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651" w:rsidRDefault="004E7651" w:rsidP="004E7651">
      <w:pPr>
        <w:ind w:left="643"/>
        <w:rPr>
          <w:rFonts w:ascii="Times New Roman" w:eastAsia="Times New Roman" w:hAnsi="Times New Roman"/>
          <w:b/>
          <w:bCs/>
          <w:sz w:val="26"/>
          <w:szCs w:val="26"/>
          <w:lang w:val="mk-MK"/>
        </w:rPr>
      </w:pPr>
    </w:p>
    <w:p w:rsidR="004E7651" w:rsidRDefault="004E7651" w:rsidP="004E7651">
      <w:pPr>
        <w:ind w:left="643"/>
        <w:rPr>
          <w:rFonts w:ascii="Times New Roman" w:eastAsia="Times New Roman" w:hAnsi="Times New Roman"/>
          <w:b/>
          <w:bCs/>
          <w:sz w:val="26"/>
          <w:szCs w:val="26"/>
          <w:lang w:val="mk-MK"/>
        </w:rPr>
      </w:pPr>
    </w:p>
    <w:p w:rsidR="004E7651" w:rsidRDefault="004E7651" w:rsidP="004E7651">
      <w:pPr>
        <w:ind w:left="643"/>
        <w:rPr>
          <w:rFonts w:ascii="Times New Roman" w:eastAsia="Times New Roman" w:hAnsi="Times New Roman"/>
          <w:b/>
          <w:bCs/>
          <w:sz w:val="26"/>
          <w:szCs w:val="26"/>
          <w:lang w:val="mk-MK"/>
        </w:rPr>
      </w:pPr>
    </w:p>
    <w:p w:rsidR="004E7651" w:rsidRDefault="004E7651" w:rsidP="004E7651">
      <w:pPr>
        <w:ind w:left="643"/>
        <w:rPr>
          <w:rFonts w:ascii="Times New Roman" w:eastAsia="Times New Roman" w:hAnsi="Times New Roman"/>
          <w:b/>
          <w:bCs/>
          <w:sz w:val="26"/>
          <w:szCs w:val="26"/>
          <w:lang w:val="mk-MK"/>
        </w:rPr>
      </w:pPr>
    </w:p>
    <w:p w:rsidR="004E7651" w:rsidRPr="00B023CF" w:rsidRDefault="00F72352" w:rsidP="004E7651">
      <w:pPr>
        <w:spacing w:after="83" w:line="247" w:lineRule="auto"/>
        <w:ind w:left="687" w:right="32"/>
        <w:rPr>
          <w:b/>
          <w:sz w:val="40"/>
          <w:szCs w:val="40"/>
        </w:rPr>
      </w:pPr>
      <w:r>
        <w:rPr>
          <w:b/>
          <w:sz w:val="40"/>
          <w:szCs w:val="40"/>
          <w:lang w:val="mk-MK"/>
        </w:rPr>
        <w:t xml:space="preserve">                    </w:t>
      </w:r>
      <w:r w:rsidR="00B023CF" w:rsidRPr="00B023CF">
        <w:rPr>
          <w:b/>
          <w:sz w:val="40"/>
          <w:szCs w:val="40"/>
        </w:rPr>
        <w:t>SHKOLLA   FILLORE    KOMUNALE    ‘’SHEMSHOVA’</w:t>
      </w:r>
      <w:r>
        <w:rPr>
          <w:b/>
          <w:sz w:val="40"/>
          <w:szCs w:val="40"/>
          <w:lang w:val="mk-MK"/>
        </w:rPr>
        <w:t>’</w:t>
      </w:r>
      <w:r w:rsidR="00380350">
        <w:rPr>
          <w:b/>
          <w:sz w:val="40"/>
          <w:szCs w:val="40"/>
        </w:rPr>
        <w:t>f.</w:t>
      </w:r>
      <w:r w:rsidR="00B023CF" w:rsidRPr="00B023CF">
        <w:rPr>
          <w:b/>
          <w:sz w:val="40"/>
          <w:szCs w:val="40"/>
        </w:rPr>
        <w:t>SHEMSHOV</w:t>
      </w:r>
      <w:r w:rsidR="00B023CF" w:rsidRPr="00B023CF">
        <w:rPr>
          <w:rFonts w:cs="Calibri"/>
          <w:b/>
          <w:sz w:val="40"/>
          <w:szCs w:val="40"/>
        </w:rPr>
        <w:t>Ë</w:t>
      </w:r>
    </w:p>
    <w:p w:rsidR="004E7651" w:rsidRPr="00F72352" w:rsidRDefault="00F72352" w:rsidP="004E7651">
      <w:pPr>
        <w:spacing w:after="83" w:line="247" w:lineRule="auto"/>
        <w:ind w:left="687" w:right="32"/>
        <w:rPr>
          <w:sz w:val="32"/>
          <w:szCs w:val="32"/>
          <w:lang w:val="mk-MK"/>
        </w:rPr>
      </w:pPr>
      <w:r>
        <w:rPr>
          <w:sz w:val="32"/>
          <w:szCs w:val="32"/>
          <w:lang w:val="mk-MK"/>
        </w:rPr>
        <w:t xml:space="preserve">                          ОСНОВНО ОПШТИНСКО УЧИЛИШТЕ       </w:t>
      </w:r>
      <w:r w:rsidR="00B6632E">
        <w:rPr>
          <w:sz w:val="32"/>
          <w:szCs w:val="32"/>
          <w:lang w:val="mk-MK"/>
        </w:rPr>
        <w:t>,,</w:t>
      </w:r>
      <w:r>
        <w:rPr>
          <w:sz w:val="32"/>
          <w:szCs w:val="32"/>
          <w:lang w:val="mk-MK"/>
        </w:rPr>
        <w:t xml:space="preserve"> ШЕМШОВО</w:t>
      </w:r>
      <w:r w:rsidR="00B6632E">
        <w:rPr>
          <w:sz w:val="32"/>
          <w:szCs w:val="32"/>
          <w:lang w:val="mk-MK"/>
        </w:rPr>
        <w:t>’</w:t>
      </w:r>
      <w:r w:rsidR="00B6632E">
        <w:rPr>
          <w:sz w:val="32"/>
          <w:szCs w:val="32"/>
          <w:lang w:val="en-GB"/>
        </w:rPr>
        <w:t>’</w:t>
      </w:r>
      <w:r>
        <w:rPr>
          <w:sz w:val="32"/>
          <w:szCs w:val="32"/>
          <w:lang w:val="mk-MK"/>
        </w:rPr>
        <w:t>с.ШЕМШОВО</w:t>
      </w:r>
    </w:p>
    <w:p w:rsidR="004E7651" w:rsidRDefault="004E7651" w:rsidP="004E7651">
      <w:pPr>
        <w:spacing w:after="83" w:line="247" w:lineRule="auto"/>
        <w:ind w:left="687" w:right="32"/>
        <w:rPr>
          <w:lang w:val="mk-MK"/>
        </w:rPr>
      </w:pPr>
    </w:p>
    <w:p w:rsidR="004E7651" w:rsidRDefault="004E7651" w:rsidP="004E7651">
      <w:pPr>
        <w:spacing w:after="83" w:line="247" w:lineRule="auto"/>
        <w:ind w:left="687" w:right="32"/>
        <w:rPr>
          <w:lang w:val="mk-MK"/>
        </w:rPr>
      </w:pPr>
    </w:p>
    <w:p w:rsidR="004E7651" w:rsidRDefault="00F72352" w:rsidP="00B023CF">
      <w:pPr>
        <w:spacing w:after="83" w:line="247" w:lineRule="auto"/>
        <w:ind w:left="687" w:right="32"/>
        <w:rPr>
          <w:lang w:val="mk-MK"/>
        </w:rPr>
      </w:pPr>
      <w:r>
        <w:rPr>
          <w:lang w:val="mk-MK"/>
        </w:rPr>
        <w:t xml:space="preserve">                                           </w:t>
      </w:r>
      <w:r w:rsidR="00B023CF" w:rsidRPr="00B023CF">
        <w:rPr>
          <w:noProof/>
          <w:lang w:eastAsia="en-US"/>
        </w:rPr>
        <w:drawing>
          <wp:inline distT="0" distB="0" distL="0" distR="0">
            <wp:extent cx="3233140" cy="2774427"/>
            <wp:effectExtent l="0" t="0" r="5715" b="6985"/>
            <wp:docPr id="10" name="Picture 10" descr="C:\Users\User\Downloads\IMG-202008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815-WA000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310" cy="2803749"/>
                    </a:xfrm>
                    <a:prstGeom prst="rect">
                      <a:avLst/>
                    </a:prstGeom>
                    <a:noFill/>
                    <a:ln>
                      <a:noFill/>
                    </a:ln>
                  </pic:spPr>
                </pic:pic>
              </a:graphicData>
            </a:graphic>
          </wp:inline>
        </w:drawing>
      </w:r>
    </w:p>
    <w:p w:rsidR="004E7651" w:rsidRDefault="004E7651" w:rsidP="004E7651">
      <w:pPr>
        <w:spacing w:after="83" w:line="247" w:lineRule="auto"/>
        <w:ind w:left="687" w:right="32"/>
        <w:rPr>
          <w:lang w:val="mk-MK"/>
        </w:rPr>
      </w:pPr>
    </w:p>
    <w:p w:rsidR="004E7651" w:rsidRDefault="004E7651" w:rsidP="004E7651">
      <w:pPr>
        <w:spacing w:after="83" w:line="247" w:lineRule="auto"/>
        <w:ind w:left="687" w:right="32"/>
        <w:rPr>
          <w:lang w:val="mk-MK"/>
        </w:rPr>
      </w:pPr>
    </w:p>
    <w:p w:rsidR="004E7651" w:rsidRPr="00F72352" w:rsidRDefault="00F72352" w:rsidP="004E7651">
      <w:pPr>
        <w:spacing w:after="83" w:line="247" w:lineRule="auto"/>
        <w:ind w:left="687" w:right="32"/>
        <w:rPr>
          <w:b/>
          <w:sz w:val="40"/>
          <w:szCs w:val="40"/>
          <w:lang w:val="en-GB"/>
        </w:rPr>
      </w:pPr>
      <w:r>
        <w:rPr>
          <w:b/>
          <w:sz w:val="40"/>
          <w:szCs w:val="40"/>
        </w:rPr>
        <w:t xml:space="preserve">                         </w:t>
      </w:r>
      <w:r w:rsidR="001D1970">
        <w:rPr>
          <w:b/>
          <w:sz w:val="40"/>
          <w:szCs w:val="40"/>
        </w:rPr>
        <w:t>PROGRAMA</w:t>
      </w:r>
      <w:r w:rsidR="00B023CF" w:rsidRPr="00B023CF">
        <w:rPr>
          <w:b/>
          <w:sz w:val="40"/>
          <w:szCs w:val="40"/>
        </w:rPr>
        <w:t xml:space="preserve">  VJETOR</w:t>
      </w:r>
      <w:r w:rsidR="001D1970">
        <w:rPr>
          <w:b/>
          <w:sz w:val="40"/>
          <w:szCs w:val="40"/>
        </w:rPr>
        <w:t>E</w:t>
      </w:r>
      <w:r w:rsidR="00612B39">
        <w:rPr>
          <w:b/>
          <w:sz w:val="40"/>
          <w:szCs w:val="40"/>
        </w:rPr>
        <w:t xml:space="preserve"> </w:t>
      </w:r>
      <w:r w:rsidR="00B023CF" w:rsidRPr="00B023CF">
        <w:rPr>
          <w:b/>
          <w:sz w:val="40"/>
          <w:szCs w:val="40"/>
        </w:rPr>
        <w:t xml:space="preserve"> </w:t>
      </w:r>
      <w:r>
        <w:rPr>
          <w:b/>
          <w:sz w:val="40"/>
          <w:szCs w:val="40"/>
          <w:lang w:val="en-GB"/>
        </w:rPr>
        <w:t xml:space="preserve"> PËR VITIN 2020/2021</w:t>
      </w:r>
    </w:p>
    <w:p w:rsidR="004E7651" w:rsidRPr="00F72352" w:rsidRDefault="00F72352" w:rsidP="004E7651">
      <w:pPr>
        <w:spacing w:after="83" w:line="247" w:lineRule="auto"/>
        <w:ind w:left="687" w:right="32"/>
        <w:rPr>
          <w:rFonts w:cs="Calibri"/>
          <w:sz w:val="36"/>
          <w:szCs w:val="36"/>
          <w:lang w:val="mk-MK"/>
        </w:rPr>
      </w:pPr>
      <w:r>
        <w:rPr>
          <w:rFonts w:cs="Calibri"/>
          <w:sz w:val="36"/>
          <w:szCs w:val="36"/>
          <w:lang w:val="en-GB"/>
        </w:rPr>
        <w:t xml:space="preserve">                              </w:t>
      </w:r>
      <w:r>
        <w:rPr>
          <w:rFonts w:cs="Calibri"/>
          <w:sz w:val="36"/>
          <w:szCs w:val="36"/>
          <w:lang w:val="mk-MK"/>
        </w:rPr>
        <w:t>ГОДИШНА ПРОГРАМА ЗА УЧЕБНАТА 2020/2021</w:t>
      </w:r>
    </w:p>
    <w:p w:rsidR="00B023CF" w:rsidRDefault="00B023CF" w:rsidP="004E7651">
      <w:pPr>
        <w:spacing w:after="83" w:line="247" w:lineRule="auto"/>
        <w:ind w:left="687" w:right="32"/>
        <w:rPr>
          <w:lang w:val="mk-MK"/>
        </w:rPr>
      </w:pPr>
    </w:p>
    <w:p w:rsidR="00B5519A" w:rsidRDefault="00B5519A" w:rsidP="00B5519A">
      <w:pPr>
        <w:ind w:left="643"/>
        <w:rPr>
          <w:rFonts w:ascii="Times New Roman" w:eastAsia="Times New Roman" w:hAnsi="Times New Roman"/>
          <w:b/>
          <w:bCs/>
          <w:sz w:val="26"/>
          <w:szCs w:val="26"/>
          <w:lang w:val="mk-MK"/>
        </w:rPr>
      </w:pPr>
    </w:p>
    <w:p w:rsidR="00B5519A" w:rsidRPr="00F72352" w:rsidRDefault="00F72352" w:rsidP="00B5519A">
      <w:pPr>
        <w:ind w:left="643"/>
        <w:rPr>
          <w:rFonts w:ascii="Times New Roman" w:eastAsia="Times New Roman" w:hAnsi="Times New Roman"/>
          <w:bCs/>
          <w:lang w:val="mk-MK"/>
        </w:rPr>
      </w:pPr>
      <w:r>
        <w:rPr>
          <w:rFonts w:ascii="Times New Roman" w:eastAsia="Times New Roman" w:hAnsi="Times New Roman"/>
          <w:bCs/>
        </w:rPr>
        <w:t xml:space="preserve">        </w:t>
      </w:r>
    </w:p>
    <w:p w:rsidR="00B5519A" w:rsidRDefault="00B5519A" w:rsidP="00B023CF">
      <w:pPr>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p>
    <w:p w:rsidR="00B5519A" w:rsidRDefault="00B5519A" w:rsidP="00B5519A">
      <w:pPr>
        <w:ind w:left="643"/>
        <w:rPr>
          <w:rFonts w:ascii="Times New Roman" w:eastAsia="Times New Roman" w:hAnsi="Times New Roman"/>
          <w:b/>
          <w:bCs/>
          <w:sz w:val="26"/>
          <w:szCs w:val="26"/>
          <w:lang w:val="mk-MK"/>
        </w:rPr>
      </w:pPr>
      <w:r>
        <w:rPr>
          <w:rFonts w:ascii="Times New Roman" w:eastAsia="Times New Roman" w:hAnsi="Times New Roman"/>
          <w:b/>
          <w:bCs/>
          <w:sz w:val="26"/>
          <w:szCs w:val="26"/>
          <w:lang w:val="mk-MK"/>
        </w:rPr>
        <w:t>Врз основа член 49 алинеа 6 од Законот за основно образование на СРМ (службен весник на СРМ бр.161-19)правилник за формата и содржината на годишната програма за работа на училиштето во основните училишта бр.14-1232-1</w:t>
      </w:r>
    </w:p>
    <w:p w:rsidR="00B5519A" w:rsidRDefault="00B5519A" w:rsidP="00B5519A">
      <w:pPr>
        <w:ind w:left="356" w:right="43"/>
        <w:rPr>
          <w:lang w:val="mk-MK"/>
        </w:rPr>
      </w:pPr>
      <w:r>
        <w:rPr>
          <w:lang w:val="mk-MK"/>
        </w:rPr>
        <w:t xml:space="preserve">Në bazë të nenit 49 paragrafi 6 i Ligjit për arsim fillor i Republikës së Maqedonisë Veriore (Gazeta zyrtare e RMV-së nr. 161/19), Rregullorja për formën dhe përmbatjen e programit vjetor për punën e shkollës për shkollat fillore nr. 14-1232/1 </w:t>
      </w:r>
    </w:p>
    <w:p w:rsidR="00B5519A" w:rsidRDefault="00B5519A" w:rsidP="00B5519A">
      <w:pPr>
        <w:spacing w:after="83" w:line="247" w:lineRule="auto"/>
        <w:ind w:left="687" w:right="32"/>
        <w:rPr>
          <w:lang w:val="mk-MK"/>
        </w:rPr>
      </w:pPr>
    </w:p>
    <w:p w:rsidR="00B5519A" w:rsidRDefault="00B5519A" w:rsidP="00B5519A">
      <w:pPr>
        <w:spacing w:after="83" w:line="247" w:lineRule="auto"/>
        <w:ind w:left="687" w:right="32"/>
        <w:rPr>
          <w:lang w:val="mk-MK"/>
        </w:rPr>
      </w:pPr>
    </w:p>
    <w:p w:rsidR="00B5519A" w:rsidRDefault="00B5519A" w:rsidP="00B5519A">
      <w:pPr>
        <w:spacing w:after="83" w:line="247" w:lineRule="auto"/>
        <w:ind w:left="687" w:right="32"/>
        <w:rPr>
          <w:lang w:val="mk-MK"/>
        </w:rPr>
      </w:pPr>
    </w:p>
    <w:p w:rsidR="00B5519A" w:rsidRDefault="00B5519A" w:rsidP="00B5519A">
      <w:pPr>
        <w:spacing w:after="83" w:line="247" w:lineRule="auto"/>
        <w:ind w:left="687" w:right="32"/>
        <w:rPr>
          <w:lang w:val="mk-MK"/>
        </w:rPr>
      </w:pPr>
    </w:p>
    <w:p w:rsidR="00B5519A" w:rsidRDefault="00B5519A" w:rsidP="00B5519A">
      <w:pPr>
        <w:spacing w:after="83" w:line="247" w:lineRule="auto"/>
        <w:ind w:left="687" w:right="32"/>
        <w:rPr>
          <w:lang w:val="mk-MK"/>
        </w:rPr>
      </w:pPr>
    </w:p>
    <w:p w:rsidR="004E7651" w:rsidRDefault="004E7651" w:rsidP="004E7651">
      <w:pPr>
        <w:spacing w:after="83" w:line="247" w:lineRule="auto"/>
        <w:ind w:left="687" w:right="32"/>
        <w:rPr>
          <w:lang w:val="mk-MK"/>
        </w:rPr>
      </w:pPr>
    </w:p>
    <w:p w:rsidR="004E7651" w:rsidRDefault="004E7651" w:rsidP="004E7651">
      <w:pPr>
        <w:spacing w:after="83" w:line="247" w:lineRule="auto"/>
        <w:ind w:left="687" w:right="32"/>
        <w:rPr>
          <w:lang w:val="mk-MK"/>
        </w:rPr>
      </w:pPr>
    </w:p>
    <w:p w:rsidR="004E7651" w:rsidRDefault="004E7651" w:rsidP="004E7651">
      <w:pPr>
        <w:spacing w:after="83" w:line="247" w:lineRule="auto"/>
        <w:ind w:left="687" w:right="32"/>
        <w:rPr>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023CF" w:rsidRDefault="00B023CF" w:rsidP="004E7651">
      <w:pPr>
        <w:pStyle w:val="ListParagraph"/>
        <w:jc w:val="center"/>
        <w:rPr>
          <w:rFonts w:ascii="StobiSerif Regular" w:hAnsi="StobiSerif Regular" w:cs="Arial"/>
          <w:b/>
          <w:sz w:val="20"/>
          <w:szCs w:val="20"/>
          <w:lang w:val="mk-MK"/>
        </w:rPr>
      </w:pPr>
    </w:p>
    <w:p w:rsidR="00B023CF" w:rsidRDefault="00B023CF" w:rsidP="004E7651">
      <w:pPr>
        <w:pStyle w:val="ListParagraph"/>
        <w:jc w:val="center"/>
        <w:rPr>
          <w:rFonts w:ascii="StobiSerif Regular" w:hAnsi="StobiSerif Regular" w:cs="Arial"/>
          <w:b/>
          <w:sz w:val="20"/>
          <w:szCs w:val="20"/>
          <w:lang w:val="mk-MK"/>
        </w:rPr>
      </w:pPr>
    </w:p>
    <w:p w:rsidR="00B023CF" w:rsidRDefault="00B023CF" w:rsidP="004E7651">
      <w:pPr>
        <w:pStyle w:val="ListParagraph"/>
        <w:jc w:val="center"/>
        <w:rPr>
          <w:rFonts w:ascii="StobiSerif Regular" w:hAnsi="StobiSerif Regular" w:cs="Arial"/>
          <w:b/>
          <w:sz w:val="20"/>
          <w:szCs w:val="20"/>
          <w:lang w:val="mk-MK"/>
        </w:rPr>
      </w:pPr>
    </w:p>
    <w:p w:rsidR="00B023CF" w:rsidRDefault="00B023CF" w:rsidP="004E7651">
      <w:pPr>
        <w:pStyle w:val="ListParagraph"/>
        <w:jc w:val="center"/>
        <w:rPr>
          <w:rFonts w:ascii="StobiSerif Regular" w:hAnsi="StobiSerif Regular" w:cs="Arial"/>
          <w:b/>
          <w:sz w:val="20"/>
          <w:szCs w:val="20"/>
          <w:lang w:val="mk-MK"/>
        </w:rPr>
      </w:pPr>
    </w:p>
    <w:p w:rsidR="00B023CF" w:rsidRDefault="00B023CF" w:rsidP="004E7651">
      <w:pPr>
        <w:pStyle w:val="ListParagraph"/>
        <w:jc w:val="center"/>
        <w:rPr>
          <w:rFonts w:ascii="StobiSerif Regular" w:hAnsi="StobiSerif Regular" w:cs="Arial"/>
          <w:b/>
          <w:sz w:val="20"/>
          <w:szCs w:val="20"/>
          <w:lang w:val="mk-MK"/>
        </w:rPr>
      </w:pPr>
      <w:bookmarkStart w:id="0" w:name="_GoBack"/>
      <w:bookmarkEnd w:id="0"/>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B5519A" w:rsidRDefault="00B5519A" w:rsidP="004E7651">
      <w:pPr>
        <w:pStyle w:val="ListParagraph"/>
        <w:jc w:val="center"/>
        <w:rPr>
          <w:rFonts w:ascii="StobiSerif Regular" w:hAnsi="StobiSerif Regular" w:cs="Arial"/>
          <w:b/>
          <w:sz w:val="20"/>
          <w:szCs w:val="20"/>
          <w:lang w:val="mk-MK"/>
        </w:rPr>
      </w:pPr>
    </w:p>
    <w:p w:rsidR="004E7651" w:rsidRPr="00CC4A19" w:rsidRDefault="004E7651" w:rsidP="007A0D6C">
      <w:pPr>
        <w:pStyle w:val="ListParagraph"/>
        <w:rPr>
          <w:rFonts w:ascii="StobiSerif Regular" w:hAnsi="StobiSerif Regular" w:cs="Arial"/>
          <w:b/>
          <w:sz w:val="20"/>
          <w:szCs w:val="20"/>
          <w:lang w:val="mk-MK"/>
        </w:rPr>
      </w:pPr>
      <w:r w:rsidRPr="002C3716">
        <w:rPr>
          <w:rFonts w:ascii="StobiSerif Regular" w:hAnsi="StobiSerif Regular" w:cs="Arial"/>
          <w:b/>
          <w:sz w:val="20"/>
          <w:szCs w:val="20"/>
          <w:lang w:val="mk-MK"/>
        </w:rPr>
        <w:t>Содржина</w:t>
      </w:r>
      <w:r>
        <w:rPr>
          <w:rFonts w:ascii="StobiSerif Regular" w:hAnsi="StobiSerif Regular" w:cs="Arial"/>
          <w:b/>
          <w:sz w:val="20"/>
          <w:szCs w:val="20"/>
          <w:lang w:val="mk-MK"/>
        </w:rPr>
        <w:t>-</w:t>
      </w:r>
    </w:p>
    <w:p w:rsidR="004E7651" w:rsidRPr="002C3716" w:rsidRDefault="004E7651" w:rsidP="004E7651">
      <w:pPr>
        <w:pStyle w:val="ListParagraph"/>
        <w:jc w:val="both"/>
        <w:rPr>
          <w:rFonts w:ascii="StobiSerif Regular" w:hAnsi="StobiSerif Regular" w:cs="Arial"/>
          <w:b/>
          <w:sz w:val="20"/>
          <w:szCs w:val="20"/>
          <w:lang w:val="mk-MK"/>
        </w:rPr>
      </w:pPr>
    </w:p>
    <w:p w:rsidR="004E7651" w:rsidRPr="00CC4A19" w:rsidRDefault="004E7651" w:rsidP="004E7651">
      <w:pPr>
        <w:jc w:val="both"/>
        <w:rPr>
          <w:rFonts w:ascii="StobiSerif Regular" w:hAnsi="StobiSerif Regular" w:cs="Arial"/>
          <w:b/>
          <w:sz w:val="20"/>
          <w:szCs w:val="20"/>
          <w:lang w:val="mk-MK"/>
        </w:rPr>
      </w:pPr>
      <w:r w:rsidRPr="002C3716">
        <w:rPr>
          <w:rFonts w:ascii="StobiSerif Regular" w:hAnsi="StobiSerif Regular" w:cs="Arial"/>
          <w:b/>
          <w:sz w:val="20"/>
          <w:szCs w:val="20"/>
          <w:lang w:val="mk-MK"/>
        </w:rPr>
        <w:t>Вовед</w:t>
      </w:r>
      <w:r>
        <w:rPr>
          <w:rFonts w:ascii="StobiSerif Regular" w:hAnsi="StobiSerif Regular" w:cs="Arial"/>
          <w:b/>
          <w:sz w:val="20"/>
          <w:szCs w:val="20"/>
          <w:lang w:val="mk-MK"/>
        </w:rPr>
        <w:t>-</w:t>
      </w:r>
    </w:p>
    <w:p w:rsidR="004E7651" w:rsidRPr="002C3716" w:rsidRDefault="004E7651" w:rsidP="004E7651">
      <w:pPr>
        <w:jc w:val="both"/>
        <w:rPr>
          <w:rFonts w:ascii="StobiSerif Regular" w:hAnsi="StobiSerif Regular" w:cs="Arial"/>
          <w:sz w:val="20"/>
          <w:szCs w:val="20"/>
          <w:lang w:val="mk-MK"/>
        </w:rPr>
      </w:pPr>
      <w:r w:rsidRPr="002C3716">
        <w:rPr>
          <w:rFonts w:ascii="StobiSerif Regular" w:hAnsi="StobiSerif Regular" w:cs="Arial"/>
          <w:sz w:val="20"/>
          <w:szCs w:val="20"/>
          <w:lang w:val="mk-MK"/>
        </w:rPr>
        <w:t>1.Општи податоци за основното училиште</w:t>
      </w:r>
    </w:p>
    <w:p w:rsidR="004E7651" w:rsidRPr="002C3716" w:rsidRDefault="004E7651" w:rsidP="004E7651">
      <w:pPr>
        <w:jc w:val="both"/>
        <w:rPr>
          <w:rFonts w:ascii="Arial" w:hAnsi="Arial" w:cs="Arial"/>
          <w:sz w:val="20"/>
          <w:szCs w:val="20"/>
          <w:lang w:val="mk-MK"/>
        </w:rPr>
      </w:pPr>
      <w:r w:rsidRPr="002C3716">
        <w:rPr>
          <w:rFonts w:ascii="StobiSerif Regular" w:hAnsi="StobiSerif Regular" w:cs="Arial"/>
          <w:sz w:val="20"/>
          <w:szCs w:val="20"/>
          <w:lang w:val="mk-MK"/>
        </w:rPr>
        <w:t xml:space="preserve">        1.1.Табела со општи податоци</w:t>
      </w:r>
    </w:p>
    <w:p w:rsidR="004E7651" w:rsidRPr="002C3716" w:rsidRDefault="004E7651" w:rsidP="004E7651">
      <w:pPr>
        <w:ind w:left="709" w:hanging="709"/>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1.2. Органи на управување, стручни органи и ученичко организирање во   основното училиште</w:t>
      </w:r>
    </w:p>
    <w:p w:rsidR="004E7651" w:rsidRPr="002C3716" w:rsidRDefault="004E7651" w:rsidP="004E7651">
      <w:pPr>
        <w:pStyle w:val="ListParagraph"/>
        <w:ind w:left="709" w:hanging="709"/>
        <w:jc w:val="both"/>
        <w:rPr>
          <w:rFonts w:ascii="Arial" w:hAnsi="Arial" w:cs="Arial"/>
          <w:b/>
          <w:sz w:val="20"/>
          <w:szCs w:val="20"/>
          <w:lang w:val="mk-MK"/>
        </w:rPr>
      </w:pP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2. Податоци за условите за работа на основното училиште</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2.1. Мапа на основното училиште</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2.2. Податоци за училиштниот простор</w:t>
      </w:r>
    </w:p>
    <w:p w:rsidR="004E7651" w:rsidRPr="002C3716" w:rsidRDefault="004E7651" w:rsidP="004E7651">
      <w:pPr>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2.3. Простор</w:t>
      </w:r>
    </w:p>
    <w:p w:rsidR="004E7651" w:rsidRPr="002C3716" w:rsidRDefault="004E7651" w:rsidP="004E7651">
      <w:pPr>
        <w:jc w:val="both"/>
        <w:rPr>
          <w:rFonts w:ascii="StobiSerif Regular" w:hAnsi="StobiSerif Regular" w:cs="Arial"/>
          <w:color w:val="000000"/>
          <w:sz w:val="20"/>
          <w:szCs w:val="20"/>
          <w:lang w:val="mk-MK"/>
        </w:rPr>
      </w:pPr>
      <w:r w:rsidRPr="002C3716">
        <w:rPr>
          <w:rFonts w:ascii="StobiSerif Regular" w:hAnsi="StobiSerif Regular" w:cs="Arial"/>
          <w:sz w:val="20"/>
          <w:szCs w:val="20"/>
          <w:lang w:val="mk-MK"/>
        </w:rPr>
        <w:t xml:space="preserve">       2.4. Опрема и наставни средства согласно „Нормативот и стандардите за простор, опрема и наставни средства“</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2.5.  Податоци за училишната библиотека </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2.6. План за обновување  и адаптација во основното училиште во оваа учебна година</w:t>
      </w:r>
    </w:p>
    <w:p w:rsidR="004E7651" w:rsidRPr="002C3716" w:rsidRDefault="004E7651" w:rsidP="004E7651">
      <w:pPr>
        <w:pStyle w:val="ListParagraph"/>
        <w:jc w:val="both"/>
        <w:rPr>
          <w:rFonts w:ascii="StobiSerif Regular" w:hAnsi="StobiSerif Regular" w:cs="Arial"/>
          <w:sz w:val="20"/>
          <w:szCs w:val="20"/>
          <w:lang w:val="mk-MK"/>
        </w:rPr>
      </w:pP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 Податоци за вработените и за учениците во основното училиште</w:t>
      </w:r>
    </w:p>
    <w:p w:rsidR="004E7651" w:rsidRPr="002C3716" w:rsidRDefault="004E7651" w:rsidP="004E7651">
      <w:pPr>
        <w:pStyle w:val="ListParagraph"/>
        <w:ind w:left="426" w:hanging="426"/>
        <w:jc w:val="both"/>
        <w:rPr>
          <w:rFonts w:ascii="StobiSerif Regular" w:hAnsi="StobiSerif Regular" w:cs="Arial"/>
          <w:sz w:val="20"/>
          <w:szCs w:val="20"/>
          <w:lang w:val="mk-MK"/>
        </w:rPr>
      </w:pPr>
      <w:r w:rsidRPr="002C3716">
        <w:rPr>
          <w:rFonts w:ascii="StobiSerif Regular" w:hAnsi="StobiSerif Regular" w:cs="Arial"/>
          <w:sz w:val="20"/>
          <w:szCs w:val="20"/>
          <w:lang w:val="mk-MK"/>
        </w:rPr>
        <w:t>3.1. Податоци за вработените кои ја остваруваат воспитно-образовната работа</w:t>
      </w:r>
    </w:p>
    <w:p w:rsidR="004E7651" w:rsidRPr="002C3716" w:rsidRDefault="004E7651" w:rsidP="004E7651">
      <w:pPr>
        <w:pStyle w:val="ListParagraph"/>
        <w:ind w:left="426" w:hanging="426"/>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3.2. Податоци за раководните лица</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3.3. Податоци за воспитувачите</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3.4. Податоци за вработените административни службеници</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3.5.  Податоци за вработените помошно-технички лица</w:t>
      </w:r>
    </w:p>
    <w:p w:rsidR="004E7651" w:rsidRPr="002C3716" w:rsidRDefault="004E7651" w:rsidP="004E7651">
      <w:pPr>
        <w:pStyle w:val="ListParagraph"/>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3.6. Податоци за ангажираните образовни медијатори</w:t>
      </w:r>
    </w:p>
    <w:p w:rsidR="004E7651" w:rsidRPr="002C3716" w:rsidRDefault="004E7651" w:rsidP="004E7651">
      <w:pPr>
        <w:pStyle w:val="ListParagraph"/>
        <w:ind w:left="426" w:hanging="426"/>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3.7. Вкупни податоци за наставен и ненаставен кадар</w:t>
      </w:r>
    </w:p>
    <w:p w:rsidR="004E7651" w:rsidRPr="002C3716" w:rsidRDefault="004E7651" w:rsidP="004E7651">
      <w:pPr>
        <w:pStyle w:val="ListParagraph"/>
        <w:ind w:left="426" w:hanging="426"/>
        <w:jc w:val="both"/>
        <w:rPr>
          <w:rFonts w:ascii="StobiSerif Regular" w:hAnsi="StobiSerif Regular" w:cs="Arial"/>
          <w:sz w:val="20"/>
          <w:szCs w:val="20"/>
          <w:lang w:val="mk-MK"/>
        </w:rPr>
      </w:pPr>
      <w:r w:rsidRPr="002C3716">
        <w:rPr>
          <w:rFonts w:ascii="StobiSerif Regular" w:hAnsi="StobiSerif Regular" w:cs="Arial"/>
          <w:sz w:val="20"/>
          <w:szCs w:val="20"/>
          <w:lang w:val="mk-MK" w:eastAsia="ar-SA"/>
        </w:rPr>
        <w:t>3.8. Вкупни податоци за с</w:t>
      </w:r>
      <w:r w:rsidRPr="002C3716">
        <w:rPr>
          <w:rFonts w:ascii="StobiSerif Regular" w:hAnsi="StobiSerif Regular" w:cs="Arial"/>
          <w:sz w:val="20"/>
          <w:szCs w:val="20"/>
          <w:lang w:val="mk-MK"/>
        </w:rPr>
        <w:t>тепенот на образование на вработените</w:t>
      </w:r>
    </w:p>
    <w:p w:rsidR="004E7651" w:rsidRPr="002C3716" w:rsidRDefault="004E7651" w:rsidP="004E7651">
      <w:pPr>
        <w:ind w:left="-284"/>
        <w:jc w:val="both"/>
        <w:rPr>
          <w:rFonts w:ascii="StobiSerif Regular" w:hAnsi="StobiSerif Regular" w:cs="Arial"/>
          <w:sz w:val="20"/>
          <w:szCs w:val="20"/>
          <w:lang w:val="mk-MK"/>
        </w:rPr>
      </w:pPr>
      <w:r w:rsidRPr="002C3716">
        <w:rPr>
          <w:rFonts w:ascii="StobiSerif Regular" w:hAnsi="StobiSerif Regular" w:cs="Arial"/>
          <w:sz w:val="20"/>
          <w:szCs w:val="20"/>
          <w:lang w:val="mk-MK"/>
        </w:rPr>
        <w:t>3.9. Вкупни податоци за старосната структура на вработените</w:t>
      </w:r>
    </w:p>
    <w:p w:rsidR="004E7651" w:rsidRPr="002C3716" w:rsidRDefault="004E7651" w:rsidP="004E7651">
      <w:pPr>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      3.10. Податоци за учениците во основното училиште</w:t>
      </w:r>
    </w:p>
    <w:p w:rsidR="004E7651" w:rsidRPr="002C3716" w:rsidRDefault="004E7651" w:rsidP="004E7651">
      <w:pPr>
        <w:pStyle w:val="ListParagraph"/>
        <w:ind w:left="426" w:hanging="426"/>
        <w:jc w:val="both"/>
        <w:rPr>
          <w:rFonts w:ascii="StobiSerif Regular" w:hAnsi="StobiSerif Regular" w:cs="Arial"/>
          <w:sz w:val="20"/>
          <w:szCs w:val="20"/>
          <w:lang w:val="mk-MK"/>
        </w:rPr>
      </w:pPr>
    </w:p>
    <w:p w:rsidR="004E7651" w:rsidRPr="002C3716" w:rsidRDefault="004E7651" w:rsidP="004E7651">
      <w:pPr>
        <w:pStyle w:val="ListParagraph"/>
        <w:widowControl/>
        <w:numPr>
          <w:ilvl w:val="0"/>
          <w:numId w:val="1"/>
        </w:numPr>
        <w:suppressAutoHyphens w:val="0"/>
        <w:spacing w:after="160" w:line="259" w:lineRule="auto"/>
        <w:contextualSpacing/>
        <w:jc w:val="both"/>
        <w:rPr>
          <w:rFonts w:ascii="StobiSerif Regular" w:hAnsi="StobiSerif Regular" w:cs="Arial"/>
          <w:sz w:val="20"/>
          <w:szCs w:val="20"/>
          <w:lang w:val="mk-MK"/>
        </w:rPr>
      </w:pPr>
      <w:r w:rsidRPr="002C3716">
        <w:rPr>
          <w:rFonts w:ascii="StobiSerif Regular" w:hAnsi="StobiSerif Regular" w:cs="Arial"/>
          <w:sz w:val="20"/>
          <w:szCs w:val="20"/>
          <w:lang w:val="mk-MK"/>
        </w:rPr>
        <w:t xml:space="preserve">Материјално-финансиско работење на основното училиште </w:t>
      </w:r>
    </w:p>
    <w:p w:rsidR="004E7651" w:rsidRPr="002C3716" w:rsidRDefault="004E7651" w:rsidP="004E7651">
      <w:pPr>
        <w:pStyle w:val="ListParagraph"/>
        <w:jc w:val="both"/>
        <w:rPr>
          <w:rFonts w:ascii="StobiSerif Regular" w:hAnsi="StobiSerif Regular" w:cs="Arial"/>
          <w:sz w:val="20"/>
          <w:szCs w:val="20"/>
          <w:lang w:val="mk-MK"/>
        </w:rPr>
      </w:pPr>
    </w:p>
    <w:p w:rsidR="004E7651" w:rsidRPr="00724A7F" w:rsidRDefault="004E7651" w:rsidP="004E7651">
      <w:pPr>
        <w:pStyle w:val="ListParagraph"/>
        <w:widowControl/>
        <w:numPr>
          <w:ilvl w:val="0"/>
          <w:numId w:val="1"/>
        </w:numPr>
        <w:suppressAutoHyphens w:val="0"/>
        <w:spacing w:after="160" w:line="259" w:lineRule="auto"/>
        <w:contextualSpacing/>
        <w:jc w:val="both"/>
        <w:rPr>
          <w:rFonts w:ascii="StobiSerif Regular" w:hAnsi="StobiSerif Regular" w:cs="Arial"/>
          <w:sz w:val="20"/>
          <w:szCs w:val="20"/>
        </w:rPr>
      </w:pPr>
      <w:r w:rsidRPr="00724A7F">
        <w:rPr>
          <w:rFonts w:ascii="StobiSerif Regular" w:hAnsi="StobiSerif Regular" w:cs="Arial"/>
          <w:sz w:val="20"/>
          <w:szCs w:val="20"/>
        </w:rPr>
        <w:t>Мисија и визија</w:t>
      </w:r>
    </w:p>
    <w:p w:rsidR="004E7651" w:rsidRPr="00724A7F" w:rsidRDefault="004E7651" w:rsidP="004E7651">
      <w:pPr>
        <w:pStyle w:val="ListParagraph"/>
        <w:rPr>
          <w:rFonts w:ascii="StobiSerif Regular" w:hAnsi="StobiSerif Regular" w:cs="Arial"/>
          <w:sz w:val="20"/>
          <w:szCs w:val="20"/>
        </w:rPr>
      </w:pPr>
    </w:p>
    <w:p w:rsidR="004E7651" w:rsidRPr="00724A7F" w:rsidRDefault="004E7651" w:rsidP="004E7651">
      <w:pPr>
        <w:pStyle w:val="ListParagraph"/>
        <w:widowControl/>
        <w:numPr>
          <w:ilvl w:val="0"/>
          <w:numId w:val="1"/>
        </w:numPr>
        <w:suppressAutoHyphens w:val="0"/>
        <w:spacing w:after="160" w:line="259" w:lineRule="auto"/>
        <w:contextualSpacing/>
        <w:rPr>
          <w:rFonts w:ascii="StobiSerif Regular" w:hAnsi="StobiSerif Regular" w:cs="Arial"/>
          <w:sz w:val="20"/>
          <w:szCs w:val="20"/>
        </w:rPr>
      </w:pPr>
      <w:r w:rsidRPr="00724A7F">
        <w:rPr>
          <w:rFonts w:ascii="StobiSerif Regular" w:hAnsi="StobiSerif Regular" w:cs="Arial"/>
          <w:sz w:val="20"/>
          <w:szCs w:val="20"/>
        </w:rPr>
        <w:t>„LESSONS LEAMED“- Веќе научено/стекнати искуства</w:t>
      </w:r>
    </w:p>
    <w:p w:rsidR="004E7651" w:rsidRPr="00724A7F" w:rsidRDefault="004E7651" w:rsidP="004E7651">
      <w:pPr>
        <w:pStyle w:val="ListParagraph"/>
        <w:rPr>
          <w:rFonts w:ascii="StobiSerif Regular" w:hAnsi="StobiSerif Regular" w:cs="Arial"/>
          <w:sz w:val="20"/>
          <w:szCs w:val="20"/>
        </w:rPr>
      </w:pPr>
    </w:p>
    <w:p w:rsidR="004E7651" w:rsidRPr="004E7651" w:rsidRDefault="004E7651" w:rsidP="004E7651">
      <w:pPr>
        <w:widowControl/>
        <w:numPr>
          <w:ilvl w:val="0"/>
          <w:numId w:val="1"/>
        </w:numPr>
        <w:suppressAutoHyphens w:val="0"/>
        <w:spacing w:line="259" w:lineRule="auto"/>
        <w:contextualSpacing/>
        <w:jc w:val="both"/>
        <w:rPr>
          <w:rFonts w:ascii="StobiSerif Regular" w:hAnsi="StobiSerif Regular" w:cs="Arial"/>
          <w:sz w:val="20"/>
          <w:szCs w:val="20"/>
        </w:rPr>
      </w:pPr>
      <w:r w:rsidRPr="004E7651">
        <w:rPr>
          <w:rFonts w:ascii="StobiSerif Regular" w:hAnsi="StobiSerif Regular" w:cs="Arial"/>
          <w:sz w:val="20"/>
          <w:szCs w:val="20"/>
        </w:rPr>
        <w:t xml:space="preserve">Подрачја на промени, приоритети и цели </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lang w:val="mk-MK"/>
        </w:rPr>
        <w:t xml:space="preserve">7.1. </w:t>
      </w:r>
      <w:r w:rsidRPr="004E7651">
        <w:rPr>
          <w:rFonts w:ascii="StobiSerif Regular" w:hAnsi="StobiSerif Regular" w:cs="Arial"/>
          <w:sz w:val="20"/>
          <w:szCs w:val="20"/>
        </w:rPr>
        <w:t>План за евалуација на акциските планови</w:t>
      </w:r>
    </w:p>
    <w:p w:rsidR="004E7651" w:rsidRPr="004E7651" w:rsidRDefault="004E7651" w:rsidP="004E7651">
      <w:pPr>
        <w:rPr>
          <w:rFonts w:ascii="StobiSerif Regular" w:hAnsi="StobiSerif Regular" w:cs="Arial"/>
          <w:sz w:val="20"/>
          <w:szCs w:val="20"/>
        </w:rPr>
      </w:pPr>
    </w:p>
    <w:p w:rsidR="004E7651" w:rsidRPr="004E7651" w:rsidRDefault="004E7651" w:rsidP="004E7651">
      <w:pPr>
        <w:widowControl/>
        <w:numPr>
          <w:ilvl w:val="0"/>
          <w:numId w:val="1"/>
        </w:numPr>
        <w:suppressAutoHyphens w:val="0"/>
        <w:spacing w:after="160" w:line="259" w:lineRule="auto"/>
        <w:contextualSpacing/>
        <w:jc w:val="both"/>
        <w:rPr>
          <w:rFonts w:ascii="Arial" w:hAnsi="Arial" w:cs="Arial"/>
          <w:sz w:val="20"/>
          <w:szCs w:val="20"/>
        </w:rPr>
      </w:pPr>
      <w:r w:rsidRPr="004E7651">
        <w:rPr>
          <w:rFonts w:ascii="StobiSerif Regular" w:hAnsi="StobiSerif Regular" w:cs="Arial"/>
          <w:sz w:val="20"/>
          <w:szCs w:val="20"/>
        </w:rPr>
        <w:t>Програми и организација на работата во основното училиште</w:t>
      </w:r>
    </w:p>
    <w:p w:rsidR="004E7651" w:rsidRPr="004E7651" w:rsidRDefault="004E7651" w:rsidP="004E7651">
      <w:pPr>
        <w:ind w:left="360"/>
        <w:jc w:val="both"/>
        <w:rPr>
          <w:rFonts w:ascii="StobiSerif Regular" w:hAnsi="StobiSerif Regular" w:cs="Arial"/>
          <w:sz w:val="20"/>
          <w:szCs w:val="20"/>
        </w:rPr>
      </w:pPr>
      <w:r w:rsidRPr="004E7651">
        <w:rPr>
          <w:rFonts w:ascii="StobiSerif Regular" w:hAnsi="StobiSerif Regular" w:cs="Arial"/>
          <w:sz w:val="20"/>
          <w:szCs w:val="20"/>
        </w:rPr>
        <w:t xml:space="preserve">  8.1. Календар за организацијата и  работата во основното училиште</w:t>
      </w:r>
    </w:p>
    <w:p w:rsidR="004E7651" w:rsidRPr="004E7651" w:rsidRDefault="004E7651" w:rsidP="004E7651">
      <w:pPr>
        <w:ind w:left="284"/>
        <w:jc w:val="both"/>
        <w:rPr>
          <w:rFonts w:ascii="StobiSerif Regular" w:hAnsi="StobiSerif Regular" w:cs="Arial"/>
          <w:sz w:val="20"/>
          <w:szCs w:val="20"/>
        </w:rPr>
      </w:pPr>
      <w:r w:rsidRPr="004E7651">
        <w:rPr>
          <w:rFonts w:ascii="StobiSerif Regular" w:hAnsi="StobiSerif Regular" w:cs="Arial"/>
          <w:sz w:val="20"/>
          <w:szCs w:val="20"/>
        </w:rPr>
        <w:t xml:space="preserve">    8.2. Поделба на класно раководство, поделба на часовите на наставниот  кадар, распоред на часовите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8.3.  Работа во смени</w:t>
      </w:r>
    </w:p>
    <w:p w:rsidR="004E7651" w:rsidRPr="004E7651" w:rsidRDefault="004E7651" w:rsidP="004E7651">
      <w:pPr>
        <w:ind w:left="-284" w:firstLine="284"/>
        <w:jc w:val="both"/>
        <w:rPr>
          <w:rFonts w:ascii="StobiSerif Regular" w:hAnsi="StobiSerif Regular" w:cs="Arial"/>
          <w:sz w:val="20"/>
          <w:szCs w:val="20"/>
        </w:rPr>
      </w:pPr>
      <w:r w:rsidRPr="004E7651">
        <w:rPr>
          <w:rFonts w:ascii="Arial" w:hAnsi="Arial" w:cs="Arial"/>
          <w:sz w:val="20"/>
          <w:szCs w:val="20"/>
        </w:rPr>
        <w:t>8</w:t>
      </w:r>
      <w:r w:rsidRPr="004E7651">
        <w:rPr>
          <w:rFonts w:ascii="StobiSerif Regular" w:hAnsi="StobiSerif Regular" w:cs="Arial"/>
          <w:sz w:val="20"/>
          <w:szCs w:val="20"/>
        </w:rPr>
        <w:t>.4. Јазик /јазици на кој/и се изведува наставата</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8.5. Проширена програма</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8.6. Комбинирани паралелки</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8.7. Странски јазици што се изучуваат во основното училиште</w:t>
      </w:r>
    </w:p>
    <w:p w:rsidR="004E7651" w:rsidRPr="004E7651" w:rsidRDefault="004E7651" w:rsidP="004E7651">
      <w:pPr>
        <w:ind w:left="426" w:hanging="426"/>
        <w:jc w:val="both"/>
        <w:rPr>
          <w:rFonts w:ascii="StobiSerif Regular" w:hAnsi="StobiSerif Regular" w:cs="Arial"/>
          <w:sz w:val="20"/>
          <w:szCs w:val="20"/>
        </w:rPr>
      </w:pPr>
      <w:r w:rsidRPr="004E7651">
        <w:rPr>
          <w:rFonts w:ascii="StobiSerif Regular" w:hAnsi="StobiSerif Regular" w:cs="Arial"/>
          <w:sz w:val="20"/>
          <w:szCs w:val="20"/>
        </w:rPr>
        <w:t>8.8. Реализација на физичко и здравствено образование со учениците од прво до петто одделение</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8.9. Изборна настава</w:t>
      </w:r>
    </w:p>
    <w:p w:rsidR="004E7651" w:rsidRPr="004E7651" w:rsidRDefault="004E7651" w:rsidP="004E7651">
      <w:pPr>
        <w:jc w:val="both"/>
        <w:rPr>
          <w:rFonts w:ascii="StobiSerif Regular" w:hAnsi="StobiSerif Regular" w:cs="Arial"/>
          <w:i/>
          <w:sz w:val="20"/>
          <w:szCs w:val="20"/>
        </w:rPr>
      </w:pPr>
      <w:r w:rsidRPr="004E7651">
        <w:rPr>
          <w:rFonts w:ascii="StobiSerif Regular" w:hAnsi="StobiSerif Regular" w:cs="Arial"/>
          <w:color w:val="000000"/>
          <w:sz w:val="20"/>
          <w:szCs w:val="20"/>
        </w:rPr>
        <w:t xml:space="preserve">          8.10. </w:t>
      </w:r>
      <w:r w:rsidRPr="004E7651">
        <w:rPr>
          <w:rFonts w:ascii="StobiSerif Regular" w:hAnsi="StobiSerif Regular" w:cs="Arial"/>
          <w:sz w:val="20"/>
          <w:szCs w:val="20"/>
        </w:rPr>
        <w:t>Дополнителна настава</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8.11. Додатна настава</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sz w:val="20"/>
          <w:szCs w:val="20"/>
        </w:rPr>
        <w:t>8.12. Работа со надарени и талентирани ученици</w:t>
      </w:r>
    </w:p>
    <w:p w:rsidR="004E7651" w:rsidRPr="004E7651" w:rsidRDefault="004E7651" w:rsidP="004E7651">
      <w:pPr>
        <w:jc w:val="both"/>
        <w:rPr>
          <w:rFonts w:ascii="StobiSerif Regular" w:hAnsi="StobiSerif Regular" w:cs="Arial"/>
          <w:color w:val="C00000"/>
          <w:sz w:val="20"/>
          <w:szCs w:val="20"/>
        </w:rPr>
      </w:pPr>
      <w:r w:rsidRPr="004E7651">
        <w:rPr>
          <w:rFonts w:ascii="StobiSerif Regular" w:hAnsi="StobiSerif Regular" w:cs="Arial"/>
          <w:sz w:val="20"/>
          <w:szCs w:val="20"/>
        </w:rPr>
        <w:t xml:space="preserve">          8.13. Работа со ученици со посебни образовни потреби</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8.14. Туторска поддршка на учениците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8.15. План на образовниот медијатор</w:t>
      </w:r>
    </w:p>
    <w:p w:rsidR="004E7651" w:rsidRPr="004E7651" w:rsidRDefault="004E7651" w:rsidP="004E7651">
      <w:pPr>
        <w:jc w:val="both"/>
        <w:rPr>
          <w:rFonts w:ascii="StobiSerif Regular" w:hAnsi="StobiSerif Regular" w:cs="Arial"/>
          <w:sz w:val="20"/>
          <w:szCs w:val="20"/>
        </w:rPr>
      </w:pPr>
    </w:p>
    <w:p w:rsidR="004E7651" w:rsidRPr="004E7651" w:rsidRDefault="004E7651" w:rsidP="004E7651">
      <w:pPr>
        <w:widowControl/>
        <w:numPr>
          <w:ilvl w:val="0"/>
          <w:numId w:val="1"/>
        </w:numPr>
        <w:suppressAutoHyphens w:val="0"/>
        <w:spacing w:after="160" w:line="259" w:lineRule="auto"/>
        <w:contextualSpacing/>
        <w:jc w:val="both"/>
        <w:rPr>
          <w:rFonts w:ascii="StobiSerif Regular" w:hAnsi="StobiSerif Regular" w:cs="Arial"/>
          <w:sz w:val="20"/>
          <w:szCs w:val="20"/>
        </w:rPr>
      </w:pPr>
      <w:r w:rsidRPr="004E7651">
        <w:rPr>
          <w:rFonts w:ascii="StobiSerif Regular" w:hAnsi="StobiSerif Regular" w:cs="Arial"/>
          <w:sz w:val="20"/>
          <w:szCs w:val="20"/>
        </w:rPr>
        <w:t>Воннаставни активности</w:t>
      </w:r>
    </w:p>
    <w:p w:rsidR="004E7651" w:rsidRPr="004E7651" w:rsidRDefault="004E7651" w:rsidP="004E7651">
      <w:pPr>
        <w:ind w:left="360"/>
        <w:jc w:val="both"/>
        <w:rPr>
          <w:rFonts w:ascii="StobiSerif Regular" w:hAnsi="StobiSerif Regular" w:cs="Arial"/>
          <w:sz w:val="20"/>
          <w:szCs w:val="20"/>
        </w:rPr>
      </w:pPr>
      <w:r w:rsidRPr="004E7651">
        <w:rPr>
          <w:rFonts w:ascii="StobiSerif Regular" w:hAnsi="StobiSerif Regular" w:cs="Arial"/>
          <w:sz w:val="20"/>
          <w:szCs w:val="20"/>
        </w:rPr>
        <w:t>9.1. Училиштни спортски клубови</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9.2. Секции</w:t>
      </w:r>
      <w:r w:rsidRPr="004E7651">
        <w:rPr>
          <w:rFonts w:ascii="StobiSerif Regular" w:hAnsi="StobiSerif Regular" w:cs="Arial"/>
          <w:sz w:val="20"/>
          <w:szCs w:val="20"/>
          <w:lang w:val="mk-MK"/>
        </w:rPr>
        <w:t>/клубови</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 xml:space="preserve">         9.3. Акции</w:t>
      </w:r>
    </w:p>
    <w:p w:rsidR="004E7651" w:rsidRPr="004E7651" w:rsidRDefault="004E7651" w:rsidP="004E7651">
      <w:pPr>
        <w:jc w:val="both"/>
        <w:rPr>
          <w:rFonts w:ascii="StobiSerif Regular" w:hAnsi="StobiSerif Regular" w:cs="Arial"/>
          <w:color w:val="000000"/>
          <w:sz w:val="20"/>
          <w:szCs w:val="20"/>
        </w:rPr>
      </w:pP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10. Ученичко организирање и учество</w:t>
      </w:r>
    </w:p>
    <w:p w:rsidR="004E7651" w:rsidRPr="004E7651" w:rsidRDefault="004E7651" w:rsidP="004E7651">
      <w:pPr>
        <w:jc w:val="both"/>
        <w:rPr>
          <w:rFonts w:ascii="StobiSerif Regular" w:hAnsi="StobiSerif Regular" w:cs="Arial"/>
          <w:color w:val="000000"/>
          <w:sz w:val="20"/>
          <w:szCs w:val="20"/>
          <w:lang w:val="mk-MK"/>
        </w:rPr>
      </w:pP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 xml:space="preserve">11.  Вонучилишни активности </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color w:val="000000"/>
          <w:sz w:val="20"/>
          <w:szCs w:val="20"/>
        </w:rPr>
        <w:t xml:space="preserve">  11.1. </w:t>
      </w:r>
      <w:r w:rsidRPr="004E7651">
        <w:rPr>
          <w:rFonts w:ascii="StobiSerif Regular" w:hAnsi="StobiSerif Regular" w:cs="Arial"/>
          <w:sz w:val="20"/>
          <w:szCs w:val="20"/>
        </w:rPr>
        <w:t>Екскурзии, излети и настава во природа</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11.2. Податоци за учениците од основното училиште вклучени во вонучилишни активности</w:t>
      </w:r>
    </w:p>
    <w:p w:rsidR="004E7651" w:rsidRPr="004E7651" w:rsidRDefault="004E7651" w:rsidP="004E7651">
      <w:pPr>
        <w:jc w:val="both"/>
        <w:rPr>
          <w:rFonts w:ascii="StobiSerif Regular" w:hAnsi="StobiSerif Regular" w:cs="Arial"/>
          <w:sz w:val="20"/>
          <w:szCs w:val="20"/>
        </w:rPr>
      </w:pP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12. Натпревари за учениците</w:t>
      </w:r>
    </w:p>
    <w:p w:rsidR="004E7651" w:rsidRPr="004E7651" w:rsidRDefault="004E7651" w:rsidP="004E7651">
      <w:pPr>
        <w:jc w:val="both"/>
        <w:rPr>
          <w:rFonts w:ascii="StobiSerif Regular" w:hAnsi="StobiSerif Regular" w:cs="Arial"/>
          <w:color w:val="000000"/>
          <w:sz w:val="20"/>
          <w:szCs w:val="20"/>
        </w:rPr>
      </w:pPr>
    </w:p>
    <w:p w:rsidR="004E7651" w:rsidRPr="004E7651" w:rsidRDefault="004E7651" w:rsidP="004E7651">
      <w:pPr>
        <w:jc w:val="both"/>
        <w:rPr>
          <w:rFonts w:ascii="StobiSerif Regular" w:hAnsi="StobiSerif Regular" w:cs="Arial"/>
          <w:i/>
          <w:color w:val="000000"/>
          <w:sz w:val="20"/>
          <w:szCs w:val="20"/>
        </w:rPr>
      </w:pPr>
      <w:r w:rsidRPr="004E7651">
        <w:rPr>
          <w:rFonts w:ascii="StobiSerif Regular" w:hAnsi="StobiSerif Regular" w:cs="Arial"/>
          <w:color w:val="000000"/>
          <w:sz w:val="20"/>
          <w:szCs w:val="20"/>
        </w:rPr>
        <w:t>13.Унапредување на мултикултурализмот/интеркуртуларизмот и меѓуетничката  интеграција</w:t>
      </w:r>
    </w:p>
    <w:p w:rsidR="004E7651" w:rsidRPr="004E7651" w:rsidRDefault="004E7651" w:rsidP="004E7651">
      <w:pPr>
        <w:jc w:val="both"/>
        <w:rPr>
          <w:rFonts w:ascii="StobiSerif Regular" w:hAnsi="StobiSerif Regular" w:cs="Arial"/>
          <w:color w:val="000000"/>
          <w:sz w:val="20"/>
          <w:szCs w:val="20"/>
        </w:rPr>
      </w:pPr>
    </w:p>
    <w:p w:rsidR="004E7651" w:rsidRPr="004E7651" w:rsidRDefault="004E7651" w:rsidP="004E7651">
      <w:pPr>
        <w:jc w:val="both"/>
        <w:rPr>
          <w:rFonts w:ascii="StobiSerif Regular" w:hAnsi="StobiSerif Regular"/>
          <w:sz w:val="20"/>
          <w:szCs w:val="20"/>
        </w:rPr>
      </w:pPr>
      <w:r w:rsidRPr="004E7651">
        <w:rPr>
          <w:rFonts w:ascii="StobiSerif Regular" w:hAnsi="StobiSerif Regular" w:cs="Arial"/>
          <w:color w:val="000000"/>
          <w:sz w:val="20"/>
          <w:szCs w:val="20"/>
        </w:rPr>
        <w:t xml:space="preserve">14. </w:t>
      </w:r>
      <w:r w:rsidRPr="004E7651">
        <w:rPr>
          <w:rFonts w:ascii="StobiSerif Regular" w:eastAsia="Arial" w:hAnsi="StobiSerif Regular" w:cs="Arial"/>
          <w:sz w:val="20"/>
          <w:szCs w:val="20"/>
        </w:rPr>
        <w:t xml:space="preserve">Проекти што се реализираат во основното училиште </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color w:val="000000"/>
          <w:sz w:val="20"/>
          <w:szCs w:val="20"/>
        </w:rPr>
        <w:t xml:space="preserve">15. </w:t>
      </w:r>
      <w:r w:rsidRPr="004E7651">
        <w:rPr>
          <w:rFonts w:ascii="StobiSerif Regular" w:hAnsi="StobiSerif Regular" w:cs="Arial"/>
          <w:sz w:val="20"/>
          <w:szCs w:val="20"/>
        </w:rPr>
        <w:t xml:space="preserve">Поддршка на учениците </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15.1. Постигнување на учениците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lastRenderedPageBreak/>
        <w:t xml:space="preserve">            15.2. Професионална ориентација на учениците</w:t>
      </w:r>
    </w:p>
    <w:p w:rsidR="004E7651" w:rsidRPr="004E7651" w:rsidRDefault="004E7651" w:rsidP="004E7651">
      <w:pPr>
        <w:ind w:left="567" w:hanging="567"/>
        <w:jc w:val="both"/>
        <w:rPr>
          <w:rFonts w:ascii="StobiSerif Regular" w:hAnsi="StobiSerif Regular" w:cs="Arial"/>
          <w:sz w:val="20"/>
          <w:szCs w:val="20"/>
        </w:rPr>
      </w:pPr>
      <w:r w:rsidRPr="004E7651">
        <w:rPr>
          <w:rFonts w:ascii="StobiSerif Regular" w:hAnsi="StobiSerif Regular" w:cs="Arial"/>
          <w:sz w:val="20"/>
          <w:szCs w:val="20"/>
        </w:rPr>
        <w:t xml:space="preserve">            15.3. Промоција на добросостојба на учениците, заштита од насилство, од злоупореба и запуштање, спречување дискриминација</w:t>
      </w:r>
    </w:p>
    <w:p w:rsidR="004E7651" w:rsidRPr="004E7651" w:rsidRDefault="004E7651" w:rsidP="004E7651">
      <w:pPr>
        <w:jc w:val="both"/>
        <w:rPr>
          <w:rFonts w:ascii="StobiSerif Regular" w:hAnsi="StobiSerif Regular" w:cs="Arial"/>
          <w:color w:val="000000"/>
          <w:sz w:val="20"/>
          <w:szCs w:val="20"/>
        </w:rPr>
      </w:pP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16.  Оценување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16.1. Видови оценување и календар на оценувањето</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16.2. Тим за следење, анализа и поддршка</w:t>
      </w:r>
    </w:p>
    <w:p w:rsidR="004E7651" w:rsidRPr="004E7651" w:rsidRDefault="004E7651" w:rsidP="004E7651">
      <w:pPr>
        <w:ind w:left="709" w:right="4" w:hanging="709"/>
        <w:jc w:val="both"/>
        <w:rPr>
          <w:rFonts w:ascii="StobiSerif Regular" w:eastAsia="Times New Roman" w:hAnsi="StobiSerif Regular"/>
          <w:sz w:val="20"/>
          <w:szCs w:val="20"/>
        </w:rPr>
      </w:pPr>
      <w:r w:rsidRPr="004E7651">
        <w:rPr>
          <w:rFonts w:ascii="StobiSerif Regular" w:hAnsi="StobiSerif Regular" w:cs="Arial"/>
          <w:color w:val="000000"/>
          <w:sz w:val="20"/>
          <w:szCs w:val="20"/>
        </w:rPr>
        <w:t xml:space="preserve"> 16.3.  С</w:t>
      </w:r>
      <w:r w:rsidRPr="004E7651">
        <w:rPr>
          <w:rFonts w:ascii="StobiSerif Regular" w:hAnsi="StobiSerif Regular"/>
          <w:color w:val="000000"/>
          <w:sz w:val="20"/>
          <w:szCs w:val="20"/>
        </w:rPr>
        <w:t>тручни посети за следење и вреднување на квалитетот на работата</w:t>
      </w:r>
      <w:r w:rsidRPr="004E7651">
        <w:rPr>
          <w:rFonts w:ascii="StobiSerif Regular" w:eastAsia="Times New Roman" w:hAnsi="StobiSerif Regular"/>
          <w:sz w:val="20"/>
          <w:szCs w:val="20"/>
        </w:rPr>
        <w:t xml:space="preserve"> на воспитно-образовниот кадар</w:t>
      </w:r>
    </w:p>
    <w:p w:rsidR="004E7651" w:rsidRPr="004E7651" w:rsidRDefault="004E7651" w:rsidP="004E7651">
      <w:pPr>
        <w:rPr>
          <w:rFonts w:ascii="StobiSerif Regular" w:hAnsi="StobiSerif Regular" w:cs="Arial"/>
          <w:color w:val="000000"/>
          <w:sz w:val="20"/>
          <w:szCs w:val="20"/>
        </w:rPr>
      </w:pPr>
      <w:r w:rsidRPr="004E7651">
        <w:rPr>
          <w:rFonts w:ascii="StobiSerif Regular" w:hAnsi="StobiSerif Regular" w:cs="Arial"/>
          <w:color w:val="000000"/>
          <w:sz w:val="20"/>
          <w:szCs w:val="20"/>
        </w:rPr>
        <w:t>16.4.Самоевалуација на училиштето</w:t>
      </w:r>
    </w:p>
    <w:p w:rsidR="004E7651" w:rsidRPr="004E7651" w:rsidRDefault="004E7651" w:rsidP="004E7651">
      <w:pPr>
        <w:ind w:left="426" w:hanging="426"/>
        <w:jc w:val="both"/>
        <w:rPr>
          <w:rFonts w:ascii="StobiSerif Regular" w:hAnsi="StobiSerif Regular" w:cs="Arial"/>
          <w:sz w:val="20"/>
          <w:szCs w:val="20"/>
        </w:rPr>
      </w:pPr>
    </w:p>
    <w:p w:rsidR="004E7651" w:rsidRPr="004E7651" w:rsidRDefault="004E7651" w:rsidP="004E7651">
      <w:pPr>
        <w:jc w:val="both"/>
        <w:rPr>
          <w:rFonts w:ascii="Arial" w:hAnsi="Arial" w:cs="Arial"/>
          <w:color w:val="FF0000"/>
          <w:sz w:val="20"/>
          <w:szCs w:val="20"/>
        </w:rPr>
      </w:pPr>
      <w:r w:rsidRPr="004E7651">
        <w:rPr>
          <w:rFonts w:ascii="StobiSerif Regular" w:hAnsi="StobiSerif Regular" w:cs="Arial"/>
          <w:sz w:val="20"/>
          <w:szCs w:val="20"/>
        </w:rPr>
        <w:t>17.Безбедност во училиштето</w:t>
      </w:r>
    </w:p>
    <w:p w:rsidR="004E7651" w:rsidRPr="004E7651" w:rsidRDefault="004E7651" w:rsidP="004E7651">
      <w:pPr>
        <w:jc w:val="both"/>
        <w:rPr>
          <w:rFonts w:ascii="StobiSerif Regular" w:hAnsi="StobiSerif Regular" w:cs="Arial"/>
          <w:sz w:val="20"/>
          <w:szCs w:val="20"/>
        </w:rPr>
      </w:pPr>
    </w:p>
    <w:p w:rsidR="004E7651" w:rsidRPr="004E7651" w:rsidRDefault="004E7651" w:rsidP="004E7651">
      <w:pPr>
        <w:jc w:val="both"/>
        <w:rPr>
          <w:rFonts w:ascii="StobiSerif Regular" w:hAnsi="StobiSerif Regular" w:cs="Arial"/>
          <w:color w:val="008000"/>
          <w:sz w:val="20"/>
          <w:szCs w:val="20"/>
        </w:rPr>
      </w:pPr>
      <w:r w:rsidRPr="004E7651">
        <w:rPr>
          <w:rFonts w:ascii="StobiSerif Regular" w:hAnsi="StobiSerif Regular" w:cs="Arial"/>
          <w:color w:val="000000"/>
          <w:sz w:val="20"/>
          <w:szCs w:val="20"/>
        </w:rPr>
        <w:t>18. Грижа за здравјето</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18.1. Хигиена во училиштето</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18.2. Систематски прегледи</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18.3. Вакцинирање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             18.4. Едукација за здрава исхрана – оброк во училиштата</w:t>
      </w:r>
    </w:p>
    <w:p w:rsidR="004E7651" w:rsidRPr="004E7651" w:rsidRDefault="004E7651" w:rsidP="004E7651">
      <w:pPr>
        <w:jc w:val="both"/>
        <w:rPr>
          <w:rFonts w:ascii="StobiSerif Regular" w:hAnsi="StobiSerif Regular" w:cs="Arial"/>
          <w:sz w:val="20"/>
          <w:szCs w:val="20"/>
        </w:rPr>
      </w:pP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 xml:space="preserve">19. Училишна клима </w:t>
      </w:r>
    </w:p>
    <w:p w:rsidR="004E7651" w:rsidRPr="004E7651" w:rsidRDefault="004E7651" w:rsidP="004E7651">
      <w:pPr>
        <w:rPr>
          <w:rFonts w:ascii="StobiSerif Regular" w:hAnsi="StobiSerif Regular" w:cs="Arial"/>
          <w:sz w:val="20"/>
          <w:szCs w:val="20"/>
        </w:rPr>
      </w:pPr>
      <w:r w:rsidRPr="004E7651">
        <w:rPr>
          <w:rFonts w:ascii="StobiSerif Regular" w:hAnsi="StobiSerif Regular" w:cs="Arial"/>
          <w:sz w:val="20"/>
          <w:szCs w:val="20"/>
        </w:rPr>
        <w:t xml:space="preserve">             19.1. Дисциплина</w:t>
      </w:r>
    </w:p>
    <w:p w:rsidR="004E7651" w:rsidRPr="004E7651" w:rsidRDefault="004E7651" w:rsidP="004E7651">
      <w:pPr>
        <w:jc w:val="both"/>
        <w:rPr>
          <w:rFonts w:ascii="Arial" w:hAnsi="Arial" w:cs="Arial"/>
          <w:sz w:val="20"/>
          <w:szCs w:val="20"/>
        </w:rPr>
      </w:pPr>
      <w:r w:rsidRPr="004E7651">
        <w:rPr>
          <w:rFonts w:ascii="StobiSerif Regular" w:hAnsi="StobiSerif Regular" w:cs="Arial"/>
          <w:sz w:val="20"/>
          <w:szCs w:val="20"/>
        </w:rPr>
        <w:t xml:space="preserve"> 19.2. Естетско и функционално уредување на просторот во училиштето  </w:t>
      </w:r>
    </w:p>
    <w:p w:rsidR="004E7651" w:rsidRPr="004E7651" w:rsidRDefault="004E7651" w:rsidP="004E7651">
      <w:pPr>
        <w:rPr>
          <w:rFonts w:ascii="StobiSerif Regular" w:hAnsi="StobiSerif Regular" w:cs="Arial"/>
          <w:sz w:val="20"/>
          <w:szCs w:val="20"/>
        </w:rPr>
      </w:pPr>
      <w:r w:rsidRPr="004E7651">
        <w:rPr>
          <w:rFonts w:ascii="StobiSerif Regular" w:hAnsi="StobiSerif Regular" w:cs="Arial"/>
          <w:sz w:val="20"/>
          <w:szCs w:val="20"/>
        </w:rPr>
        <w:t>19.3. Етички кодекси</w:t>
      </w:r>
    </w:p>
    <w:p w:rsidR="004E7651" w:rsidRPr="004E7651" w:rsidRDefault="004E7651" w:rsidP="004E7651">
      <w:pPr>
        <w:rPr>
          <w:rFonts w:ascii="StobiSerif Regular" w:hAnsi="StobiSerif Regular" w:cs="Arial"/>
          <w:color w:val="000000"/>
          <w:sz w:val="20"/>
          <w:szCs w:val="20"/>
        </w:rPr>
      </w:pPr>
      <w:r w:rsidRPr="004E7651">
        <w:rPr>
          <w:rFonts w:ascii="StobiSerif Regular" w:hAnsi="StobiSerif Regular" w:cs="Arial"/>
          <w:color w:val="000000"/>
          <w:sz w:val="20"/>
          <w:szCs w:val="20"/>
        </w:rPr>
        <w:t>19.4. Односи меѓу сите структури во училиштето</w:t>
      </w:r>
    </w:p>
    <w:p w:rsidR="004E7651" w:rsidRPr="004E7651" w:rsidRDefault="004E7651" w:rsidP="004E7651">
      <w:pPr>
        <w:jc w:val="both"/>
        <w:rPr>
          <w:rFonts w:ascii="Arial" w:hAnsi="Arial" w:cs="Arial"/>
          <w:b/>
          <w:sz w:val="20"/>
          <w:szCs w:val="20"/>
        </w:rPr>
      </w:pP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 xml:space="preserve">20. Професионален и кариерен развој на воспитно-образовниот кадар </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sz w:val="20"/>
          <w:szCs w:val="20"/>
        </w:rPr>
        <w:t>20.1. Детектирање на потребите и приоритетите</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20.2. Активности за професионален развој</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20.3. Личен професионален развој</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20.4. Хоризонтално учење</w:t>
      </w:r>
    </w:p>
    <w:p w:rsidR="004E7651" w:rsidRPr="004E7651" w:rsidRDefault="004E7651" w:rsidP="004E7651">
      <w:pPr>
        <w:jc w:val="both"/>
        <w:rPr>
          <w:rFonts w:ascii="StobiSerif Regular" w:hAnsi="StobiSerif Regular" w:cs="Arial"/>
          <w:color w:val="000000"/>
          <w:sz w:val="20"/>
          <w:szCs w:val="20"/>
        </w:rPr>
      </w:pPr>
      <w:r w:rsidRPr="004E7651">
        <w:rPr>
          <w:rFonts w:ascii="StobiSerif Regular" w:hAnsi="StobiSerif Regular" w:cs="Arial"/>
          <w:color w:val="000000"/>
          <w:sz w:val="20"/>
          <w:szCs w:val="20"/>
        </w:rPr>
        <w:t>20.5. Кариерен развој на воспитно-образовниот кадар</w:t>
      </w:r>
    </w:p>
    <w:p w:rsidR="004E7651" w:rsidRPr="004E7651" w:rsidRDefault="004E7651" w:rsidP="004E7651">
      <w:pPr>
        <w:spacing w:before="240"/>
        <w:jc w:val="both"/>
        <w:rPr>
          <w:rFonts w:ascii="Arial" w:hAnsi="Arial" w:cs="Arial"/>
          <w:b/>
          <w:sz w:val="20"/>
          <w:szCs w:val="20"/>
        </w:rPr>
      </w:pPr>
    </w:p>
    <w:p w:rsidR="004E7651" w:rsidRPr="004E7651" w:rsidRDefault="004E7651" w:rsidP="004E7651">
      <w:pPr>
        <w:spacing w:before="240"/>
        <w:jc w:val="both"/>
        <w:rPr>
          <w:rFonts w:ascii="StobiSerif Regular" w:hAnsi="StobiSerif Regular" w:cs="Arial"/>
          <w:sz w:val="20"/>
          <w:szCs w:val="20"/>
        </w:rPr>
      </w:pPr>
      <w:r w:rsidRPr="004E7651">
        <w:rPr>
          <w:rFonts w:ascii="StobiSerif Regular" w:hAnsi="StobiSerif Regular" w:cs="Arial"/>
          <w:sz w:val="20"/>
          <w:szCs w:val="20"/>
        </w:rPr>
        <w:t xml:space="preserve">21. Соработка на основното училиште со родителите/старателите </w:t>
      </w:r>
    </w:p>
    <w:p w:rsidR="004E7651" w:rsidRPr="004E7651" w:rsidRDefault="004E7651" w:rsidP="004E7651">
      <w:pPr>
        <w:spacing w:before="240"/>
        <w:ind w:left="567"/>
        <w:jc w:val="both"/>
        <w:rPr>
          <w:rFonts w:ascii="StobiSerif Regular" w:hAnsi="StobiSerif Regular" w:cs="Arial"/>
          <w:sz w:val="20"/>
          <w:szCs w:val="20"/>
        </w:rPr>
      </w:pPr>
      <w:r w:rsidRPr="004E7651">
        <w:rPr>
          <w:rFonts w:ascii="StobiSerif Regular" w:hAnsi="StobiSerif Regular" w:cs="Arial"/>
          <w:sz w:val="20"/>
          <w:szCs w:val="20"/>
        </w:rPr>
        <w:t xml:space="preserve">  21.1. Вклученост на родителите/старателите во животот и работата на училиштето </w:t>
      </w:r>
    </w:p>
    <w:p w:rsidR="004E7651" w:rsidRPr="004E7651" w:rsidRDefault="004E7651" w:rsidP="004E7651">
      <w:pPr>
        <w:spacing w:before="240"/>
        <w:ind w:left="567"/>
        <w:jc w:val="both"/>
        <w:rPr>
          <w:rFonts w:ascii="StobiSerif Regular" w:hAnsi="StobiSerif Regular" w:cs="Arial"/>
          <w:sz w:val="20"/>
          <w:szCs w:val="20"/>
        </w:rPr>
      </w:pPr>
      <w:r w:rsidRPr="004E7651">
        <w:rPr>
          <w:rFonts w:ascii="StobiSerif Regular" w:hAnsi="StobiSerif Regular" w:cs="Arial"/>
          <w:sz w:val="20"/>
          <w:szCs w:val="20"/>
        </w:rPr>
        <w:t xml:space="preserve">21.2. Вклученост на родителите/старателите во процесот на учење и воннаставните активности </w:t>
      </w:r>
    </w:p>
    <w:p w:rsidR="004E7651" w:rsidRPr="004E7651" w:rsidRDefault="004E7651" w:rsidP="004E7651">
      <w:pPr>
        <w:spacing w:before="240"/>
        <w:jc w:val="both"/>
        <w:rPr>
          <w:rFonts w:ascii="StobiSerif Regular" w:hAnsi="StobiSerif Regular" w:cs="Arial"/>
          <w:sz w:val="20"/>
          <w:szCs w:val="20"/>
        </w:rPr>
      </w:pPr>
      <w:r w:rsidRPr="004E7651">
        <w:rPr>
          <w:rFonts w:ascii="StobiSerif Regular" w:hAnsi="StobiSerif Regular" w:cs="Arial"/>
          <w:sz w:val="20"/>
          <w:szCs w:val="20"/>
        </w:rPr>
        <w:lastRenderedPageBreak/>
        <w:t xml:space="preserve">21.3. Едукација на родителите/старателите  </w:t>
      </w:r>
    </w:p>
    <w:p w:rsidR="004E7651" w:rsidRPr="004E7651" w:rsidRDefault="004E7651" w:rsidP="004E7651">
      <w:pPr>
        <w:spacing w:before="240"/>
        <w:jc w:val="both"/>
        <w:rPr>
          <w:rFonts w:ascii="StobiSerif Regular" w:hAnsi="StobiSerif Regular" w:cs="Arial"/>
          <w:sz w:val="20"/>
          <w:szCs w:val="20"/>
        </w:rPr>
      </w:pP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color w:val="000000"/>
          <w:sz w:val="20"/>
          <w:szCs w:val="20"/>
        </w:rPr>
        <w:t xml:space="preserve">22. </w:t>
      </w:r>
      <w:r w:rsidRPr="004E7651">
        <w:rPr>
          <w:rFonts w:ascii="StobiSerif Regular" w:hAnsi="StobiSerif Regular" w:cs="Arial"/>
          <w:sz w:val="20"/>
          <w:szCs w:val="20"/>
        </w:rPr>
        <w:t>Комуникација со јавноста и промоција на основното училиште</w:t>
      </w:r>
    </w:p>
    <w:p w:rsidR="004E7651" w:rsidRPr="004E7651" w:rsidRDefault="004E7651" w:rsidP="004E7651">
      <w:pPr>
        <w:jc w:val="both"/>
        <w:rPr>
          <w:rFonts w:ascii="StobiSerif Regular" w:hAnsi="StobiSerif Regular" w:cs="Arial"/>
          <w:sz w:val="20"/>
          <w:szCs w:val="20"/>
        </w:rPr>
      </w:pPr>
      <w:r w:rsidRPr="004E7651">
        <w:rPr>
          <w:rFonts w:ascii="StobiSerif Regular" w:hAnsi="StobiSerif Regular" w:cs="Arial"/>
          <w:color w:val="000000"/>
          <w:sz w:val="20"/>
          <w:szCs w:val="20"/>
        </w:rPr>
        <w:t xml:space="preserve">23. </w:t>
      </w:r>
      <w:r w:rsidRPr="004E7651">
        <w:rPr>
          <w:rFonts w:ascii="StobiSerif Regular" w:hAnsi="StobiSerif Regular" w:cs="Arial"/>
          <w:sz w:val="20"/>
          <w:szCs w:val="20"/>
        </w:rPr>
        <w:t>Следење на имплементацијата на годишната програма за работа на основното училиште</w:t>
      </w:r>
    </w:p>
    <w:p w:rsidR="004E7651" w:rsidRPr="004E7651" w:rsidRDefault="004E7651" w:rsidP="004E7651">
      <w:pPr>
        <w:widowControl/>
        <w:numPr>
          <w:ilvl w:val="0"/>
          <w:numId w:val="2"/>
        </w:numPr>
        <w:spacing w:after="160"/>
        <w:contextualSpacing/>
        <w:jc w:val="both"/>
        <w:rPr>
          <w:rFonts w:ascii="StobiSerif Regular" w:hAnsi="StobiSerif Regular" w:cs="Arial"/>
          <w:sz w:val="20"/>
          <w:szCs w:val="20"/>
        </w:rPr>
      </w:pPr>
      <w:r w:rsidRPr="004E7651">
        <w:rPr>
          <w:rFonts w:ascii="StobiSerif Regular" w:hAnsi="StobiSerif Regular" w:cs="Arial"/>
          <w:sz w:val="20"/>
          <w:szCs w:val="20"/>
        </w:rPr>
        <w:t>Евалуација на годишната програма за работа на основното училиште</w:t>
      </w:r>
    </w:p>
    <w:p w:rsidR="004E7651" w:rsidRPr="004E7651" w:rsidRDefault="004E7651" w:rsidP="004E7651">
      <w:pPr>
        <w:ind w:left="360"/>
        <w:jc w:val="both"/>
        <w:rPr>
          <w:rFonts w:ascii="StobiSerif Regular" w:hAnsi="StobiSerif Regular" w:cs="Arial"/>
          <w:sz w:val="20"/>
          <w:szCs w:val="20"/>
        </w:rPr>
      </w:pPr>
    </w:p>
    <w:p w:rsidR="004E7651" w:rsidRPr="004E7651" w:rsidRDefault="004E7651" w:rsidP="004E7651">
      <w:pPr>
        <w:widowControl/>
        <w:numPr>
          <w:ilvl w:val="0"/>
          <w:numId w:val="2"/>
        </w:numPr>
        <w:spacing w:after="160"/>
        <w:contextualSpacing/>
        <w:jc w:val="both"/>
        <w:rPr>
          <w:rFonts w:ascii="StobiSerif Regular" w:hAnsi="StobiSerif Regular" w:cs="Arial"/>
          <w:sz w:val="20"/>
          <w:szCs w:val="20"/>
        </w:rPr>
      </w:pPr>
      <w:r w:rsidRPr="004E7651">
        <w:rPr>
          <w:rFonts w:ascii="StobiSerif Regular" w:hAnsi="StobiSerif Regular" w:cs="Arial"/>
          <w:sz w:val="20"/>
          <w:szCs w:val="20"/>
        </w:rPr>
        <w:t>Заклучок</w:t>
      </w:r>
    </w:p>
    <w:p w:rsidR="004E7651" w:rsidRPr="004E7651" w:rsidRDefault="004E7651" w:rsidP="004E7651">
      <w:pPr>
        <w:rPr>
          <w:rFonts w:ascii="StobiSerif Regular" w:hAnsi="StobiSerif Regular" w:cs="Arial"/>
          <w:sz w:val="20"/>
          <w:szCs w:val="20"/>
          <w:lang w:val="en-GB"/>
        </w:rPr>
      </w:pPr>
      <w:r w:rsidRPr="004E7651">
        <w:rPr>
          <w:rFonts w:ascii="StobiSerif Regular" w:hAnsi="StobiSerif Regular" w:cs="Arial"/>
          <w:sz w:val="20"/>
          <w:szCs w:val="20"/>
        </w:rPr>
        <w:t>-Прилози-Shtojcat</w:t>
      </w:r>
    </w:p>
    <w:p w:rsidR="004E7651" w:rsidRPr="004E7651" w:rsidRDefault="004E7651" w:rsidP="004E7651">
      <w:pPr>
        <w:rPr>
          <w:rFonts w:ascii="StobiSerif Regular" w:hAnsi="StobiSerif Regular" w:cs="Arial"/>
          <w:sz w:val="20"/>
          <w:szCs w:val="20"/>
          <w:lang w:val="en-GB"/>
        </w:rPr>
      </w:pPr>
      <w:r w:rsidRPr="004E7651">
        <w:rPr>
          <w:rFonts w:ascii="StobiSerif Regular" w:hAnsi="StobiSerif Regular" w:cs="Arial"/>
          <w:sz w:val="20"/>
          <w:szCs w:val="20"/>
          <w:lang w:val="en-GB"/>
        </w:rPr>
        <w:t>1;Инклузивен план</w:t>
      </w:r>
    </w:p>
    <w:p w:rsidR="004E7651" w:rsidRPr="004E7651" w:rsidRDefault="004E7651" w:rsidP="004E7651">
      <w:pPr>
        <w:rPr>
          <w:rFonts w:ascii="StobiSerif Regular" w:hAnsi="StobiSerif Regular" w:cs="Arial"/>
          <w:sz w:val="20"/>
          <w:szCs w:val="20"/>
          <w:lang w:val="mk-MK"/>
        </w:rPr>
      </w:pPr>
      <w:r w:rsidRPr="004E7651">
        <w:rPr>
          <w:rFonts w:ascii="StobiSerif Regular" w:hAnsi="StobiSerif Regular" w:cs="Arial"/>
          <w:sz w:val="20"/>
          <w:szCs w:val="20"/>
          <w:lang w:val="mk-MK"/>
        </w:rPr>
        <w:t>2.План за редукција на насилство во училиштето</w:t>
      </w:r>
    </w:p>
    <w:p w:rsidR="004E7651" w:rsidRPr="004E7651" w:rsidRDefault="004E7651" w:rsidP="004E7651">
      <w:pPr>
        <w:rPr>
          <w:rFonts w:ascii="StobiSerif Regular" w:hAnsi="StobiSerif Regular" w:cs="Arial"/>
          <w:sz w:val="20"/>
          <w:szCs w:val="20"/>
          <w:lang w:val="mk-MK"/>
        </w:rPr>
      </w:pPr>
      <w:r w:rsidRPr="004E7651">
        <w:rPr>
          <w:rFonts w:ascii="StobiSerif Regular" w:hAnsi="StobiSerif Regular" w:cs="Arial"/>
          <w:sz w:val="20"/>
          <w:szCs w:val="20"/>
          <w:lang w:val="mk-MK"/>
        </w:rPr>
        <w:t>3Програма за антикорупциска едукација</w:t>
      </w:r>
    </w:p>
    <w:p w:rsidR="004E7651" w:rsidRPr="004E7651" w:rsidRDefault="004E7651" w:rsidP="004E7651">
      <w:pPr>
        <w:rPr>
          <w:rFonts w:ascii="StobiSerif Regular" w:hAnsi="StobiSerif Regular" w:cs="Arial"/>
          <w:sz w:val="20"/>
          <w:szCs w:val="20"/>
          <w:lang w:val="mk-MK"/>
        </w:rPr>
      </w:pPr>
      <w:r w:rsidRPr="004E7651">
        <w:rPr>
          <w:rFonts w:ascii="StobiSerif Regular" w:hAnsi="StobiSerif Regular" w:cs="Arial"/>
          <w:sz w:val="20"/>
          <w:szCs w:val="20"/>
          <w:lang w:val="mk-MK"/>
        </w:rPr>
        <w:t>4.Програма за микробит.</w:t>
      </w:r>
    </w:p>
    <w:p w:rsidR="004E7651" w:rsidRPr="004E7651" w:rsidRDefault="004E7651" w:rsidP="004E7651">
      <w:pPr>
        <w:widowControl/>
        <w:numPr>
          <w:ilvl w:val="0"/>
          <w:numId w:val="2"/>
        </w:numPr>
        <w:tabs>
          <w:tab w:val="left" w:pos="426"/>
        </w:tabs>
        <w:suppressAutoHyphens w:val="0"/>
        <w:spacing w:after="160"/>
        <w:contextualSpacing/>
        <w:jc w:val="both"/>
        <w:rPr>
          <w:rFonts w:ascii="StobiSerif Regular" w:hAnsi="StobiSerif Regular" w:cs="Arial"/>
          <w:sz w:val="20"/>
          <w:szCs w:val="20"/>
          <w:lang w:val="mk-MK"/>
        </w:rPr>
      </w:pPr>
      <w:r w:rsidRPr="004E7651">
        <w:rPr>
          <w:rFonts w:ascii="StobiSerif Regular" w:hAnsi="StobiSerif Regular" w:cs="Arial"/>
          <w:sz w:val="20"/>
          <w:szCs w:val="20"/>
          <w:lang w:val="mk-MK"/>
        </w:rPr>
        <w:t>Комисија за изработка на годишната програма за работа на основното училиште</w:t>
      </w:r>
    </w:p>
    <w:p w:rsidR="004E7651" w:rsidRPr="004E7651" w:rsidRDefault="004E7651" w:rsidP="004E7651">
      <w:pPr>
        <w:rPr>
          <w:rFonts w:ascii="StobiSerif Regular" w:hAnsi="StobiSerif Regular" w:cs="Arial"/>
          <w:sz w:val="20"/>
          <w:szCs w:val="20"/>
          <w:lang w:val="mk-MK"/>
        </w:rPr>
      </w:pPr>
    </w:p>
    <w:p w:rsidR="004E7651" w:rsidRPr="004E7651" w:rsidRDefault="004E7651" w:rsidP="004E7651">
      <w:pPr>
        <w:widowControl/>
        <w:numPr>
          <w:ilvl w:val="0"/>
          <w:numId w:val="2"/>
        </w:numPr>
        <w:suppressAutoHyphens w:val="0"/>
        <w:spacing w:after="160"/>
        <w:contextualSpacing/>
        <w:jc w:val="both"/>
        <w:rPr>
          <w:rFonts w:ascii="StobiSerif Regular" w:hAnsi="StobiSerif Regular" w:cs="Arial"/>
          <w:sz w:val="20"/>
          <w:szCs w:val="20"/>
        </w:rPr>
      </w:pPr>
      <w:r w:rsidRPr="004E7651">
        <w:rPr>
          <w:rFonts w:ascii="StobiSerif Regular" w:hAnsi="StobiSerif Regular" w:cs="Arial"/>
          <w:sz w:val="20"/>
          <w:szCs w:val="20"/>
        </w:rPr>
        <w:t>Користена литература</w:t>
      </w:r>
    </w:p>
    <w:p w:rsidR="004E7651" w:rsidRPr="004E7651" w:rsidRDefault="004E7651" w:rsidP="004E7651">
      <w:pPr>
        <w:jc w:val="both"/>
        <w:rPr>
          <w:rFonts w:ascii="StobiSerif Regular" w:hAnsi="StobiSerif Regular" w:cs="Arial"/>
          <w:b/>
          <w:sz w:val="20"/>
          <w:szCs w:val="20"/>
          <w:lang w:val="mk-MK"/>
        </w:rPr>
      </w:pPr>
    </w:p>
    <w:p w:rsidR="004E7651" w:rsidRDefault="004E7651" w:rsidP="004E7651">
      <w:pPr>
        <w:rPr>
          <w:rFonts w:ascii="Times New Roman" w:eastAsia="Times New Roman" w:hAnsi="Times New Roman"/>
          <w:b/>
          <w:bCs/>
          <w:sz w:val="26"/>
          <w:szCs w:val="26"/>
          <w:lang w:val="sq-AL"/>
        </w:rPr>
      </w:pPr>
    </w:p>
    <w:p w:rsidR="004E7651" w:rsidRDefault="004E7651" w:rsidP="004E7651">
      <w:pPr>
        <w:rPr>
          <w:rFonts w:ascii="Times New Roman" w:eastAsia="Times New Roman" w:hAnsi="Times New Roman"/>
          <w:b/>
          <w:bCs/>
          <w:sz w:val="26"/>
          <w:szCs w:val="26"/>
          <w:lang w:val="sq-AL"/>
        </w:rPr>
      </w:pPr>
    </w:p>
    <w:p w:rsidR="004E7651" w:rsidRDefault="004E7651" w:rsidP="004E7651">
      <w:pPr>
        <w:rPr>
          <w:rFonts w:ascii="Times New Roman" w:eastAsia="Times New Roman" w:hAnsi="Times New Roman"/>
          <w:b/>
          <w:bCs/>
          <w:sz w:val="26"/>
          <w:szCs w:val="26"/>
          <w:lang w:val="sq-AL"/>
        </w:rPr>
      </w:pPr>
    </w:p>
    <w:p w:rsidR="004E7651" w:rsidRDefault="004E7651" w:rsidP="004E7651">
      <w:pPr>
        <w:rPr>
          <w:rFonts w:ascii="Times New Roman" w:eastAsia="Times New Roman" w:hAnsi="Times New Roman"/>
          <w:b/>
          <w:bCs/>
          <w:sz w:val="26"/>
          <w:szCs w:val="26"/>
          <w:lang w:val="sq-AL"/>
        </w:rPr>
      </w:pPr>
    </w:p>
    <w:p w:rsidR="004E7651" w:rsidRPr="004E7651" w:rsidRDefault="004E7651" w:rsidP="004E7651">
      <w:pPr>
        <w:rPr>
          <w:rFonts w:ascii="Times New Roman" w:eastAsia="Times New Roman" w:hAnsi="Times New Roman"/>
          <w:b/>
          <w:bCs/>
          <w:sz w:val="26"/>
          <w:szCs w:val="26"/>
          <w:lang w:val="sq-AL"/>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7A0D6C" w:rsidRDefault="007A0D6C" w:rsidP="004E7651">
      <w:pPr>
        <w:rPr>
          <w:rFonts w:ascii="Times New Roman" w:eastAsia="Times New Roman" w:hAnsi="Times New Roman"/>
          <w:b/>
          <w:bCs/>
          <w:sz w:val="26"/>
          <w:szCs w:val="26"/>
          <w:lang w:val="mk-MK"/>
        </w:rPr>
      </w:pPr>
    </w:p>
    <w:p w:rsidR="004E7651" w:rsidRPr="007A0D6C" w:rsidRDefault="00612B39" w:rsidP="004E7651">
      <w:pPr>
        <w:rPr>
          <w:rFonts w:ascii="Times New Roman" w:eastAsia="Times New Roman" w:hAnsi="Times New Roman"/>
          <w:sz w:val="20"/>
          <w:szCs w:val="20"/>
          <w:lang w:val="sq-AL"/>
        </w:rPr>
      </w:pPr>
      <w:r>
        <w:rPr>
          <w:rFonts w:ascii="Times New Roman" w:eastAsia="Times New Roman" w:hAnsi="Times New Roman"/>
          <w:b/>
          <w:bCs/>
          <w:sz w:val="26"/>
          <w:szCs w:val="26"/>
          <w:lang w:val="en-GB"/>
        </w:rPr>
        <w:lastRenderedPageBreak/>
        <w:t xml:space="preserve">                     </w:t>
      </w:r>
      <w:r w:rsidR="004E7651" w:rsidRPr="004E7651">
        <w:rPr>
          <w:rFonts w:ascii="Times New Roman" w:eastAsia="Times New Roman" w:hAnsi="Times New Roman"/>
          <w:b/>
          <w:bCs/>
          <w:sz w:val="26"/>
          <w:szCs w:val="26"/>
          <w:lang w:val="mk-MK"/>
        </w:rPr>
        <w:t>1.Вовед</w:t>
      </w:r>
      <w:r w:rsidR="004E7651" w:rsidRPr="004E7651">
        <w:rPr>
          <w:rFonts w:ascii="Times New Roman" w:eastAsia="Times New Roman" w:hAnsi="Times New Roman"/>
          <w:b/>
          <w:bCs/>
          <w:sz w:val="26"/>
          <w:szCs w:val="26"/>
          <w:lang w:val="sq-AL"/>
        </w:rPr>
        <w:t>-Hyrja</w:t>
      </w:r>
    </w:p>
    <w:tbl>
      <w:tblPr>
        <w:tblW w:w="11250" w:type="dxa"/>
        <w:tblInd w:w="1479" w:type="dxa"/>
        <w:tblLayout w:type="fixed"/>
        <w:tblLook w:val="0000"/>
      </w:tblPr>
      <w:tblGrid>
        <w:gridCol w:w="5760"/>
        <w:gridCol w:w="5490"/>
      </w:tblGrid>
      <w:tr w:rsidR="004E7651" w:rsidRPr="004E7651" w:rsidTr="00612B39">
        <w:trPr>
          <w:trHeight w:val="9809"/>
        </w:trPr>
        <w:tc>
          <w:tcPr>
            <w:tcW w:w="5760" w:type="dxa"/>
            <w:tcBorders>
              <w:top w:val="single" w:sz="4" w:space="0" w:color="000000"/>
              <w:left w:val="single" w:sz="4" w:space="0" w:color="000000"/>
              <w:bottom w:val="single" w:sz="4" w:space="0" w:color="000000"/>
            </w:tcBorders>
            <w:shd w:val="clear" w:color="auto" w:fill="auto"/>
          </w:tcPr>
          <w:p w:rsidR="004E7651" w:rsidRPr="004E7651" w:rsidRDefault="004E7651" w:rsidP="004E7651">
            <w:pPr>
              <w:tabs>
                <w:tab w:val="left" w:pos="352"/>
              </w:tabs>
              <w:spacing w:before="57"/>
              <w:outlineLvl w:val="0"/>
              <w:rPr>
                <w:rFonts w:ascii="Times New Roman" w:eastAsia="Times New Roman" w:hAnsi="Times New Roman"/>
                <w:b/>
                <w:bCs/>
              </w:rPr>
            </w:pPr>
          </w:p>
          <w:p w:rsidR="004E7651" w:rsidRPr="004E7651" w:rsidRDefault="004E7651" w:rsidP="004E7651">
            <w:pPr>
              <w:ind w:left="112"/>
              <w:rPr>
                <w:rFonts w:ascii="Times New Roman" w:eastAsia="Times New Roman" w:hAnsi="Times New Roman"/>
              </w:rPr>
            </w:pPr>
            <w:r w:rsidRPr="004E7651">
              <w:rPr>
                <w:rFonts w:ascii="Times New Roman" w:hAnsi="Times New Roman"/>
              </w:rPr>
              <w:t>Годишната програма за работа на училиштето се темелина:</w:t>
            </w:r>
          </w:p>
          <w:p w:rsidR="004E7651" w:rsidRPr="004E7651" w:rsidRDefault="004E7651" w:rsidP="004E7651">
            <w:pPr>
              <w:spacing w:before="4"/>
              <w:rPr>
                <w:rFonts w:ascii="Times New Roman" w:eastAsia="Times New Roman" w:hAnsi="Times New Roman"/>
              </w:rPr>
            </w:pPr>
          </w:p>
          <w:p w:rsidR="004E7651" w:rsidRPr="004E7651" w:rsidRDefault="004E7651" w:rsidP="004E7651">
            <w:pPr>
              <w:numPr>
                <w:ilvl w:val="1"/>
                <w:numId w:val="3"/>
              </w:numPr>
              <w:tabs>
                <w:tab w:val="left" w:pos="832"/>
              </w:tabs>
              <w:ind w:right="116"/>
              <w:rPr>
                <w:rFonts w:ascii="Times New Roman" w:hAnsi="Times New Roman"/>
              </w:rPr>
            </w:pPr>
            <w:r w:rsidRPr="004E7651">
              <w:rPr>
                <w:rFonts w:ascii="Times New Roman" w:hAnsi="Times New Roman"/>
              </w:rPr>
              <w:t>ЗаконотзаОсновнообразование,Законзаработниодноси,Законзајавнинабавки,Законзаорганизацијаиработанаорганите</w:t>
            </w:r>
            <w:r w:rsidRPr="004E7651">
              <w:rPr>
                <w:rFonts w:ascii="Times New Roman" w:hAnsi="Times New Roman"/>
                <w:spacing w:val="6"/>
              </w:rPr>
              <w:t>на</w:t>
            </w:r>
            <w:r w:rsidRPr="004E7651">
              <w:rPr>
                <w:rFonts w:ascii="Times New Roman" w:hAnsi="Times New Roman"/>
              </w:rPr>
              <w:t>државнатауправаидругизакониипод-законскиакти,</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Статутот на Основното училиште ,,</w:t>
            </w:r>
            <w:r w:rsidRPr="004E7651">
              <w:rPr>
                <w:rFonts w:cs="M_Times"/>
                <w:lang w:val="mk-MK"/>
              </w:rPr>
              <w:t>Шемшово</w:t>
            </w:r>
            <w:r w:rsidRPr="004E7651">
              <w:rPr>
                <w:rFonts w:ascii="Cambria" w:hAnsi="Cambria" w:cs="Cambria"/>
              </w:rPr>
              <w:t>”</w:t>
            </w:r>
          </w:p>
          <w:p w:rsidR="004E7651" w:rsidRPr="004E7651" w:rsidRDefault="004E7651" w:rsidP="004E7651">
            <w:pPr>
              <w:numPr>
                <w:ilvl w:val="1"/>
                <w:numId w:val="3"/>
              </w:numPr>
              <w:tabs>
                <w:tab w:val="left" w:pos="832"/>
              </w:tabs>
              <w:spacing w:before="1"/>
              <w:rPr>
                <w:rFonts w:ascii="Times New Roman" w:hAnsi="Times New Roman"/>
              </w:rPr>
            </w:pPr>
            <w:r w:rsidRPr="004E7651">
              <w:rPr>
                <w:rFonts w:ascii="Times New Roman" w:hAnsi="Times New Roman"/>
              </w:rPr>
              <w:t>Планот и програмата за воспитно-образовна дејност на основнотоучилиште;</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Измените во наставните планови за поедини наставни предмети за учебната 2019/20година;</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Програмата за развој научилиштето,</w:t>
            </w:r>
          </w:p>
          <w:p w:rsidR="004E7651" w:rsidRPr="004E7651" w:rsidRDefault="004E7651" w:rsidP="004E7651">
            <w:pPr>
              <w:numPr>
                <w:ilvl w:val="1"/>
                <w:numId w:val="3"/>
              </w:numPr>
              <w:tabs>
                <w:tab w:val="left" w:pos="832"/>
              </w:tabs>
              <w:spacing w:line="229" w:lineRule="exact"/>
              <w:rPr>
                <w:rFonts w:ascii="Times New Roman" w:hAnsi="Times New Roman"/>
              </w:rPr>
            </w:pPr>
            <w:r w:rsidRPr="004E7651">
              <w:rPr>
                <w:rFonts w:ascii="Times New Roman" w:hAnsi="Times New Roman"/>
              </w:rPr>
              <w:t>Програмата засамоевалуација</w:t>
            </w:r>
          </w:p>
          <w:p w:rsidR="004E7651" w:rsidRPr="004E7651" w:rsidRDefault="004E7651" w:rsidP="004E7651">
            <w:pPr>
              <w:numPr>
                <w:ilvl w:val="1"/>
                <w:numId w:val="3"/>
              </w:numPr>
              <w:tabs>
                <w:tab w:val="left" w:pos="832"/>
              </w:tabs>
              <w:spacing w:line="229" w:lineRule="exact"/>
              <w:rPr>
                <w:rFonts w:ascii="Times New Roman" w:hAnsi="Times New Roman"/>
              </w:rPr>
            </w:pPr>
            <w:r w:rsidRPr="004E7651">
              <w:rPr>
                <w:rFonts w:ascii="Times New Roman" w:hAnsi="Times New Roman"/>
              </w:rPr>
              <w:t>Концепција за деветгодишно основно образование02/07;</w:t>
            </w:r>
          </w:p>
          <w:p w:rsidR="004E7651" w:rsidRPr="004E7651" w:rsidRDefault="004E7651" w:rsidP="004E7651">
            <w:pPr>
              <w:numPr>
                <w:ilvl w:val="1"/>
                <w:numId w:val="3"/>
              </w:numPr>
              <w:tabs>
                <w:tab w:val="left" w:pos="832"/>
              </w:tabs>
              <w:rPr>
                <w:rFonts w:ascii="Times New Roman" w:eastAsia="Times New Roman" w:hAnsi="Times New Roman"/>
              </w:rPr>
            </w:pPr>
            <w:r w:rsidRPr="004E7651">
              <w:rPr>
                <w:rFonts w:ascii="Times New Roman" w:hAnsi="Times New Roman"/>
              </w:rPr>
              <w:t>Националната програма за развој на образованието во Р.М 2020/2021година;</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eastAsia="Times New Roman" w:hAnsi="Times New Roman"/>
              </w:rPr>
              <w:t>Концепциски основи – Основно образование – содржини и организација на воспитно образовната дејност БРО;</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Наставните планови и програми наБРО,</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Правилниците, кодексите, деловниците за работа на Училишниот одбор, Советот на родители, етичките кодекси за однесување на структурите воучилиштето;</w:t>
            </w:r>
          </w:p>
          <w:p w:rsidR="004E7651" w:rsidRPr="004E7651" w:rsidRDefault="004E7651" w:rsidP="004E7651">
            <w:pPr>
              <w:numPr>
                <w:ilvl w:val="1"/>
                <w:numId w:val="3"/>
              </w:numPr>
              <w:tabs>
                <w:tab w:val="left" w:pos="832"/>
              </w:tabs>
              <w:spacing w:before="1" w:line="229" w:lineRule="exact"/>
              <w:rPr>
                <w:rFonts w:ascii="Times New Roman" w:hAnsi="Times New Roman"/>
              </w:rPr>
            </w:pPr>
            <w:r w:rsidRPr="004E7651">
              <w:rPr>
                <w:rFonts w:ascii="Times New Roman" w:hAnsi="Times New Roman"/>
              </w:rPr>
              <w:t>Основи за програмирање на воннаставната воспитно-образовна дејност на основнотоучилиште;</w:t>
            </w:r>
          </w:p>
          <w:p w:rsidR="004E7651" w:rsidRPr="004E7651" w:rsidRDefault="004E7651" w:rsidP="004E7651">
            <w:pPr>
              <w:numPr>
                <w:ilvl w:val="1"/>
                <w:numId w:val="3"/>
              </w:numPr>
              <w:tabs>
                <w:tab w:val="left" w:pos="832"/>
              </w:tabs>
              <w:spacing w:line="229" w:lineRule="exact"/>
              <w:rPr>
                <w:rFonts w:ascii="Times New Roman" w:hAnsi="Times New Roman"/>
              </w:rPr>
            </w:pPr>
            <w:r w:rsidRPr="004E7651">
              <w:rPr>
                <w:rFonts w:ascii="Times New Roman" w:hAnsi="Times New Roman"/>
              </w:rPr>
              <w:t>Програмата за работа на училиштето од претходната учебнагодина</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Годишните и полугодишните извештаи на училиштето, Извештајот од интегралнаевалвација,</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Програма за работа наДиректорот;</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Програма за работа на стручнитесоработници;</w:t>
            </w:r>
          </w:p>
          <w:p w:rsidR="004E7651" w:rsidRPr="004E7651" w:rsidRDefault="004E7651" w:rsidP="004E7651">
            <w:pPr>
              <w:numPr>
                <w:ilvl w:val="1"/>
                <w:numId w:val="3"/>
              </w:numPr>
              <w:tabs>
                <w:tab w:val="left" w:pos="832"/>
              </w:tabs>
              <w:rPr>
                <w:rFonts w:ascii="Times New Roman" w:hAnsi="Times New Roman"/>
              </w:rPr>
            </w:pPr>
            <w:r w:rsidRPr="004E7651">
              <w:rPr>
                <w:rFonts w:ascii="Times New Roman" w:hAnsi="Times New Roman"/>
              </w:rPr>
              <w:t>Програма за работа на стручнитеактиви;</w:t>
            </w:r>
          </w:p>
          <w:p w:rsidR="004E7651" w:rsidRPr="004E7651" w:rsidRDefault="004E7651" w:rsidP="004E7651">
            <w:pPr>
              <w:numPr>
                <w:ilvl w:val="1"/>
                <w:numId w:val="3"/>
              </w:numPr>
              <w:tabs>
                <w:tab w:val="left" w:pos="832"/>
              </w:tabs>
              <w:rPr>
                <w:rFonts w:ascii="Times New Roman" w:eastAsia="Times New Roman" w:hAnsi="Times New Roman"/>
              </w:rPr>
            </w:pPr>
            <w:r w:rsidRPr="004E7651">
              <w:rPr>
                <w:rFonts w:ascii="Times New Roman" w:hAnsi="Times New Roman"/>
              </w:rPr>
              <w:t xml:space="preserve">Просторни услови и опременост за работа </w:t>
            </w:r>
            <w:r w:rsidRPr="004E7651">
              <w:rPr>
                <w:rFonts w:ascii="Times New Roman" w:hAnsi="Times New Roman"/>
              </w:rPr>
              <w:lastRenderedPageBreak/>
              <w:t>воучилиштето;</w:t>
            </w:r>
          </w:p>
          <w:p w:rsidR="004E7651" w:rsidRPr="004E7651" w:rsidRDefault="004E7651" w:rsidP="004E7651">
            <w:pPr>
              <w:spacing w:before="4"/>
              <w:rPr>
                <w:rFonts w:ascii="Times New Roman" w:eastAsia="Times New Roman" w:hAnsi="Times New Roman"/>
              </w:rPr>
            </w:pPr>
          </w:p>
          <w:p w:rsidR="004E7651" w:rsidRPr="004E7651" w:rsidRDefault="004E7651" w:rsidP="004E7651">
            <w:pPr>
              <w:rPr>
                <w:rFonts w:ascii="Times New Roman" w:eastAsia="Times New Roman" w:hAnsi="Times New Roman"/>
                <w:sz w:val="20"/>
                <w:szCs w:val="20"/>
              </w:rPr>
            </w:pPr>
            <w:r w:rsidRPr="004E7651">
              <w:rPr>
                <w:rFonts w:ascii="Times New Roman" w:eastAsia="Times New Roman" w:hAnsi="Times New Roman"/>
              </w:rPr>
              <w:t>Изготвената предлог Годишна програма за работа на училиштето ќе се разгледа и усвои на седница на Училишниот одбор, а потоа се доставува како усвоен предлогнаконечно усвојување до Советот на Општина J</w:t>
            </w:r>
            <w:r w:rsidRPr="004E7651">
              <w:rPr>
                <w:rFonts w:ascii="Times New Roman" w:eastAsia="Times New Roman" w:hAnsi="Times New Roman"/>
                <w:lang w:val="mk-MK"/>
              </w:rPr>
              <w:t>егуновце</w:t>
            </w:r>
            <w:r w:rsidRPr="004E7651">
              <w:rPr>
                <w:rFonts w:ascii="Times New Roman" w:eastAsia="Times New Roman" w:hAnsi="Times New Roman"/>
              </w:rPr>
              <w:t>, Државниот просветен инспекторат и Бирото за развој наобразованието.</w:t>
            </w:r>
          </w:p>
          <w:p w:rsidR="004E7651" w:rsidRPr="004E7651" w:rsidRDefault="004E7651" w:rsidP="004E7651">
            <w:pPr>
              <w:rPr>
                <w:rFonts w:ascii="Times New Roman" w:eastAsia="Times New Roman" w:hAnsi="Times New Roman"/>
                <w:sz w:val="20"/>
                <w:szCs w:val="20"/>
              </w:rPr>
            </w:pP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4E7651" w:rsidRPr="004E7651" w:rsidRDefault="004E7651" w:rsidP="004E7651">
            <w:pPr>
              <w:snapToGrid w:val="0"/>
              <w:rPr>
                <w:rFonts w:ascii="Times New Roman" w:eastAsia="Times New Roman" w:hAnsi="Times New Roman"/>
                <w:sz w:val="20"/>
                <w:szCs w:val="20"/>
              </w:rPr>
            </w:pP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Programi vjetor i punës të shkollës është e bazuar në:</w:t>
            </w:r>
          </w:p>
          <w:p w:rsidR="004E7651" w:rsidRPr="004E7651" w:rsidRDefault="004E7651" w:rsidP="004E7651">
            <w:pPr>
              <w:snapToGrid w:val="0"/>
              <w:rPr>
                <w:rFonts w:ascii="Times New Roman" w:eastAsia="Times New Roman" w:hAnsi="Times New Roman"/>
                <w:sz w:val="24"/>
                <w:szCs w:val="24"/>
              </w:rPr>
            </w:pP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-Ligji për arsim fillor, Ligji i Punës, Ligji për Prokurimin Publik, Ligji për Organizimin dhe Funksionimin e Administratës Shtetërore dhe ligjet e tjera dhe nënligjore,</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-Statuti i shkollës fillore ,, Shemshovë "</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-Plani dhe programi i aktiviteteve edukativо-арсиморе të shkollës fillore;</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-Ndryshimet në  planet të lëndëve të veçanta mësimore për vitin shkollor  2020/2021</w:t>
            </w:r>
          </w:p>
          <w:p w:rsidR="004E7651" w:rsidRPr="004E7651" w:rsidRDefault="004E7651" w:rsidP="004E7651">
            <w:pPr>
              <w:snapToGrid w:val="0"/>
              <w:rPr>
                <w:rFonts w:ascii="Times New Roman" w:eastAsia="Times New Roman" w:hAnsi="Times New Roman"/>
                <w:sz w:val="24"/>
                <w:szCs w:val="24"/>
                <w:lang w:val="de-DE"/>
              </w:rPr>
            </w:pPr>
            <w:r w:rsidRPr="004E7651">
              <w:rPr>
                <w:rFonts w:ascii="Times New Roman" w:eastAsia="Times New Roman" w:hAnsi="Times New Roman"/>
                <w:sz w:val="24"/>
                <w:szCs w:val="24"/>
                <w:lang w:val="de-DE"/>
              </w:rPr>
              <w:t>-Programi për zhvillimin e shkollës,</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-Programi Vetë-Vlerësimit</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-Koncepti për arsim fillor nëntëvjeçar 02/07;</w:t>
            </w:r>
          </w:p>
          <w:p w:rsidR="004E7651" w:rsidRPr="004E7651" w:rsidRDefault="004E7651" w:rsidP="004E7651">
            <w:pPr>
              <w:snapToGrid w:val="0"/>
              <w:rPr>
                <w:rFonts w:ascii="Times New Roman" w:eastAsia="Times New Roman" w:hAnsi="Times New Roman"/>
                <w:sz w:val="24"/>
                <w:szCs w:val="24"/>
                <w:lang w:val="de-DE"/>
              </w:rPr>
            </w:pPr>
            <w:r w:rsidRPr="004E7651">
              <w:rPr>
                <w:rFonts w:ascii="Times New Roman" w:eastAsia="Times New Roman" w:hAnsi="Times New Roman"/>
                <w:sz w:val="24"/>
                <w:szCs w:val="24"/>
                <w:lang w:val="de-DE"/>
              </w:rPr>
              <w:t>-Programi nacional për zhvillimin e arsimit në Republikën e Maqedonisë 2020-2021vit;</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-Bazat konceptuale - Arsimi fillor - përmbajtja dhe organizimi i aktivitetetve edukativo – arsimore BZHA ;</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-Planet dhe programet mësimore  të  BZHA,</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-Rregulloret, kodet, rregullat e procedurës së Këshillit  të shkollës, këshilli i prindërve, kodet etike të sjelljes së strukturave në shkollë;</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-Bazat për programimin aktiviteteve jashtëmësimore  të shkollës fillore;</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-Programi i punës i vitit të kaluar shkollor</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-Raportet vjetore dhe gjysmë-vjetore të shkollës, raporti i vlerësimit integrale,</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-Programi i punës  së  Drejtorit;</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-Programi i punës së bashkëpunëtorëve tprofesional;</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-Program për punë të aktivave  profesionale;</w:t>
            </w:r>
          </w:p>
          <w:p w:rsidR="004E7651" w:rsidRPr="004E7651" w:rsidRDefault="004E7651" w:rsidP="004E7651">
            <w:pPr>
              <w:snapToGrid w:val="0"/>
              <w:rPr>
                <w:rFonts w:ascii="Times New Roman" w:eastAsia="Times New Roman" w:hAnsi="Times New Roman"/>
                <w:sz w:val="24"/>
                <w:szCs w:val="24"/>
              </w:rPr>
            </w:pPr>
            <w:r w:rsidRPr="004E7651">
              <w:rPr>
                <w:rFonts w:ascii="Times New Roman" w:eastAsia="Times New Roman" w:hAnsi="Times New Roman"/>
                <w:sz w:val="24"/>
                <w:szCs w:val="24"/>
              </w:rPr>
              <w:t>-Kushtet hapësinore dhe  pajisja  për  punë  në shkollë;</w:t>
            </w:r>
          </w:p>
          <w:p w:rsidR="004E7651" w:rsidRPr="004E7651" w:rsidRDefault="004E7651" w:rsidP="004E7651">
            <w:pPr>
              <w:snapToGrid w:val="0"/>
              <w:rPr>
                <w:rFonts w:ascii="Times New Roman" w:eastAsia="Times New Roman" w:hAnsi="Times New Roman"/>
                <w:sz w:val="24"/>
                <w:szCs w:val="24"/>
              </w:rPr>
            </w:pPr>
          </w:p>
          <w:p w:rsidR="004E7651" w:rsidRPr="004E7651" w:rsidRDefault="004E7651" w:rsidP="004E7651">
            <w:pPr>
              <w:snapToGrid w:val="0"/>
            </w:pPr>
            <w:r w:rsidRPr="004E7651">
              <w:rPr>
                <w:rFonts w:ascii="Times New Roman" w:eastAsia="Times New Roman" w:hAnsi="Times New Roman"/>
                <w:sz w:val="24"/>
                <w:szCs w:val="24"/>
              </w:rPr>
              <w:t xml:space="preserve">Drafti i përgatitur I  Programit  të   punës vjetore të shkollës do të diskutohet dhe miratohet në mbledhjen </w:t>
            </w:r>
            <w:r w:rsidRPr="004E7651">
              <w:rPr>
                <w:rFonts w:ascii="Times New Roman" w:eastAsia="Times New Roman" w:hAnsi="Times New Roman"/>
                <w:sz w:val="24"/>
                <w:szCs w:val="24"/>
              </w:rPr>
              <w:lastRenderedPageBreak/>
              <w:t>e Këshillit të Shkollës dhe pastaj paraqitet si një propozim të miratuar për miratimin përfundimtar nga Këshilli i Komunës së Jegunovcës, Inspektorati Shtetëror i Arsimit dhe Byroja për Zhvillimin e Arsimit.</w:t>
            </w:r>
          </w:p>
        </w:tc>
      </w:tr>
    </w:tbl>
    <w:p w:rsidR="007A0D6C" w:rsidRDefault="007A0D6C" w:rsidP="004E7651">
      <w:pPr>
        <w:rPr>
          <w:b/>
          <w:lang w:val="mk-MK"/>
        </w:rPr>
      </w:pPr>
    </w:p>
    <w:p w:rsidR="004E7651" w:rsidRPr="004E7651" w:rsidRDefault="004E7651" w:rsidP="004E7651">
      <w:pPr>
        <w:rPr>
          <w:lang w:val="mk-MK"/>
        </w:rPr>
      </w:pPr>
      <w:r w:rsidRPr="004E7651">
        <w:rPr>
          <w:b/>
          <w:lang w:val="mk-MK"/>
        </w:rPr>
        <w:lastRenderedPageBreak/>
        <w:t xml:space="preserve">  </w:t>
      </w:r>
      <w:r w:rsidR="00612B39">
        <w:rPr>
          <w:b/>
          <w:lang w:val="en-GB"/>
        </w:rPr>
        <w:t xml:space="preserve">                       </w:t>
      </w:r>
      <w:r w:rsidRPr="004E7651">
        <w:rPr>
          <w:b/>
          <w:lang w:val="mk-MK"/>
        </w:rPr>
        <w:t xml:space="preserve"> 1.1-Општи податоци за училиштето-të dhënat e përgjithëshme të shkollës</w:t>
      </w:r>
    </w:p>
    <w:p w:rsidR="004E7651" w:rsidRPr="004E7651" w:rsidRDefault="004E7651" w:rsidP="004E7651">
      <w:pPr>
        <w:rPr>
          <w:lang w:val="mk-MK"/>
        </w:rPr>
      </w:pPr>
    </w:p>
    <w:tbl>
      <w:tblPr>
        <w:tblpPr w:leftFromText="180" w:rightFromText="180" w:vertAnchor="text" w:horzAnchor="margin" w:tblpXSpec="center" w:tblpY="119"/>
        <w:tblW w:w="10530" w:type="dxa"/>
        <w:tblLayout w:type="fixed"/>
        <w:tblCellMar>
          <w:left w:w="0" w:type="dxa"/>
          <w:right w:w="0" w:type="dxa"/>
        </w:tblCellMar>
        <w:tblLook w:val="0000"/>
      </w:tblPr>
      <w:tblGrid>
        <w:gridCol w:w="4590"/>
        <w:gridCol w:w="5940"/>
      </w:tblGrid>
      <w:tr w:rsidR="00612B39" w:rsidRPr="004E7651" w:rsidTr="00612B39">
        <w:trPr>
          <w:trHeight w:hRule="exact" w:val="295"/>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Име на училиштето-Emri i shkollës</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rPr>
                <w:lang w:val="mk-MK"/>
              </w:rPr>
            </w:pPr>
            <w:r w:rsidRPr="004E7651">
              <w:rPr>
                <w:lang w:val="mk-MK"/>
              </w:rPr>
              <w:t>Шемшово</w:t>
            </w:r>
            <w:r w:rsidRPr="004E7651">
              <w:t>- Shemshova</w:t>
            </w:r>
          </w:p>
          <w:p w:rsidR="00612B39" w:rsidRPr="004E7651" w:rsidRDefault="00612B39" w:rsidP="00612B39">
            <w:pPr>
              <w:rPr>
                <w:lang w:val="mk-MK"/>
              </w:rPr>
            </w:pPr>
          </w:p>
        </w:tc>
      </w:tr>
      <w:tr w:rsidR="00612B39" w:rsidRPr="00B023CF"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Адреса ,општина ,место</w:t>
            </w:r>
            <w:r w:rsidRPr="004E7651">
              <w:rPr>
                <w:b/>
              </w:rPr>
              <w:t>-Adresa,komuna,vendi</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rPr>
                <w:lang w:val="mk-MK"/>
              </w:rPr>
            </w:pPr>
            <w:r w:rsidRPr="004E7651">
              <w:rPr>
                <w:lang w:val="mk-MK"/>
              </w:rPr>
              <w:t>С.Шемшово-Јегуновце-F.Shemshovë-Jegunovcë</w:t>
            </w:r>
          </w:p>
          <w:p w:rsidR="00612B39" w:rsidRPr="004E7651" w:rsidRDefault="00612B39" w:rsidP="00612B39">
            <w:pPr>
              <w:rPr>
                <w:lang w:val="mk-MK"/>
              </w:rPr>
            </w:pP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 xml:space="preserve">Телефон </w:t>
            </w:r>
            <w:r w:rsidRPr="004E7651">
              <w:rPr>
                <w:b/>
              </w:rPr>
              <w:t>-Telefoni</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044376-227</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 xml:space="preserve">Факс </w:t>
            </w:r>
            <w:r w:rsidRPr="004E7651">
              <w:rPr>
                <w:b/>
              </w:rPr>
              <w:t>-Faksi</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044376-227</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r w:rsidRPr="004E7651">
              <w:rPr>
                <w:b/>
                <w:lang w:val="mk-MK"/>
              </w:rPr>
              <w:t>Е-маил</w:t>
            </w:r>
            <w:r w:rsidRPr="004E7651">
              <w:rPr>
                <w:b/>
              </w:rPr>
              <w:t>- e-maili</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t>o</w:t>
            </w:r>
            <w:r w:rsidRPr="004E7651">
              <w:rPr>
                <w:lang w:val="mk-MK"/>
              </w:rPr>
              <w:t>usemsevo</w:t>
            </w:r>
            <w:r w:rsidRPr="004E7651">
              <w:t>@hotmail.com</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Основано од</w:t>
            </w:r>
            <w:r w:rsidRPr="004E7651">
              <w:rPr>
                <w:b/>
              </w:rPr>
              <w:t>- themeluar nga</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Општина</w:t>
            </w:r>
            <w:r w:rsidRPr="004E7651">
              <w:t>-Komuna</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r w:rsidRPr="004E7651">
              <w:rPr>
                <w:b/>
                <w:lang w:val="mk-MK"/>
              </w:rPr>
              <w:t>Верификација –број на актот</w:t>
            </w:r>
            <w:r w:rsidRPr="004E7651">
              <w:rPr>
                <w:b/>
              </w:rPr>
              <w:t>-verefikimi-numri i aktit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t>4035178-0000-6, 148-Jegonovcë417467-Shemshovë</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rFonts w:ascii="Albanian New Roman" w:hAnsi="Albanian New Roman" w:cs="Albanian New Roman"/>
              </w:rPr>
            </w:pPr>
            <w:r w:rsidRPr="004E7651">
              <w:rPr>
                <w:b/>
                <w:lang w:val="mk-MK"/>
              </w:rPr>
              <w:t>Година на верификацијата</w:t>
            </w:r>
            <w:r w:rsidRPr="004E7651">
              <w:rPr>
                <w:b/>
              </w:rPr>
              <w:t>-viti i verifikimit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rFonts w:ascii="Albanian New Roman" w:hAnsi="Albanian New Roman" w:cs="Albanian New Roman"/>
              </w:rPr>
              <w:t>16-6983/2 tё datёs 12.04.1985</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Јазик на кој се изведува наставата</w:t>
            </w:r>
            <w:r w:rsidRPr="004E7651">
              <w:rPr>
                <w:b/>
              </w:rPr>
              <w:t>-gjuha me të cilën mësohet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Македонски-Албански</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rFonts w:ascii="Albanian New Roman" w:hAnsi="Albanian New Roman" w:cs="Albanian New Roman"/>
              </w:rPr>
            </w:pPr>
            <w:r w:rsidRPr="004E7651">
              <w:rPr>
                <w:b/>
                <w:lang w:val="mk-MK"/>
              </w:rPr>
              <w:t>Година на изградба</w:t>
            </w:r>
            <w:r w:rsidRPr="004E7651">
              <w:rPr>
                <w:b/>
              </w:rPr>
              <w:t>-viti i ndërtimit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rFonts w:ascii="Albanian New Roman" w:hAnsi="Albanian New Roman" w:cs="Albanian New Roman"/>
              </w:rPr>
              <w:t>nё vitin 1945.</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Тип на градба</w:t>
            </w:r>
            <w:r w:rsidRPr="004E7651">
              <w:rPr>
                <w:b/>
              </w:rPr>
              <w:t>- lloji i ndërtimit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Зграда</w:t>
            </w:r>
            <w:r w:rsidRPr="004E7651">
              <w:t>-godinë</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Внатрешна површина</w:t>
            </w:r>
            <w:r w:rsidRPr="004E7651">
              <w:rPr>
                <w:b/>
              </w:rPr>
              <w:t>-sipërfaqja e objektit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snapToGrid w:val="0"/>
            </w:pPr>
            <w:r w:rsidRPr="004E7651">
              <w:t>1200</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Површина на училишниот двор</w:t>
            </w:r>
            <w:r w:rsidRPr="004E7651">
              <w:rPr>
                <w:b/>
              </w:rPr>
              <w:t>-sypërfaqja e oborit shkollës</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snapToGrid w:val="0"/>
            </w:pPr>
            <w:r w:rsidRPr="004E7651">
              <w:t>4000</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Површина на спортски терени и игралишта</w:t>
            </w:r>
            <w:r w:rsidRPr="004E7651">
              <w:rPr>
                <w:b/>
              </w:rPr>
              <w:t>-sypërfaqja e ternit sportiv</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snapToGrid w:val="0"/>
            </w:pPr>
            <w:r w:rsidRPr="004E7651">
              <w:t>1400</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 xml:space="preserve">Училиштето работи во смена </w:t>
            </w:r>
            <w:r w:rsidRPr="004E7651">
              <w:rPr>
                <w:b/>
              </w:rPr>
              <w:t>–shkolla punon me ndrime</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Две смени</w:t>
            </w:r>
            <w:r w:rsidRPr="004E7651">
              <w:t>-dy ndrime</w:t>
            </w:r>
          </w:p>
        </w:tc>
      </w:tr>
      <w:tr w:rsidR="00612B39" w:rsidRPr="004E7651" w:rsidTr="00612B39">
        <w:trPr>
          <w:trHeight w:hRule="exact" w:val="356"/>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b/>
              </w:rPr>
            </w:pPr>
            <w:r w:rsidRPr="004E7651">
              <w:rPr>
                <w:b/>
                <w:lang w:val="mk-MK"/>
              </w:rPr>
              <w:t>Начин на загревање на училиштето</w:t>
            </w:r>
          </w:p>
          <w:p w:rsidR="00612B39" w:rsidRPr="004E7651" w:rsidRDefault="00612B39" w:rsidP="00612B39">
            <w:pPr>
              <w:rPr>
                <w:lang w:val="mk-MK"/>
              </w:rPr>
            </w:pPr>
            <w:r w:rsidRPr="004E7651">
              <w:rPr>
                <w:b/>
              </w:rPr>
              <w:t>Mënyra e ngrohjes së shkollës</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Нафта-</w:t>
            </w:r>
            <w:r w:rsidRPr="004E7651">
              <w:rPr>
                <w:lang w:val="sq-AL"/>
              </w:rPr>
              <w:t>naftë-Дрва-Dru</w:t>
            </w:r>
          </w:p>
        </w:tc>
      </w:tr>
      <w:tr w:rsidR="00612B39" w:rsidRPr="004E7651"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Број на одделенија</w:t>
            </w:r>
            <w:r w:rsidRPr="004E7651">
              <w:rPr>
                <w:b/>
              </w:rPr>
              <w:t>-numri I hapsirave shkollore</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15</w:t>
            </w:r>
          </w:p>
        </w:tc>
      </w:tr>
      <w:tr w:rsidR="00612B39" w:rsidRPr="004E7651" w:rsidTr="00612B39">
        <w:trPr>
          <w:trHeight w:hRule="exact" w:val="208"/>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Број на паралелки</w:t>
            </w:r>
            <w:r w:rsidRPr="004E7651">
              <w:rPr>
                <w:b/>
              </w:rPr>
              <w:t>-numri I paraleleve</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35</w:t>
            </w:r>
          </w:p>
        </w:tc>
      </w:tr>
      <w:tr w:rsidR="00612B39" w:rsidRPr="004E7651" w:rsidTr="00612B39">
        <w:trPr>
          <w:trHeight w:hRule="exact" w:val="400"/>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lang w:val="mk-MK"/>
              </w:rPr>
            </w:pPr>
            <w:r w:rsidRPr="004E7651">
              <w:rPr>
                <w:b/>
                <w:lang w:val="mk-MK"/>
              </w:rPr>
              <w:t>Број на смени</w:t>
            </w:r>
            <w:r w:rsidRPr="004E7651">
              <w:rPr>
                <w:b/>
              </w:rPr>
              <w:t>-numri I ndrimeve</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r w:rsidRPr="004E7651">
              <w:rPr>
                <w:lang w:val="mk-MK"/>
              </w:rPr>
              <w:t>Две</w:t>
            </w:r>
            <w:r w:rsidRPr="004E7651">
              <w:t>-dy</w:t>
            </w:r>
          </w:p>
        </w:tc>
      </w:tr>
      <w:tr w:rsidR="00612B39" w:rsidRPr="00B023CF"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b/>
                <w:lang w:val="en-GB"/>
              </w:rPr>
            </w:pPr>
            <w:r w:rsidRPr="004E7651">
              <w:rPr>
                <w:b/>
                <w:lang w:val="mk-MK"/>
              </w:rPr>
              <w:t>Во Основното Училиште има ресурсен центар-</w:t>
            </w:r>
            <w:r w:rsidRPr="004E7651">
              <w:rPr>
                <w:b/>
                <w:lang w:val="en-GB"/>
              </w:rPr>
              <w:t>qendër për resurse</w:t>
            </w:r>
          </w:p>
          <w:p w:rsidR="00612B39" w:rsidRPr="004E7651" w:rsidRDefault="00612B39" w:rsidP="00612B39">
            <w:pPr>
              <w:rPr>
                <w:b/>
                <w:lang w:val="mk-MK"/>
              </w:rPr>
            </w:pPr>
          </w:p>
          <w:p w:rsidR="00612B39" w:rsidRPr="004E7651" w:rsidRDefault="00612B39" w:rsidP="00612B39">
            <w:pPr>
              <w:rPr>
                <w:b/>
                <w:lang w:val="mk-MK"/>
              </w:rPr>
            </w:pPr>
          </w:p>
          <w:p w:rsidR="00612B39" w:rsidRPr="004E7651" w:rsidRDefault="00612B39" w:rsidP="00612B39">
            <w:pPr>
              <w:rPr>
                <w:b/>
                <w:lang w:val="mk-MK"/>
              </w:rPr>
            </w:pPr>
          </w:p>
          <w:p w:rsidR="00612B39" w:rsidRPr="004E7651" w:rsidRDefault="00612B39" w:rsidP="00612B39">
            <w:pPr>
              <w:rPr>
                <w:b/>
                <w:lang w:val="mk-MK"/>
              </w:rPr>
            </w:pPr>
            <w:r w:rsidRPr="004E7651">
              <w:rPr>
                <w:b/>
                <w:lang w:val="mk-MK"/>
              </w:rPr>
              <w:t>бронзенон</w:t>
            </w:r>
          </w:p>
        </w:tc>
        <w:tc>
          <w:tcPr>
            <w:tcW w:w="5940" w:type="dxa"/>
            <w:vMerge w:val="restart"/>
            <w:tcBorders>
              <w:top w:val="single" w:sz="4" w:space="0" w:color="000000"/>
              <w:left w:val="single" w:sz="4" w:space="0" w:color="000000"/>
              <w:right w:val="single" w:sz="4" w:space="0" w:color="000000"/>
            </w:tcBorders>
            <w:shd w:val="clear" w:color="auto" w:fill="auto"/>
          </w:tcPr>
          <w:p w:rsidR="00612B39" w:rsidRPr="004E7651" w:rsidRDefault="00612B39" w:rsidP="00612B39">
            <w:pPr>
              <w:rPr>
                <w:lang w:val="mk-MK"/>
              </w:rPr>
            </w:pPr>
            <w:r w:rsidRPr="004E7651">
              <w:rPr>
                <w:lang w:val="mk-MK"/>
              </w:rPr>
              <w:t>Не-jo</w:t>
            </w:r>
          </w:p>
          <w:p w:rsidR="00612B39" w:rsidRPr="004E7651" w:rsidRDefault="00612B39" w:rsidP="00612B39">
            <w:pPr>
              <w:rPr>
                <w:lang w:val="mk-MK"/>
              </w:rPr>
            </w:pPr>
            <w:r w:rsidRPr="004E7651">
              <w:rPr>
                <w:lang w:val="mk-MK"/>
              </w:rPr>
              <w:t>Е училиште со 7 подрачни училишта-ËShtë shkollë me 7 periferike</w:t>
            </w: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p w:rsidR="00612B39" w:rsidRPr="004E7651" w:rsidRDefault="00612B39" w:rsidP="00612B39">
            <w:pPr>
              <w:rPr>
                <w:lang w:val="mk-MK"/>
              </w:rPr>
            </w:pPr>
          </w:p>
        </w:tc>
      </w:tr>
      <w:tr w:rsidR="00612B39" w:rsidRPr="00B023CF" w:rsidTr="00612B39">
        <w:trPr>
          <w:trHeight w:hRule="exact" w:val="339"/>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b/>
                <w:lang w:val="mk-MK"/>
              </w:rPr>
            </w:pPr>
            <w:r w:rsidRPr="004E7651">
              <w:rPr>
                <w:b/>
                <w:lang w:val="mk-MK"/>
              </w:rPr>
              <w:t>Други податоци карактеристички за основното училиште</w:t>
            </w:r>
          </w:p>
        </w:tc>
        <w:tc>
          <w:tcPr>
            <w:tcW w:w="5940" w:type="dxa"/>
            <w:vMerge/>
            <w:tcBorders>
              <w:left w:val="single" w:sz="4" w:space="0" w:color="000000"/>
              <w:bottom w:val="single" w:sz="4" w:space="0" w:color="000000"/>
              <w:right w:val="single" w:sz="4" w:space="0" w:color="000000"/>
            </w:tcBorders>
            <w:shd w:val="clear" w:color="auto" w:fill="auto"/>
          </w:tcPr>
          <w:p w:rsidR="00612B39" w:rsidRPr="004E7651" w:rsidRDefault="00612B39" w:rsidP="00612B39">
            <w:pPr>
              <w:rPr>
                <w:lang w:val="mk-MK"/>
              </w:rPr>
            </w:pPr>
          </w:p>
        </w:tc>
      </w:tr>
      <w:tr w:rsidR="00612B39" w:rsidRPr="00B023CF" w:rsidTr="00612B39">
        <w:trPr>
          <w:trHeight w:hRule="exact" w:val="530"/>
        </w:trPr>
        <w:tc>
          <w:tcPr>
            <w:tcW w:w="4590" w:type="dxa"/>
            <w:tcBorders>
              <w:top w:val="single" w:sz="4" w:space="0" w:color="000000"/>
              <w:left w:val="single" w:sz="4" w:space="0" w:color="000000"/>
              <w:bottom w:val="single" w:sz="4" w:space="0" w:color="000000"/>
            </w:tcBorders>
            <w:shd w:val="clear" w:color="auto" w:fill="8DB3E1"/>
          </w:tcPr>
          <w:p w:rsidR="00612B39" w:rsidRPr="004E7651" w:rsidRDefault="00612B39" w:rsidP="00612B39">
            <w:pPr>
              <w:rPr>
                <w:b/>
                <w:lang w:val="mk-MK"/>
              </w:rPr>
            </w:pP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612B39" w:rsidRPr="004E7651" w:rsidRDefault="00612B39" w:rsidP="00612B39">
            <w:pPr>
              <w:rPr>
                <w:lang w:val="mk-MK"/>
              </w:rPr>
            </w:pPr>
          </w:p>
        </w:tc>
      </w:tr>
    </w:tbl>
    <w:p w:rsidR="004E7651" w:rsidRPr="004E7651" w:rsidRDefault="004E7651" w:rsidP="004E7651">
      <w:pPr>
        <w:spacing w:before="3"/>
        <w:rPr>
          <w:rFonts w:ascii="Times New Roman" w:eastAsia="Times New Roman" w:hAnsi="Times New Roman"/>
          <w:b/>
          <w:bCs/>
          <w:i/>
          <w:lang w:val="mk-MK"/>
        </w:rPr>
      </w:pPr>
    </w:p>
    <w:p w:rsidR="004E7651" w:rsidRPr="004E7651" w:rsidRDefault="004E7651" w:rsidP="004E7651">
      <w:pPr>
        <w:spacing w:before="2"/>
        <w:rPr>
          <w:rFonts w:ascii="Times New Roman" w:eastAsia="Times New Roman" w:hAnsi="Times New Roman"/>
          <w:b/>
          <w:bCs/>
          <w:i/>
          <w:sz w:val="19"/>
          <w:szCs w:val="19"/>
          <w:lang w:val="mk-MK"/>
        </w:rPr>
      </w:pPr>
    </w:p>
    <w:p w:rsidR="004E7651" w:rsidRPr="004E7651" w:rsidRDefault="004E7651" w:rsidP="004E7651">
      <w:pPr>
        <w:rPr>
          <w:rFonts w:ascii="Times New Roman" w:eastAsia="Times New Roman" w:hAnsi="Times New Roman"/>
          <w:b/>
          <w:bCs/>
          <w:i/>
          <w:sz w:val="19"/>
          <w:szCs w:val="19"/>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Default="00D063FE" w:rsidP="00D063FE">
      <w:pPr>
        <w:jc w:val="both"/>
        <w:rPr>
          <w:rFonts w:ascii="StobiSerif Regular" w:hAnsi="StobiSerif Regular" w:cs="Arial"/>
          <w:sz w:val="24"/>
          <w:szCs w:val="24"/>
          <w:lang w:val="mk-MK"/>
        </w:rPr>
      </w:pPr>
    </w:p>
    <w:p w:rsidR="00D063FE" w:rsidRPr="00D063FE" w:rsidRDefault="00D063FE" w:rsidP="00D063FE">
      <w:pPr>
        <w:jc w:val="both"/>
        <w:rPr>
          <w:rFonts w:ascii="StobiSerif Regular" w:hAnsi="StobiSerif Regular" w:cs="Arial"/>
          <w:sz w:val="24"/>
          <w:szCs w:val="24"/>
          <w:lang w:val="mk-MK"/>
        </w:rPr>
      </w:pPr>
      <w:r w:rsidRPr="00D063FE">
        <w:rPr>
          <w:rFonts w:ascii="StobiSerif Regular" w:hAnsi="StobiSerif Regular" w:cs="Arial"/>
          <w:sz w:val="24"/>
          <w:szCs w:val="24"/>
          <w:lang w:val="mk-MK"/>
        </w:rPr>
        <w:t>1.2. Органи на управување, стручни органи и ученичко организирање во основното училиште</w:t>
      </w:r>
    </w:p>
    <w:tbl>
      <w:tblPr>
        <w:tblW w:w="8167" w:type="dxa"/>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9"/>
        <w:gridCol w:w="4608"/>
      </w:tblGrid>
      <w:tr w:rsidR="00D063FE" w:rsidRPr="00B023CF" w:rsidTr="00612B39">
        <w:trPr>
          <w:trHeight w:val="983"/>
        </w:trPr>
        <w:tc>
          <w:tcPr>
            <w:tcW w:w="3559" w:type="dxa"/>
          </w:tcPr>
          <w:p w:rsidR="00D063FE" w:rsidRPr="00D063FE" w:rsidRDefault="00D063FE" w:rsidP="00D063FE">
            <w:pPr>
              <w:jc w:val="center"/>
              <w:rPr>
                <w:rFonts w:ascii="StobiSerif Regular" w:hAnsi="StobiSerif Regular" w:cs="Arial"/>
                <w:lang w:val="mk-MK"/>
              </w:rPr>
            </w:pPr>
            <w:r w:rsidRPr="00D063FE">
              <w:rPr>
                <w:rFonts w:ascii="StobiSerif Regular" w:hAnsi="StobiSerif Regular" w:cs="Arial"/>
                <w:lang w:val="mk-MK"/>
              </w:rPr>
              <w:t>Членови на училиштен одбор (име и презиме)</w:t>
            </w:r>
          </w:p>
          <w:p w:rsidR="00D063FE" w:rsidRPr="00D063FE" w:rsidRDefault="00D063FE" w:rsidP="00D063FE">
            <w:pPr>
              <w:jc w:val="center"/>
              <w:rPr>
                <w:rFonts w:ascii="StobiSerif Regular" w:hAnsi="StobiSerif Regular" w:cs="Arial"/>
                <w:lang w:val="mk-MK"/>
              </w:rPr>
            </w:pPr>
          </w:p>
        </w:tc>
        <w:tc>
          <w:tcPr>
            <w:tcW w:w="4608" w:type="dxa"/>
          </w:tcPr>
          <w:p w:rsidR="00D063FE" w:rsidRPr="00D063FE" w:rsidRDefault="00D063FE" w:rsidP="00D063FE">
            <w:pPr>
              <w:jc w:val="both"/>
              <w:rPr>
                <w:rFonts w:ascii="Arial" w:hAnsi="Arial" w:cs="Arial"/>
                <w:lang w:val="mk-MK"/>
              </w:rPr>
            </w:pPr>
            <w:r w:rsidRPr="00D063FE">
              <w:rPr>
                <w:lang w:val="mk-MK"/>
              </w:rPr>
              <w:t>Орхан Сабриу, Ирфан Шаќири, Веле Ристовски, Насер Фејзулиi ,Наташа Тофиловска,Леонора ,Асим Сулејмани.</w:t>
            </w:r>
          </w:p>
        </w:tc>
      </w:tr>
      <w:tr w:rsidR="00D063FE" w:rsidRPr="00B023CF" w:rsidTr="00612B39">
        <w:trPr>
          <w:trHeight w:val="1161"/>
        </w:trPr>
        <w:tc>
          <w:tcPr>
            <w:tcW w:w="3559" w:type="dxa"/>
          </w:tcPr>
          <w:p w:rsidR="00D063FE" w:rsidRPr="00D063FE" w:rsidRDefault="00D063FE" w:rsidP="00D063FE">
            <w:pPr>
              <w:jc w:val="center"/>
              <w:rPr>
                <w:rFonts w:ascii="StobiSerif Regular" w:hAnsi="StobiSerif Regular" w:cs="Arial"/>
                <w:lang w:val="mk-MK"/>
              </w:rPr>
            </w:pPr>
            <w:r w:rsidRPr="00D063FE">
              <w:rPr>
                <w:rFonts w:ascii="StobiSerif Regular" w:hAnsi="StobiSerif Regular" w:cs="Arial"/>
                <w:lang w:val="mk-MK"/>
              </w:rPr>
              <w:lastRenderedPageBreak/>
              <w:t>Членови на советот на родители (име и презиме)</w:t>
            </w:r>
          </w:p>
          <w:p w:rsidR="00D063FE" w:rsidRPr="00D063FE" w:rsidRDefault="00D063FE" w:rsidP="00D063FE">
            <w:pPr>
              <w:jc w:val="center"/>
              <w:rPr>
                <w:rFonts w:ascii="StobiSerif Regular" w:hAnsi="StobiSerif Regular" w:cs="Arial"/>
                <w:lang w:val="mk-MK"/>
              </w:rPr>
            </w:pPr>
          </w:p>
        </w:tc>
        <w:tc>
          <w:tcPr>
            <w:tcW w:w="4608" w:type="dxa"/>
          </w:tcPr>
          <w:p w:rsidR="00D063FE" w:rsidRPr="00D063FE" w:rsidRDefault="00D063FE" w:rsidP="00D063FE">
            <w:pPr>
              <w:jc w:val="both"/>
              <w:rPr>
                <w:rFonts w:ascii="Arial" w:hAnsi="Arial" w:cs="Arial"/>
                <w:lang w:val="mk-MK"/>
              </w:rPr>
            </w:pPr>
            <w:r w:rsidRPr="00D063FE">
              <w:rPr>
                <w:lang w:val="mk-MK"/>
              </w:rPr>
              <w:t>Совет на родители брои 7 члена: Ирфан Шаќири, Насер Фејзули, , Samet Ajdini, Веле Ристовски, Ѓорѓевска Благородна, Ѓоко Димковски,Зеќир Зеќири</w:t>
            </w:r>
          </w:p>
        </w:tc>
      </w:tr>
      <w:tr w:rsidR="00D063FE" w:rsidRPr="00D063FE" w:rsidTr="00612B39">
        <w:trPr>
          <w:trHeight w:val="661"/>
        </w:trPr>
        <w:tc>
          <w:tcPr>
            <w:tcW w:w="3559" w:type="dxa"/>
          </w:tcPr>
          <w:p w:rsidR="00D063FE" w:rsidRPr="00D063FE" w:rsidRDefault="00D063FE" w:rsidP="00D063FE">
            <w:pPr>
              <w:jc w:val="center"/>
              <w:rPr>
                <w:rFonts w:ascii="StobiSerif Regular" w:hAnsi="StobiSerif Regular" w:cs="Arial"/>
              </w:rPr>
            </w:pPr>
            <w:r w:rsidRPr="00D063FE">
              <w:rPr>
                <w:rFonts w:ascii="StobiSerif Regular" w:hAnsi="StobiSerif Regular" w:cs="Arial"/>
              </w:rPr>
              <w:t>Стручни активи (видови)</w:t>
            </w:r>
          </w:p>
          <w:p w:rsidR="00D063FE" w:rsidRPr="00D063FE" w:rsidRDefault="00D063FE" w:rsidP="00D063FE">
            <w:pPr>
              <w:jc w:val="center"/>
              <w:rPr>
                <w:rFonts w:ascii="StobiSerif Regular" w:hAnsi="StobiSerif Regular" w:cs="Arial"/>
              </w:rPr>
            </w:pPr>
          </w:p>
        </w:tc>
        <w:tc>
          <w:tcPr>
            <w:tcW w:w="4608" w:type="dxa"/>
          </w:tcPr>
          <w:p w:rsidR="00D063FE" w:rsidRPr="00D063FE" w:rsidRDefault="00D063FE" w:rsidP="00D063FE">
            <w:pPr>
              <w:jc w:val="both"/>
              <w:rPr>
                <w:rFonts w:ascii="Arial" w:hAnsi="Arial" w:cs="Arial"/>
              </w:rPr>
            </w:pPr>
            <w:r w:rsidRPr="00D063FE">
              <w:rPr>
                <w:lang w:val="mk-MK"/>
              </w:rPr>
              <w:t>Одд. Актив, актив на јазичари ,природни науки</w:t>
            </w:r>
          </w:p>
        </w:tc>
      </w:tr>
      <w:tr w:rsidR="00D063FE" w:rsidRPr="00D063FE" w:rsidTr="00612B39">
        <w:trPr>
          <w:trHeight w:val="854"/>
        </w:trPr>
        <w:tc>
          <w:tcPr>
            <w:tcW w:w="3559" w:type="dxa"/>
          </w:tcPr>
          <w:p w:rsidR="00D063FE" w:rsidRPr="00D063FE" w:rsidRDefault="00D063FE" w:rsidP="00D063FE">
            <w:pPr>
              <w:jc w:val="center"/>
              <w:rPr>
                <w:rFonts w:ascii="StobiSerif Regular" w:hAnsi="StobiSerif Regular" w:cs="Arial"/>
              </w:rPr>
            </w:pPr>
            <w:r w:rsidRPr="00D063FE">
              <w:rPr>
                <w:rFonts w:ascii="StobiSerif Regular" w:hAnsi="StobiSerif Regular" w:cs="Arial"/>
              </w:rPr>
              <w:t>Одделенси совети (број на наставници)</w:t>
            </w:r>
          </w:p>
          <w:p w:rsidR="00D063FE" w:rsidRPr="00D063FE" w:rsidRDefault="00D063FE" w:rsidP="00D063FE">
            <w:pPr>
              <w:jc w:val="center"/>
              <w:rPr>
                <w:rFonts w:ascii="StobiSerif Regular" w:hAnsi="StobiSerif Regular" w:cs="Arial"/>
              </w:rPr>
            </w:pPr>
          </w:p>
        </w:tc>
        <w:tc>
          <w:tcPr>
            <w:tcW w:w="4608" w:type="dxa"/>
          </w:tcPr>
          <w:p w:rsidR="00D063FE" w:rsidRPr="00D063FE" w:rsidRDefault="00D063FE" w:rsidP="00D063FE">
            <w:pPr>
              <w:jc w:val="both"/>
              <w:rPr>
                <w:rFonts w:ascii="Arial" w:hAnsi="Arial" w:cs="Arial"/>
              </w:rPr>
            </w:pPr>
            <w:r w:rsidRPr="00D063FE">
              <w:rPr>
                <w:lang w:val="mk-MK"/>
              </w:rPr>
              <w:t>35Класни раководители, одд.наставници и предметни наставници</w:t>
            </w:r>
          </w:p>
        </w:tc>
      </w:tr>
      <w:tr w:rsidR="00D063FE" w:rsidRPr="00D063FE" w:rsidTr="00612B39">
        <w:trPr>
          <w:trHeight w:val="983"/>
        </w:trPr>
        <w:tc>
          <w:tcPr>
            <w:tcW w:w="3559" w:type="dxa"/>
          </w:tcPr>
          <w:p w:rsidR="00D063FE" w:rsidRPr="00D063FE" w:rsidRDefault="00D063FE" w:rsidP="00D063FE">
            <w:pPr>
              <w:jc w:val="center"/>
              <w:rPr>
                <w:rFonts w:ascii="StobiSerif Regular" w:hAnsi="StobiSerif Regular" w:cs="Arial"/>
              </w:rPr>
            </w:pPr>
            <w:r w:rsidRPr="00D063FE">
              <w:rPr>
                <w:rFonts w:ascii="StobiSerif Regular" w:hAnsi="StobiSerif Regular" w:cs="Arial"/>
              </w:rPr>
              <w:t>Членови на училиштниот инклузивен тим (име и презиме)</w:t>
            </w:r>
          </w:p>
          <w:p w:rsidR="00D063FE" w:rsidRPr="00D063FE" w:rsidRDefault="00D063FE" w:rsidP="00D063FE">
            <w:pPr>
              <w:jc w:val="center"/>
              <w:rPr>
                <w:rFonts w:ascii="StobiSerif Regular" w:hAnsi="StobiSerif Regular" w:cs="Arial"/>
              </w:rPr>
            </w:pPr>
          </w:p>
        </w:tc>
        <w:tc>
          <w:tcPr>
            <w:tcW w:w="4608" w:type="dxa"/>
          </w:tcPr>
          <w:p w:rsidR="00D063FE" w:rsidRPr="00D063FE" w:rsidRDefault="00D063FE" w:rsidP="00D063FE">
            <w:pPr>
              <w:jc w:val="both"/>
              <w:rPr>
                <w:rFonts w:ascii="Arial" w:hAnsi="Arial" w:cs="Arial"/>
                <w:lang w:val="en-GB"/>
              </w:rPr>
            </w:pPr>
            <w:r w:rsidRPr="00D063FE">
              <w:rPr>
                <w:rFonts w:ascii="Arial" w:hAnsi="Arial" w:cs="Arial"/>
                <w:lang w:val="mk-MK"/>
              </w:rPr>
              <w:t>Artan E.,Hana Z,Valza Z, Hana O, Ardian Fetai,Aida A,Muhamed M,Emir M, Anisa A,Almira S,</w:t>
            </w:r>
          </w:p>
        </w:tc>
      </w:tr>
      <w:tr w:rsidR="00D063FE" w:rsidRPr="00D063FE" w:rsidTr="00612B39">
        <w:trPr>
          <w:trHeight w:val="661"/>
        </w:trPr>
        <w:tc>
          <w:tcPr>
            <w:tcW w:w="3559" w:type="dxa"/>
          </w:tcPr>
          <w:p w:rsidR="00D063FE" w:rsidRPr="00D063FE" w:rsidRDefault="00D063FE" w:rsidP="00D063FE">
            <w:pPr>
              <w:jc w:val="center"/>
              <w:rPr>
                <w:rFonts w:ascii="StobiSerif Regular" w:hAnsi="StobiSerif Regular" w:cs="Arial"/>
              </w:rPr>
            </w:pPr>
            <w:r w:rsidRPr="00D063FE">
              <w:rPr>
                <w:rFonts w:ascii="StobiSerif Regular" w:hAnsi="StobiSerif Regular" w:cs="Arial"/>
              </w:rPr>
              <w:t>Заедница на паралелката (број на ученици)</w:t>
            </w:r>
          </w:p>
          <w:p w:rsidR="00D063FE" w:rsidRPr="00D063FE" w:rsidRDefault="00D063FE" w:rsidP="00D063FE">
            <w:pPr>
              <w:jc w:val="center"/>
              <w:rPr>
                <w:rFonts w:ascii="StobiSerif Regular" w:hAnsi="StobiSerif Regular" w:cs="Arial"/>
              </w:rPr>
            </w:pPr>
          </w:p>
        </w:tc>
        <w:tc>
          <w:tcPr>
            <w:tcW w:w="4608" w:type="dxa"/>
          </w:tcPr>
          <w:p w:rsidR="00D063FE" w:rsidRPr="00D063FE" w:rsidRDefault="00D063FE" w:rsidP="00D063FE">
            <w:pPr>
              <w:jc w:val="both"/>
              <w:rPr>
                <w:rFonts w:ascii="Arial" w:hAnsi="Arial" w:cs="Arial"/>
              </w:rPr>
            </w:pPr>
            <w:r w:rsidRPr="00D063FE">
              <w:rPr>
                <w:rFonts w:ascii="Arial" w:hAnsi="Arial" w:cs="Arial"/>
              </w:rPr>
              <w:t>35</w:t>
            </w:r>
          </w:p>
        </w:tc>
      </w:tr>
      <w:tr w:rsidR="00D063FE" w:rsidRPr="00D063FE" w:rsidTr="00612B39">
        <w:trPr>
          <w:trHeight w:val="1322"/>
        </w:trPr>
        <w:tc>
          <w:tcPr>
            <w:tcW w:w="3559" w:type="dxa"/>
          </w:tcPr>
          <w:p w:rsidR="00D063FE" w:rsidRPr="00D063FE" w:rsidRDefault="00D063FE" w:rsidP="00D063FE">
            <w:pPr>
              <w:jc w:val="center"/>
              <w:rPr>
                <w:rFonts w:ascii="StobiSerif Regular" w:hAnsi="StobiSerif Regular" w:cs="Arial"/>
              </w:rPr>
            </w:pPr>
            <w:r w:rsidRPr="00D063FE">
              <w:rPr>
                <w:rFonts w:ascii="StobiSerif Regular" w:hAnsi="StobiSerif Regular" w:cs="Arial"/>
              </w:rPr>
              <w:t>Членови на ученичкиот парламент (број на ученици, име и презиме на претседателот на ученичкиот парламент)</w:t>
            </w:r>
          </w:p>
          <w:p w:rsidR="00D063FE" w:rsidRPr="00D063FE" w:rsidRDefault="00D063FE" w:rsidP="00D063FE">
            <w:pPr>
              <w:jc w:val="center"/>
              <w:rPr>
                <w:rFonts w:ascii="StobiSerif Regular" w:hAnsi="StobiSerif Regular" w:cs="Arial"/>
              </w:rPr>
            </w:pPr>
          </w:p>
        </w:tc>
        <w:tc>
          <w:tcPr>
            <w:tcW w:w="4608" w:type="dxa"/>
          </w:tcPr>
          <w:p w:rsidR="00D063FE" w:rsidRPr="00D063FE" w:rsidRDefault="00D063FE" w:rsidP="00D063FE">
            <w:pPr>
              <w:jc w:val="both"/>
              <w:rPr>
                <w:rFonts w:ascii="Arial" w:hAnsi="Arial" w:cs="Arial"/>
              </w:rPr>
            </w:pPr>
            <w:r w:rsidRPr="00D063FE">
              <w:rPr>
                <w:rFonts w:ascii="Arial" w:hAnsi="Arial" w:cs="Arial"/>
              </w:rPr>
              <w:t>Emir M,Mirjeta A,Aida A, Artan E,Valza Z,Hana Z,Elma R,Fillesa A,Anes F,Adisa J,Elma SH, Isa J,Adisa E, Fatlinda J,Argjen A,Almir A.</w:t>
            </w:r>
          </w:p>
        </w:tc>
      </w:tr>
      <w:tr w:rsidR="00D063FE" w:rsidRPr="00D063FE" w:rsidTr="00612B39">
        <w:trPr>
          <w:trHeight w:val="728"/>
        </w:trPr>
        <w:tc>
          <w:tcPr>
            <w:tcW w:w="3559" w:type="dxa"/>
          </w:tcPr>
          <w:p w:rsidR="00D063FE" w:rsidRPr="00D063FE" w:rsidRDefault="00D063FE" w:rsidP="00D063FE">
            <w:pPr>
              <w:rPr>
                <w:rFonts w:ascii="StobiSerif Regular" w:hAnsi="StobiSerif Regular" w:cs="Arial"/>
              </w:rPr>
            </w:pPr>
            <w:r w:rsidRPr="00D063FE">
              <w:rPr>
                <w:rFonts w:ascii="StobiSerif Regular" w:hAnsi="StobiSerif Regular" w:cs="Arial"/>
              </w:rPr>
              <w:t>Ученички правобранител</w:t>
            </w:r>
          </w:p>
        </w:tc>
        <w:tc>
          <w:tcPr>
            <w:tcW w:w="4608" w:type="dxa"/>
          </w:tcPr>
          <w:p w:rsidR="00D063FE" w:rsidRPr="00D063FE" w:rsidRDefault="00D063FE" w:rsidP="00D063FE">
            <w:pPr>
              <w:jc w:val="both"/>
              <w:rPr>
                <w:rFonts w:ascii="Arial" w:hAnsi="Arial" w:cs="Arial"/>
              </w:rPr>
            </w:pPr>
          </w:p>
        </w:tc>
      </w:tr>
    </w:tbl>
    <w:p w:rsidR="00D063FE" w:rsidRDefault="00D063FE" w:rsidP="00D063FE">
      <w:pPr>
        <w:jc w:val="both"/>
        <w:rPr>
          <w:rFonts w:ascii="StobiSerif Regular" w:hAnsi="StobiSerif Regular" w:cs="Arial"/>
          <w:b/>
          <w:sz w:val="24"/>
          <w:szCs w:val="24"/>
        </w:rPr>
      </w:pPr>
    </w:p>
    <w:p w:rsidR="00D063FE" w:rsidRDefault="00D063FE" w:rsidP="00D063FE">
      <w:pPr>
        <w:jc w:val="both"/>
        <w:rPr>
          <w:rFonts w:ascii="StobiSerif Regular" w:hAnsi="StobiSerif Regular" w:cs="Arial"/>
          <w:b/>
          <w:sz w:val="24"/>
          <w:szCs w:val="24"/>
        </w:rPr>
      </w:pPr>
    </w:p>
    <w:p w:rsidR="00D063FE" w:rsidRDefault="00D063FE" w:rsidP="00D063FE">
      <w:pPr>
        <w:jc w:val="both"/>
        <w:rPr>
          <w:rFonts w:ascii="StobiSerif Regular" w:hAnsi="StobiSerif Regular" w:cs="Arial"/>
          <w:b/>
          <w:sz w:val="24"/>
          <w:szCs w:val="24"/>
        </w:rPr>
      </w:pPr>
    </w:p>
    <w:p w:rsidR="00D063FE" w:rsidRDefault="00D063FE" w:rsidP="00D063FE">
      <w:pPr>
        <w:jc w:val="both"/>
        <w:rPr>
          <w:rFonts w:ascii="StobiSerif Regular" w:hAnsi="StobiSerif Regular" w:cs="Arial"/>
          <w:b/>
          <w:sz w:val="24"/>
          <w:szCs w:val="24"/>
        </w:rPr>
      </w:pPr>
    </w:p>
    <w:p w:rsidR="00D063FE" w:rsidRDefault="00D063FE" w:rsidP="00D063FE">
      <w:pPr>
        <w:jc w:val="both"/>
        <w:rPr>
          <w:rFonts w:ascii="StobiSerif Regular" w:hAnsi="StobiSerif Regular" w:cs="Arial"/>
          <w:b/>
          <w:sz w:val="24"/>
          <w:szCs w:val="24"/>
        </w:rPr>
      </w:pPr>
    </w:p>
    <w:p w:rsidR="00D063FE" w:rsidRDefault="00D063FE" w:rsidP="00D063FE">
      <w:pPr>
        <w:jc w:val="both"/>
        <w:rPr>
          <w:rFonts w:ascii="StobiSerif Regular" w:hAnsi="StobiSerif Regular" w:cs="Arial"/>
          <w:b/>
          <w:sz w:val="24"/>
          <w:szCs w:val="24"/>
        </w:rPr>
      </w:pPr>
    </w:p>
    <w:p w:rsidR="00612B39" w:rsidRDefault="00612B39" w:rsidP="00D063FE">
      <w:pPr>
        <w:jc w:val="both"/>
        <w:rPr>
          <w:rFonts w:ascii="StobiSerif Regular" w:hAnsi="StobiSerif Regular" w:cs="Arial"/>
          <w:b/>
          <w:sz w:val="24"/>
          <w:szCs w:val="24"/>
        </w:rPr>
      </w:pPr>
    </w:p>
    <w:p w:rsidR="00D063FE" w:rsidRPr="00D063FE" w:rsidRDefault="00612B39" w:rsidP="00D063FE">
      <w:pPr>
        <w:jc w:val="both"/>
        <w:rPr>
          <w:rFonts w:ascii="StobiSerif Regular" w:hAnsi="StobiSerif Regular" w:cs="Arial"/>
          <w:b/>
          <w:sz w:val="24"/>
          <w:szCs w:val="24"/>
        </w:rPr>
      </w:pPr>
      <w:r>
        <w:rPr>
          <w:rFonts w:ascii="StobiSerif Regular" w:hAnsi="StobiSerif Regular" w:cs="Arial"/>
          <w:b/>
          <w:sz w:val="24"/>
          <w:szCs w:val="24"/>
        </w:rPr>
        <w:lastRenderedPageBreak/>
        <w:t xml:space="preserve">                       </w:t>
      </w:r>
      <w:r w:rsidR="00D063FE" w:rsidRPr="00D063FE">
        <w:rPr>
          <w:rFonts w:ascii="StobiSerif Regular" w:hAnsi="StobiSerif Regular" w:cs="Arial"/>
          <w:b/>
          <w:sz w:val="24"/>
          <w:szCs w:val="24"/>
        </w:rPr>
        <w:t>2. Податоци за условите за работа на основното училиште</w:t>
      </w:r>
    </w:p>
    <w:p w:rsidR="00D063FE" w:rsidRPr="00D063FE" w:rsidRDefault="00D063FE" w:rsidP="00D063FE">
      <w:pPr>
        <w:jc w:val="both"/>
        <w:rPr>
          <w:rFonts w:ascii="StobiSerif Regular" w:hAnsi="StobiSerif Regular" w:cs="Arial"/>
          <w:sz w:val="24"/>
          <w:szCs w:val="24"/>
          <w:lang w:val="mk-MK"/>
        </w:rPr>
      </w:pPr>
      <w:r w:rsidRPr="00D063FE">
        <w:rPr>
          <w:rFonts w:ascii="StobiSerif Regular" w:hAnsi="StobiSerif Regular" w:cs="Arial"/>
          <w:sz w:val="24"/>
          <w:szCs w:val="24"/>
        </w:rPr>
        <w:t xml:space="preserve">   </w:t>
      </w:r>
      <w:r w:rsidR="00612B39">
        <w:rPr>
          <w:rFonts w:ascii="StobiSerif Regular" w:hAnsi="StobiSerif Regular" w:cs="Arial"/>
          <w:sz w:val="24"/>
          <w:szCs w:val="24"/>
        </w:rPr>
        <w:t xml:space="preserve">                           </w:t>
      </w:r>
      <w:r w:rsidRPr="00D063FE">
        <w:rPr>
          <w:rFonts w:ascii="StobiSerif Regular" w:hAnsi="StobiSerif Regular" w:cs="Arial"/>
          <w:sz w:val="24"/>
          <w:szCs w:val="24"/>
        </w:rPr>
        <w:t xml:space="preserve">   2.1. Мапа на основното училиште</w:t>
      </w:r>
    </w:p>
    <w:p w:rsidR="00D063FE" w:rsidRPr="00D063FE" w:rsidRDefault="00D063FE" w:rsidP="00D063FE"/>
    <w:tbl>
      <w:tblPr>
        <w:tblW w:w="11070" w:type="dxa"/>
        <w:tblInd w:w="1597" w:type="dxa"/>
        <w:tblLayout w:type="fixed"/>
        <w:tblLook w:val="0000"/>
      </w:tblPr>
      <w:tblGrid>
        <w:gridCol w:w="5310"/>
        <w:gridCol w:w="5760"/>
      </w:tblGrid>
      <w:tr w:rsidR="00D063FE" w:rsidRPr="00B023CF" w:rsidTr="00612B39">
        <w:tc>
          <w:tcPr>
            <w:tcW w:w="5310" w:type="dxa"/>
            <w:tcBorders>
              <w:top w:val="single" w:sz="4" w:space="0" w:color="000000"/>
              <w:left w:val="single" w:sz="4" w:space="0" w:color="000000"/>
              <w:bottom w:val="single" w:sz="4" w:space="0" w:color="000000"/>
            </w:tcBorders>
            <w:shd w:val="clear" w:color="auto" w:fill="FFFFFF"/>
          </w:tcPr>
          <w:p w:rsidR="00D063FE" w:rsidRPr="00425C28" w:rsidRDefault="00D063FE" w:rsidP="00D063FE">
            <w:pPr>
              <w:snapToGrid w:val="0"/>
              <w:rPr>
                <w:rFonts w:ascii="Arial" w:hAnsi="Arial" w:cs="Arial"/>
                <w:lang w:val="de-DE"/>
              </w:rPr>
            </w:pPr>
          </w:p>
          <w:p w:rsidR="00D063FE" w:rsidRPr="00D063FE" w:rsidRDefault="00D063FE" w:rsidP="00D063FE">
            <w:pPr>
              <w:rPr>
                <w:rFonts w:ascii="MAC C Times" w:hAnsi="MAC C Times" w:cs="MAC C Times"/>
                <w:b/>
                <w:lang w:val="de-CH"/>
              </w:rPr>
            </w:pPr>
            <w:r w:rsidRPr="00D063FE">
              <w:rPr>
                <w:rFonts w:ascii="Arial" w:hAnsi="Arial" w:cs="Arial"/>
                <w:b/>
                <w:lang w:val="de-CH"/>
              </w:rPr>
              <w:t>I</w:t>
            </w:r>
          </w:p>
          <w:p w:rsidR="00D063FE" w:rsidRPr="00D063FE" w:rsidRDefault="00D063FE" w:rsidP="00D063FE">
            <w:pPr>
              <w:rPr>
                <w:rFonts w:ascii="MAC C Times" w:hAnsi="MAC C Times" w:cs="MAC C Times"/>
                <w:lang w:val="de-CH"/>
              </w:rPr>
            </w:pPr>
            <w:r w:rsidRPr="00D063FE">
              <w:rPr>
                <w:rFonts w:ascii="MAC C Times" w:hAnsi="MAC C Times" w:cs="MAC C Times"/>
                <w:b/>
                <w:lang w:val="de-CH"/>
              </w:rPr>
              <w:t>VOVEDEN DEL- LI^NA KARTA NA U^ILI[TETO</w:t>
            </w:r>
          </w:p>
          <w:p w:rsidR="00D063FE" w:rsidRPr="00D063FE" w:rsidRDefault="00D063FE" w:rsidP="00D063FE">
            <w:pPr>
              <w:rPr>
                <w:rFonts w:ascii="MAC C Times" w:hAnsi="MAC C Times" w:cs="MAC C Times"/>
                <w:lang w:val="de-CH"/>
              </w:rPr>
            </w:pPr>
          </w:p>
          <w:p w:rsidR="00D063FE" w:rsidRPr="00D063FE" w:rsidRDefault="00D063FE" w:rsidP="00D063FE">
            <w:pPr>
              <w:tabs>
                <w:tab w:val="left" w:pos="1440"/>
              </w:tabs>
              <w:ind w:left="720" w:hanging="360"/>
              <w:rPr>
                <w:rFonts w:ascii="MAC C Times" w:hAnsi="MAC C Times" w:cs="MAC C Times"/>
                <w:b/>
                <w:lang w:val="de-CH"/>
              </w:rPr>
            </w:pPr>
            <w:r w:rsidRPr="00D063FE">
              <w:rPr>
                <w:rFonts w:ascii="MAC C Times" w:hAnsi="MAC C Times" w:cs="MAC C Times"/>
                <w:b/>
                <w:lang w:val="de-CH"/>
              </w:rPr>
              <w:t>MESTO POLO@BA NA U^ILI[TETO</w:t>
            </w:r>
          </w:p>
          <w:p w:rsidR="00D063FE" w:rsidRPr="00D063FE" w:rsidRDefault="00D063FE" w:rsidP="00D063FE">
            <w:pPr>
              <w:ind w:left="360"/>
              <w:rPr>
                <w:rFonts w:ascii="MAC C Times" w:hAnsi="MAC C Times" w:cs="MAC C Times"/>
                <w:b/>
                <w:lang w:val="de-CH"/>
              </w:rPr>
            </w:pPr>
          </w:p>
          <w:p w:rsidR="00D063FE" w:rsidRPr="00D063FE" w:rsidRDefault="00D063FE" w:rsidP="00D063FE">
            <w:pPr>
              <w:ind w:firstLine="426"/>
              <w:rPr>
                <w:rFonts w:ascii="MAC C Times" w:hAnsi="MAC C Times" w:cs="MAC C Times"/>
                <w:lang w:val="de-CH"/>
              </w:rPr>
            </w:pPr>
            <w:r w:rsidRPr="00D063FE">
              <w:rPr>
                <w:rFonts w:ascii="MAC C Times" w:hAnsi="MAC C Times" w:cs="MAC C Times"/>
                <w:lang w:val="de-CH"/>
              </w:rPr>
              <w:t>Vo severozapadniot del na Republika S. Makedonija na 45 Km odale~eno od Skopje se nao|a seloto [em{ovo koe e centralno selo vo dolniot- ju`niot del od op{tina Jegunovce, a vo koe se nao|a centralnoto osnovno u~ili{te „[em{ovo“ vo ~ii sostav se i podra~nite u~ili{ta od selata:</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Ratae, @il~e, Siri~ino, Prelubi{te, Tudence i Kopance.</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Mestopolo`bata na O</w:t>
            </w:r>
            <w:r w:rsidRPr="00D063FE">
              <w:rPr>
                <w:rFonts w:ascii="Times New Roman" w:hAnsi="Times New Roman"/>
                <w:lang w:val="mk-MK"/>
              </w:rPr>
              <w:t>О</w:t>
            </w:r>
            <w:r w:rsidRPr="00D063FE">
              <w:rPr>
                <w:rFonts w:ascii="MAC C Times" w:hAnsi="MAC C Times" w:cs="MAC C Times"/>
                <w:lang w:val="en-GB"/>
              </w:rPr>
              <w:t>U [em{ovo“ s.[em{ovo e dobra. Imeno u~ili{teto e povrzano so dobra patna mre`a so op{tinskiot centar vo Jegunovce, so Tetovo i Skopje, gradovi vo neposredna blizina, a i samite podra~ni u~ili{ta so centralnoto se povrzani so asfalten pat {to mo`e da se vidi od sl.br.1.</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OU “</w:t>
            </w:r>
            <w:r w:rsidRPr="00D063FE">
              <w:rPr>
                <w:lang w:val="mk-MK"/>
              </w:rPr>
              <w:t>Ш</w:t>
            </w:r>
            <w:r w:rsidRPr="00D063FE">
              <w:rPr>
                <w:rFonts w:ascii="MAC C Times" w:hAnsi="MAC C Times" w:cs="MAC C Times"/>
                <w:lang w:val="en-GB"/>
              </w:rPr>
              <w:t>em</w:t>
            </w:r>
            <w:r w:rsidRPr="00D063FE">
              <w:rPr>
                <w:lang w:val="mk-MK"/>
              </w:rPr>
              <w:t>ш</w:t>
            </w:r>
            <w:r w:rsidRPr="00D063FE">
              <w:rPr>
                <w:rFonts w:ascii="MAC C Times" w:hAnsi="MAC C Times" w:cs="MAC C Times"/>
                <w:lang w:val="en-GB"/>
              </w:rPr>
              <w:t>ovo“ s.</w:t>
            </w:r>
            <w:r w:rsidRPr="00D063FE">
              <w:rPr>
                <w:lang w:val="mk-MK"/>
              </w:rPr>
              <w:t>Ш</w:t>
            </w:r>
            <w:r w:rsidRPr="00D063FE">
              <w:rPr>
                <w:rFonts w:ascii="MAC C Times" w:hAnsi="MAC C Times" w:cs="MAC C Times"/>
                <w:lang w:val="en-GB"/>
              </w:rPr>
              <w:t>em</w:t>
            </w:r>
            <w:r w:rsidRPr="00D063FE">
              <w:rPr>
                <w:lang w:val="mk-MK"/>
              </w:rPr>
              <w:t>ш</w:t>
            </w:r>
            <w:r w:rsidRPr="00D063FE">
              <w:rPr>
                <w:rFonts w:ascii="MAC C Times" w:hAnsi="MAC C Times" w:cs="MAC C Times"/>
                <w:lang w:val="en-GB"/>
              </w:rPr>
              <w:t>ovo se nao</w:t>
            </w:r>
            <w:r w:rsidRPr="00D063FE">
              <w:rPr>
                <w:lang w:val="mk-MK"/>
              </w:rPr>
              <w:t>ѓ</w:t>
            </w:r>
            <w:r w:rsidRPr="00D063FE">
              <w:rPr>
                <w:rFonts w:ascii="MAC C Times" w:hAnsi="MAC C Times" w:cs="MAC C Times"/>
                <w:lang w:val="en-GB"/>
              </w:rPr>
              <w:t>a vo ruralna op</w:t>
            </w:r>
            <w:r w:rsidRPr="00D063FE">
              <w:rPr>
                <w:lang w:val="mk-MK"/>
              </w:rPr>
              <w:t>ш</w:t>
            </w:r>
            <w:r w:rsidRPr="00D063FE">
              <w:rPr>
                <w:rFonts w:ascii="MAC C Times" w:hAnsi="MAC C Times" w:cs="MAC C Times"/>
                <w:lang w:val="en-GB"/>
              </w:rPr>
              <w:t>tina so slaba infrastruktura i so slaba ekonomska mo</w:t>
            </w:r>
            <w:r w:rsidRPr="00D063FE">
              <w:rPr>
                <w:lang w:val="mk-MK"/>
              </w:rPr>
              <w:t>ќ</w:t>
            </w:r>
            <w:r w:rsidRPr="00D063FE">
              <w:rPr>
                <w:rFonts w:ascii="MAC C Times" w:hAnsi="MAC C Times" w:cs="MAC C Times"/>
                <w:lang w:val="en-GB"/>
              </w:rPr>
              <w:t xml:space="preserve"> na naselenieto.</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Mesnoto naselenie od reonot koi go opfa}a i</w:t>
            </w:r>
            <w:r w:rsidRPr="00D063FE">
              <w:rPr>
                <w:lang w:val="mk-MK"/>
              </w:rPr>
              <w:t>ч</w:t>
            </w:r>
            <w:r w:rsidRPr="00D063FE">
              <w:rPr>
                <w:rFonts w:ascii="MAC C Times" w:hAnsi="MAC C Times" w:cs="MAC C Times"/>
                <w:lang w:val="en-GB"/>
              </w:rPr>
              <w:t>ili</w:t>
            </w:r>
            <w:r w:rsidRPr="00D063FE">
              <w:rPr>
                <w:lang w:val="mk-MK"/>
              </w:rPr>
              <w:t>ш</w:t>
            </w:r>
            <w:r w:rsidRPr="00D063FE">
              <w:rPr>
                <w:rFonts w:ascii="MAC C Times" w:hAnsi="MAC C Times" w:cs="MAC C Times"/>
                <w:lang w:val="en-GB"/>
              </w:rPr>
              <w:t>teto prete</w:t>
            </w:r>
            <w:r w:rsidRPr="00D063FE">
              <w:rPr>
                <w:lang w:val="mk-MK"/>
              </w:rPr>
              <w:t>ж</w:t>
            </w:r>
            <w:r w:rsidRPr="00D063FE">
              <w:rPr>
                <w:rFonts w:ascii="MAC C Times" w:hAnsi="MAC C Times" w:cs="MAC C Times"/>
                <w:lang w:val="en-GB"/>
              </w:rPr>
              <w:t>no se zanimava so zemjodelie i ima pomal broj na vraboteni vonekoi pomali firmi.</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Mnogu e mal brojot na vrabotenite vo dr</w:t>
            </w:r>
            <w:r w:rsidRPr="00D063FE">
              <w:rPr>
                <w:lang w:val="mk-MK"/>
              </w:rPr>
              <w:t>ж</w:t>
            </w:r>
            <w:r w:rsidRPr="00D063FE">
              <w:rPr>
                <w:rFonts w:ascii="MAC C Times" w:hAnsi="MAC C Times" w:cs="MAC C Times"/>
                <w:lang w:val="en-GB"/>
              </w:rPr>
              <w:t>avnata i javnata administracija.</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t>Obrazovnata struktura na naselenieto e slaba, najgolemiot broj na naselenieto e so osnovno i sredno obrazovanie, mnogu e mal brojot so vi</w:t>
            </w:r>
            <w:r w:rsidRPr="00D063FE">
              <w:rPr>
                <w:lang w:val="mk-MK"/>
              </w:rPr>
              <w:t>ш</w:t>
            </w:r>
            <w:r w:rsidRPr="00D063FE">
              <w:rPr>
                <w:rFonts w:ascii="MAC C Times" w:hAnsi="MAC C Times" w:cs="MAC C Times"/>
                <w:lang w:val="en-GB"/>
              </w:rPr>
              <w:t>a i visoko obrazovanie.</w:t>
            </w:r>
          </w:p>
          <w:p w:rsidR="00D063FE" w:rsidRPr="00D063FE" w:rsidRDefault="00D063FE" w:rsidP="00D063FE">
            <w:pPr>
              <w:ind w:firstLine="426"/>
              <w:rPr>
                <w:rFonts w:ascii="MAC C Times" w:hAnsi="MAC C Times" w:cs="MAC C Times"/>
                <w:lang w:val="en-GB"/>
              </w:rPr>
            </w:pPr>
            <w:r w:rsidRPr="00D063FE">
              <w:rPr>
                <w:rFonts w:ascii="MAC C Times" w:hAnsi="MAC C Times" w:cs="MAC C Times"/>
                <w:lang w:val="en-GB"/>
              </w:rPr>
              <w:lastRenderedPageBreak/>
              <w:t>U</w:t>
            </w:r>
            <w:r w:rsidRPr="00D063FE">
              <w:rPr>
                <w:lang w:val="mk-MK"/>
              </w:rPr>
              <w:t>ч</w:t>
            </w:r>
            <w:r w:rsidRPr="00D063FE">
              <w:rPr>
                <w:rFonts w:ascii="MAC C Times" w:hAnsi="MAC C Times" w:cs="MAC C Times"/>
                <w:lang w:val="en-GB"/>
              </w:rPr>
              <w:t>ili</w:t>
            </w:r>
            <w:r w:rsidRPr="00D063FE">
              <w:rPr>
                <w:lang w:val="mk-MK"/>
              </w:rPr>
              <w:t>ш</w:t>
            </w:r>
            <w:r w:rsidRPr="00D063FE">
              <w:rPr>
                <w:rFonts w:ascii="MAC C Times" w:hAnsi="MAC C Times" w:cs="MAC C Times"/>
                <w:lang w:val="en-GB"/>
              </w:rPr>
              <w:t xml:space="preserve">teto vo </w:t>
            </w:r>
            <w:r w:rsidRPr="00D063FE">
              <w:rPr>
                <w:lang w:val="mk-MK"/>
              </w:rPr>
              <w:t>Ш</w:t>
            </w:r>
            <w:r w:rsidRPr="00D063FE">
              <w:rPr>
                <w:rFonts w:ascii="MAC C Times" w:hAnsi="MAC C Times" w:cs="MAC C Times"/>
                <w:lang w:val="en-GB"/>
              </w:rPr>
              <w:t>em</w:t>
            </w:r>
            <w:r w:rsidRPr="00D063FE">
              <w:rPr>
                <w:lang w:val="mk-MK"/>
              </w:rPr>
              <w:t>ш</w:t>
            </w:r>
            <w:r w:rsidRPr="00D063FE">
              <w:rPr>
                <w:rFonts w:ascii="MAC C Times" w:hAnsi="MAC C Times" w:cs="MAC C Times"/>
                <w:lang w:val="en-GB"/>
              </w:rPr>
              <w:t xml:space="preserve">ovo za prvpat e osnovano od stranata na Narodniot Odbor na Tetovska okolija so akt broj 06-11777/1 od 1945 godina kako </w:t>
            </w:r>
            <w:r w:rsidRPr="00D063FE">
              <w:rPr>
                <w:lang w:val="mk-MK"/>
              </w:rPr>
              <w:t>ч</w:t>
            </w:r>
            <w:r w:rsidRPr="00D063FE">
              <w:rPr>
                <w:rFonts w:ascii="MAC C Times" w:hAnsi="MAC C Times" w:cs="MAC C Times"/>
                <w:lang w:val="en-GB"/>
              </w:rPr>
              <w:t>etirigodi</w:t>
            </w:r>
            <w:r w:rsidRPr="00D063FE">
              <w:rPr>
                <w:lang w:val="mk-MK"/>
              </w:rPr>
              <w:t>ш</w:t>
            </w:r>
            <w:r w:rsidRPr="00D063FE">
              <w:rPr>
                <w:rFonts w:ascii="MAC C Times" w:hAnsi="MAC C Times" w:cs="MAC C Times"/>
                <w:lang w:val="en-GB"/>
              </w:rPr>
              <w:t>no u</w:t>
            </w:r>
            <w:r w:rsidRPr="00D063FE">
              <w:rPr>
                <w:lang w:val="mk-MK"/>
              </w:rPr>
              <w:t>ч</w:t>
            </w:r>
            <w:r w:rsidRPr="00D063FE">
              <w:rPr>
                <w:rFonts w:ascii="MAC C Times" w:hAnsi="MAC C Times" w:cs="MAC C Times"/>
                <w:lang w:val="en-GB"/>
              </w:rPr>
              <w:t>ili</w:t>
            </w:r>
            <w:r w:rsidRPr="00D063FE">
              <w:rPr>
                <w:lang w:val="mk-MK"/>
              </w:rPr>
              <w:t>ш</w:t>
            </w:r>
            <w:r w:rsidRPr="00D063FE">
              <w:rPr>
                <w:rFonts w:ascii="MAC C Times" w:hAnsi="MAC C Times" w:cs="MAC C Times"/>
                <w:lang w:val="en-GB"/>
              </w:rPr>
              <w:t>te.</w:t>
            </w:r>
          </w:p>
          <w:p w:rsidR="00D063FE" w:rsidRPr="00D063FE" w:rsidRDefault="00D063FE" w:rsidP="00D063FE">
            <w:pPr>
              <w:rPr>
                <w:rFonts w:ascii="MAC C Times" w:hAnsi="MAC C Times" w:cs="MAC C Times"/>
                <w:lang w:val="en-GB"/>
              </w:rPr>
            </w:pPr>
            <w:r w:rsidRPr="00D063FE">
              <w:rPr>
                <w:rFonts w:ascii="MAC C Times" w:hAnsi="MAC C Times" w:cs="MAC C Times"/>
                <w:lang w:val="en-GB"/>
              </w:rPr>
              <w:t>Kako osmoletka e verificirano so re</w:t>
            </w:r>
            <w:r w:rsidRPr="00D063FE">
              <w:rPr>
                <w:lang w:val="mk-MK"/>
              </w:rPr>
              <w:t>ш</w:t>
            </w:r>
            <w:r w:rsidRPr="00D063FE">
              <w:rPr>
                <w:rFonts w:ascii="MAC C Times" w:hAnsi="MAC C Times" w:cs="MAC C Times"/>
                <w:lang w:val="en-GB"/>
              </w:rPr>
              <w:t>enie broj 7774 od 27.07.1958 godina vo ~ii sostav vleguvat i podra</w:t>
            </w:r>
            <w:r w:rsidRPr="00D063FE">
              <w:rPr>
                <w:lang w:val="mk-MK"/>
              </w:rPr>
              <w:t>ч</w:t>
            </w:r>
            <w:r w:rsidRPr="00D063FE">
              <w:rPr>
                <w:rFonts w:ascii="MAC C Times" w:hAnsi="MAC C Times" w:cs="MAC C Times"/>
                <w:lang w:val="en-GB"/>
              </w:rPr>
              <w:t>nite u</w:t>
            </w:r>
            <w:r w:rsidRPr="00D063FE">
              <w:rPr>
                <w:lang w:val="mk-MK"/>
              </w:rPr>
              <w:t>ч</w:t>
            </w:r>
            <w:r w:rsidRPr="00D063FE">
              <w:rPr>
                <w:rFonts w:ascii="MAC C Times" w:hAnsi="MAC C Times" w:cs="MAC C Times"/>
                <w:lang w:val="en-GB"/>
              </w:rPr>
              <w:t>ili</w:t>
            </w:r>
            <w:r w:rsidRPr="00D063FE">
              <w:rPr>
                <w:lang w:val="mk-MK"/>
              </w:rPr>
              <w:t>ш</w:t>
            </w:r>
            <w:r w:rsidRPr="00D063FE">
              <w:rPr>
                <w:rFonts w:ascii="MAC C Times" w:hAnsi="MAC C Times" w:cs="MAC C Times"/>
                <w:lang w:val="en-GB"/>
              </w:rPr>
              <w:t>ta vo: Ratae, @il~e, Ozormi{te, Siri~ino, Prelubi{te, Tudence i Kopance. Poslednata verifikacija na u~ili{teto kako centralno osmogodi{no u~ili{te e izvr{ena so akt broj 16-6983/2 od 12.04.1985 godina od strana na Op{tinskiot komitet za obrazovanie, kultura i fizi~ka kultura od Tetovo.</w:t>
            </w:r>
          </w:p>
          <w:p w:rsidR="00D063FE" w:rsidRPr="00D063FE" w:rsidRDefault="00D063FE" w:rsidP="00D063FE">
            <w:pPr>
              <w:spacing w:line="360" w:lineRule="auto"/>
              <w:rPr>
                <w:rFonts w:ascii="MAC C Times" w:hAnsi="MAC C Times" w:cs="MAC C Times"/>
                <w:lang w:val="en-GB"/>
              </w:rPr>
            </w:pPr>
            <w:r w:rsidRPr="00D063FE">
              <w:rPr>
                <w:rFonts w:ascii="MAC C Times" w:hAnsi="MAC C Times" w:cs="MAC C Times"/>
                <w:lang w:val="en-GB"/>
              </w:rPr>
              <w:t xml:space="preserve">Nastavata vo OU </w:t>
            </w:r>
            <w:r w:rsidRPr="00D063FE">
              <w:rPr>
                <w:rFonts w:cs="MAC C Times"/>
                <w:lang w:val="mk-MK"/>
              </w:rPr>
              <w:t>„</w:t>
            </w:r>
            <w:r w:rsidRPr="00D063FE">
              <w:rPr>
                <w:lang w:val="mk-MK"/>
              </w:rPr>
              <w:t>Ш</w:t>
            </w:r>
            <w:r w:rsidRPr="00D063FE">
              <w:rPr>
                <w:rFonts w:ascii="MAC C Times" w:hAnsi="MAC C Times" w:cs="MAC C Times"/>
                <w:lang w:val="en-GB"/>
              </w:rPr>
              <w:t>em{ovo s.</w:t>
            </w:r>
            <w:r w:rsidRPr="00D063FE">
              <w:rPr>
                <w:lang w:val="mk-MK"/>
              </w:rPr>
              <w:t>Ш</w:t>
            </w:r>
            <w:r w:rsidRPr="00D063FE">
              <w:rPr>
                <w:rFonts w:ascii="MAC C Times" w:hAnsi="MAC C Times" w:cs="MAC C Times"/>
                <w:lang w:val="en-GB"/>
              </w:rPr>
              <w:t>em</w:t>
            </w:r>
            <w:r w:rsidRPr="00D063FE">
              <w:rPr>
                <w:lang w:val="mk-MK"/>
              </w:rPr>
              <w:t>ш</w:t>
            </w:r>
            <w:r w:rsidRPr="00D063FE">
              <w:rPr>
                <w:rFonts w:ascii="MAC C Times" w:hAnsi="MAC C Times" w:cs="MAC C Times"/>
                <w:lang w:val="en-GB"/>
              </w:rPr>
              <w:t>ovo se odviva na makedonski i na albanski nastaven jazik.</w:t>
            </w:r>
          </w:p>
          <w:p w:rsidR="00D063FE" w:rsidRPr="00D063FE" w:rsidRDefault="00D063FE" w:rsidP="00D063FE">
            <w:pPr>
              <w:rPr>
                <w:rFonts w:ascii="MAC C Times" w:hAnsi="MAC C Times" w:cs="MAC C Times"/>
                <w:lang w:val="en-GB"/>
              </w:rPr>
            </w:pPr>
          </w:p>
          <w:p w:rsidR="00D063FE" w:rsidRPr="00D063FE" w:rsidRDefault="00D063FE" w:rsidP="00D063FE">
            <w:pPr>
              <w:rPr>
                <w:rFonts w:ascii="MAC C Times" w:hAnsi="MAC C Times" w:cs="MAC C Times"/>
                <w:lang w:val="en-GB"/>
              </w:rPr>
            </w:pPr>
          </w:p>
        </w:tc>
        <w:tc>
          <w:tcPr>
            <w:tcW w:w="5760" w:type="dxa"/>
            <w:tcBorders>
              <w:top w:val="single" w:sz="4" w:space="0" w:color="000000"/>
              <w:left w:val="single" w:sz="4" w:space="0" w:color="000000"/>
              <w:bottom w:val="single" w:sz="4" w:space="0" w:color="000000"/>
              <w:right w:val="single" w:sz="4" w:space="0" w:color="000000"/>
            </w:tcBorders>
            <w:shd w:val="clear" w:color="auto" w:fill="FFFFFF"/>
          </w:tcPr>
          <w:p w:rsidR="00D063FE" w:rsidRPr="00D063FE" w:rsidRDefault="00D063FE" w:rsidP="00D063FE">
            <w:pPr>
              <w:jc w:val="center"/>
              <w:rPr>
                <w:rFonts w:ascii="Albanian New Roman" w:eastAsia="Times New Roman" w:hAnsi="Albanian New Roman" w:cs="Albanian New Roman"/>
                <w:b/>
                <w:kern w:val="1"/>
                <w:sz w:val="24"/>
                <w:szCs w:val="24"/>
                <w:lang w:val="en-GB" w:bidi="hi-IN"/>
              </w:rPr>
            </w:pPr>
            <w:r w:rsidRPr="00D063FE">
              <w:rPr>
                <w:rFonts w:ascii="Albanian New Roman" w:eastAsia="Times New Roman" w:hAnsi="Albanian New Roman" w:cs="Albanian New Roman"/>
                <w:b/>
                <w:kern w:val="1"/>
                <w:sz w:val="24"/>
                <w:szCs w:val="24"/>
                <w:lang w:val="en-GB" w:bidi="hi-IN"/>
              </w:rPr>
              <w:lastRenderedPageBreak/>
              <w:t>I</w:t>
            </w:r>
          </w:p>
          <w:p w:rsidR="00D063FE" w:rsidRPr="00D063FE" w:rsidRDefault="00D063FE" w:rsidP="00D063FE">
            <w:pPr>
              <w:rPr>
                <w:rFonts w:ascii="Albanian New Roman" w:eastAsia="Times New Roman" w:hAnsi="Albanian New Roman" w:cs="Albanian New Roman"/>
                <w:kern w:val="1"/>
                <w:sz w:val="24"/>
                <w:szCs w:val="24"/>
                <w:lang w:val="en-GB" w:bidi="hi-IN"/>
              </w:rPr>
            </w:pPr>
            <w:r w:rsidRPr="00D063FE">
              <w:rPr>
                <w:rFonts w:ascii="Albanian New Roman" w:eastAsia="Times New Roman" w:hAnsi="Albanian New Roman" w:cs="Albanian New Roman"/>
                <w:b/>
                <w:kern w:val="1"/>
                <w:sz w:val="24"/>
                <w:szCs w:val="24"/>
                <w:lang w:val="en-GB" w:bidi="hi-IN"/>
              </w:rPr>
              <w:t>PJESA HYRЁSE – LETЁRNJOFTIM I SHKOLLЁS</w:t>
            </w:r>
          </w:p>
          <w:p w:rsidR="00D063FE" w:rsidRPr="00D063FE" w:rsidRDefault="00D063FE" w:rsidP="00D063FE">
            <w:pPr>
              <w:rPr>
                <w:rFonts w:ascii="Albanian New Roman" w:eastAsia="Times New Roman" w:hAnsi="Albanian New Roman" w:cs="Albanian New Roman"/>
                <w:kern w:val="1"/>
                <w:sz w:val="24"/>
                <w:szCs w:val="24"/>
                <w:lang w:val="en-GB" w:bidi="hi-IN"/>
              </w:rPr>
            </w:pPr>
          </w:p>
          <w:p w:rsidR="00D063FE" w:rsidRPr="00D063FE" w:rsidRDefault="00D063FE" w:rsidP="00D063FE">
            <w:pPr>
              <w:rPr>
                <w:rFonts w:ascii="Albanian New Roman" w:hAnsi="Albanian New Roman" w:cs="Albanian New Roman"/>
                <w:sz w:val="24"/>
                <w:szCs w:val="24"/>
                <w:lang w:val="en-GB"/>
              </w:rPr>
            </w:pPr>
            <w:r w:rsidRPr="00D063FE">
              <w:rPr>
                <w:rFonts w:ascii="Albanian New Roman" w:hAnsi="Albanian New Roman" w:cs="Albanian New Roman"/>
                <w:b/>
                <w:lang w:val="en-GB"/>
              </w:rPr>
              <w:t>VENDQЁNRIMI I SHKOLLЁS</w:t>
            </w:r>
          </w:p>
          <w:p w:rsidR="00D063FE" w:rsidRPr="00D063FE" w:rsidRDefault="00D063FE" w:rsidP="00D063FE">
            <w:pPr>
              <w:ind w:left="360"/>
              <w:rPr>
                <w:rFonts w:ascii="Albanian New Roman" w:eastAsia="Times New Roman" w:hAnsi="Albanian New Roman" w:cs="Albanian New Roman"/>
                <w:kern w:val="1"/>
                <w:sz w:val="24"/>
                <w:szCs w:val="24"/>
                <w:lang w:val="en-GB" w:bidi="hi-IN"/>
              </w:rPr>
            </w:pPr>
          </w:p>
          <w:p w:rsidR="00D063FE" w:rsidRPr="00D063FE" w:rsidRDefault="00D063FE" w:rsidP="00D063FE">
            <w:pPr>
              <w:ind w:firstLine="460"/>
              <w:rPr>
                <w:rFonts w:ascii="Albanian New Roman" w:eastAsia="Times New Roman" w:hAnsi="Albanian New Roman" w:cs="Albanian New Roman"/>
                <w:kern w:val="1"/>
                <w:sz w:val="24"/>
                <w:szCs w:val="24"/>
                <w:lang w:val="en-GB" w:bidi="hi-IN"/>
              </w:rPr>
            </w:pPr>
            <w:r w:rsidRPr="00D063FE">
              <w:rPr>
                <w:rFonts w:ascii="Albanian New Roman" w:eastAsia="Times New Roman" w:hAnsi="Albanian New Roman" w:cs="Albanian New Roman"/>
                <w:kern w:val="1"/>
                <w:sz w:val="24"/>
                <w:szCs w:val="24"/>
                <w:lang w:val="en-GB" w:bidi="hi-IN"/>
              </w:rPr>
              <w:t>Nё pjesёn veriperendimore tё Republikёs sё Maqedonisё veriore nё largёsi prej 45 Km nga Shkupi gjendet fshati Shemshovё i cili ёshtё qendёr e fshatrave tё pjesёs jugore tё komunёs sё Jegunovcёs dhe nё tё gjendet shkolla fillore qendrore „Shemshova“ nё pёrbёrje tё sё cilёs janё edhe shkollat periferike tё fshatrave:</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en-GB" w:bidi="hi-IN"/>
              </w:rPr>
              <w:t>Ratajё, Zhillcё,Siricinё, Prelubishtё, Tudencё dhe Kopanicё.</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Vendqёnrimi i Sh.F.”Shemshova” f.Shemshovё ёshtё i mirё. Shkolla ёshtё e lidhur me rjet te mirё rrugor me fshatrat dhe qytetet si qё janё: Qendra komunale Jegunovcёs, Tetovёn dhe Shkupin. Po ashtu edhe shkollat periferike me shkollёn qendrore janё tё lidhura me rrugё tё asfaltuar qё mundё tё shihet nё foto nr.1.</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Sh.F.”Shemshova” f.Shemshovё gjendet nё komunё rurale me infrastruktur tё dobёt dhe popullatё me fuqi ekonomike tё dobёt.</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Popullata vendore nga rajoni tё cilёn e perfshin shkolla, mё sё shumti merren me bujqёsi dhe ka njё numёr mё tё vogёl tё punёsuar ne  disa firma mё tё vogla private. Shumё i vogёl ёshtё numri i tё punёsuarve nё administratёn shtetёrore dhe atё publike.</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Struktura arsimore e popullatёs ёshtё e ulёt, pjesa mё e madhe popullatёs janё me shkolla fillore dhe tё mesme ndёrsa njё numёr shumё i vogёl ёshtё i atyre me shkolla tё larta dhe fakultete.</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 xml:space="preserve">Shkolla fillore katёrvjecare ёshtё themeluar pёr herё tё parё nga ana e Kёshillit Popullor tё rrethinёs sё </w:t>
            </w:r>
            <w:r w:rsidRPr="00D063FE">
              <w:rPr>
                <w:rFonts w:ascii="Albanian New Roman" w:eastAsia="Times New Roman" w:hAnsi="Albanian New Roman" w:cs="Albanian New Roman"/>
                <w:kern w:val="1"/>
                <w:sz w:val="24"/>
                <w:szCs w:val="24"/>
                <w:lang w:val="sq-AL" w:bidi="hi-IN"/>
              </w:rPr>
              <w:lastRenderedPageBreak/>
              <w:t>Tetovёs me akt numёr 06-11777/1 nё vitin 1945.</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Si shkollё tetёvjecare ёshtё verifikuar me vendim numer 7774 mё datё 27.07.1958 nё pёrbёrje tё sё cilёs hynё edhe shkollat periferike tё fshatrave: Ratajё, Zhillcё, Siri]inё, Prelubishtё, Tudencё dhe Kopanicё. Verifikimi i fundit i shkollёs si shkollё qendrore tetvjeёare ёshtё kryer me akt numёr 16-6983/2 tё datёs 12.04.1985 nga ama e Komitetit Komunal pёr arsim, kulturё dhe kulturё qytetare nё tetovё.</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r w:rsidRPr="00D063FE">
              <w:rPr>
                <w:rFonts w:ascii="Albanian New Roman" w:eastAsia="Times New Roman" w:hAnsi="Albanian New Roman" w:cs="Albanian New Roman"/>
                <w:kern w:val="1"/>
                <w:sz w:val="24"/>
                <w:szCs w:val="24"/>
                <w:lang w:val="sq-AL" w:bidi="hi-IN"/>
              </w:rPr>
              <w:t>Mёsimi nё Sh.F.“Shemshova“ f.Shemshovё zhvillohet nё gjuhёn shqipe dhe maqedone.</w:t>
            </w: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p>
          <w:p w:rsidR="00D063FE" w:rsidRPr="00D063FE" w:rsidRDefault="00D063FE" w:rsidP="00D063FE">
            <w:pPr>
              <w:ind w:firstLine="460"/>
              <w:rPr>
                <w:rFonts w:ascii="Albanian New Roman" w:eastAsia="Times New Roman" w:hAnsi="Albanian New Roman" w:cs="Albanian New Roman"/>
                <w:kern w:val="1"/>
                <w:sz w:val="24"/>
                <w:szCs w:val="24"/>
                <w:lang w:val="sq-AL" w:bidi="hi-IN"/>
              </w:rPr>
            </w:pPr>
          </w:p>
          <w:p w:rsidR="00D063FE" w:rsidRPr="00D063FE" w:rsidRDefault="00D063FE" w:rsidP="00D063FE">
            <w:pPr>
              <w:rPr>
                <w:rFonts w:ascii="Times New Roman" w:eastAsia="Times New Roman" w:hAnsi="Times New Roman"/>
                <w:kern w:val="1"/>
                <w:sz w:val="24"/>
                <w:szCs w:val="24"/>
                <w:lang w:val="sq-AL" w:bidi="hi-IN"/>
              </w:rPr>
            </w:pPr>
          </w:p>
        </w:tc>
      </w:tr>
    </w:tbl>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Pr="00425C28" w:rsidRDefault="00D063FE" w:rsidP="00D063FE">
      <w:pPr>
        <w:rPr>
          <w:lang w:val="sq-AL"/>
        </w:rPr>
      </w:pPr>
    </w:p>
    <w:p w:rsidR="00D063FE" w:rsidRDefault="007A0D6C" w:rsidP="00D063FE">
      <w:pPr>
        <w:rPr>
          <w:lang w:eastAsia="en-US"/>
        </w:rPr>
      </w:pPr>
      <w:r w:rsidRPr="001745D7">
        <w:object w:dxaOrig="19547" w:dyaOrig="1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05pt;height:422.7pt" o:ole="">
            <v:imagedata r:id="rId8" o:title="" cropbottom="32692f" cropright="39938f"/>
          </v:shape>
          <o:OLEObject Type="Embed" ProgID="CorelDRAW.Graphic.12" ShapeID="_x0000_i1025" DrawAspect="Content" ObjectID="_1661582923" r:id="rId9"/>
        </w:object>
      </w:r>
    </w:p>
    <w:p w:rsidR="00D063FE" w:rsidRDefault="00D063FE" w:rsidP="00D063FE">
      <w:pPr>
        <w:rPr>
          <w:lang w:eastAsia="en-US"/>
        </w:rPr>
      </w:pPr>
    </w:p>
    <w:p w:rsidR="00D063FE" w:rsidRPr="006A7859" w:rsidRDefault="00D063FE" w:rsidP="00D063FE">
      <w:pPr>
        <w:rPr>
          <w:lang w:val="mk-MK" w:eastAsia="en-US"/>
        </w:rPr>
      </w:pPr>
      <w:r>
        <w:rPr>
          <w:lang w:eastAsia="en-US"/>
        </w:rPr>
        <w:t>Ma</w:t>
      </w:r>
      <w:r>
        <w:rPr>
          <w:lang w:val="mk-MK" w:eastAsia="en-US"/>
        </w:rPr>
        <w:t>па на училиштето</w:t>
      </w:r>
    </w:p>
    <w:p w:rsidR="005115D2" w:rsidRDefault="005115D2" w:rsidP="00D063FE">
      <w:pPr>
        <w:rPr>
          <w:b/>
          <w:sz w:val="28"/>
          <w:szCs w:val="28"/>
          <w:lang w:val="mk-MK"/>
        </w:rPr>
      </w:pPr>
    </w:p>
    <w:p w:rsidR="005115D2" w:rsidRDefault="005115D2" w:rsidP="00D063FE">
      <w:pPr>
        <w:rPr>
          <w:b/>
          <w:sz w:val="28"/>
          <w:szCs w:val="28"/>
          <w:lang w:val="mk-MK"/>
        </w:rPr>
      </w:pPr>
    </w:p>
    <w:p w:rsidR="005115D2" w:rsidRDefault="005115D2" w:rsidP="00D063FE">
      <w:pPr>
        <w:rPr>
          <w:b/>
          <w:sz w:val="28"/>
          <w:szCs w:val="28"/>
          <w:lang w:val="mk-MK"/>
        </w:rPr>
      </w:pPr>
    </w:p>
    <w:p w:rsidR="005115D2" w:rsidRDefault="005115D2" w:rsidP="00D063FE">
      <w:pPr>
        <w:rPr>
          <w:b/>
          <w:sz w:val="28"/>
          <w:szCs w:val="28"/>
          <w:lang w:val="mk-MK"/>
        </w:rPr>
      </w:pPr>
    </w:p>
    <w:p w:rsidR="005115D2" w:rsidRDefault="005115D2" w:rsidP="00D063FE">
      <w:pPr>
        <w:rPr>
          <w:b/>
          <w:sz w:val="28"/>
          <w:szCs w:val="28"/>
          <w:lang w:val="mk-MK"/>
        </w:rPr>
      </w:pPr>
    </w:p>
    <w:p w:rsidR="005115D2" w:rsidRDefault="005115D2" w:rsidP="00D063FE">
      <w:pPr>
        <w:rPr>
          <w:b/>
          <w:sz w:val="28"/>
          <w:szCs w:val="28"/>
          <w:lang w:val="mk-MK"/>
        </w:rPr>
      </w:pPr>
    </w:p>
    <w:p w:rsidR="005115D2" w:rsidRDefault="005115D2"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7A0D6C" w:rsidRDefault="007A0D6C" w:rsidP="00D063FE">
      <w:pPr>
        <w:rPr>
          <w:b/>
          <w:sz w:val="28"/>
          <w:szCs w:val="28"/>
          <w:lang w:val="mk-MK"/>
        </w:rPr>
      </w:pPr>
    </w:p>
    <w:p w:rsidR="00D063FE" w:rsidRPr="00D063FE" w:rsidRDefault="00612B39" w:rsidP="00D063FE">
      <w:pPr>
        <w:rPr>
          <w:rFonts w:cs="Calibri"/>
          <w:b/>
          <w:sz w:val="28"/>
          <w:szCs w:val="28"/>
          <w:lang w:val="mk-MK"/>
        </w:rPr>
      </w:pPr>
      <w:r>
        <w:rPr>
          <w:b/>
          <w:sz w:val="28"/>
          <w:szCs w:val="28"/>
          <w:lang w:val="en-GB"/>
        </w:rPr>
        <w:t xml:space="preserve">        </w:t>
      </w:r>
      <w:r w:rsidR="00D063FE" w:rsidRPr="00D063FE">
        <w:rPr>
          <w:b/>
          <w:sz w:val="28"/>
          <w:szCs w:val="28"/>
          <w:lang w:val="mk-MK"/>
        </w:rPr>
        <w:t xml:space="preserve">2.2-Просторни услови за работа на училиштето   </w:t>
      </w:r>
      <w:r w:rsidR="00D063FE" w:rsidRPr="00D063FE">
        <w:rPr>
          <w:rFonts w:cs="Calibri"/>
          <w:b/>
          <w:sz w:val="28"/>
          <w:szCs w:val="28"/>
          <w:lang w:val="mk-MK"/>
        </w:rPr>
        <w:t xml:space="preserve">-   </w:t>
      </w:r>
      <w:r w:rsidR="00D063FE" w:rsidRPr="00D063FE">
        <w:rPr>
          <w:b/>
          <w:sz w:val="28"/>
          <w:szCs w:val="28"/>
          <w:lang w:val="mk-MK"/>
        </w:rPr>
        <w:t>Kushtet hapësinore për punë të shkollës</w:t>
      </w:r>
    </w:p>
    <w:p w:rsidR="00D063FE" w:rsidRPr="00D063FE" w:rsidRDefault="00D063FE" w:rsidP="00D063FE">
      <w:pPr>
        <w:spacing w:before="2"/>
        <w:rPr>
          <w:rFonts w:ascii="Times New Roman" w:eastAsia="Times New Roman" w:hAnsi="Times New Roman"/>
          <w:b/>
          <w:bCs/>
          <w:i/>
          <w:lang w:val="mk-MK"/>
        </w:rPr>
      </w:pPr>
    </w:p>
    <w:tbl>
      <w:tblPr>
        <w:tblpPr w:leftFromText="180" w:rightFromText="180" w:vertAnchor="page" w:horzAnchor="page" w:tblpX="2072" w:tblpY="763"/>
        <w:tblW w:w="11425" w:type="dxa"/>
        <w:tblLayout w:type="fixed"/>
        <w:tblCellMar>
          <w:left w:w="0" w:type="dxa"/>
          <w:right w:w="0" w:type="dxa"/>
        </w:tblCellMar>
        <w:tblLook w:val="0000"/>
      </w:tblPr>
      <w:tblGrid>
        <w:gridCol w:w="5675"/>
        <w:gridCol w:w="5750"/>
      </w:tblGrid>
      <w:tr w:rsidR="00D063FE" w:rsidRPr="00D063FE" w:rsidTr="00612B39">
        <w:trPr>
          <w:trHeight w:hRule="exact" w:val="613"/>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Вкупен број на училишни згради</w:t>
            </w:r>
          </w:p>
          <w:p w:rsidR="00D063FE" w:rsidRPr="00D063FE" w:rsidRDefault="00D063FE" w:rsidP="00612B39">
            <w:pPr>
              <w:rPr>
                <w:b/>
                <w:lang w:val="mk-MK"/>
              </w:rPr>
            </w:pPr>
            <w:r w:rsidRPr="00425C28">
              <w:rPr>
                <w:b/>
                <w:lang w:val="mk-MK"/>
              </w:rPr>
              <w:t>Numri i përgjithshëm i ndërtesave shkollore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7</w:t>
            </w:r>
          </w:p>
        </w:tc>
      </w:tr>
      <w:tr w:rsidR="00D063FE" w:rsidRPr="00D063FE" w:rsidTr="00612B39">
        <w:trPr>
          <w:trHeight w:hRule="exact" w:val="44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Училишен двор</w:t>
            </w:r>
            <w:r w:rsidRPr="00D063FE">
              <w:rPr>
                <w:b/>
              </w:rPr>
              <w:t>- obore shkollore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7</w:t>
            </w:r>
          </w:p>
        </w:tc>
      </w:tr>
      <w:tr w:rsidR="00D063FE" w:rsidRPr="00D063FE" w:rsidTr="00612B39">
        <w:trPr>
          <w:trHeight w:hRule="exact" w:val="35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Број на подрачни училишта</w:t>
            </w:r>
            <w:r w:rsidRPr="00D063FE">
              <w:rPr>
                <w:b/>
              </w:rPr>
              <w:t>-numri i shkollave periferike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6</w:t>
            </w:r>
          </w:p>
        </w:tc>
      </w:tr>
      <w:tr w:rsidR="007A0D6C" w:rsidRPr="00D063FE" w:rsidTr="00612B39">
        <w:trPr>
          <w:trHeight w:hRule="exact" w:val="352"/>
        </w:trPr>
        <w:tc>
          <w:tcPr>
            <w:tcW w:w="5675" w:type="dxa"/>
            <w:tcBorders>
              <w:top w:val="single" w:sz="4" w:space="0" w:color="000000"/>
              <w:left w:val="single" w:sz="4" w:space="0" w:color="000000"/>
              <w:bottom w:val="single" w:sz="4" w:space="0" w:color="000000"/>
            </w:tcBorders>
            <w:shd w:val="clear" w:color="auto" w:fill="8DB3E2"/>
          </w:tcPr>
          <w:p w:rsidR="007A0D6C" w:rsidRDefault="007A0D6C" w:rsidP="00612B39">
            <w:pPr>
              <w:rPr>
                <w:b/>
                <w:lang w:val="mk-MK"/>
              </w:rPr>
            </w:pPr>
          </w:p>
          <w:p w:rsidR="007A0D6C" w:rsidRPr="00D063FE" w:rsidRDefault="007A0D6C" w:rsidP="00612B39">
            <w:pPr>
              <w:rPr>
                <w:b/>
                <w:lang w:val="mk-MK"/>
              </w:rPr>
            </w:pP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7A0D6C" w:rsidRPr="00D063FE" w:rsidRDefault="007A0D6C" w:rsidP="00612B39">
            <w:pPr>
              <w:rPr>
                <w:b/>
                <w:lang w:val="mk-MK"/>
              </w:rPr>
            </w:pPr>
          </w:p>
        </w:tc>
      </w:tr>
      <w:tr w:rsidR="00D063FE" w:rsidRPr="00D063FE" w:rsidTr="00612B39">
        <w:trPr>
          <w:trHeight w:hRule="exact" w:val="370"/>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Бруто површина</w:t>
            </w:r>
            <w:r w:rsidRPr="00D063FE">
              <w:rPr>
                <w:b/>
              </w:rPr>
              <w:t>-sipërfaqja bruto</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pPr>
              <w:snapToGrid w:val="0"/>
              <w:rPr>
                <w:b/>
              </w:rPr>
            </w:pPr>
            <w:r w:rsidRPr="00D063FE">
              <w:rPr>
                <w:b/>
              </w:rPr>
              <w:t>6000</w:t>
            </w:r>
          </w:p>
        </w:tc>
      </w:tr>
      <w:tr w:rsidR="00D063FE" w:rsidRPr="00D063FE" w:rsidTr="00612B39">
        <w:trPr>
          <w:trHeight w:hRule="exact" w:val="44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Нето површина</w:t>
            </w:r>
            <w:r w:rsidRPr="00D063FE">
              <w:rPr>
                <w:b/>
              </w:rPr>
              <w:t>-sipëefaqja neto</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pPr>
              <w:snapToGrid w:val="0"/>
              <w:rPr>
                <w:b/>
              </w:rPr>
            </w:pPr>
            <w:r w:rsidRPr="00D063FE">
              <w:rPr>
                <w:b/>
              </w:rPr>
              <w:t>1200</w:t>
            </w:r>
          </w:p>
        </w:tc>
      </w:tr>
      <w:tr w:rsidR="00D063FE" w:rsidRPr="00D063FE" w:rsidTr="00612B39">
        <w:trPr>
          <w:trHeight w:hRule="exact" w:val="460"/>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Број на спортски терени</w:t>
            </w:r>
            <w:r w:rsidRPr="00D063FE">
              <w:rPr>
                <w:b/>
              </w:rPr>
              <w:t>-numri i tereneve sportive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4</w:t>
            </w:r>
          </w:p>
        </w:tc>
      </w:tr>
      <w:tr w:rsidR="00D063FE" w:rsidRPr="00D063FE" w:rsidTr="00612B39">
        <w:trPr>
          <w:trHeight w:hRule="exact" w:val="44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Број на катови</w:t>
            </w:r>
            <w:r w:rsidRPr="00D063FE">
              <w:rPr>
                <w:b/>
              </w:rPr>
              <w:t>-numri i kateve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2</w:t>
            </w:r>
          </w:p>
        </w:tc>
      </w:tr>
      <w:tr w:rsidR="00D063FE" w:rsidRPr="00D063FE" w:rsidTr="00612B39">
        <w:trPr>
          <w:trHeight w:hRule="exact" w:val="35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Број на училници</w:t>
            </w:r>
            <w:r w:rsidRPr="00D063FE">
              <w:rPr>
                <w:b/>
              </w:rPr>
              <w:t>-numri i mësojtoreve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26</w:t>
            </w:r>
          </w:p>
        </w:tc>
      </w:tr>
      <w:tr w:rsidR="00D063FE" w:rsidRPr="00D063FE" w:rsidTr="00612B39">
        <w:trPr>
          <w:trHeight w:hRule="exact" w:val="370"/>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lastRenderedPageBreak/>
              <w:t>Број на помошни простории</w:t>
            </w:r>
            <w:r w:rsidRPr="00D063FE">
              <w:rPr>
                <w:b/>
              </w:rPr>
              <w:t>-numri i zyrave ndihmëse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7</w:t>
            </w:r>
          </w:p>
        </w:tc>
      </w:tr>
      <w:tr w:rsidR="00D063FE" w:rsidRPr="00D063FE" w:rsidTr="00612B39">
        <w:trPr>
          <w:trHeight w:hRule="exact" w:val="352"/>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mk-MK"/>
              </w:rPr>
            </w:pPr>
            <w:r w:rsidRPr="00D063FE">
              <w:rPr>
                <w:b/>
                <w:lang w:val="mk-MK"/>
              </w:rPr>
              <w:t>Училшна библиотека</w:t>
            </w:r>
            <w:r w:rsidRPr="00D063FE">
              <w:rPr>
                <w:b/>
              </w:rPr>
              <w:t>-biblioteka shkollore</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r w:rsidRPr="00D063FE">
              <w:rPr>
                <w:b/>
                <w:lang w:val="mk-MK"/>
              </w:rPr>
              <w:t>7</w:t>
            </w:r>
          </w:p>
        </w:tc>
      </w:tr>
      <w:tr w:rsidR="00D063FE" w:rsidRPr="00B023CF" w:rsidTr="00612B39">
        <w:trPr>
          <w:trHeight w:hRule="exact" w:val="370"/>
        </w:trPr>
        <w:tc>
          <w:tcPr>
            <w:tcW w:w="5675" w:type="dxa"/>
            <w:tcBorders>
              <w:top w:val="single" w:sz="4" w:space="0" w:color="000000"/>
              <w:left w:val="single" w:sz="4" w:space="0" w:color="000000"/>
              <w:bottom w:val="single" w:sz="4" w:space="0" w:color="000000"/>
            </w:tcBorders>
            <w:shd w:val="clear" w:color="auto" w:fill="8DB3E2"/>
          </w:tcPr>
          <w:p w:rsidR="00D063FE" w:rsidRPr="00D063FE" w:rsidRDefault="00D063FE" w:rsidP="00612B39">
            <w:pPr>
              <w:rPr>
                <w:b/>
                <w:lang w:val="sq-AL"/>
              </w:rPr>
            </w:pPr>
            <w:r w:rsidRPr="00D063FE">
              <w:rPr>
                <w:b/>
                <w:lang w:val="mk-MK"/>
              </w:rPr>
              <w:t>Начин на загревање на училиштето</w:t>
            </w:r>
            <w:r w:rsidRPr="00D063FE">
              <w:rPr>
                <w:b/>
                <w:lang w:val="sq-AL"/>
              </w:rPr>
              <w:t>-Mënyra e ngrojes</w:t>
            </w:r>
          </w:p>
        </w:tc>
        <w:tc>
          <w:tcPr>
            <w:tcW w:w="5750" w:type="dxa"/>
            <w:tcBorders>
              <w:top w:val="single" w:sz="4" w:space="0" w:color="000000"/>
              <w:left w:val="single" w:sz="4" w:space="0" w:color="000000"/>
              <w:bottom w:val="single" w:sz="4" w:space="0" w:color="000000"/>
              <w:right w:val="single" w:sz="4" w:space="0" w:color="000000"/>
            </w:tcBorders>
            <w:shd w:val="clear" w:color="auto" w:fill="8DB3E2"/>
          </w:tcPr>
          <w:p w:rsidR="00D063FE" w:rsidRPr="00D063FE" w:rsidRDefault="00D063FE" w:rsidP="00612B39">
            <w:pPr>
              <w:rPr>
                <w:lang w:val="mk-MK"/>
              </w:rPr>
            </w:pPr>
            <w:r w:rsidRPr="00D063FE">
              <w:rPr>
                <w:b/>
                <w:lang w:val="mk-MK"/>
              </w:rPr>
              <w:t>Парно- нафта</w:t>
            </w:r>
            <w:r w:rsidRPr="00D063FE">
              <w:rPr>
                <w:b/>
                <w:lang w:val="sq-AL"/>
              </w:rPr>
              <w:t>-nxemje qendrore naftë</w:t>
            </w:r>
          </w:p>
        </w:tc>
      </w:tr>
    </w:tbl>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7A0D6C" w:rsidRDefault="007A0D6C" w:rsidP="005115D2">
      <w:pPr>
        <w:jc w:val="both"/>
        <w:rPr>
          <w:rFonts w:ascii="StobiSerif Regular" w:hAnsi="StobiSerif Regular" w:cs="Arial"/>
          <w:b/>
          <w:sz w:val="24"/>
          <w:szCs w:val="24"/>
          <w:lang w:val="sq-AL"/>
        </w:rPr>
      </w:pPr>
    </w:p>
    <w:p w:rsidR="005115D2" w:rsidRPr="005115D2" w:rsidRDefault="00612B39" w:rsidP="005115D2">
      <w:pPr>
        <w:jc w:val="both"/>
        <w:rPr>
          <w:rFonts w:ascii="StobiSerif Regular" w:hAnsi="StobiSerif Regular" w:cs="Arial"/>
          <w:b/>
          <w:sz w:val="24"/>
          <w:szCs w:val="24"/>
          <w:lang w:val="mk-MK"/>
        </w:rPr>
      </w:pPr>
      <w:r>
        <w:rPr>
          <w:rFonts w:ascii="StobiSerif Regular" w:hAnsi="StobiSerif Regular" w:cs="Arial"/>
          <w:b/>
          <w:sz w:val="24"/>
          <w:szCs w:val="24"/>
          <w:lang w:val="sq-AL"/>
        </w:rPr>
        <w:t xml:space="preserve">                 </w:t>
      </w:r>
      <w:r w:rsidR="005115D2" w:rsidRPr="005115D2">
        <w:rPr>
          <w:rFonts w:ascii="StobiSerif Regular" w:hAnsi="StobiSerif Regular" w:cs="Arial"/>
          <w:b/>
          <w:sz w:val="24"/>
          <w:szCs w:val="24"/>
          <w:lang w:val="sq-AL"/>
        </w:rPr>
        <w:t>2.3. Простор</w:t>
      </w:r>
    </w:p>
    <w:p w:rsidR="005115D2" w:rsidRPr="005115D2" w:rsidRDefault="00612B39" w:rsidP="005115D2">
      <w:pPr>
        <w:jc w:val="both"/>
        <w:rPr>
          <w:rFonts w:ascii="StobiSerif Regular" w:hAnsi="StobiSerif Regular" w:cs="Arial"/>
          <w:sz w:val="24"/>
          <w:szCs w:val="24"/>
          <w:lang w:val="mk-MK"/>
        </w:rPr>
      </w:pPr>
      <w:r>
        <w:rPr>
          <w:rFonts w:ascii="StobiSerif Regular" w:hAnsi="StobiSerif Regular" w:cs="Arial"/>
          <w:color w:val="000000"/>
          <w:sz w:val="20"/>
          <w:szCs w:val="20"/>
          <w:lang w:val="sq-AL"/>
        </w:rPr>
        <w:t xml:space="preserve">                       </w:t>
      </w:r>
      <w:r w:rsidR="005115D2" w:rsidRPr="005115D2">
        <w:rPr>
          <w:rFonts w:ascii="StobiSerif Regular" w:hAnsi="StobiSerif Regular" w:cs="Arial"/>
          <w:color w:val="000000"/>
          <w:sz w:val="20"/>
          <w:szCs w:val="20"/>
          <w:lang w:val="sq-AL"/>
        </w:rPr>
        <w:t>(Бројот на редови може да се менува согласно просторните услови, односно просториите со кои располага основното училиште)</w:t>
      </w:r>
    </w:p>
    <w:tbl>
      <w:tblPr>
        <w:tblW w:w="10530" w:type="dxa"/>
        <w:tblInd w:w="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453"/>
        <w:gridCol w:w="1440"/>
        <w:gridCol w:w="1602"/>
        <w:gridCol w:w="4072"/>
      </w:tblGrid>
      <w:tr w:rsidR="005115D2" w:rsidRPr="005115D2" w:rsidTr="00612B39">
        <w:tc>
          <w:tcPr>
            <w:tcW w:w="1963" w:type="dxa"/>
            <w:vAlign w:val="center"/>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Просторија</w:t>
            </w:r>
          </w:p>
        </w:tc>
        <w:tc>
          <w:tcPr>
            <w:tcW w:w="1453" w:type="dxa"/>
            <w:vAlign w:val="center"/>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Вкупен број</w:t>
            </w:r>
          </w:p>
        </w:tc>
        <w:tc>
          <w:tcPr>
            <w:tcW w:w="1440" w:type="dxa"/>
            <w:vAlign w:val="center"/>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Површина (m2)</w:t>
            </w:r>
          </w:p>
        </w:tc>
        <w:tc>
          <w:tcPr>
            <w:tcW w:w="1602" w:type="dxa"/>
            <w:vAlign w:val="center"/>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Состојба</w:t>
            </w:r>
          </w:p>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(се оценува од 1 до 5, согласно Нормативот од 2019 година)</w:t>
            </w:r>
          </w:p>
        </w:tc>
        <w:tc>
          <w:tcPr>
            <w:tcW w:w="4072" w:type="dxa"/>
            <w:vAlign w:val="center"/>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Забелешка</w:t>
            </w:r>
          </w:p>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 xml:space="preserve">(се наведува потребата од </w:t>
            </w:r>
            <w:r w:rsidRPr="005115D2">
              <w:rPr>
                <w:rFonts w:ascii="StobiSerif Regular" w:hAnsi="StobiSerif Regular" w:cs="Arial"/>
                <w:b/>
                <w:color w:val="000000"/>
              </w:rPr>
              <w:t xml:space="preserve">дополнителни простории, </w:t>
            </w:r>
            <w:r w:rsidRPr="005115D2">
              <w:rPr>
                <w:rFonts w:ascii="StobiSerif Regular" w:hAnsi="StobiSerif Regular" w:cs="Arial"/>
                <w:b/>
              </w:rPr>
              <w:t>реконструкции и сл.)</w:t>
            </w: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Училници</w:t>
            </w:r>
          </w:p>
        </w:tc>
        <w:tc>
          <w:tcPr>
            <w:tcW w:w="1453"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9</w:t>
            </w:r>
          </w:p>
        </w:tc>
        <w:tc>
          <w:tcPr>
            <w:tcW w:w="1440"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780</w:t>
            </w:r>
          </w:p>
        </w:tc>
        <w:tc>
          <w:tcPr>
            <w:tcW w:w="1602"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4</w:t>
            </w: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Кабинети</w:t>
            </w:r>
          </w:p>
        </w:tc>
        <w:tc>
          <w:tcPr>
            <w:tcW w:w="1453"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1</w:t>
            </w:r>
          </w:p>
        </w:tc>
        <w:tc>
          <w:tcPr>
            <w:tcW w:w="1440"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100</w:t>
            </w:r>
          </w:p>
        </w:tc>
        <w:tc>
          <w:tcPr>
            <w:tcW w:w="1602"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4</w:t>
            </w: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 xml:space="preserve">Библиотека </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Медијатека</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Читална</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Спортска сала</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rPr>
            </w:pPr>
            <w:r w:rsidRPr="005115D2">
              <w:rPr>
                <w:rFonts w:ascii="StobiSerif Regular" w:hAnsi="StobiSerif Regular" w:cs="Arial"/>
              </w:rPr>
              <w:t>Канцеларии</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color w:val="000000"/>
              </w:rPr>
            </w:pPr>
            <w:r w:rsidRPr="005115D2">
              <w:rPr>
                <w:rFonts w:ascii="StobiSerif Regular" w:hAnsi="StobiSerif Regular" w:cs="Arial"/>
                <w:color w:val="000000"/>
              </w:rPr>
              <w:t>Училиштен двор</w:t>
            </w:r>
          </w:p>
        </w:tc>
        <w:tc>
          <w:tcPr>
            <w:tcW w:w="1453"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7</w:t>
            </w:r>
          </w:p>
        </w:tc>
        <w:tc>
          <w:tcPr>
            <w:tcW w:w="1440"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6000</w:t>
            </w:r>
          </w:p>
        </w:tc>
        <w:tc>
          <w:tcPr>
            <w:tcW w:w="1602" w:type="dxa"/>
          </w:tcPr>
          <w:p w:rsidR="005115D2" w:rsidRPr="005115D2" w:rsidRDefault="005115D2" w:rsidP="005115D2">
            <w:pPr>
              <w:jc w:val="both"/>
              <w:rPr>
                <w:rFonts w:ascii="Arial" w:hAnsi="Arial" w:cs="Arial"/>
                <w:sz w:val="24"/>
                <w:szCs w:val="24"/>
                <w:lang w:val="mk-MK"/>
              </w:rPr>
            </w:pPr>
            <w:r w:rsidRPr="005115D2">
              <w:rPr>
                <w:rFonts w:ascii="Arial" w:hAnsi="Arial" w:cs="Arial"/>
                <w:sz w:val="24"/>
                <w:szCs w:val="24"/>
                <w:lang w:val="mk-MK"/>
              </w:rPr>
              <w:t>3</w:t>
            </w: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color w:val="000000"/>
              </w:rPr>
            </w:pPr>
            <w:r w:rsidRPr="005115D2">
              <w:rPr>
                <w:rFonts w:ascii="StobiSerif Regular" w:hAnsi="StobiSerif Regular" w:cs="Arial"/>
                <w:color w:val="000000"/>
              </w:rPr>
              <w:t xml:space="preserve">Заеднички </w:t>
            </w:r>
            <w:r w:rsidRPr="005115D2">
              <w:rPr>
                <w:rFonts w:ascii="StobiSerif Regular" w:hAnsi="StobiSerif Regular" w:cs="Arial"/>
                <w:color w:val="000000"/>
              </w:rPr>
              <w:lastRenderedPageBreak/>
              <w:t>простор за прослави</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color w:val="000000"/>
              </w:rPr>
            </w:pPr>
            <w:r w:rsidRPr="005115D2">
              <w:rPr>
                <w:rFonts w:ascii="StobiSerif Regular" w:hAnsi="StobiSerif Regular" w:cs="Arial"/>
                <w:color w:val="000000"/>
              </w:rPr>
              <w:lastRenderedPageBreak/>
              <w:t>Кујна</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color w:val="000000"/>
              </w:rPr>
            </w:pPr>
            <w:r w:rsidRPr="005115D2">
              <w:rPr>
                <w:rFonts w:ascii="StobiSerif Regular" w:hAnsi="StobiSerif Regular" w:cs="Arial"/>
                <w:color w:val="000000"/>
              </w:rPr>
              <w:t>Трпезарија</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r w:rsidR="005115D2" w:rsidRPr="005115D2" w:rsidTr="00612B39">
        <w:tc>
          <w:tcPr>
            <w:tcW w:w="1963" w:type="dxa"/>
            <w:vAlign w:val="center"/>
          </w:tcPr>
          <w:p w:rsidR="005115D2" w:rsidRPr="005115D2" w:rsidRDefault="005115D2" w:rsidP="005115D2">
            <w:pPr>
              <w:rPr>
                <w:rFonts w:ascii="StobiSerif Regular" w:hAnsi="StobiSerif Regular" w:cs="Arial"/>
                <w:color w:val="000000"/>
              </w:rPr>
            </w:pPr>
            <w:r w:rsidRPr="005115D2">
              <w:rPr>
                <w:rFonts w:ascii="StobiSerif Regular" w:hAnsi="StobiSerif Regular" w:cs="Arial"/>
                <w:color w:val="000000"/>
              </w:rPr>
              <w:t>Друго</w:t>
            </w:r>
          </w:p>
        </w:tc>
        <w:tc>
          <w:tcPr>
            <w:tcW w:w="1453" w:type="dxa"/>
          </w:tcPr>
          <w:p w:rsidR="005115D2" w:rsidRPr="005115D2" w:rsidRDefault="005115D2" w:rsidP="005115D2">
            <w:pPr>
              <w:jc w:val="both"/>
              <w:rPr>
                <w:rFonts w:ascii="Arial" w:hAnsi="Arial" w:cs="Arial"/>
                <w:sz w:val="24"/>
                <w:szCs w:val="24"/>
              </w:rPr>
            </w:pPr>
          </w:p>
        </w:tc>
        <w:tc>
          <w:tcPr>
            <w:tcW w:w="1440" w:type="dxa"/>
          </w:tcPr>
          <w:p w:rsidR="005115D2" w:rsidRPr="005115D2" w:rsidRDefault="005115D2" w:rsidP="005115D2">
            <w:pPr>
              <w:jc w:val="both"/>
              <w:rPr>
                <w:rFonts w:ascii="Arial" w:hAnsi="Arial" w:cs="Arial"/>
                <w:sz w:val="24"/>
                <w:szCs w:val="24"/>
              </w:rPr>
            </w:pPr>
          </w:p>
        </w:tc>
        <w:tc>
          <w:tcPr>
            <w:tcW w:w="1602" w:type="dxa"/>
          </w:tcPr>
          <w:p w:rsidR="005115D2" w:rsidRPr="005115D2" w:rsidRDefault="005115D2" w:rsidP="005115D2">
            <w:pPr>
              <w:jc w:val="both"/>
              <w:rPr>
                <w:rFonts w:ascii="Arial" w:hAnsi="Arial" w:cs="Arial"/>
                <w:sz w:val="24"/>
                <w:szCs w:val="24"/>
              </w:rPr>
            </w:pPr>
          </w:p>
        </w:tc>
        <w:tc>
          <w:tcPr>
            <w:tcW w:w="4072" w:type="dxa"/>
          </w:tcPr>
          <w:p w:rsidR="005115D2" w:rsidRPr="005115D2" w:rsidRDefault="005115D2" w:rsidP="005115D2">
            <w:pPr>
              <w:jc w:val="both"/>
              <w:rPr>
                <w:rFonts w:ascii="Arial" w:hAnsi="Arial" w:cs="Arial"/>
                <w:sz w:val="24"/>
                <w:szCs w:val="24"/>
              </w:rPr>
            </w:pPr>
          </w:p>
        </w:tc>
      </w:tr>
    </w:tbl>
    <w:p w:rsidR="005115D2" w:rsidRPr="005115D2" w:rsidRDefault="005115D2" w:rsidP="005115D2">
      <w:pPr>
        <w:jc w:val="both"/>
        <w:rPr>
          <w:rFonts w:ascii="Arial" w:hAnsi="Arial" w:cs="Arial"/>
          <w:b/>
          <w:sz w:val="24"/>
          <w:szCs w:val="24"/>
        </w:rPr>
      </w:pPr>
    </w:p>
    <w:p w:rsidR="007A0D6C" w:rsidRDefault="007A0D6C" w:rsidP="005115D2">
      <w:pPr>
        <w:jc w:val="both"/>
        <w:rPr>
          <w:rFonts w:ascii="StobiSerif Regular" w:hAnsi="StobiSerif Regular" w:cs="Arial"/>
          <w:b/>
          <w:sz w:val="24"/>
          <w:szCs w:val="24"/>
          <w:lang w:val="mk-MK"/>
        </w:rPr>
      </w:pPr>
    </w:p>
    <w:p w:rsidR="007A0D6C" w:rsidRDefault="007A0D6C" w:rsidP="005115D2">
      <w:pPr>
        <w:jc w:val="both"/>
        <w:rPr>
          <w:rFonts w:ascii="StobiSerif Regular" w:hAnsi="StobiSerif Regular" w:cs="Arial"/>
          <w:b/>
          <w:sz w:val="24"/>
          <w:szCs w:val="24"/>
          <w:lang w:val="mk-MK"/>
        </w:rPr>
      </w:pPr>
    </w:p>
    <w:p w:rsidR="007A0D6C" w:rsidRDefault="007A0D6C" w:rsidP="005115D2">
      <w:pPr>
        <w:jc w:val="both"/>
        <w:rPr>
          <w:rFonts w:ascii="StobiSerif Regular" w:hAnsi="StobiSerif Regular" w:cs="Arial"/>
          <w:b/>
          <w:sz w:val="24"/>
          <w:szCs w:val="24"/>
          <w:lang w:val="mk-MK"/>
        </w:rPr>
      </w:pPr>
    </w:p>
    <w:tbl>
      <w:tblPr>
        <w:tblpPr w:leftFromText="180" w:rightFromText="180" w:vertAnchor="text" w:horzAnchor="page" w:tblpX="3349"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3287"/>
        <w:gridCol w:w="3276"/>
      </w:tblGrid>
      <w:tr w:rsidR="00612B39" w:rsidRPr="00B023CF" w:rsidTr="00612B39">
        <w:tc>
          <w:tcPr>
            <w:tcW w:w="2453" w:type="dxa"/>
          </w:tcPr>
          <w:p w:rsidR="00612B39" w:rsidRPr="005115D2" w:rsidRDefault="00612B39" w:rsidP="00612B39">
            <w:pPr>
              <w:jc w:val="center"/>
              <w:rPr>
                <w:rFonts w:ascii="StobiSerif Regular" w:hAnsi="StobiSerif Regular" w:cs="Arial"/>
                <w:b/>
                <w:lang w:val="mk-MK"/>
              </w:rPr>
            </w:pPr>
            <w:r w:rsidRPr="005115D2">
              <w:rPr>
                <w:rFonts w:ascii="StobiSerif Regular" w:hAnsi="StobiSerif Regular" w:cs="Arial"/>
                <w:b/>
                <w:lang w:val="mk-MK"/>
              </w:rPr>
              <w:t>Наставен предмет</w:t>
            </w:r>
          </w:p>
          <w:p w:rsidR="00612B39" w:rsidRPr="005115D2" w:rsidRDefault="00612B39" w:rsidP="00612B39">
            <w:pPr>
              <w:jc w:val="center"/>
              <w:rPr>
                <w:rFonts w:ascii="StobiSerif Regular" w:hAnsi="StobiSerif Regular" w:cs="Arial"/>
                <w:b/>
                <w:color w:val="FF0000"/>
                <w:lang w:val="mk-MK"/>
              </w:rPr>
            </w:pPr>
            <w:r w:rsidRPr="005115D2">
              <w:rPr>
                <w:rFonts w:ascii="StobiSerif Regular" w:hAnsi="StobiSerif Regular" w:cs="Arial"/>
                <w:b/>
                <w:lang w:val="mk-MK"/>
              </w:rPr>
              <w:t>(одделенска и предметна настава)</w:t>
            </w:r>
          </w:p>
        </w:tc>
        <w:tc>
          <w:tcPr>
            <w:tcW w:w="3287" w:type="dxa"/>
          </w:tcPr>
          <w:p w:rsidR="00612B39" w:rsidRPr="005115D2" w:rsidRDefault="00612B39" w:rsidP="00612B39">
            <w:pPr>
              <w:jc w:val="center"/>
              <w:rPr>
                <w:rFonts w:ascii="StobiSerif Regular" w:hAnsi="StobiSerif Regular" w:cs="Arial"/>
                <w:b/>
                <w:lang w:val="mk-MK"/>
              </w:rPr>
            </w:pPr>
            <w:r w:rsidRPr="005115D2">
              <w:rPr>
                <w:rFonts w:ascii="StobiSerif Regular" w:hAnsi="StobiSerif Regular" w:cs="Arial"/>
                <w:b/>
                <w:lang w:val="mk-MK"/>
              </w:rPr>
              <w:t>Постоечка опрема и наставни средства</w:t>
            </w:r>
          </w:p>
        </w:tc>
        <w:tc>
          <w:tcPr>
            <w:tcW w:w="3276" w:type="dxa"/>
          </w:tcPr>
          <w:p w:rsidR="00612B39" w:rsidRPr="005115D2" w:rsidRDefault="00612B39" w:rsidP="00612B39">
            <w:pPr>
              <w:jc w:val="center"/>
              <w:rPr>
                <w:rFonts w:ascii="StobiSerif Regular" w:hAnsi="StobiSerif Regular" w:cs="Arial"/>
                <w:b/>
                <w:lang w:val="mk-MK"/>
              </w:rPr>
            </w:pPr>
            <w:r w:rsidRPr="005115D2">
              <w:rPr>
                <w:rFonts w:ascii="StobiSerif Regular" w:hAnsi="StobiSerif Regular" w:cs="Arial"/>
                <w:b/>
                <w:lang w:val="mk-MK"/>
              </w:rPr>
              <w:t>Потребна опрема и наставни средства</w:t>
            </w:r>
          </w:p>
        </w:tc>
      </w:tr>
      <w:tr w:rsidR="00612B39" w:rsidRPr="005115D2" w:rsidTr="00612B39">
        <w:tc>
          <w:tcPr>
            <w:tcW w:w="2453"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rPr>
              <w:t>Книги,</w:t>
            </w:r>
            <w:r w:rsidRPr="005115D2">
              <w:rPr>
                <w:rFonts w:ascii="Arial" w:hAnsi="Arial" w:cs="Arial"/>
                <w:sz w:val="24"/>
                <w:szCs w:val="24"/>
                <w:lang w:val="mk-MK"/>
              </w:rPr>
              <w:t>лектири</w:t>
            </w:r>
          </w:p>
        </w:tc>
        <w:tc>
          <w:tcPr>
            <w:tcW w:w="3287"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323</w:t>
            </w: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Карти</w:t>
            </w:r>
          </w:p>
        </w:tc>
        <w:tc>
          <w:tcPr>
            <w:tcW w:w="3287"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7</w:t>
            </w: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глобуси</w:t>
            </w:r>
          </w:p>
        </w:tc>
        <w:tc>
          <w:tcPr>
            <w:tcW w:w="3287"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3</w:t>
            </w: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компјутери</w:t>
            </w:r>
          </w:p>
        </w:tc>
        <w:tc>
          <w:tcPr>
            <w:tcW w:w="3287"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52</w:t>
            </w: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пројектори</w:t>
            </w:r>
          </w:p>
        </w:tc>
        <w:tc>
          <w:tcPr>
            <w:tcW w:w="3287" w:type="dxa"/>
          </w:tcPr>
          <w:p w:rsidR="00612B39" w:rsidRPr="005115D2" w:rsidRDefault="00612B39" w:rsidP="00612B39">
            <w:pPr>
              <w:jc w:val="both"/>
              <w:rPr>
                <w:rFonts w:ascii="Arial" w:hAnsi="Arial" w:cs="Arial"/>
                <w:sz w:val="24"/>
                <w:szCs w:val="24"/>
                <w:lang w:val="mk-MK"/>
              </w:rPr>
            </w:pPr>
            <w:r w:rsidRPr="005115D2">
              <w:rPr>
                <w:rFonts w:ascii="Arial" w:hAnsi="Arial" w:cs="Arial"/>
                <w:sz w:val="24"/>
                <w:szCs w:val="24"/>
                <w:lang w:val="mk-MK"/>
              </w:rPr>
              <w:t>1</w:t>
            </w: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r w:rsidR="00612B39" w:rsidRPr="005115D2" w:rsidTr="00612B39">
        <w:tc>
          <w:tcPr>
            <w:tcW w:w="2453" w:type="dxa"/>
          </w:tcPr>
          <w:p w:rsidR="00612B39" w:rsidRPr="005115D2" w:rsidRDefault="00612B39" w:rsidP="00612B39">
            <w:pPr>
              <w:jc w:val="both"/>
              <w:rPr>
                <w:rFonts w:ascii="Arial" w:hAnsi="Arial" w:cs="Arial"/>
                <w:sz w:val="24"/>
                <w:szCs w:val="24"/>
              </w:rPr>
            </w:pPr>
          </w:p>
        </w:tc>
        <w:tc>
          <w:tcPr>
            <w:tcW w:w="3287" w:type="dxa"/>
          </w:tcPr>
          <w:p w:rsidR="00612B39" w:rsidRPr="005115D2" w:rsidRDefault="00612B39" w:rsidP="00612B39">
            <w:pPr>
              <w:jc w:val="both"/>
              <w:rPr>
                <w:rFonts w:ascii="Arial" w:hAnsi="Arial" w:cs="Arial"/>
                <w:sz w:val="24"/>
                <w:szCs w:val="24"/>
              </w:rPr>
            </w:pPr>
          </w:p>
        </w:tc>
        <w:tc>
          <w:tcPr>
            <w:tcW w:w="3276" w:type="dxa"/>
          </w:tcPr>
          <w:p w:rsidR="00612B39" w:rsidRPr="005115D2" w:rsidRDefault="00612B39" w:rsidP="00612B39">
            <w:pPr>
              <w:jc w:val="both"/>
              <w:rPr>
                <w:rFonts w:ascii="Arial" w:hAnsi="Arial" w:cs="Arial"/>
                <w:sz w:val="24"/>
                <w:szCs w:val="24"/>
              </w:rPr>
            </w:pPr>
          </w:p>
        </w:tc>
      </w:tr>
    </w:tbl>
    <w:p w:rsidR="007A0D6C" w:rsidRDefault="007A0D6C" w:rsidP="005115D2">
      <w:pPr>
        <w:jc w:val="both"/>
        <w:rPr>
          <w:rFonts w:ascii="StobiSerif Regular" w:hAnsi="StobiSerif Regular" w:cs="Arial"/>
          <w:b/>
          <w:sz w:val="24"/>
          <w:szCs w:val="24"/>
          <w:lang w:val="mk-MK"/>
        </w:rPr>
      </w:pPr>
    </w:p>
    <w:p w:rsidR="007A0D6C" w:rsidRDefault="007A0D6C" w:rsidP="005115D2">
      <w:pPr>
        <w:jc w:val="both"/>
        <w:rPr>
          <w:rFonts w:ascii="StobiSerif Regular" w:hAnsi="StobiSerif Regular" w:cs="Arial"/>
          <w:b/>
          <w:sz w:val="24"/>
          <w:szCs w:val="24"/>
          <w:lang w:val="mk-MK"/>
        </w:rPr>
      </w:pPr>
    </w:p>
    <w:p w:rsidR="007A0D6C" w:rsidRDefault="007A0D6C" w:rsidP="005115D2">
      <w:pPr>
        <w:jc w:val="both"/>
        <w:rPr>
          <w:rFonts w:ascii="StobiSerif Regular" w:hAnsi="StobiSerif Regular" w:cs="Arial"/>
          <w:b/>
          <w:sz w:val="24"/>
          <w:szCs w:val="24"/>
          <w:lang w:val="mk-MK"/>
        </w:rPr>
      </w:pPr>
    </w:p>
    <w:p w:rsidR="007A0D6C" w:rsidRDefault="007A0D6C" w:rsidP="005115D2">
      <w:pPr>
        <w:jc w:val="both"/>
        <w:rPr>
          <w:rFonts w:ascii="StobiSerif Regular" w:hAnsi="StobiSerif Regular" w:cs="Arial"/>
          <w:b/>
          <w:sz w:val="24"/>
          <w:szCs w:val="24"/>
          <w:lang w:val="mk-MK"/>
        </w:rPr>
      </w:pPr>
    </w:p>
    <w:p w:rsidR="005115D2" w:rsidRPr="005115D2" w:rsidRDefault="00612B39" w:rsidP="005115D2">
      <w:pPr>
        <w:jc w:val="both"/>
        <w:rPr>
          <w:rFonts w:ascii="StobiSerif Regular" w:hAnsi="StobiSerif Regular" w:cs="Arial"/>
          <w:color w:val="000000"/>
          <w:sz w:val="20"/>
          <w:szCs w:val="20"/>
          <w:lang w:val="mk-MK"/>
        </w:rPr>
      </w:pPr>
      <w:r>
        <w:rPr>
          <w:rFonts w:ascii="StobiSerif Regular" w:hAnsi="StobiSerif Regular" w:cs="Arial"/>
          <w:b/>
          <w:sz w:val="24"/>
          <w:szCs w:val="24"/>
          <w:lang w:val="en-GB"/>
        </w:rPr>
        <w:t xml:space="preserve">                     </w:t>
      </w:r>
      <w:r w:rsidR="005115D2" w:rsidRPr="005115D2">
        <w:rPr>
          <w:rFonts w:ascii="StobiSerif Regular" w:hAnsi="StobiSerif Regular" w:cs="Arial"/>
          <w:b/>
          <w:sz w:val="24"/>
          <w:szCs w:val="24"/>
          <w:lang w:val="mk-MK"/>
        </w:rPr>
        <w:t>2.4.</w:t>
      </w:r>
      <w:r w:rsidR="005115D2" w:rsidRPr="005115D2">
        <w:rPr>
          <w:rFonts w:ascii="StobiSerif Regular" w:hAnsi="StobiSerif Regular" w:cs="Arial"/>
          <w:sz w:val="24"/>
          <w:szCs w:val="24"/>
          <w:lang w:val="mk-MK"/>
        </w:rPr>
        <w:t xml:space="preserve"> Опрема и наставни средства согласно „Нормативот и стандардите за простор, опрема и наставни средства“</w:t>
      </w:r>
    </w:p>
    <w:p w:rsidR="005115D2" w:rsidRPr="005115D2" w:rsidRDefault="005115D2" w:rsidP="005115D2">
      <w:pPr>
        <w:jc w:val="both"/>
        <w:rPr>
          <w:rFonts w:ascii="StobiSerif Regular" w:hAnsi="StobiSerif Regular" w:cs="Arial"/>
          <w:sz w:val="20"/>
          <w:szCs w:val="20"/>
          <w:lang w:val="mk-MK"/>
        </w:rPr>
      </w:pPr>
    </w:p>
    <w:p w:rsidR="005115D2" w:rsidRPr="005115D2" w:rsidRDefault="005115D2" w:rsidP="005115D2">
      <w:pPr>
        <w:ind w:left="450"/>
        <w:jc w:val="both"/>
        <w:rPr>
          <w:rFonts w:ascii="Arial" w:hAnsi="Arial" w:cs="Arial"/>
          <w:b/>
          <w:sz w:val="24"/>
          <w:szCs w:val="24"/>
        </w:rPr>
      </w:pPr>
    </w:p>
    <w:p w:rsidR="005115D2" w:rsidRDefault="005115D2" w:rsidP="005115D2">
      <w:pPr>
        <w:jc w:val="both"/>
        <w:rPr>
          <w:rFonts w:ascii="StobiSerif Regular" w:hAnsi="StobiSerif Regular" w:cs="Arial"/>
          <w:sz w:val="24"/>
          <w:szCs w:val="24"/>
        </w:rPr>
      </w:pPr>
    </w:p>
    <w:p w:rsidR="005115D2" w:rsidRDefault="005115D2" w:rsidP="005115D2">
      <w:pPr>
        <w:jc w:val="both"/>
        <w:rPr>
          <w:rFonts w:ascii="StobiSerif Regular" w:hAnsi="StobiSerif Regular" w:cs="Arial"/>
          <w:sz w:val="24"/>
          <w:szCs w:val="24"/>
        </w:rPr>
      </w:pPr>
    </w:p>
    <w:p w:rsidR="005115D2" w:rsidRDefault="005115D2" w:rsidP="005115D2">
      <w:pPr>
        <w:jc w:val="both"/>
        <w:rPr>
          <w:rFonts w:ascii="StobiSerif Regular" w:hAnsi="StobiSerif Regular" w:cs="Arial"/>
          <w:sz w:val="24"/>
          <w:szCs w:val="24"/>
        </w:rPr>
      </w:pPr>
    </w:p>
    <w:p w:rsidR="005115D2" w:rsidRDefault="005115D2" w:rsidP="005115D2">
      <w:pPr>
        <w:jc w:val="both"/>
        <w:rPr>
          <w:rFonts w:ascii="StobiSerif Regular" w:hAnsi="StobiSerif Regular" w:cs="Arial"/>
          <w:sz w:val="24"/>
          <w:szCs w:val="24"/>
        </w:rPr>
      </w:pPr>
    </w:p>
    <w:p w:rsidR="005115D2" w:rsidRDefault="005115D2" w:rsidP="005115D2">
      <w:pPr>
        <w:jc w:val="both"/>
        <w:rPr>
          <w:rFonts w:ascii="StobiSerif Regular" w:hAnsi="StobiSerif Regular" w:cs="Arial"/>
          <w:sz w:val="24"/>
          <w:szCs w:val="24"/>
        </w:rPr>
      </w:pPr>
    </w:p>
    <w:p w:rsidR="005115D2" w:rsidRPr="005115D2" w:rsidRDefault="00612B39" w:rsidP="005115D2">
      <w:pPr>
        <w:jc w:val="both"/>
        <w:rPr>
          <w:rFonts w:ascii="StobiSerif Regular" w:hAnsi="StobiSerif Regular" w:cs="Arial"/>
          <w:sz w:val="24"/>
          <w:szCs w:val="24"/>
        </w:rPr>
      </w:pPr>
      <w:r>
        <w:rPr>
          <w:rFonts w:ascii="StobiSerif Regular" w:hAnsi="StobiSerif Regular" w:cs="Arial"/>
          <w:b/>
          <w:sz w:val="24"/>
          <w:szCs w:val="24"/>
        </w:rPr>
        <w:t xml:space="preserve">                            </w:t>
      </w:r>
      <w:r w:rsidR="005115D2" w:rsidRPr="005115D2">
        <w:rPr>
          <w:rFonts w:ascii="StobiSerif Regular" w:hAnsi="StobiSerif Regular" w:cs="Arial"/>
          <w:b/>
          <w:sz w:val="24"/>
          <w:szCs w:val="24"/>
        </w:rPr>
        <w:t>2.5</w:t>
      </w:r>
      <w:r w:rsidR="005115D2" w:rsidRPr="005115D2">
        <w:rPr>
          <w:rFonts w:ascii="StobiSerif Regular" w:hAnsi="StobiSerif Regular" w:cs="Arial"/>
          <w:sz w:val="24"/>
          <w:szCs w:val="24"/>
        </w:rPr>
        <w:t>.  Податоци за училишната библиотека –Të dhënat për bibliotekën e Shkollës</w:t>
      </w:r>
    </w:p>
    <w:p w:rsidR="005115D2" w:rsidRPr="005115D2" w:rsidRDefault="005115D2" w:rsidP="005115D2">
      <w:pPr>
        <w:jc w:val="both"/>
        <w:rPr>
          <w:rFonts w:ascii="StobiSerif Regular" w:hAnsi="StobiSerif Regular" w:cs="Arial"/>
          <w:sz w:val="20"/>
          <w:szCs w:val="20"/>
          <w:lang w:val="mk-MK"/>
        </w:rPr>
      </w:pPr>
    </w:p>
    <w:tbl>
      <w:tblPr>
        <w:tblW w:w="0" w:type="auto"/>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5031"/>
        <w:gridCol w:w="2856"/>
      </w:tblGrid>
      <w:tr w:rsidR="005115D2" w:rsidRPr="005115D2" w:rsidTr="005115D2">
        <w:tc>
          <w:tcPr>
            <w:tcW w:w="1908" w:type="dxa"/>
          </w:tcPr>
          <w:p w:rsidR="005115D2" w:rsidRPr="005115D2" w:rsidRDefault="005115D2" w:rsidP="005115D2">
            <w:pPr>
              <w:jc w:val="both"/>
              <w:rPr>
                <w:rFonts w:ascii="StobiSerif Regular" w:hAnsi="StobiSerif Regular" w:cs="Arial"/>
                <w:b/>
              </w:rPr>
            </w:pPr>
            <w:r w:rsidRPr="005115D2">
              <w:rPr>
                <w:rFonts w:ascii="StobiSerif Regular" w:hAnsi="StobiSerif Regular" w:cs="Arial"/>
                <w:b/>
              </w:rPr>
              <w:t>Ред.број-nr .rendor</w:t>
            </w:r>
          </w:p>
        </w:tc>
        <w:tc>
          <w:tcPr>
            <w:tcW w:w="5031" w:type="dxa"/>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Библиотечен фонд-Fondi I librave</w:t>
            </w:r>
          </w:p>
        </w:tc>
        <w:tc>
          <w:tcPr>
            <w:tcW w:w="2856" w:type="dxa"/>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Количество-Sasia</w:t>
            </w:r>
          </w:p>
        </w:tc>
      </w:tr>
      <w:tr w:rsidR="005115D2" w:rsidRPr="005115D2" w:rsidTr="005115D2">
        <w:tc>
          <w:tcPr>
            <w:tcW w:w="1908"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1</w:t>
            </w:r>
          </w:p>
        </w:tc>
        <w:tc>
          <w:tcPr>
            <w:tcW w:w="5031"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Лектири 5 одд</w:t>
            </w:r>
          </w:p>
        </w:tc>
        <w:tc>
          <w:tcPr>
            <w:tcW w:w="2856"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12</w:t>
            </w:r>
          </w:p>
        </w:tc>
      </w:tr>
      <w:tr w:rsidR="005115D2" w:rsidRPr="005115D2" w:rsidTr="005115D2">
        <w:tc>
          <w:tcPr>
            <w:tcW w:w="1908"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2</w:t>
            </w:r>
          </w:p>
        </w:tc>
        <w:tc>
          <w:tcPr>
            <w:tcW w:w="5031"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Леткири за 6 одд</w:t>
            </w:r>
          </w:p>
        </w:tc>
        <w:tc>
          <w:tcPr>
            <w:tcW w:w="2856"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10</w:t>
            </w:r>
          </w:p>
        </w:tc>
      </w:tr>
      <w:tr w:rsidR="005115D2" w:rsidRPr="005115D2" w:rsidTr="005115D2">
        <w:tc>
          <w:tcPr>
            <w:tcW w:w="1908"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3</w:t>
            </w:r>
          </w:p>
        </w:tc>
        <w:tc>
          <w:tcPr>
            <w:tcW w:w="5031"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Лектири за 7 одд</w:t>
            </w:r>
          </w:p>
        </w:tc>
        <w:tc>
          <w:tcPr>
            <w:tcW w:w="2856"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10</w:t>
            </w:r>
          </w:p>
        </w:tc>
      </w:tr>
      <w:tr w:rsidR="005115D2" w:rsidRPr="005115D2" w:rsidTr="005115D2">
        <w:tc>
          <w:tcPr>
            <w:tcW w:w="1908"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4</w:t>
            </w:r>
          </w:p>
        </w:tc>
        <w:tc>
          <w:tcPr>
            <w:tcW w:w="5031"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Лектири за 8и 9</w:t>
            </w:r>
          </w:p>
        </w:tc>
        <w:tc>
          <w:tcPr>
            <w:tcW w:w="2856" w:type="dxa"/>
          </w:tcPr>
          <w:p w:rsidR="005115D2" w:rsidRPr="005115D2" w:rsidRDefault="005115D2" w:rsidP="005115D2">
            <w:pPr>
              <w:jc w:val="both"/>
              <w:rPr>
                <w:rFonts w:ascii="StobiSerif Regular" w:hAnsi="StobiSerif Regular" w:cs="Arial"/>
                <w:sz w:val="24"/>
                <w:szCs w:val="24"/>
                <w:lang w:val="mk-MK"/>
              </w:rPr>
            </w:pPr>
            <w:r w:rsidRPr="005115D2">
              <w:rPr>
                <w:rFonts w:ascii="StobiSerif Regular" w:hAnsi="StobiSerif Regular" w:cs="Arial"/>
                <w:sz w:val="24"/>
                <w:szCs w:val="24"/>
                <w:lang w:val="mk-MK"/>
              </w:rPr>
              <w:t>20</w:t>
            </w:r>
          </w:p>
        </w:tc>
      </w:tr>
    </w:tbl>
    <w:p w:rsidR="005115D2" w:rsidRPr="005115D2" w:rsidRDefault="005115D2" w:rsidP="005115D2">
      <w:pPr>
        <w:rPr>
          <w:b/>
          <w:lang w:val="mk-MK"/>
        </w:rPr>
      </w:pPr>
    </w:p>
    <w:p w:rsidR="005115D2" w:rsidRPr="005115D2" w:rsidRDefault="005115D2" w:rsidP="005115D2">
      <w:pPr>
        <w:rPr>
          <w:b/>
          <w:lang w:val="mk-MK"/>
        </w:rPr>
      </w:pPr>
    </w:p>
    <w:p w:rsidR="005115D2" w:rsidRPr="005115D2" w:rsidRDefault="005115D2" w:rsidP="005115D2">
      <w:pPr>
        <w:jc w:val="both"/>
        <w:rPr>
          <w:rFonts w:ascii="StobiSerif Regular" w:hAnsi="StobiSerif Regular" w:cs="Arial"/>
          <w:lang w:val="en-GB"/>
        </w:rPr>
      </w:pPr>
    </w:p>
    <w:p w:rsidR="005115D2" w:rsidRPr="005115D2" w:rsidRDefault="005115D2" w:rsidP="005115D2">
      <w:pPr>
        <w:rPr>
          <w:b/>
          <w:lang w:val="mk-MK"/>
        </w:rPr>
      </w:pPr>
    </w:p>
    <w:p w:rsidR="005115D2" w:rsidRDefault="005115D2" w:rsidP="005115D2">
      <w:pPr>
        <w:jc w:val="both"/>
        <w:rPr>
          <w:rFonts w:ascii="StobiSerif Regular" w:hAnsi="StobiSerif Regular" w:cs="Arial"/>
          <w:sz w:val="24"/>
          <w:szCs w:val="24"/>
          <w:lang w:val="mk-MK"/>
        </w:rPr>
      </w:pPr>
    </w:p>
    <w:p w:rsidR="005115D2" w:rsidRPr="005115D2" w:rsidRDefault="005115D2" w:rsidP="005115D2">
      <w:pPr>
        <w:jc w:val="both"/>
        <w:rPr>
          <w:rFonts w:ascii="StobiSerif Regular" w:hAnsi="StobiSerif Regular" w:cs="Arial"/>
          <w:lang w:val="mk-MK"/>
        </w:rPr>
      </w:pPr>
      <w:r w:rsidRPr="005115D2">
        <w:rPr>
          <w:rFonts w:ascii="StobiSerif Regular" w:hAnsi="StobiSerif Regular" w:cs="Arial"/>
          <w:b/>
          <w:sz w:val="24"/>
          <w:szCs w:val="24"/>
          <w:lang w:val="mk-MK"/>
        </w:rPr>
        <w:t>2.6</w:t>
      </w:r>
      <w:r w:rsidRPr="005115D2">
        <w:rPr>
          <w:rFonts w:ascii="StobiSerif Regular" w:hAnsi="StobiSerif Regular" w:cs="Arial"/>
          <w:sz w:val="24"/>
          <w:szCs w:val="24"/>
          <w:lang w:val="mk-MK"/>
        </w:rPr>
        <w:t>. План за обновување  и адаптација во основното училиште во оваа учебна година</w:t>
      </w:r>
    </w:p>
    <w:tbl>
      <w:tblPr>
        <w:tblW w:w="0" w:type="auto"/>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7"/>
        <w:gridCol w:w="3373"/>
        <w:gridCol w:w="2790"/>
      </w:tblGrid>
      <w:tr w:rsidR="005115D2" w:rsidRPr="005115D2" w:rsidTr="005115D2">
        <w:tc>
          <w:tcPr>
            <w:tcW w:w="3647" w:type="dxa"/>
          </w:tcPr>
          <w:p w:rsidR="005115D2" w:rsidRPr="005115D2" w:rsidRDefault="005115D2" w:rsidP="005115D2">
            <w:pPr>
              <w:jc w:val="center"/>
              <w:rPr>
                <w:rFonts w:ascii="StobiSerif Regular" w:hAnsi="StobiSerif Regular" w:cs="Arial"/>
                <w:b/>
                <w:lang w:val="mk-MK"/>
              </w:rPr>
            </w:pPr>
            <w:r w:rsidRPr="005115D2">
              <w:rPr>
                <w:rFonts w:ascii="StobiSerif Regular" w:hAnsi="StobiSerif Regular" w:cs="Arial"/>
                <w:b/>
                <w:lang w:val="mk-MK"/>
              </w:rPr>
              <w:t>Што се преуредува или обновува</w:t>
            </w:r>
          </w:p>
        </w:tc>
        <w:tc>
          <w:tcPr>
            <w:tcW w:w="3373" w:type="dxa"/>
          </w:tcPr>
          <w:p w:rsidR="005115D2" w:rsidRPr="005115D2" w:rsidRDefault="005115D2" w:rsidP="005115D2">
            <w:pPr>
              <w:jc w:val="center"/>
              <w:rPr>
                <w:rFonts w:ascii="StobiSerif Regular" w:hAnsi="StobiSerif Regular" w:cs="Arial"/>
                <w:b/>
                <w:vertAlign w:val="superscript"/>
              </w:rPr>
            </w:pPr>
            <w:r w:rsidRPr="005115D2">
              <w:rPr>
                <w:rFonts w:ascii="StobiSerif Regular" w:hAnsi="StobiSerif Regular" w:cs="Arial"/>
                <w:b/>
              </w:rPr>
              <w:t>Површина во  m</w:t>
            </w:r>
            <w:r w:rsidRPr="005115D2">
              <w:rPr>
                <w:rFonts w:ascii="StobiSerif Regular" w:hAnsi="StobiSerif Regular" w:cs="Arial"/>
                <w:b/>
                <w:vertAlign w:val="superscript"/>
              </w:rPr>
              <w:t xml:space="preserve"> 2</w:t>
            </w:r>
          </w:p>
        </w:tc>
        <w:tc>
          <w:tcPr>
            <w:tcW w:w="2790" w:type="dxa"/>
          </w:tcPr>
          <w:p w:rsidR="005115D2" w:rsidRPr="005115D2" w:rsidRDefault="005115D2" w:rsidP="005115D2">
            <w:pPr>
              <w:jc w:val="center"/>
              <w:rPr>
                <w:rFonts w:ascii="StobiSerif Regular" w:hAnsi="StobiSerif Regular" w:cs="Arial"/>
                <w:b/>
              </w:rPr>
            </w:pPr>
            <w:r w:rsidRPr="005115D2">
              <w:rPr>
                <w:rFonts w:ascii="StobiSerif Regular" w:hAnsi="StobiSerif Regular" w:cs="Arial"/>
                <w:b/>
              </w:rPr>
              <w:t>Намена</w:t>
            </w:r>
          </w:p>
        </w:tc>
      </w:tr>
      <w:tr w:rsidR="005115D2" w:rsidRPr="005115D2" w:rsidTr="005115D2">
        <w:tc>
          <w:tcPr>
            <w:tcW w:w="3647" w:type="dxa"/>
          </w:tcPr>
          <w:p w:rsidR="005115D2" w:rsidRPr="005115D2" w:rsidRDefault="005115D2" w:rsidP="005115D2">
            <w:pPr>
              <w:jc w:val="both"/>
              <w:rPr>
                <w:rFonts w:ascii="StobiSerif Regular" w:hAnsi="StobiSerif Regular" w:cs="Arial"/>
                <w:lang w:val="mk-MK"/>
              </w:rPr>
            </w:pPr>
            <w:r w:rsidRPr="005115D2">
              <w:rPr>
                <w:rFonts w:ascii="StobiSerif Regular" w:hAnsi="StobiSerif Regular" w:cs="Arial"/>
                <w:lang w:val="mk-MK"/>
              </w:rPr>
              <w:t>библиотека</w:t>
            </w:r>
          </w:p>
        </w:tc>
        <w:tc>
          <w:tcPr>
            <w:tcW w:w="3373" w:type="dxa"/>
          </w:tcPr>
          <w:p w:rsidR="005115D2" w:rsidRPr="005115D2" w:rsidRDefault="005115D2" w:rsidP="005115D2">
            <w:pPr>
              <w:jc w:val="both"/>
              <w:rPr>
                <w:rFonts w:ascii="StobiSerif Regular" w:hAnsi="StobiSerif Regular" w:cs="Arial"/>
                <w:lang w:val="mk-MK"/>
              </w:rPr>
            </w:pPr>
            <w:r w:rsidRPr="005115D2">
              <w:rPr>
                <w:rFonts w:ascii="StobiSerif Regular" w:hAnsi="StobiSerif Regular" w:cs="Arial"/>
                <w:lang w:val="mk-MK"/>
              </w:rPr>
              <w:t>20</w:t>
            </w:r>
          </w:p>
        </w:tc>
        <w:tc>
          <w:tcPr>
            <w:tcW w:w="2790" w:type="dxa"/>
          </w:tcPr>
          <w:p w:rsidR="005115D2" w:rsidRPr="005115D2" w:rsidRDefault="005115D2" w:rsidP="005115D2">
            <w:pPr>
              <w:jc w:val="both"/>
              <w:rPr>
                <w:rFonts w:ascii="StobiSerif Regular" w:hAnsi="StobiSerif Regular" w:cs="Arial"/>
                <w:lang w:val="mk-MK"/>
              </w:rPr>
            </w:pPr>
            <w:r w:rsidRPr="005115D2">
              <w:rPr>
                <w:rFonts w:ascii="StobiSerif Regular" w:hAnsi="StobiSerif Regular" w:cs="Arial"/>
                <w:lang w:val="mk-MK"/>
              </w:rPr>
              <w:t>библиотека</w:t>
            </w:r>
          </w:p>
        </w:tc>
      </w:tr>
      <w:tr w:rsidR="005115D2" w:rsidRPr="005115D2" w:rsidTr="005115D2">
        <w:tc>
          <w:tcPr>
            <w:tcW w:w="3647" w:type="dxa"/>
          </w:tcPr>
          <w:p w:rsidR="005115D2" w:rsidRPr="005115D2" w:rsidRDefault="005115D2" w:rsidP="005115D2">
            <w:pPr>
              <w:jc w:val="both"/>
              <w:rPr>
                <w:rFonts w:ascii="StobiSerif Regular" w:hAnsi="StobiSerif Regular" w:cs="Arial"/>
              </w:rPr>
            </w:pPr>
          </w:p>
        </w:tc>
        <w:tc>
          <w:tcPr>
            <w:tcW w:w="3373" w:type="dxa"/>
          </w:tcPr>
          <w:p w:rsidR="005115D2" w:rsidRPr="005115D2" w:rsidRDefault="005115D2" w:rsidP="005115D2">
            <w:pPr>
              <w:jc w:val="both"/>
              <w:rPr>
                <w:rFonts w:ascii="StobiSerif Regular" w:hAnsi="StobiSerif Regular" w:cs="Arial"/>
              </w:rPr>
            </w:pPr>
          </w:p>
        </w:tc>
        <w:tc>
          <w:tcPr>
            <w:tcW w:w="2790" w:type="dxa"/>
          </w:tcPr>
          <w:p w:rsidR="005115D2" w:rsidRPr="005115D2" w:rsidRDefault="005115D2" w:rsidP="005115D2">
            <w:pPr>
              <w:jc w:val="both"/>
              <w:rPr>
                <w:rFonts w:ascii="StobiSerif Regular" w:hAnsi="StobiSerif Regular" w:cs="Arial"/>
              </w:rPr>
            </w:pPr>
          </w:p>
        </w:tc>
      </w:tr>
      <w:tr w:rsidR="005115D2" w:rsidRPr="005115D2" w:rsidTr="005115D2">
        <w:tc>
          <w:tcPr>
            <w:tcW w:w="3647" w:type="dxa"/>
          </w:tcPr>
          <w:p w:rsidR="005115D2" w:rsidRPr="005115D2" w:rsidRDefault="005115D2" w:rsidP="005115D2">
            <w:pPr>
              <w:jc w:val="both"/>
              <w:rPr>
                <w:rFonts w:ascii="StobiSerif Regular" w:hAnsi="StobiSerif Regular" w:cs="Arial"/>
              </w:rPr>
            </w:pPr>
          </w:p>
        </w:tc>
        <w:tc>
          <w:tcPr>
            <w:tcW w:w="3373" w:type="dxa"/>
          </w:tcPr>
          <w:p w:rsidR="005115D2" w:rsidRPr="005115D2" w:rsidRDefault="005115D2" w:rsidP="005115D2">
            <w:pPr>
              <w:jc w:val="both"/>
              <w:rPr>
                <w:rFonts w:ascii="StobiSerif Regular" w:hAnsi="StobiSerif Regular" w:cs="Arial"/>
              </w:rPr>
            </w:pPr>
          </w:p>
        </w:tc>
        <w:tc>
          <w:tcPr>
            <w:tcW w:w="2790" w:type="dxa"/>
          </w:tcPr>
          <w:p w:rsidR="005115D2" w:rsidRPr="005115D2" w:rsidRDefault="005115D2" w:rsidP="005115D2">
            <w:pPr>
              <w:jc w:val="both"/>
              <w:rPr>
                <w:rFonts w:ascii="StobiSerif Regular" w:hAnsi="StobiSerif Regular" w:cs="Arial"/>
              </w:rPr>
            </w:pPr>
          </w:p>
        </w:tc>
      </w:tr>
    </w:tbl>
    <w:p w:rsidR="005115D2" w:rsidRPr="005115D2" w:rsidRDefault="005115D2" w:rsidP="005115D2">
      <w:pPr>
        <w:rPr>
          <w:b/>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5115D2" w:rsidRDefault="005115D2"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7A0D6C" w:rsidRDefault="007A0D6C" w:rsidP="005115D2">
      <w:pPr>
        <w:pStyle w:val="ListParagraph"/>
        <w:jc w:val="both"/>
        <w:rPr>
          <w:rFonts w:ascii="StobiSerif Regular" w:hAnsi="StobiSerif Regular" w:cs="Arial"/>
          <w:b/>
          <w:sz w:val="24"/>
          <w:szCs w:val="24"/>
          <w:lang w:val="mk-MK"/>
        </w:rPr>
      </w:pPr>
    </w:p>
    <w:p w:rsidR="005115D2" w:rsidRPr="002C3716" w:rsidRDefault="005115D2" w:rsidP="005115D2">
      <w:pPr>
        <w:pStyle w:val="ListParagraph"/>
        <w:jc w:val="both"/>
        <w:rPr>
          <w:rFonts w:ascii="StobiSerif Regular" w:hAnsi="StobiSerif Regular" w:cs="Arial"/>
          <w:b/>
          <w:sz w:val="24"/>
          <w:szCs w:val="24"/>
          <w:lang w:val="mk-MK"/>
        </w:rPr>
      </w:pPr>
      <w:r w:rsidRPr="002C3716">
        <w:rPr>
          <w:rFonts w:ascii="StobiSerif Regular" w:hAnsi="StobiSerif Regular" w:cs="Arial"/>
          <w:b/>
          <w:sz w:val="24"/>
          <w:szCs w:val="24"/>
          <w:lang w:val="mk-MK"/>
        </w:rPr>
        <w:t xml:space="preserve">3. </w:t>
      </w:r>
      <w:bookmarkStart w:id="1" w:name="_Hlk25920471"/>
      <w:r w:rsidRPr="002C3716">
        <w:rPr>
          <w:rFonts w:ascii="StobiSerif Regular" w:hAnsi="StobiSerif Regular" w:cs="Arial"/>
          <w:b/>
          <w:sz w:val="24"/>
          <w:szCs w:val="24"/>
          <w:lang w:val="mk-MK"/>
        </w:rPr>
        <w:t>Податоци за вработените и за учениците во основното училиште</w:t>
      </w:r>
    </w:p>
    <w:bookmarkEnd w:id="1"/>
    <w:p w:rsidR="005115D2" w:rsidRPr="002C3716" w:rsidRDefault="005115D2" w:rsidP="005115D2">
      <w:pPr>
        <w:rPr>
          <w:lang w:val="mk-MK" w:eastAsia="en-US"/>
        </w:rPr>
      </w:pPr>
    </w:p>
    <w:p w:rsidR="0088597B" w:rsidRPr="007A0D6C" w:rsidRDefault="0088597B" w:rsidP="007A0D6C">
      <w:pPr>
        <w:ind w:left="2124"/>
        <w:rPr>
          <w:sz w:val="32"/>
          <w:szCs w:val="32"/>
          <w:lang w:val="mk-MK"/>
        </w:rPr>
      </w:pPr>
      <w:r w:rsidRPr="0088597B">
        <w:rPr>
          <w:sz w:val="32"/>
          <w:szCs w:val="32"/>
          <w:lang w:val="mk-MK"/>
        </w:rPr>
        <w:t>Ш</w:t>
      </w:r>
      <w:r w:rsidRPr="007A0D6C">
        <w:rPr>
          <w:rFonts w:ascii="MAC C Times" w:hAnsi="MAC C Times" w:cs="MAC C Times"/>
          <w:sz w:val="32"/>
          <w:szCs w:val="32"/>
          <w:lang w:val="mk-MK"/>
        </w:rPr>
        <w:t>em</w:t>
      </w:r>
      <w:r w:rsidRPr="0088597B">
        <w:rPr>
          <w:sz w:val="32"/>
          <w:szCs w:val="32"/>
          <w:lang w:val="mk-MK"/>
        </w:rPr>
        <w:t>ш</w:t>
      </w:r>
      <w:r w:rsidRPr="007A0D6C">
        <w:rPr>
          <w:rFonts w:ascii="MAC C Times" w:hAnsi="MAC C Times" w:cs="MAC C Times"/>
          <w:sz w:val="32"/>
          <w:szCs w:val="32"/>
          <w:lang w:val="mk-MK"/>
        </w:rPr>
        <w:t>ovo</w:t>
      </w:r>
      <w:r w:rsidRPr="007A0D6C">
        <w:rPr>
          <w:sz w:val="32"/>
          <w:szCs w:val="32"/>
          <w:lang w:val="mk-MK"/>
        </w:rPr>
        <w:t xml:space="preserve"> -   Shemshovë</w:t>
      </w:r>
    </w:p>
    <w:tbl>
      <w:tblPr>
        <w:tblW w:w="10440" w:type="dxa"/>
        <w:tblInd w:w="3308" w:type="dxa"/>
        <w:tblLayout w:type="fixed"/>
        <w:tblLook w:val="0000"/>
      </w:tblPr>
      <w:tblGrid>
        <w:gridCol w:w="4939"/>
        <w:gridCol w:w="5501"/>
      </w:tblGrid>
      <w:tr w:rsidR="0088597B" w:rsidRPr="0088597B" w:rsidTr="00612B39">
        <w:trPr>
          <w:trHeight w:val="8243"/>
        </w:trPr>
        <w:tc>
          <w:tcPr>
            <w:tcW w:w="4939" w:type="dxa"/>
            <w:tcBorders>
              <w:top w:val="single" w:sz="4" w:space="0" w:color="000000"/>
              <w:left w:val="single" w:sz="4" w:space="0" w:color="000000"/>
              <w:bottom w:val="single" w:sz="4" w:space="0" w:color="000000"/>
            </w:tcBorders>
            <w:shd w:val="clear" w:color="auto" w:fill="FFFFFF"/>
          </w:tcPr>
          <w:p w:rsidR="0088597B" w:rsidRPr="007A0D6C" w:rsidRDefault="0088597B" w:rsidP="0088597B">
            <w:pPr>
              <w:snapToGrid w:val="0"/>
              <w:ind w:firstLine="284"/>
              <w:rPr>
                <w:rFonts w:ascii="MAC C Times" w:hAnsi="MAC C Times" w:cs="MAC C Times"/>
                <w:lang w:val="mk-MK"/>
              </w:rPr>
            </w:pPr>
          </w:p>
          <w:p w:rsidR="0088597B" w:rsidRPr="00B023CF" w:rsidRDefault="0088597B" w:rsidP="0088597B">
            <w:pPr>
              <w:ind w:firstLine="284"/>
              <w:rPr>
                <w:rFonts w:ascii="MAC C Times" w:hAnsi="MAC C Times" w:cs="MAC C Times"/>
                <w:lang w:val="mk-MK"/>
              </w:rPr>
            </w:pPr>
            <w:r w:rsidRPr="00B023CF">
              <w:rPr>
                <w:rFonts w:ascii="MAC C Times" w:hAnsi="MAC C Times" w:cs="MAC C Times"/>
                <w:lang w:val="mk-MK"/>
              </w:rPr>
              <w:t>Centralnoto osnovno u</w:t>
            </w:r>
            <w:r w:rsidRPr="0088597B">
              <w:rPr>
                <w:lang w:val="mk-MK"/>
              </w:rPr>
              <w:t>ч</w:t>
            </w:r>
            <w:r w:rsidRPr="00B023CF">
              <w:rPr>
                <w:rFonts w:ascii="MAC C Times" w:hAnsi="MAC C Times" w:cs="MAC C Times"/>
                <w:lang w:val="mk-MK"/>
              </w:rPr>
              <w:t>ili</w:t>
            </w:r>
            <w:r w:rsidRPr="0088597B">
              <w:rPr>
                <w:lang w:val="mk-MK"/>
              </w:rPr>
              <w:t>ш</w:t>
            </w:r>
            <w:r w:rsidRPr="00B023CF">
              <w:rPr>
                <w:rFonts w:ascii="MAC C Times" w:hAnsi="MAC C Times" w:cs="MAC C Times"/>
                <w:lang w:val="mk-MK"/>
              </w:rPr>
              <w:t>te “</w:t>
            </w:r>
            <w:r w:rsidRPr="0088597B">
              <w:rPr>
                <w:lang w:val="mk-MK"/>
              </w:rPr>
              <w:t>Ш</w:t>
            </w:r>
            <w:r w:rsidRPr="00B023CF">
              <w:rPr>
                <w:rFonts w:ascii="MAC C Times" w:hAnsi="MAC C Times" w:cs="MAC C Times"/>
                <w:lang w:val="mk-MK"/>
              </w:rPr>
              <w:t>em</w:t>
            </w:r>
            <w:r w:rsidRPr="0088597B">
              <w:rPr>
                <w:lang w:val="mk-MK"/>
              </w:rPr>
              <w:t>ш</w:t>
            </w:r>
            <w:r w:rsidRPr="00B023CF">
              <w:rPr>
                <w:rFonts w:ascii="MAC C Times" w:hAnsi="MAC C Times" w:cs="MAC C Times"/>
                <w:lang w:val="mk-MK"/>
              </w:rPr>
              <w:t>ovo”s.</w:t>
            </w:r>
            <w:r w:rsidRPr="0088597B">
              <w:rPr>
                <w:lang w:val="mk-MK"/>
              </w:rPr>
              <w:t>Ш</w:t>
            </w:r>
            <w:r w:rsidRPr="00B023CF">
              <w:rPr>
                <w:rFonts w:ascii="MAC C Times" w:hAnsi="MAC C Times" w:cs="MAC C Times"/>
                <w:lang w:val="mk-MK"/>
              </w:rPr>
              <w:t>em</w:t>
            </w:r>
            <w:r w:rsidRPr="0088597B">
              <w:rPr>
                <w:lang w:val="mk-MK"/>
              </w:rPr>
              <w:t>ш</w:t>
            </w:r>
            <w:r w:rsidRPr="00B023CF">
              <w:rPr>
                <w:rFonts w:ascii="MAC C Times" w:hAnsi="MAC C Times" w:cs="MAC C Times"/>
                <w:lang w:val="mk-MK"/>
              </w:rPr>
              <w:t>ovo se nao</w:t>
            </w:r>
            <w:r w:rsidRPr="0088597B">
              <w:rPr>
                <w:lang w:val="mk-MK"/>
              </w:rPr>
              <w:t>ѓ</w:t>
            </w:r>
            <w:r w:rsidRPr="00B023CF">
              <w:rPr>
                <w:rFonts w:ascii="MAC C Times" w:hAnsi="MAC C Times" w:cs="MAC C Times"/>
                <w:lang w:val="mk-MK"/>
              </w:rPr>
              <w:t>a vo dolniot del na Polog smesteno na raskrsnicata koja vodi za Jegunovce, Le</w:t>
            </w:r>
            <w:r w:rsidRPr="0088597B">
              <w:rPr>
                <w:lang w:val="mk-MK"/>
              </w:rPr>
              <w:t>ш</w:t>
            </w:r>
            <w:r w:rsidRPr="00B023CF">
              <w:rPr>
                <w:rFonts w:ascii="MAC C Times" w:hAnsi="MAC C Times" w:cs="MAC C Times"/>
                <w:lang w:val="mk-MK"/>
              </w:rPr>
              <w:t xml:space="preserve">ok i </w:t>
            </w:r>
            <w:r w:rsidRPr="0088597B">
              <w:rPr>
                <w:lang w:val="mk-MK"/>
              </w:rPr>
              <w:t>ж</w:t>
            </w:r>
            <w:r w:rsidRPr="00B023CF">
              <w:rPr>
                <w:rFonts w:ascii="MAC C Times" w:hAnsi="MAC C Times" w:cs="MAC C Times"/>
                <w:lang w:val="mk-MK"/>
              </w:rPr>
              <w:t>elino.</w:t>
            </w:r>
          </w:p>
          <w:p w:rsidR="0088597B" w:rsidRPr="00B023CF" w:rsidRDefault="0088597B" w:rsidP="0088597B">
            <w:pPr>
              <w:ind w:firstLine="284"/>
              <w:rPr>
                <w:rFonts w:ascii="MAC C Times" w:hAnsi="MAC C Times" w:cs="MAC C Times"/>
                <w:lang w:val="mk-MK"/>
              </w:rPr>
            </w:pPr>
          </w:p>
          <w:p w:rsidR="0088597B" w:rsidRPr="00B023CF" w:rsidRDefault="0088597B" w:rsidP="0088597B">
            <w:pPr>
              <w:ind w:firstLine="284"/>
              <w:rPr>
                <w:rFonts w:ascii="MAC C Times" w:hAnsi="MAC C Times" w:cs="MAC C Times"/>
                <w:lang w:val="mk-MK"/>
              </w:rPr>
            </w:pPr>
            <w:r w:rsidRPr="00B023CF">
              <w:rPr>
                <w:rFonts w:ascii="MAC C Times" w:hAnsi="MAC C Times" w:cs="MAC C Times"/>
                <w:lang w:val="mk-MK"/>
              </w:rPr>
              <w:t>Nastavata vo ova u</w:t>
            </w:r>
            <w:r w:rsidRPr="0088597B">
              <w:rPr>
                <w:lang w:val="mk-MK"/>
              </w:rPr>
              <w:t>ч</w:t>
            </w:r>
            <w:r w:rsidRPr="00B023CF">
              <w:rPr>
                <w:rFonts w:ascii="MAC C Times" w:hAnsi="MAC C Times" w:cs="MAC C Times"/>
                <w:lang w:val="mk-MK"/>
              </w:rPr>
              <w:t>ili</w:t>
            </w:r>
            <w:r w:rsidRPr="0088597B">
              <w:rPr>
                <w:lang w:val="mk-MK"/>
              </w:rPr>
              <w:t>ш</w:t>
            </w:r>
            <w:r w:rsidRPr="00B023CF">
              <w:rPr>
                <w:rFonts w:ascii="MAC C Times" w:hAnsi="MAC C Times" w:cs="MAC C Times"/>
                <w:lang w:val="mk-MK"/>
              </w:rPr>
              <w:t>te se odviva na albanski nastaven jazik. dodeka do u~ebnata 2001/2002 vo ova u</w:t>
            </w:r>
            <w:r w:rsidRPr="0088597B">
              <w:rPr>
                <w:lang w:val="mk-MK"/>
              </w:rPr>
              <w:t>ч</w:t>
            </w:r>
            <w:r w:rsidRPr="00B023CF">
              <w:rPr>
                <w:rFonts w:ascii="MAC C Times" w:hAnsi="MAC C Times" w:cs="MAC C Times"/>
                <w:lang w:val="mk-MK"/>
              </w:rPr>
              <w:t>ili</w:t>
            </w:r>
            <w:r w:rsidRPr="0088597B">
              <w:rPr>
                <w:lang w:val="mk-MK"/>
              </w:rPr>
              <w:t>ш</w:t>
            </w:r>
            <w:r w:rsidRPr="00B023CF">
              <w:rPr>
                <w:rFonts w:ascii="MAC C Times" w:hAnsi="MAC C Times" w:cs="MAC C Times"/>
                <w:lang w:val="mk-MK"/>
              </w:rPr>
              <w:t>te nastava posetuvaa i u~enicite od makedonska nastava.</w:t>
            </w:r>
          </w:p>
          <w:p w:rsidR="0088597B" w:rsidRPr="00B023CF" w:rsidRDefault="0088597B" w:rsidP="0088597B">
            <w:pPr>
              <w:ind w:firstLine="284"/>
              <w:rPr>
                <w:rFonts w:ascii="M_Times" w:hAnsi="M_Times" w:cs="M_Times"/>
                <w:lang w:val="mk-MK"/>
              </w:rPr>
            </w:pPr>
            <w:r w:rsidRPr="00B023CF">
              <w:rPr>
                <w:rFonts w:ascii="MAC C Times" w:hAnsi="MAC C Times" w:cs="MAC C Times"/>
                <w:lang w:val="mk-MK"/>
              </w:rPr>
              <w:t xml:space="preserve">So odluka na roditelite del od u~enicite od makedonska nastava bea prefrleni vo </w:t>
            </w:r>
            <w:r w:rsidRPr="0088597B">
              <w:rPr>
                <w:rFonts w:ascii="Times New Roman" w:hAnsi="Times New Roman"/>
                <w:lang w:val="mk-MK"/>
              </w:rPr>
              <w:t>Жилче</w:t>
            </w:r>
            <w:r w:rsidRPr="00B023CF">
              <w:rPr>
                <w:rFonts w:ascii="MAC C Times" w:hAnsi="MAC C Times" w:cs="MAC C Times"/>
                <w:lang w:val="mk-MK"/>
              </w:rPr>
              <w:t xml:space="preserve"> i toa u</w:t>
            </w:r>
            <w:r w:rsidRPr="0088597B">
              <w:rPr>
                <w:lang w:val="mk-MK"/>
              </w:rPr>
              <w:t>ч</w:t>
            </w:r>
            <w:r w:rsidRPr="00B023CF">
              <w:rPr>
                <w:rFonts w:ascii="MAC C Times" w:hAnsi="MAC C Times" w:cs="MAC C Times"/>
                <w:lang w:val="mk-MK"/>
              </w:rPr>
              <w:t>enicite od vi</w:t>
            </w:r>
            <w:r w:rsidRPr="0088597B">
              <w:rPr>
                <w:lang w:val="mk-MK"/>
              </w:rPr>
              <w:t>ш</w:t>
            </w:r>
            <w:r w:rsidRPr="00B023CF">
              <w:rPr>
                <w:rFonts w:ascii="MAC C Times" w:hAnsi="MAC C Times" w:cs="MAC C Times"/>
                <w:lang w:val="mk-MK"/>
              </w:rPr>
              <w:t>ite oddelenia od selava Siri</w:t>
            </w:r>
            <w:r w:rsidRPr="0088597B">
              <w:rPr>
                <w:lang w:val="mk-MK"/>
              </w:rPr>
              <w:t>ч</w:t>
            </w:r>
            <w:r w:rsidRPr="00B023CF">
              <w:rPr>
                <w:rFonts w:ascii="MAC C Times" w:hAnsi="MAC C Times" w:cs="MAC C Times"/>
                <w:lang w:val="mk-MK"/>
              </w:rPr>
              <w:t>ino,Prelubi</w:t>
            </w:r>
            <w:r w:rsidRPr="0088597B">
              <w:rPr>
                <w:lang w:val="mk-MK"/>
              </w:rPr>
              <w:t>ш</w:t>
            </w:r>
            <w:r w:rsidRPr="00B023CF">
              <w:rPr>
                <w:rFonts w:ascii="MAC C Times" w:hAnsi="MAC C Times" w:cs="MAC C Times"/>
                <w:lang w:val="mk-MK"/>
              </w:rPr>
              <w:t>te i s.</w:t>
            </w:r>
            <w:r w:rsidRPr="00B023CF">
              <w:rPr>
                <w:rFonts w:ascii="Cambria" w:hAnsi="Cambria" w:cs="Cambria"/>
                <w:lang w:val="mk-MK"/>
              </w:rPr>
              <w:t>Ш</w:t>
            </w:r>
            <w:r w:rsidRPr="00B023CF">
              <w:rPr>
                <w:rFonts w:ascii="MAC C Times" w:hAnsi="MAC C Times" w:cs="MAC C Times"/>
                <w:lang w:val="mk-MK"/>
              </w:rPr>
              <w:t>em</w:t>
            </w:r>
            <w:r w:rsidRPr="00B023CF">
              <w:rPr>
                <w:rFonts w:ascii="Cambria" w:hAnsi="Cambria" w:cs="Cambria"/>
                <w:lang w:val="mk-MK"/>
              </w:rPr>
              <w:t>ш</w:t>
            </w:r>
            <w:r w:rsidRPr="00B023CF">
              <w:rPr>
                <w:rFonts w:ascii="MAC C Times" w:hAnsi="MAC C Times" w:cs="MAC C Times"/>
                <w:lang w:val="mk-MK"/>
              </w:rPr>
              <w:t>evo .dodeka u</w:t>
            </w:r>
            <w:r w:rsidRPr="0088597B">
              <w:rPr>
                <w:lang w:val="mk-MK"/>
              </w:rPr>
              <w:t>ч</w:t>
            </w:r>
            <w:r w:rsidRPr="00B023CF">
              <w:rPr>
                <w:rFonts w:ascii="MAC C Times" w:hAnsi="MAC C Times" w:cs="MAC C Times"/>
                <w:lang w:val="mk-MK"/>
              </w:rPr>
              <w:t>enicite od vi</w:t>
            </w:r>
            <w:r w:rsidRPr="0088597B">
              <w:rPr>
                <w:lang w:val="mk-MK"/>
              </w:rPr>
              <w:t>ш</w:t>
            </w:r>
            <w:r w:rsidRPr="00B023CF">
              <w:rPr>
                <w:rFonts w:ascii="MAC C Times" w:hAnsi="MAC C Times" w:cs="MAC C Times"/>
                <w:lang w:val="mk-MK"/>
              </w:rPr>
              <w:t xml:space="preserve">ite oddelenia od selo Rataje i </w:t>
            </w:r>
            <w:r w:rsidRPr="0088597B">
              <w:rPr>
                <w:lang w:val="mk-MK"/>
              </w:rPr>
              <w:t>Ж</w:t>
            </w:r>
            <w:r w:rsidRPr="00B023CF">
              <w:rPr>
                <w:rFonts w:ascii="MAC C Times" w:hAnsi="MAC C Times" w:cs="MAC C Times"/>
                <w:lang w:val="mk-MK"/>
              </w:rPr>
              <w:t>il</w:t>
            </w:r>
            <w:r w:rsidRPr="0088597B">
              <w:rPr>
                <w:lang w:val="mk-MK"/>
              </w:rPr>
              <w:t>ч</w:t>
            </w:r>
            <w:r w:rsidRPr="00B023CF">
              <w:rPr>
                <w:rFonts w:ascii="MAC C Times" w:hAnsi="MAC C Times" w:cs="MAC C Times"/>
                <w:lang w:val="mk-MK"/>
              </w:rPr>
              <w:t xml:space="preserve">e so odluka na MON nastava posetuvaat vo selo </w:t>
            </w:r>
            <w:r w:rsidRPr="0088597B">
              <w:rPr>
                <w:lang w:val="mk-MK"/>
              </w:rPr>
              <w:t>Ж</w:t>
            </w:r>
            <w:r w:rsidRPr="00B023CF">
              <w:rPr>
                <w:rFonts w:ascii="MAC C Times" w:hAnsi="MAC C Times" w:cs="MAC C Times"/>
                <w:lang w:val="mk-MK"/>
              </w:rPr>
              <w:t>il</w:t>
            </w:r>
            <w:r w:rsidRPr="0088597B">
              <w:rPr>
                <w:lang w:val="mk-MK"/>
              </w:rPr>
              <w:t>ч</w:t>
            </w:r>
            <w:r w:rsidRPr="00B023CF">
              <w:rPr>
                <w:rFonts w:ascii="MAC C Times" w:hAnsi="MAC C Times" w:cs="MAC C Times"/>
                <w:lang w:val="mk-MK"/>
              </w:rPr>
              <w:t>e.</w:t>
            </w:r>
          </w:p>
          <w:p w:rsidR="0088597B" w:rsidRPr="00B023CF" w:rsidRDefault="0088597B" w:rsidP="0088597B">
            <w:pPr>
              <w:rPr>
                <w:rFonts w:ascii="MAC C Times" w:hAnsi="MAC C Times" w:cs="MAC C Times"/>
                <w:lang w:val="mk-MK"/>
              </w:rPr>
            </w:pPr>
          </w:p>
          <w:p w:rsidR="0088597B" w:rsidRPr="00B023CF" w:rsidRDefault="0088597B" w:rsidP="0088597B">
            <w:pPr>
              <w:ind w:firstLine="284"/>
              <w:rPr>
                <w:rFonts w:ascii="MAC C Times" w:hAnsi="MAC C Times" w:cs="MAC C Times"/>
                <w:lang w:val="mk-MK"/>
              </w:rPr>
            </w:pPr>
            <w:r w:rsidRPr="00B023CF">
              <w:rPr>
                <w:rFonts w:ascii="MAC C Times" w:hAnsi="MAC C Times" w:cs="MAC C Times"/>
                <w:lang w:val="mk-MK"/>
              </w:rPr>
              <w:t>Vo centralnoto u</w:t>
            </w:r>
            <w:r w:rsidRPr="0088597B">
              <w:rPr>
                <w:lang w:val="mk-MK"/>
              </w:rPr>
              <w:t>ч</w:t>
            </w:r>
            <w:r w:rsidRPr="00B023CF">
              <w:rPr>
                <w:rFonts w:ascii="MAC C Times" w:hAnsi="MAC C Times" w:cs="MAC C Times"/>
                <w:lang w:val="mk-MK"/>
              </w:rPr>
              <w:t>ili</w:t>
            </w:r>
            <w:r w:rsidRPr="0088597B">
              <w:rPr>
                <w:lang w:val="mk-MK"/>
              </w:rPr>
              <w:t>ш</w:t>
            </w:r>
            <w:r w:rsidRPr="00B023CF">
              <w:rPr>
                <w:rFonts w:ascii="MAC C Times" w:hAnsi="MAC C Times" w:cs="MAC C Times"/>
                <w:lang w:val="mk-MK"/>
              </w:rPr>
              <w:t xml:space="preserve">te nastavata se izveduva od prvo </w:t>
            </w:r>
            <w:r w:rsidRPr="0088597B">
              <w:rPr>
                <w:rFonts w:ascii="Times New Roman" w:hAnsi="Times New Roman"/>
                <w:lang w:val="mk-MK"/>
              </w:rPr>
              <w:t xml:space="preserve">до </w:t>
            </w:r>
            <w:r w:rsidRPr="00B023CF">
              <w:rPr>
                <w:rFonts w:ascii="MAC C Times" w:hAnsi="MAC C Times" w:cs="MAC C Times"/>
                <w:lang w:val="mk-MK"/>
              </w:rPr>
              <w:t>deveto</w:t>
            </w:r>
            <w:r w:rsidRPr="0088597B">
              <w:rPr>
                <w:rFonts w:ascii="Times New Roman" w:hAnsi="Times New Roman"/>
                <w:lang w:val="mk-MK"/>
              </w:rPr>
              <w:t xml:space="preserve"> оделење</w:t>
            </w:r>
            <w:r w:rsidRPr="00B023CF">
              <w:rPr>
                <w:rFonts w:ascii="MAC C Times" w:hAnsi="MAC C Times" w:cs="MAC C Times"/>
                <w:lang w:val="mk-MK"/>
              </w:rPr>
              <w:t xml:space="preserve"> .</w:t>
            </w:r>
          </w:p>
          <w:p w:rsidR="0088597B" w:rsidRPr="00B023CF" w:rsidRDefault="0088597B" w:rsidP="0088597B">
            <w:pPr>
              <w:ind w:firstLine="284"/>
              <w:rPr>
                <w:rFonts w:ascii="MAC C Times" w:hAnsi="MAC C Times" w:cs="MAC C Times"/>
                <w:lang w:val="mk-MK"/>
              </w:rPr>
            </w:pPr>
          </w:p>
          <w:p w:rsidR="0088597B" w:rsidRPr="00B023CF" w:rsidRDefault="0088597B" w:rsidP="0088597B">
            <w:pPr>
              <w:ind w:firstLine="284"/>
              <w:rPr>
                <w:rFonts w:ascii="MAC C Times" w:eastAsia="MAC C Times" w:hAnsi="MAC C Times" w:cs="MAC C Times"/>
                <w:lang w:val="mk-MK"/>
              </w:rPr>
            </w:pPr>
            <w:r w:rsidRPr="00B023CF">
              <w:rPr>
                <w:rFonts w:ascii="MAC C Times" w:hAnsi="MAC C Times" w:cs="MAC C Times"/>
                <w:lang w:val="mk-MK"/>
              </w:rPr>
              <w:t>Vo ovo u</w:t>
            </w:r>
            <w:r w:rsidRPr="0088597B">
              <w:rPr>
                <w:lang w:val="mk-MK"/>
              </w:rPr>
              <w:t>ч</w:t>
            </w:r>
            <w:r w:rsidRPr="00B023CF">
              <w:rPr>
                <w:rFonts w:ascii="MAC C Times" w:hAnsi="MAC C Times" w:cs="MAC C Times"/>
                <w:lang w:val="mk-MK"/>
              </w:rPr>
              <w:t>ili</w:t>
            </w:r>
            <w:r w:rsidRPr="0088597B">
              <w:rPr>
                <w:lang w:val="mk-MK"/>
              </w:rPr>
              <w:t>ш</w:t>
            </w:r>
            <w:r w:rsidRPr="00B023CF">
              <w:rPr>
                <w:rFonts w:ascii="MAC C Times" w:hAnsi="MAC C Times" w:cs="MAC C Times"/>
                <w:lang w:val="mk-MK"/>
              </w:rPr>
              <w:t>te nastava</w:t>
            </w:r>
            <w:r w:rsidRPr="0088597B">
              <w:rPr>
                <w:rFonts w:ascii="Times New Roman" w:hAnsi="Times New Roman"/>
                <w:lang w:val="mk-MK"/>
              </w:rPr>
              <w:t>та ја пос</w:t>
            </w:r>
            <w:r w:rsidRPr="00B023CF">
              <w:rPr>
                <w:rFonts w:ascii="MAC C Times" w:hAnsi="MAC C Times" w:cs="MAC C Times"/>
                <w:lang w:val="mk-MK"/>
              </w:rPr>
              <w:t>etuvaat u</w:t>
            </w:r>
            <w:r w:rsidRPr="0088597B">
              <w:rPr>
                <w:lang w:val="mk-MK"/>
              </w:rPr>
              <w:t>ч</w:t>
            </w:r>
            <w:r w:rsidRPr="00B023CF">
              <w:rPr>
                <w:rFonts w:ascii="MAC C Times" w:hAnsi="MAC C Times" w:cs="MAC C Times"/>
                <w:lang w:val="mk-MK"/>
              </w:rPr>
              <w:t>enici od slednive sela: Ozormi</w:t>
            </w:r>
            <w:r w:rsidRPr="0088597B">
              <w:rPr>
                <w:lang w:val="mk-MK"/>
              </w:rPr>
              <w:t>ш</w:t>
            </w:r>
            <w:r w:rsidRPr="00B023CF">
              <w:rPr>
                <w:rFonts w:ascii="MAC C Times" w:hAnsi="MAC C Times" w:cs="MAC C Times"/>
                <w:lang w:val="mk-MK"/>
              </w:rPr>
              <w:t>te,Prelubi</w:t>
            </w:r>
            <w:r w:rsidRPr="0088597B">
              <w:rPr>
                <w:lang w:val="mk-MK"/>
              </w:rPr>
              <w:t>ш</w:t>
            </w:r>
            <w:r w:rsidRPr="00B023CF">
              <w:rPr>
                <w:rFonts w:ascii="MAC C Times" w:hAnsi="MAC C Times" w:cs="MAC C Times"/>
                <w:lang w:val="mk-MK"/>
              </w:rPr>
              <w:t xml:space="preserve">te, Kopance i </w:t>
            </w:r>
            <w:r w:rsidRPr="0088597B">
              <w:rPr>
                <w:lang w:val="mk-MK"/>
              </w:rPr>
              <w:t>Ш</w:t>
            </w:r>
            <w:r w:rsidRPr="00B023CF">
              <w:rPr>
                <w:rFonts w:ascii="MAC C Times" w:hAnsi="MAC C Times" w:cs="MAC C Times"/>
                <w:lang w:val="mk-MK"/>
              </w:rPr>
              <w:t>em</w:t>
            </w:r>
            <w:r w:rsidRPr="0088597B">
              <w:rPr>
                <w:lang w:val="mk-MK"/>
              </w:rPr>
              <w:t>ш</w:t>
            </w:r>
            <w:r w:rsidRPr="00B023CF">
              <w:rPr>
                <w:rFonts w:ascii="MAC C Times" w:hAnsi="MAC C Times" w:cs="MAC C Times"/>
                <w:lang w:val="mk-MK"/>
              </w:rPr>
              <w:t>ovovo vi</w:t>
            </w:r>
            <w:r w:rsidRPr="0088597B">
              <w:rPr>
                <w:lang w:val="mk-MK"/>
              </w:rPr>
              <w:t>ш</w:t>
            </w:r>
            <w:r w:rsidRPr="00B023CF">
              <w:rPr>
                <w:rFonts w:ascii="MAC C Times" w:hAnsi="MAC C Times" w:cs="MAC C Times"/>
                <w:lang w:val="mk-MK"/>
              </w:rPr>
              <w:t>ite oddelenia.</w:t>
            </w:r>
          </w:p>
          <w:p w:rsidR="0088597B" w:rsidRPr="00B023CF" w:rsidRDefault="0088597B" w:rsidP="0088597B">
            <w:pPr>
              <w:ind w:firstLine="284"/>
              <w:rPr>
                <w:rFonts w:ascii="M_Times" w:hAnsi="M_Times" w:cs="M_Times"/>
                <w:lang w:val="mk-MK"/>
              </w:rPr>
            </w:pPr>
            <w:r w:rsidRPr="00B023CF">
              <w:rPr>
                <w:rFonts w:ascii="MAC C Times" w:hAnsi="MAC C Times" w:cs="MAC C Times"/>
                <w:lang w:val="mk-MK"/>
              </w:rPr>
              <w:t>Dodeka vo ni</w:t>
            </w:r>
            <w:r w:rsidRPr="0088597B">
              <w:rPr>
                <w:lang w:val="mk-MK"/>
              </w:rPr>
              <w:t>ж</w:t>
            </w:r>
            <w:r w:rsidRPr="00B023CF">
              <w:rPr>
                <w:rFonts w:ascii="MAC C Times" w:hAnsi="MAC C Times" w:cs="MAC C Times"/>
                <w:lang w:val="mk-MK"/>
              </w:rPr>
              <w:t>i</w:t>
            </w:r>
            <w:r w:rsidRPr="0088597B">
              <w:rPr>
                <w:lang w:val="mk-MK"/>
              </w:rPr>
              <w:t>те</w:t>
            </w:r>
            <w:r w:rsidRPr="00B023CF">
              <w:rPr>
                <w:rFonts w:ascii="MAC C Times" w:hAnsi="MAC C Times" w:cs="MAC C Times"/>
                <w:lang w:val="mk-MK"/>
              </w:rPr>
              <w:t xml:space="preserve"> paralelki nastava posetuvaat u~enici od selo Prelubi</w:t>
            </w:r>
            <w:r w:rsidRPr="0088597B">
              <w:rPr>
                <w:lang w:val="mk-MK"/>
              </w:rPr>
              <w:t>ш</w:t>
            </w:r>
            <w:r w:rsidRPr="00B023CF">
              <w:rPr>
                <w:rFonts w:ascii="MAC C Times" w:hAnsi="MAC C Times" w:cs="MAC C Times"/>
                <w:lang w:val="mk-MK"/>
              </w:rPr>
              <w:t>te i s.</w:t>
            </w:r>
            <w:r w:rsidRPr="0088597B">
              <w:rPr>
                <w:lang w:val="mk-MK"/>
              </w:rPr>
              <w:t>Ш</w:t>
            </w:r>
            <w:r w:rsidRPr="00B023CF">
              <w:rPr>
                <w:rFonts w:ascii="MAC C Times" w:hAnsi="MAC C Times" w:cs="MAC C Times"/>
                <w:lang w:val="mk-MK"/>
              </w:rPr>
              <w:t>em</w:t>
            </w:r>
            <w:r w:rsidRPr="0088597B">
              <w:rPr>
                <w:lang w:val="mk-MK"/>
              </w:rPr>
              <w:t>ш</w:t>
            </w:r>
            <w:r w:rsidRPr="00B023CF">
              <w:rPr>
                <w:rFonts w:ascii="MAC C Times" w:hAnsi="MAC C Times" w:cs="MAC C Times"/>
                <w:lang w:val="mk-MK"/>
              </w:rPr>
              <w:t>ovo. Nastavata se izveduva na albanski nastaven jazik i Maked.nastava.</w:t>
            </w:r>
          </w:p>
          <w:p w:rsidR="0088597B" w:rsidRPr="00B023CF" w:rsidRDefault="0088597B" w:rsidP="0088597B">
            <w:pPr>
              <w:rPr>
                <w:rFonts w:ascii="M_Times" w:hAnsi="M_Times" w:cs="M_Times"/>
                <w:lang w:val="mk-MK"/>
              </w:rPr>
            </w:pPr>
          </w:p>
        </w:tc>
        <w:tc>
          <w:tcPr>
            <w:tcW w:w="5501" w:type="dxa"/>
            <w:tcBorders>
              <w:top w:val="single" w:sz="4" w:space="0" w:color="000000"/>
              <w:left w:val="single" w:sz="4" w:space="0" w:color="000000"/>
              <w:bottom w:val="single" w:sz="4" w:space="0" w:color="000000"/>
              <w:right w:val="single" w:sz="4" w:space="0" w:color="000000"/>
            </w:tcBorders>
            <w:shd w:val="clear" w:color="auto" w:fill="FFFFFF"/>
          </w:tcPr>
          <w:p w:rsidR="0088597B" w:rsidRPr="00B023CF" w:rsidRDefault="0088597B" w:rsidP="0088597B">
            <w:pPr>
              <w:snapToGrid w:val="0"/>
              <w:ind w:firstLine="275"/>
              <w:rPr>
                <w:rFonts w:ascii="Arial" w:hAnsi="Arial" w:cs="Arial"/>
                <w:lang w:val="mk-MK"/>
              </w:rPr>
            </w:pPr>
          </w:p>
          <w:p w:rsidR="0088597B" w:rsidRPr="00B023CF" w:rsidRDefault="0088597B" w:rsidP="0088597B">
            <w:pPr>
              <w:ind w:firstLine="275"/>
              <w:rPr>
                <w:rFonts w:ascii="Arial" w:hAnsi="Arial" w:cs="Arial"/>
                <w:lang w:val="mk-MK"/>
              </w:rPr>
            </w:pPr>
            <w:r w:rsidRPr="00B023CF">
              <w:rPr>
                <w:rFonts w:ascii="Arial" w:hAnsi="Arial" w:cs="Arial"/>
                <w:lang w:val="mk-MK"/>
              </w:rPr>
              <w:t>Shkolla qendërore “Shemshova” f.Shemshovë gjenden në pjesën e poshtme të Pollogut e vendosur në udhëkryqin që çon në drejtimin F.Jegunovcë, Leshkë dhe Zhelinё.</w:t>
            </w:r>
          </w:p>
          <w:p w:rsidR="0088597B" w:rsidRPr="00B023CF" w:rsidRDefault="0088597B" w:rsidP="0088597B">
            <w:pPr>
              <w:ind w:firstLine="275"/>
              <w:rPr>
                <w:rFonts w:ascii="Arial" w:hAnsi="Arial" w:cs="Arial"/>
                <w:lang w:val="mk-MK"/>
              </w:rPr>
            </w:pPr>
          </w:p>
          <w:p w:rsidR="0088597B" w:rsidRPr="00B023CF" w:rsidRDefault="0088597B" w:rsidP="0088597B">
            <w:pPr>
              <w:ind w:firstLine="275"/>
              <w:rPr>
                <w:rFonts w:ascii="Arial" w:hAnsi="Arial" w:cs="Arial"/>
                <w:lang w:val="mk-MK"/>
              </w:rPr>
            </w:pPr>
            <w:r w:rsidRPr="00B023CF">
              <w:rPr>
                <w:rFonts w:ascii="Arial" w:hAnsi="Arial" w:cs="Arial"/>
                <w:lang w:val="mk-MK"/>
              </w:rPr>
              <w:t>Mësimi në këtë shkollë zhvillohet në gjuhën shqipe ndёrsa deri më vitin shkollor 2001/02 në këtë shkollë mësimin e kanë ndjekur edhe nxënësit e përkatësisё maqedone.</w:t>
            </w:r>
          </w:p>
          <w:p w:rsidR="0088597B" w:rsidRPr="00B023CF" w:rsidRDefault="0088597B" w:rsidP="0088597B">
            <w:pPr>
              <w:ind w:firstLine="275"/>
              <w:rPr>
                <w:rFonts w:ascii="Arial" w:hAnsi="Arial" w:cs="Arial"/>
                <w:lang w:val="mk-MK"/>
              </w:rPr>
            </w:pPr>
            <w:r w:rsidRPr="00B023CF">
              <w:rPr>
                <w:rFonts w:ascii="Arial" w:hAnsi="Arial" w:cs="Arial"/>
                <w:lang w:val="mk-MK"/>
              </w:rPr>
              <w:t>Me vendimin e vet prindërve një pjesë e nxënësve me mësim në gjuhën maqedone mësimin e vazhduan në shkollën e f.Zhillce edhe atë nxënësit e klasave të larta të fshatrave: Siriçinë, Prelubishtë dhe Shemshove, përderisa nxënësit eklasave të larta të f.Ratajë dhe Zhilcë me vendim të MASH-ës mësimin e vazhdojnë në f.Zhillcë.</w:t>
            </w:r>
          </w:p>
          <w:p w:rsidR="0088597B" w:rsidRPr="00B023CF" w:rsidRDefault="0088597B" w:rsidP="0088597B">
            <w:pPr>
              <w:ind w:firstLine="275"/>
              <w:rPr>
                <w:rFonts w:ascii="Arial" w:hAnsi="Arial" w:cs="Arial"/>
                <w:lang w:val="mk-MK"/>
              </w:rPr>
            </w:pPr>
            <w:r w:rsidRPr="00B023CF">
              <w:rPr>
                <w:rFonts w:ascii="Arial" w:hAnsi="Arial" w:cs="Arial"/>
                <w:lang w:val="mk-MK"/>
              </w:rPr>
              <w:t>Mësimi në shkollën qendrore zhvillohet prej klasës së parë nëntëvjeçare deri në klasat e nënta.</w:t>
            </w:r>
          </w:p>
          <w:p w:rsidR="0088597B" w:rsidRPr="00B023CF" w:rsidRDefault="0088597B" w:rsidP="0088597B">
            <w:pPr>
              <w:rPr>
                <w:rFonts w:ascii="Arial" w:hAnsi="Arial" w:cs="Arial"/>
                <w:lang w:val="mk-MK"/>
              </w:rPr>
            </w:pPr>
          </w:p>
          <w:p w:rsidR="0088597B" w:rsidRPr="00B023CF" w:rsidRDefault="0088597B" w:rsidP="0088597B">
            <w:pPr>
              <w:ind w:firstLine="275"/>
              <w:rPr>
                <w:rFonts w:ascii="Arial" w:hAnsi="Arial" w:cs="Arial"/>
                <w:lang w:val="mk-MK"/>
              </w:rPr>
            </w:pPr>
            <w:r w:rsidRPr="00B023CF">
              <w:rPr>
                <w:rFonts w:ascii="Arial" w:hAnsi="Arial" w:cs="Arial"/>
                <w:lang w:val="mk-MK"/>
              </w:rPr>
              <w:t xml:space="preserve">Në këtë shkollë mësimin e ndjekin nxënës nga fshatrat siç janë: </w:t>
            </w:r>
          </w:p>
          <w:p w:rsidR="0088597B" w:rsidRPr="00B023CF" w:rsidRDefault="0088597B" w:rsidP="0088597B">
            <w:pPr>
              <w:ind w:firstLine="275"/>
              <w:rPr>
                <w:rFonts w:ascii="Arial" w:hAnsi="Arial" w:cs="Arial"/>
                <w:lang w:val="mk-MK"/>
              </w:rPr>
            </w:pPr>
            <w:r w:rsidRPr="00B023CF">
              <w:rPr>
                <w:rFonts w:ascii="Arial" w:hAnsi="Arial" w:cs="Arial"/>
                <w:lang w:val="mk-MK"/>
              </w:rPr>
              <w:t>Ozormishtë, Prelubishtë, Kopanicë dhe Shemshovë në klasat e larta.</w:t>
            </w:r>
          </w:p>
          <w:p w:rsidR="0088597B" w:rsidRPr="00B023CF" w:rsidRDefault="0088597B" w:rsidP="0088597B">
            <w:pPr>
              <w:ind w:firstLine="275"/>
              <w:rPr>
                <w:rFonts w:ascii="Arial" w:hAnsi="Arial" w:cs="Arial"/>
                <w:lang w:val="mk-MK"/>
              </w:rPr>
            </w:pPr>
          </w:p>
          <w:p w:rsidR="0088597B" w:rsidRPr="00B023CF" w:rsidRDefault="0088597B" w:rsidP="0088597B">
            <w:pPr>
              <w:ind w:firstLine="275"/>
              <w:rPr>
                <w:rFonts w:ascii="Arial" w:hAnsi="Arial" w:cs="Arial"/>
                <w:lang w:val="mk-MK"/>
              </w:rPr>
            </w:pPr>
            <w:r w:rsidRPr="00B023CF">
              <w:rPr>
                <w:rFonts w:ascii="Arial" w:hAnsi="Arial" w:cs="Arial"/>
                <w:lang w:val="mk-MK"/>
              </w:rPr>
              <w:t>Kurse në klasat e ulëta mësimin e ndjekin nxënës nga fshati Prelubishtë dhe f.Shemshovë. Mësimi zhvillohet në gjuhën shqipe dhe</w:t>
            </w:r>
          </w:p>
          <w:p w:rsidR="0088597B" w:rsidRPr="0088597B" w:rsidRDefault="0088597B" w:rsidP="0088597B">
            <w:pPr>
              <w:ind w:firstLine="275"/>
              <w:rPr>
                <w:rFonts w:ascii="Arial" w:hAnsi="Arial" w:cs="Arial"/>
              </w:rPr>
            </w:pPr>
            <w:r w:rsidRPr="0088597B">
              <w:rPr>
                <w:rFonts w:ascii="Arial" w:hAnsi="Arial" w:cs="Arial"/>
              </w:rPr>
              <w:t>Gjuhën Maqed.</w:t>
            </w:r>
          </w:p>
          <w:p w:rsidR="0088597B" w:rsidRPr="0088597B" w:rsidRDefault="0088597B" w:rsidP="0088597B">
            <w:pPr>
              <w:ind w:firstLine="275"/>
              <w:rPr>
                <w:rFonts w:ascii="Arial" w:hAnsi="Arial" w:cs="Arial"/>
              </w:rPr>
            </w:pPr>
          </w:p>
        </w:tc>
      </w:tr>
    </w:tbl>
    <w:p w:rsidR="0088597B" w:rsidRDefault="0088597B" w:rsidP="0088597B">
      <w:pPr>
        <w:rPr>
          <w:rFonts w:cs="M_Times"/>
          <w:lang w:val="mk-MK"/>
        </w:rPr>
      </w:pPr>
    </w:p>
    <w:p w:rsidR="0088597B" w:rsidRDefault="0088597B" w:rsidP="0088597B">
      <w:pPr>
        <w:rPr>
          <w:rFonts w:cs="M_Times"/>
          <w:lang w:val="mk-MK"/>
        </w:rPr>
      </w:pPr>
    </w:p>
    <w:p w:rsidR="0088597B" w:rsidRDefault="0088597B" w:rsidP="0088597B">
      <w:pPr>
        <w:rPr>
          <w:rFonts w:cs="M_Times"/>
          <w:lang w:val="mk-MK"/>
        </w:rPr>
      </w:pPr>
    </w:p>
    <w:p w:rsidR="0088597B" w:rsidRDefault="0088597B" w:rsidP="0088597B">
      <w:pPr>
        <w:rPr>
          <w:rFonts w:cs="M_Times"/>
          <w:lang w:val="mk-MK"/>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3C3B2D" w:rsidRDefault="003C3B2D" w:rsidP="0088597B">
      <w:pPr>
        <w:rPr>
          <w:noProof/>
          <w:lang w:eastAsia="en-US"/>
        </w:rPr>
      </w:pPr>
    </w:p>
    <w:p w:rsidR="0088597B" w:rsidRDefault="0088597B" w:rsidP="0088597B">
      <w:pPr>
        <w:rPr>
          <w:rFonts w:cs="M_Times"/>
          <w:lang w:val="mk-MK"/>
        </w:rPr>
      </w:pPr>
      <w:r>
        <w:rPr>
          <w:noProof/>
          <w:lang w:eastAsia="en-US"/>
        </w:rPr>
        <w:drawing>
          <wp:anchor distT="0" distB="0" distL="114935" distR="114935" simplePos="0" relativeHeight="251659264" behindDoc="1" locked="0" layoutInCell="1" allowOverlap="1">
            <wp:simplePos x="0" y="0"/>
            <wp:positionH relativeFrom="column">
              <wp:posOffset>-544195</wp:posOffset>
            </wp:positionH>
            <wp:positionV relativeFrom="paragraph">
              <wp:posOffset>62865</wp:posOffset>
            </wp:positionV>
            <wp:extent cx="3842385" cy="267462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401" t="7843"/>
                    <a:stretch>
                      <a:fillRect/>
                    </a:stretch>
                  </pic:blipFill>
                  <pic:spPr bwMode="auto">
                    <a:xfrm>
                      <a:off x="0" y="0"/>
                      <a:ext cx="3842385" cy="2674620"/>
                    </a:xfrm>
                    <a:prstGeom prst="rect">
                      <a:avLst/>
                    </a:prstGeom>
                    <a:solidFill>
                      <a:srgbClr val="FFFFFF"/>
                    </a:solidFill>
                    <a:ln>
                      <a:noFill/>
                    </a:ln>
                  </pic:spPr>
                </pic:pic>
              </a:graphicData>
            </a:graphic>
          </wp:anchor>
        </w:drawing>
      </w:r>
    </w:p>
    <w:p w:rsidR="0088597B" w:rsidRPr="004A4035" w:rsidRDefault="0088597B" w:rsidP="0088597B">
      <w:pPr>
        <w:rPr>
          <w:rFonts w:cs="M_Times"/>
          <w:lang w:val="mk-MK"/>
        </w:rPr>
      </w:pPr>
    </w:p>
    <w:p w:rsidR="0088597B" w:rsidRDefault="0088597B" w:rsidP="0088597B">
      <w:pPr>
        <w:rPr>
          <w:rFonts w:ascii="M_Times" w:hAnsi="M_Times" w:cs="M_Times"/>
          <w:lang w:eastAsia="en-US"/>
        </w:rPr>
      </w:pPr>
      <w:r>
        <w:rPr>
          <w:noProof/>
          <w:lang w:eastAsia="en-US"/>
        </w:rPr>
        <w:drawing>
          <wp:anchor distT="0" distB="0" distL="114300" distR="114300" simplePos="0" relativeHeight="251660288" behindDoc="0" locked="0" layoutInCell="1" allowOverlap="1">
            <wp:simplePos x="0" y="0"/>
            <wp:positionH relativeFrom="margin">
              <wp:posOffset>3375025</wp:posOffset>
            </wp:positionH>
            <wp:positionV relativeFrom="margin">
              <wp:posOffset>354330</wp:posOffset>
            </wp:positionV>
            <wp:extent cx="3286125" cy="2276475"/>
            <wp:effectExtent l="0" t="0" r="9525" b="9525"/>
            <wp:wrapSquare wrapText="bothSides"/>
            <wp:docPr id="3" name="Picture 3" descr="20987939_10213841029930708_3667247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987939_10213841029930708_366724779_n"/>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125" cy="2276475"/>
                    </a:xfrm>
                    <a:prstGeom prst="rect">
                      <a:avLst/>
                    </a:prstGeom>
                    <a:noFill/>
                    <a:ln>
                      <a:noFill/>
                    </a:ln>
                  </pic:spPr>
                </pic:pic>
              </a:graphicData>
            </a:graphic>
          </wp:anchor>
        </w:drawing>
      </w: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jc w:val="center"/>
        <w:rPr>
          <w:rFonts w:ascii="M_Times" w:hAnsi="M_Times" w:cs="M_Times"/>
        </w:rPr>
      </w:pP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rPr>
          <w:rFonts w:ascii="M_Times" w:eastAsia="M_Times" w:hAnsi="M_Times" w:cs="M_Times"/>
        </w:rPr>
      </w:pP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rPr>
          <w:rFonts w:ascii="M_Times" w:hAnsi="M_Times" w:cs="M_Times"/>
        </w:rPr>
      </w:pPr>
    </w:p>
    <w:p w:rsidR="0088597B" w:rsidRDefault="0088597B" w:rsidP="0088597B">
      <w:pPr>
        <w:rPr>
          <w:rFonts w:ascii="MAC C Times" w:hAnsi="MAC C Times" w:cs="MAC C Times"/>
          <w:b/>
        </w:rPr>
      </w:pPr>
    </w:p>
    <w:p w:rsidR="0088597B" w:rsidRDefault="0088597B" w:rsidP="0088597B">
      <w:pPr>
        <w:rPr>
          <w:rFonts w:ascii="MAC C Times" w:hAnsi="MAC C Times" w:cs="MAC C Times"/>
          <w:b/>
        </w:rPr>
      </w:pPr>
    </w:p>
    <w:p w:rsidR="0088597B" w:rsidRDefault="0088597B" w:rsidP="0088597B">
      <w:pPr>
        <w:rPr>
          <w:rFonts w:ascii="MAC C Times" w:hAnsi="MAC C Times" w:cs="MAC C Times"/>
          <w:b/>
        </w:rPr>
      </w:pPr>
    </w:p>
    <w:p w:rsidR="0088597B" w:rsidRDefault="0088597B" w:rsidP="0088597B">
      <w:pPr>
        <w:rPr>
          <w:rFonts w:ascii="MAC C Times" w:hAnsi="MAC C Times" w:cs="MAC C Times"/>
          <w:b/>
        </w:rPr>
      </w:pPr>
    </w:p>
    <w:p w:rsidR="0088597B" w:rsidRDefault="0088597B" w:rsidP="0088597B">
      <w:pPr>
        <w:rPr>
          <w:b/>
        </w:rPr>
      </w:pPr>
      <w:r>
        <w:rPr>
          <w:noProof/>
          <w:lang w:eastAsia="en-US"/>
        </w:rPr>
        <w:drawing>
          <wp:anchor distT="0" distB="0" distL="114300" distR="114300" simplePos="0" relativeHeight="251661312" behindDoc="0" locked="0" layoutInCell="1" allowOverlap="1">
            <wp:simplePos x="0" y="0"/>
            <wp:positionH relativeFrom="page">
              <wp:posOffset>3657600</wp:posOffset>
            </wp:positionH>
            <wp:positionV relativeFrom="margin">
              <wp:posOffset>2954655</wp:posOffset>
            </wp:positionV>
            <wp:extent cx="3786505" cy="1420495"/>
            <wp:effectExtent l="0" t="0" r="4445" b="8255"/>
            <wp:wrapSquare wrapText="bothSides"/>
            <wp:docPr id="2" name="Picture 2" descr="21015325_10213841031010735_15032149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015325_10213841031010735_1503214985_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6505" cy="1420495"/>
                    </a:xfrm>
                    <a:prstGeom prst="rect">
                      <a:avLst/>
                    </a:prstGeom>
                    <a:noFill/>
                    <a:ln>
                      <a:noFill/>
                    </a:ln>
                  </pic:spPr>
                </pic:pic>
              </a:graphicData>
            </a:graphic>
          </wp:anchor>
        </w:drawing>
      </w:r>
      <w:r>
        <w:rPr>
          <w:rFonts w:ascii="MAC C Times" w:hAnsi="MAC C Times" w:cs="MAC C Times"/>
          <w:b/>
        </w:rPr>
        <w:t>Broj na u</w:t>
      </w:r>
      <w:r>
        <w:rPr>
          <w:b/>
          <w:lang w:val="mk-MK"/>
        </w:rPr>
        <w:t>ч</w:t>
      </w:r>
      <w:r>
        <w:rPr>
          <w:rFonts w:ascii="MAC C Times" w:hAnsi="MAC C Times" w:cs="MAC C Times"/>
          <w:b/>
        </w:rPr>
        <w:t>enici po paralelki vo centralnoto u</w:t>
      </w:r>
      <w:r>
        <w:rPr>
          <w:b/>
          <w:lang w:val="mk-MK"/>
        </w:rPr>
        <w:t>ч</w:t>
      </w:r>
      <w:r>
        <w:rPr>
          <w:rFonts w:ascii="MAC C Times" w:hAnsi="MAC C Times" w:cs="MAC C Times"/>
          <w:b/>
        </w:rPr>
        <w:t>ili</w:t>
      </w:r>
      <w:r>
        <w:rPr>
          <w:b/>
          <w:lang w:val="mk-MK"/>
        </w:rPr>
        <w:t>ш</w:t>
      </w:r>
      <w:r>
        <w:rPr>
          <w:rFonts w:ascii="MAC C Times" w:hAnsi="MAC C Times" w:cs="MAC C Times"/>
          <w:b/>
        </w:rPr>
        <w:t>te</w:t>
      </w:r>
    </w:p>
    <w:p w:rsidR="0088597B" w:rsidRDefault="0088597B" w:rsidP="0088597B">
      <w:pPr>
        <w:rPr>
          <w:b/>
          <w:lang w:val="mk-MK"/>
        </w:rPr>
      </w:pPr>
      <w:r>
        <w:rPr>
          <w:b/>
        </w:rPr>
        <w:t>Numri i nxënësve sipas paraleleve në shkollën qendrore</w:t>
      </w:r>
    </w:p>
    <w:p w:rsidR="0088597B" w:rsidRDefault="0088597B" w:rsidP="0088597B">
      <w:pPr>
        <w:rPr>
          <w:b/>
          <w:lang w:val="mk-MK"/>
        </w:rPr>
      </w:pPr>
    </w:p>
    <w:p w:rsidR="0088597B" w:rsidRDefault="0088597B" w:rsidP="0088597B">
      <w:pPr>
        <w:rPr>
          <w:b/>
          <w:lang w:val="mk-MK"/>
        </w:rPr>
      </w:pPr>
    </w:p>
    <w:p w:rsidR="0088597B" w:rsidRDefault="0088597B" w:rsidP="0088597B">
      <w:pPr>
        <w:rPr>
          <w:b/>
          <w:lang w:val="mk-MK"/>
        </w:rPr>
      </w:pPr>
    </w:p>
    <w:p w:rsidR="00E33CD0" w:rsidRPr="00E33CD0" w:rsidRDefault="0088597B" w:rsidP="00E33CD0">
      <w:r>
        <w:rPr>
          <w:noProof/>
          <w:lang w:eastAsia="en-US"/>
        </w:rPr>
        <w:drawing>
          <wp:anchor distT="0" distB="0" distL="114300" distR="114300" simplePos="0" relativeHeight="251662336" behindDoc="0" locked="0" layoutInCell="1" allowOverlap="1">
            <wp:simplePos x="0" y="0"/>
            <wp:positionH relativeFrom="margin">
              <wp:align>center</wp:align>
            </wp:positionH>
            <wp:positionV relativeFrom="margin">
              <wp:posOffset>4869180</wp:posOffset>
            </wp:positionV>
            <wp:extent cx="4311650" cy="2124075"/>
            <wp:effectExtent l="0" t="0" r="0" b="9525"/>
            <wp:wrapSquare wrapText="bothSides"/>
            <wp:docPr id="1" name="Picture 1" descr="20987872_10213841029650701_21466869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987872_10213841029650701_2146686923_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650" cy="2124075"/>
                    </a:xfrm>
                    <a:prstGeom prst="rect">
                      <a:avLst/>
                    </a:prstGeom>
                    <a:noFill/>
                    <a:ln>
                      <a:noFill/>
                    </a:ln>
                  </pic:spPr>
                </pic:pic>
              </a:graphicData>
            </a:graphic>
          </wp:anchor>
        </w:drawing>
      </w:r>
    </w:p>
    <w:p w:rsidR="00E33CD0" w:rsidRPr="00E33CD0" w:rsidRDefault="00E33CD0" w:rsidP="00E33CD0"/>
    <w:p w:rsidR="00E33CD0" w:rsidRPr="00E33CD0" w:rsidRDefault="00E33CD0" w:rsidP="00E33CD0"/>
    <w:p w:rsidR="00E33CD0" w:rsidRPr="00E33CD0" w:rsidRDefault="00E33CD0" w:rsidP="00E33CD0"/>
    <w:p w:rsidR="00E33CD0" w:rsidRDefault="00E33CD0" w:rsidP="00E33CD0"/>
    <w:p w:rsidR="00E33CD0" w:rsidRDefault="00E33CD0" w:rsidP="00E33CD0"/>
    <w:p w:rsidR="00E33CD0" w:rsidRPr="00E33CD0" w:rsidRDefault="00E33CD0" w:rsidP="00E33CD0"/>
    <w:p w:rsidR="00E33CD0" w:rsidRDefault="00E33CD0" w:rsidP="00E33CD0"/>
    <w:tbl>
      <w:tblPr>
        <w:tblW w:w="10530" w:type="dxa"/>
        <w:tblInd w:w="85" w:type="dxa"/>
        <w:tblLayout w:type="fixed"/>
        <w:tblLook w:val="0000"/>
      </w:tblPr>
      <w:tblGrid>
        <w:gridCol w:w="360"/>
        <w:gridCol w:w="270"/>
        <w:gridCol w:w="287"/>
        <w:gridCol w:w="523"/>
        <w:gridCol w:w="293"/>
        <w:gridCol w:w="487"/>
        <w:gridCol w:w="318"/>
        <w:gridCol w:w="80"/>
        <w:gridCol w:w="319"/>
        <w:gridCol w:w="398"/>
        <w:gridCol w:w="355"/>
        <w:gridCol w:w="442"/>
        <w:gridCol w:w="458"/>
        <w:gridCol w:w="450"/>
        <w:gridCol w:w="450"/>
        <w:gridCol w:w="450"/>
        <w:gridCol w:w="450"/>
        <w:gridCol w:w="450"/>
        <w:gridCol w:w="450"/>
        <w:gridCol w:w="450"/>
        <w:gridCol w:w="186"/>
        <w:gridCol w:w="158"/>
        <w:gridCol w:w="106"/>
        <w:gridCol w:w="630"/>
        <w:gridCol w:w="630"/>
        <w:gridCol w:w="900"/>
        <w:gridCol w:w="180"/>
      </w:tblGrid>
      <w:tr w:rsidR="00E33CD0" w:rsidRPr="00E33CD0" w:rsidTr="00C16F75">
        <w:trPr>
          <w:trHeight w:val="314"/>
        </w:trPr>
        <w:tc>
          <w:tcPr>
            <w:tcW w:w="63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lastRenderedPageBreak/>
              <w:t>I</w:t>
            </w:r>
          </w:p>
        </w:tc>
        <w:tc>
          <w:tcPr>
            <w:tcW w:w="81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II</w:t>
            </w:r>
          </w:p>
        </w:tc>
        <w:tc>
          <w:tcPr>
            <w:tcW w:w="78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III</w:t>
            </w:r>
          </w:p>
        </w:tc>
        <w:tc>
          <w:tcPr>
            <w:tcW w:w="717" w:type="dxa"/>
            <w:gridSpan w:val="3"/>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IV</w:t>
            </w:r>
          </w:p>
        </w:tc>
        <w:tc>
          <w:tcPr>
            <w:tcW w:w="753"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V</w:t>
            </w:r>
          </w:p>
        </w:tc>
        <w:tc>
          <w:tcPr>
            <w:tcW w:w="90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VI</w:t>
            </w:r>
          </w:p>
        </w:tc>
        <w:tc>
          <w:tcPr>
            <w:tcW w:w="90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VII</w:t>
            </w:r>
          </w:p>
        </w:tc>
        <w:tc>
          <w:tcPr>
            <w:tcW w:w="90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VIII</w:t>
            </w:r>
          </w:p>
        </w:tc>
        <w:tc>
          <w:tcPr>
            <w:tcW w:w="900"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IX</w:t>
            </w:r>
          </w:p>
        </w:tc>
        <w:tc>
          <w:tcPr>
            <w:tcW w:w="636" w:type="dxa"/>
            <w:gridSpan w:val="2"/>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VI-IX</w:t>
            </w:r>
          </w:p>
        </w:tc>
        <w:tc>
          <w:tcPr>
            <w:tcW w:w="1524" w:type="dxa"/>
            <w:gridSpan w:val="4"/>
            <w:tcBorders>
              <w:top w:val="single" w:sz="4" w:space="0" w:color="000000"/>
              <w:left w:val="single" w:sz="4" w:space="0" w:color="000000"/>
              <w:bottom w:val="single" w:sz="4" w:space="0" w:color="000000"/>
            </w:tcBorders>
            <w:shd w:val="clear" w:color="auto" w:fill="FFFFFF"/>
          </w:tcPr>
          <w:p w:rsidR="00E33CD0" w:rsidRPr="00E33CD0" w:rsidRDefault="00E33CD0" w:rsidP="00E33CD0">
            <w:pPr>
              <w:jc w:val="center"/>
            </w:pPr>
            <w:r w:rsidRPr="00E33CD0">
              <w:t>I-IX</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FFFFF"/>
          </w:tcPr>
          <w:p w:rsidR="00E33CD0" w:rsidRPr="00E33CD0" w:rsidRDefault="00E33CD0" w:rsidP="00E33CD0">
            <w:r w:rsidRPr="00E33CD0">
              <w:t>gjithsejt</w:t>
            </w:r>
          </w:p>
        </w:tc>
      </w:tr>
      <w:tr w:rsidR="00E33CD0" w:rsidRPr="00E33CD0" w:rsidTr="00C16F75">
        <w:trPr>
          <w:gridAfter w:val="1"/>
          <w:wAfter w:w="180" w:type="dxa"/>
          <w:trHeight w:val="70"/>
        </w:trPr>
        <w:tc>
          <w:tcPr>
            <w:tcW w:w="36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27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287"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523"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293"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487"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318"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399" w:type="dxa"/>
            <w:gridSpan w:val="2"/>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398"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355"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442"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458"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344" w:type="dxa"/>
            <w:gridSpan w:val="2"/>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736" w:type="dxa"/>
            <w:gridSpan w:val="2"/>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lang w:val="mk-MK"/>
              </w:rPr>
            </w:pPr>
            <w:r w:rsidRPr="00E33CD0">
              <w:rPr>
                <w:lang w:val="mk-MK"/>
              </w:rPr>
              <w:t>м</w:t>
            </w:r>
          </w:p>
        </w:tc>
        <w:tc>
          <w:tcPr>
            <w:tcW w:w="63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lang w:val="mk-MK"/>
              </w:rPr>
            </w:pPr>
            <w:r w:rsidRPr="00E33CD0">
              <w:rPr>
                <w:lang w:val="mk-MK"/>
              </w:rPr>
              <w:t>ж</w:t>
            </w:r>
          </w:p>
        </w:tc>
        <w:tc>
          <w:tcPr>
            <w:tcW w:w="900" w:type="dxa"/>
            <w:tcBorders>
              <w:top w:val="single" w:sz="4" w:space="0" w:color="000000"/>
              <w:left w:val="single" w:sz="4" w:space="0" w:color="auto"/>
              <w:bottom w:val="single" w:sz="4" w:space="0" w:color="000000"/>
              <w:right w:val="single" w:sz="4" w:space="0" w:color="000000"/>
            </w:tcBorders>
            <w:shd w:val="clear" w:color="auto" w:fill="FFFFFF"/>
          </w:tcPr>
          <w:p w:rsidR="00E33CD0" w:rsidRPr="00E33CD0" w:rsidRDefault="00E33CD0" w:rsidP="00E33CD0">
            <w:pPr>
              <w:rPr>
                <w:lang w:val="mk-MK"/>
              </w:rPr>
            </w:pPr>
            <w:r w:rsidRPr="00E33CD0">
              <w:rPr>
                <w:lang w:val="mk-MK"/>
              </w:rPr>
              <w:t>вкупно</w:t>
            </w:r>
          </w:p>
        </w:tc>
      </w:tr>
      <w:tr w:rsidR="00E33CD0" w:rsidRPr="00E33CD0" w:rsidTr="00C16F75">
        <w:trPr>
          <w:trHeight w:val="277"/>
        </w:trPr>
        <w:tc>
          <w:tcPr>
            <w:tcW w:w="36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4</w:t>
            </w:r>
          </w:p>
        </w:tc>
        <w:tc>
          <w:tcPr>
            <w:tcW w:w="27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6</w:t>
            </w:r>
          </w:p>
        </w:tc>
        <w:tc>
          <w:tcPr>
            <w:tcW w:w="287"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6</w:t>
            </w:r>
          </w:p>
        </w:tc>
        <w:tc>
          <w:tcPr>
            <w:tcW w:w="523"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11</w:t>
            </w:r>
          </w:p>
        </w:tc>
        <w:tc>
          <w:tcPr>
            <w:tcW w:w="293"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7</w:t>
            </w:r>
          </w:p>
        </w:tc>
        <w:tc>
          <w:tcPr>
            <w:tcW w:w="487"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11</w:t>
            </w:r>
          </w:p>
        </w:tc>
        <w:tc>
          <w:tcPr>
            <w:tcW w:w="398" w:type="dxa"/>
            <w:gridSpan w:val="2"/>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ind w:right="-71"/>
              <w:rPr>
                <w:b/>
              </w:rPr>
            </w:pPr>
            <w:r w:rsidRPr="00E33CD0">
              <w:rPr>
                <w:b/>
              </w:rPr>
              <w:t>13</w:t>
            </w:r>
          </w:p>
        </w:tc>
        <w:tc>
          <w:tcPr>
            <w:tcW w:w="319"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ind w:right="-71"/>
              <w:rPr>
                <w:b/>
              </w:rPr>
            </w:pPr>
            <w:r w:rsidRPr="00E33CD0">
              <w:rPr>
                <w:b/>
              </w:rPr>
              <w:t>6</w:t>
            </w:r>
          </w:p>
        </w:tc>
        <w:tc>
          <w:tcPr>
            <w:tcW w:w="398"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ind w:right="-68"/>
              <w:rPr>
                <w:b/>
              </w:rPr>
            </w:pPr>
            <w:r w:rsidRPr="00E33CD0">
              <w:rPr>
                <w:b/>
              </w:rPr>
              <w:t>17</w:t>
            </w:r>
          </w:p>
        </w:tc>
        <w:tc>
          <w:tcPr>
            <w:tcW w:w="355"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ind w:right="-68"/>
              <w:rPr>
                <w:b/>
              </w:rPr>
            </w:pPr>
            <w:r w:rsidRPr="00E33CD0">
              <w:rPr>
                <w:b/>
              </w:rPr>
              <w:t>5</w:t>
            </w:r>
          </w:p>
        </w:tc>
        <w:tc>
          <w:tcPr>
            <w:tcW w:w="442"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17</w:t>
            </w:r>
          </w:p>
        </w:tc>
        <w:tc>
          <w:tcPr>
            <w:tcW w:w="458"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18</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17</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20</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14</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b/>
              </w:rPr>
            </w:pPr>
            <w:r w:rsidRPr="00E33CD0">
              <w:rPr>
                <w:b/>
              </w:rPr>
              <w:t>14</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22</w:t>
            </w:r>
          </w:p>
        </w:tc>
        <w:tc>
          <w:tcPr>
            <w:tcW w:w="45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21</w:t>
            </w:r>
          </w:p>
        </w:tc>
        <w:tc>
          <w:tcPr>
            <w:tcW w:w="45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rPr>
                <w:b/>
              </w:rPr>
            </w:pPr>
            <w:r w:rsidRPr="00E33CD0">
              <w:rPr>
                <w:b/>
              </w:rPr>
              <w:t>70</w:t>
            </w:r>
          </w:p>
        </w:tc>
        <w:tc>
          <w:tcPr>
            <w:tcW w:w="450" w:type="dxa"/>
            <w:gridSpan w:val="3"/>
            <w:tcBorders>
              <w:top w:val="single" w:sz="4" w:space="0" w:color="000000"/>
              <w:left w:val="single" w:sz="4" w:space="0" w:color="auto"/>
              <w:bottom w:val="single" w:sz="4" w:space="0" w:color="000000"/>
            </w:tcBorders>
            <w:shd w:val="clear" w:color="auto" w:fill="FFFFFF"/>
          </w:tcPr>
          <w:p w:rsidR="00E33CD0" w:rsidRPr="00E33CD0" w:rsidRDefault="00E33CD0" w:rsidP="00E33CD0">
            <w:pPr>
              <w:rPr>
                <w:b/>
              </w:rPr>
            </w:pPr>
            <w:r w:rsidRPr="00E33CD0">
              <w:rPr>
                <w:b/>
              </w:rPr>
              <w:t>73</w:t>
            </w:r>
          </w:p>
        </w:tc>
        <w:tc>
          <w:tcPr>
            <w:tcW w:w="630" w:type="dxa"/>
            <w:tcBorders>
              <w:top w:val="single" w:sz="4" w:space="0" w:color="000000"/>
              <w:left w:val="single" w:sz="4" w:space="0" w:color="000000"/>
              <w:bottom w:val="single" w:sz="4" w:space="0" w:color="000000"/>
              <w:right w:val="single" w:sz="4" w:space="0" w:color="auto"/>
            </w:tcBorders>
            <w:shd w:val="clear" w:color="auto" w:fill="FFFFFF"/>
          </w:tcPr>
          <w:p w:rsidR="00E33CD0" w:rsidRPr="00E33CD0" w:rsidRDefault="00E33CD0" w:rsidP="00E33CD0">
            <w:pPr>
              <w:jc w:val="center"/>
              <w:rPr>
                <w:b/>
              </w:rPr>
            </w:pPr>
            <w:r w:rsidRPr="00E33CD0">
              <w:rPr>
                <w:b/>
              </w:rPr>
              <w:t>117</w:t>
            </w:r>
          </w:p>
        </w:tc>
        <w:tc>
          <w:tcPr>
            <w:tcW w:w="630" w:type="dxa"/>
            <w:tcBorders>
              <w:top w:val="single" w:sz="4" w:space="0" w:color="000000"/>
              <w:left w:val="single" w:sz="4" w:space="0" w:color="auto"/>
              <w:bottom w:val="single" w:sz="4" w:space="0" w:color="000000"/>
            </w:tcBorders>
            <w:shd w:val="clear" w:color="auto" w:fill="FFFFFF"/>
          </w:tcPr>
          <w:p w:rsidR="00E33CD0" w:rsidRPr="00E33CD0" w:rsidRDefault="00E33CD0" w:rsidP="00E33CD0">
            <w:pPr>
              <w:jc w:val="center"/>
              <w:rPr>
                <w:b/>
              </w:rPr>
            </w:pPr>
            <w:r w:rsidRPr="00E33CD0">
              <w:rPr>
                <w:b/>
              </w:rPr>
              <w:t>112</w:t>
            </w:r>
          </w:p>
        </w:tc>
        <w:tc>
          <w:tcPr>
            <w:tcW w:w="1080" w:type="dxa"/>
            <w:gridSpan w:val="2"/>
            <w:tcBorders>
              <w:top w:val="single" w:sz="4" w:space="0" w:color="000000"/>
              <w:left w:val="single" w:sz="4" w:space="0" w:color="auto"/>
              <w:bottom w:val="single" w:sz="4" w:space="0" w:color="000000"/>
              <w:right w:val="single" w:sz="4" w:space="0" w:color="000000"/>
            </w:tcBorders>
            <w:shd w:val="clear" w:color="auto" w:fill="FFFFFF"/>
          </w:tcPr>
          <w:p w:rsidR="00E33CD0" w:rsidRPr="00E33CD0" w:rsidRDefault="00E33CD0" w:rsidP="00E33CD0">
            <w:pPr>
              <w:jc w:val="center"/>
              <w:rPr>
                <w:b/>
              </w:rPr>
            </w:pPr>
            <w:r w:rsidRPr="00E33CD0">
              <w:rPr>
                <w:b/>
              </w:rPr>
              <w:t>229</w:t>
            </w:r>
          </w:p>
        </w:tc>
      </w:tr>
    </w:tbl>
    <w:p w:rsidR="00E33CD0" w:rsidRPr="00E33CD0" w:rsidRDefault="00E33CD0" w:rsidP="00E33CD0">
      <w:pPr>
        <w:tabs>
          <w:tab w:val="left" w:pos="840"/>
          <w:tab w:val="left" w:pos="1770"/>
          <w:tab w:val="left" w:pos="2640"/>
          <w:tab w:val="left" w:pos="3495"/>
          <w:tab w:val="left" w:pos="4320"/>
          <w:tab w:val="left" w:pos="5385"/>
          <w:tab w:val="center" w:pos="6539"/>
          <w:tab w:val="left" w:pos="7590"/>
        </w:tabs>
      </w:pPr>
      <w:r w:rsidRPr="00E33CD0">
        <w:t xml:space="preserve">   10</w:t>
      </w:r>
      <w:r w:rsidRPr="00E33CD0">
        <w:tab/>
        <w:t>17</w:t>
      </w:r>
      <w:r w:rsidRPr="00E33CD0">
        <w:tab/>
        <w:t>18</w:t>
      </w:r>
      <w:r w:rsidRPr="00E33CD0">
        <w:tab/>
        <w:t>19</w:t>
      </w:r>
      <w:r w:rsidRPr="00E33CD0">
        <w:tab/>
        <w:t>22</w:t>
      </w:r>
      <w:r w:rsidRPr="00E33CD0">
        <w:tab/>
        <w:t>35</w:t>
      </w:r>
      <w:r w:rsidRPr="00E33CD0">
        <w:tab/>
        <w:t>27            28           43</w:t>
      </w:r>
    </w:p>
    <w:p w:rsidR="00E33CD0" w:rsidRPr="00E33CD0" w:rsidRDefault="00E33CD0" w:rsidP="00E33CD0">
      <w:pPr>
        <w:jc w:val="center"/>
        <w:rPr>
          <w:rFonts w:ascii="M_Times" w:hAnsi="M_Times" w:cs="M_Times"/>
          <w:b/>
        </w:rPr>
      </w:pPr>
    </w:p>
    <w:p w:rsidR="003C3B2D" w:rsidRPr="003C3B2D" w:rsidRDefault="003C3B2D" w:rsidP="003C3B2D">
      <w:pPr>
        <w:jc w:val="center"/>
        <w:rPr>
          <w:rFonts w:ascii="M_Times" w:hAnsi="M_Times" w:cs="M_Times"/>
        </w:rPr>
      </w:pPr>
      <w:r w:rsidRPr="003C3B2D">
        <w:rPr>
          <w:b/>
        </w:rPr>
        <w:t>Lista e nxënësve që udhëtojnë:</w:t>
      </w:r>
    </w:p>
    <w:tbl>
      <w:tblPr>
        <w:tblW w:w="10080" w:type="dxa"/>
        <w:tblInd w:w="-185" w:type="dxa"/>
        <w:tblLayout w:type="fixed"/>
        <w:tblLook w:val="0000"/>
      </w:tblPr>
      <w:tblGrid>
        <w:gridCol w:w="2891"/>
        <w:gridCol w:w="3564"/>
        <w:gridCol w:w="3625"/>
      </w:tblGrid>
      <w:tr w:rsidR="003C3B2D" w:rsidRPr="003C3B2D" w:rsidTr="007A0D6C">
        <w:trPr>
          <w:trHeight w:val="844"/>
        </w:trPr>
        <w:tc>
          <w:tcPr>
            <w:tcW w:w="2891"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jc w:val="center"/>
            </w:pPr>
            <w:r w:rsidRPr="003C3B2D">
              <w:rPr>
                <w:rFonts w:ascii="M_Times" w:hAnsi="M_Times" w:cs="M_Times"/>
              </w:rPr>
              <w:t>Od</w:t>
            </w:r>
          </w:p>
          <w:p w:rsidR="003C3B2D" w:rsidRPr="003C3B2D" w:rsidRDefault="003C3B2D" w:rsidP="003C3B2D">
            <w:pPr>
              <w:jc w:val="center"/>
              <w:rPr>
                <w:rFonts w:ascii="M_Times" w:hAnsi="M_Times" w:cs="M_Times"/>
              </w:rPr>
            </w:pPr>
            <w:r w:rsidRPr="003C3B2D">
              <w:t>Prej</w:t>
            </w:r>
          </w:p>
        </w:tc>
        <w:tc>
          <w:tcPr>
            <w:tcW w:w="3564"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jc w:val="center"/>
            </w:pPr>
            <w:r w:rsidRPr="003C3B2D">
              <w:rPr>
                <w:rFonts w:ascii="M_Times" w:hAnsi="M_Times" w:cs="M_Times"/>
              </w:rPr>
              <w:t>Do</w:t>
            </w:r>
          </w:p>
          <w:p w:rsidR="003C3B2D" w:rsidRPr="003C3B2D" w:rsidRDefault="003C3B2D" w:rsidP="003C3B2D">
            <w:pPr>
              <w:jc w:val="center"/>
            </w:pPr>
            <w:r w:rsidRPr="003C3B2D">
              <w:t>Deri</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snapToGrid w:val="0"/>
              <w:jc w:val="center"/>
            </w:pPr>
          </w:p>
        </w:tc>
      </w:tr>
      <w:tr w:rsidR="003C3B2D" w:rsidRPr="003C3B2D" w:rsidTr="007A0D6C">
        <w:trPr>
          <w:trHeight w:val="809"/>
        </w:trPr>
        <w:tc>
          <w:tcPr>
            <w:tcW w:w="2891"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rFonts w:ascii="Albanian New Roman" w:hAnsi="Albanian New Roman" w:cs="Albanian New Roman"/>
              </w:rPr>
            </w:pPr>
            <w:r w:rsidRPr="003C3B2D">
              <w:rPr>
                <w:lang w:val="mk-MK"/>
              </w:rPr>
              <w:t>Ш</w:t>
            </w:r>
            <w:r w:rsidRPr="003C3B2D">
              <w:rPr>
                <w:rFonts w:ascii="M_Times" w:hAnsi="M_Times" w:cs="M_Times"/>
              </w:rPr>
              <w:t>em</w:t>
            </w:r>
            <w:r w:rsidRPr="003C3B2D">
              <w:rPr>
                <w:lang w:val="mk-MK"/>
              </w:rPr>
              <w:t>Ш</w:t>
            </w:r>
            <w:r w:rsidRPr="003C3B2D">
              <w:rPr>
                <w:rFonts w:ascii="M_Times" w:hAnsi="M_Times" w:cs="M_Times"/>
              </w:rPr>
              <w:t>ovo</w:t>
            </w:r>
          </w:p>
          <w:p w:rsidR="003C3B2D" w:rsidRPr="003C3B2D" w:rsidRDefault="003C3B2D" w:rsidP="003C3B2D">
            <w:pPr>
              <w:rPr>
                <w:rFonts w:ascii="M_Times" w:hAnsi="M_Times" w:cs="M_Times"/>
              </w:rPr>
            </w:pPr>
            <w:r w:rsidRPr="003C3B2D">
              <w:rPr>
                <w:rFonts w:ascii="Albanian New Roman" w:hAnsi="Albanian New Roman" w:cs="Albanian New Roman"/>
              </w:rPr>
              <w:t>Shemshovё</w:t>
            </w:r>
          </w:p>
        </w:tc>
        <w:tc>
          <w:tcPr>
            <w:tcW w:w="3564"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rFonts w:ascii="Albanian New Roman" w:hAnsi="Albanian New Roman" w:cs="Albanian New Roman"/>
              </w:rPr>
            </w:pPr>
            <w:r w:rsidRPr="003C3B2D">
              <w:rPr>
                <w:rFonts w:ascii="M_Times" w:hAnsi="M_Times" w:cs="M_Times"/>
              </w:rPr>
              <w:t>Prelubi</w:t>
            </w:r>
            <w:r w:rsidRPr="003C3B2D">
              <w:rPr>
                <w:lang w:val="mk-MK"/>
              </w:rPr>
              <w:t>ш</w:t>
            </w:r>
            <w:r w:rsidRPr="003C3B2D">
              <w:rPr>
                <w:rFonts w:ascii="M_Times" w:hAnsi="M_Times" w:cs="M_Times"/>
              </w:rPr>
              <w:t>te</w:t>
            </w:r>
          </w:p>
          <w:p w:rsidR="003C3B2D" w:rsidRPr="003C3B2D" w:rsidRDefault="003C3B2D" w:rsidP="003C3B2D">
            <w:pPr>
              <w:rPr>
                <w:b/>
                <w:lang w:val="mk-MK"/>
              </w:rPr>
            </w:pPr>
            <w:r w:rsidRPr="003C3B2D">
              <w:rPr>
                <w:rFonts w:ascii="Albanian New Roman" w:hAnsi="Albanian New Roman" w:cs="Albanian New Roman"/>
              </w:rPr>
              <w:t>Prelubishtё</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jc w:val="center"/>
              <w:rPr>
                <w:lang w:val="sq-AL"/>
              </w:rPr>
            </w:pPr>
            <w:r w:rsidRPr="003C3B2D">
              <w:rPr>
                <w:b/>
                <w:lang w:val="sq-AL"/>
              </w:rPr>
              <w:t>/</w:t>
            </w:r>
          </w:p>
        </w:tc>
      </w:tr>
      <w:tr w:rsidR="003C3B2D" w:rsidRPr="003C3B2D" w:rsidTr="007A0D6C">
        <w:trPr>
          <w:trHeight w:val="844"/>
        </w:trPr>
        <w:tc>
          <w:tcPr>
            <w:tcW w:w="2891" w:type="dxa"/>
            <w:tcBorders>
              <w:top w:val="single" w:sz="4" w:space="0" w:color="000000"/>
              <w:left w:val="single" w:sz="4" w:space="0" w:color="000000"/>
              <w:bottom w:val="single" w:sz="4" w:space="0" w:color="000000"/>
            </w:tcBorders>
            <w:shd w:val="clear" w:color="auto" w:fill="FFFFFF"/>
          </w:tcPr>
          <w:p w:rsidR="003C3B2D" w:rsidRPr="003C3B2D" w:rsidRDefault="003C3B2D" w:rsidP="003C3B2D">
            <w:r w:rsidRPr="003C3B2D">
              <w:rPr>
                <w:rFonts w:ascii="M_Times" w:hAnsi="M_Times" w:cs="M_Times"/>
              </w:rPr>
              <w:t>Prelubi</w:t>
            </w:r>
            <w:r w:rsidRPr="003C3B2D">
              <w:rPr>
                <w:lang w:val="mk-MK"/>
              </w:rPr>
              <w:t>ш</w:t>
            </w:r>
            <w:r w:rsidRPr="003C3B2D">
              <w:rPr>
                <w:rFonts w:ascii="M_Times" w:hAnsi="M_Times" w:cs="M_Times"/>
              </w:rPr>
              <w:t>te</w:t>
            </w:r>
          </w:p>
          <w:p w:rsidR="003C3B2D" w:rsidRPr="003C3B2D" w:rsidRDefault="003C3B2D" w:rsidP="003C3B2D">
            <w:pPr>
              <w:rPr>
                <w:lang w:val="mk-MK"/>
              </w:rPr>
            </w:pPr>
            <w:r w:rsidRPr="003C3B2D">
              <w:t xml:space="preserve">Prelubisht </w:t>
            </w:r>
          </w:p>
        </w:tc>
        <w:tc>
          <w:tcPr>
            <w:tcW w:w="3564"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rFonts w:ascii="Albanian New Roman" w:hAnsi="Albanian New Roman" w:cs="Albanian New Roman"/>
              </w:rPr>
            </w:pPr>
            <w:r w:rsidRPr="003C3B2D">
              <w:rPr>
                <w:lang w:val="mk-MK"/>
              </w:rPr>
              <w:t>ш</w:t>
            </w:r>
            <w:r w:rsidRPr="003C3B2D">
              <w:rPr>
                <w:rFonts w:ascii="M_Times" w:hAnsi="M_Times" w:cs="M_Times"/>
              </w:rPr>
              <w:t>em</w:t>
            </w:r>
            <w:r w:rsidRPr="003C3B2D">
              <w:rPr>
                <w:lang w:val="mk-MK"/>
              </w:rPr>
              <w:t>ш</w:t>
            </w:r>
            <w:r w:rsidRPr="003C3B2D">
              <w:rPr>
                <w:rFonts w:ascii="M_Times" w:hAnsi="M_Times" w:cs="M_Times"/>
              </w:rPr>
              <w:t>ovo</w:t>
            </w:r>
          </w:p>
          <w:p w:rsidR="003C3B2D" w:rsidRPr="003C3B2D" w:rsidRDefault="003C3B2D" w:rsidP="003C3B2D">
            <w:pPr>
              <w:rPr>
                <w:b/>
              </w:rPr>
            </w:pPr>
            <w:r w:rsidRPr="003C3B2D">
              <w:rPr>
                <w:rFonts w:ascii="Albanian New Roman" w:hAnsi="Albanian New Roman" w:cs="Albanian New Roman"/>
              </w:rPr>
              <w:t>Shemshovё</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jc w:val="center"/>
            </w:pPr>
            <w:r w:rsidRPr="003C3B2D">
              <w:rPr>
                <w:b/>
              </w:rPr>
              <w:t>8</w:t>
            </w:r>
          </w:p>
        </w:tc>
      </w:tr>
      <w:tr w:rsidR="003C3B2D" w:rsidRPr="003C3B2D" w:rsidTr="007A0D6C">
        <w:trPr>
          <w:trHeight w:val="844"/>
        </w:trPr>
        <w:tc>
          <w:tcPr>
            <w:tcW w:w="2891" w:type="dxa"/>
            <w:tcBorders>
              <w:top w:val="single" w:sz="4" w:space="0" w:color="000000"/>
              <w:left w:val="single" w:sz="4" w:space="0" w:color="000000"/>
              <w:bottom w:val="single" w:sz="4" w:space="0" w:color="000000"/>
            </w:tcBorders>
            <w:shd w:val="clear" w:color="auto" w:fill="FFFFFF"/>
          </w:tcPr>
          <w:p w:rsidR="003C3B2D" w:rsidRPr="003C3B2D" w:rsidRDefault="003C3B2D" w:rsidP="003C3B2D">
            <w:r w:rsidRPr="003C3B2D">
              <w:rPr>
                <w:rFonts w:ascii="M_Times" w:hAnsi="M_Times" w:cs="M_Times"/>
              </w:rPr>
              <w:t>Kopance</w:t>
            </w:r>
          </w:p>
          <w:p w:rsidR="003C3B2D" w:rsidRPr="003C3B2D" w:rsidRDefault="003C3B2D" w:rsidP="003C3B2D">
            <w:pPr>
              <w:rPr>
                <w:lang w:val="mk-MK"/>
              </w:rPr>
            </w:pPr>
            <w:r w:rsidRPr="003C3B2D">
              <w:t xml:space="preserve">Kopanicë </w:t>
            </w:r>
          </w:p>
        </w:tc>
        <w:tc>
          <w:tcPr>
            <w:tcW w:w="3564"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rFonts w:ascii="Albanian New Roman" w:hAnsi="Albanian New Roman" w:cs="Albanian New Roman"/>
              </w:rPr>
            </w:pPr>
            <w:r w:rsidRPr="003C3B2D">
              <w:rPr>
                <w:lang w:val="mk-MK"/>
              </w:rPr>
              <w:t>ш</w:t>
            </w:r>
            <w:r w:rsidRPr="003C3B2D">
              <w:rPr>
                <w:rFonts w:ascii="M_Times" w:hAnsi="M_Times" w:cs="M_Times"/>
              </w:rPr>
              <w:t>em</w:t>
            </w:r>
            <w:r w:rsidRPr="003C3B2D">
              <w:rPr>
                <w:lang w:val="mk-MK"/>
              </w:rPr>
              <w:t>ш</w:t>
            </w:r>
            <w:r w:rsidRPr="003C3B2D">
              <w:rPr>
                <w:rFonts w:ascii="M_Times" w:hAnsi="M_Times" w:cs="M_Times"/>
              </w:rPr>
              <w:t>ovo</w:t>
            </w:r>
          </w:p>
          <w:p w:rsidR="003C3B2D" w:rsidRPr="003C3B2D" w:rsidRDefault="003C3B2D" w:rsidP="003C3B2D">
            <w:pPr>
              <w:rPr>
                <w:rFonts w:ascii="M_Times" w:hAnsi="M_Times" w:cs="M_Times"/>
                <w:b/>
              </w:rPr>
            </w:pPr>
            <w:r w:rsidRPr="003C3B2D">
              <w:rPr>
                <w:rFonts w:ascii="Albanian New Roman" w:hAnsi="Albanian New Roman" w:cs="Albanian New Roman"/>
              </w:rPr>
              <w:t>Shemshovё</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jc w:val="center"/>
            </w:pPr>
            <w:r w:rsidRPr="003C3B2D">
              <w:rPr>
                <w:rFonts w:ascii="M_Times" w:hAnsi="M_Times" w:cs="M_Times"/>
                <w:b/>
              </w:rPr>
              <w:t>36</w:t>
            </w:r>
          </w:p>
        </w:tc>
      </w:tr>
      <w:tr w:rsidR="003C3B2D" w:rsidRPr="003C3B2D" w:rsidTr="007A0D6C">
        <w:trPr>
          <w:trHeight w:val="434"/>
        </w:trPr>
        <w:tc>
          <w:tcPr>
            <w:tcW w:w="2891"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rFonts w:ascii="M_Times" w:hAnsi="M_Times" w:cs="M_Times"/>
              </w:rPr>
            </w:pPr>
            <w:r w:rsidRPr="003C3B2D">
              <w:rPr>
                <w:rFonts w:ascii="M_Times" w:hAnsi="M_Times" w:cs="M_Times"/>
              </w:rPr>
              <w:t>Ozurm.</w:t>
            </w:r>
          </w:p>
        </w:tc>
        <w:tc>
          <w:tcPr>
            <w:tcW w:w="3564"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rPr>
                <w:lang w:val="mk-MK"/>
              </w:rPr>
            </w:pPr>
            <w:r w:rsidRPr="003C3B2D">
              <w:rPr>
                <w:lang w:val="mk-MK"/>
              </w:rPr>
              <w:t>Шемшово</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jc w:val="center"/>
              <w:rPr>
                <w:rFonts w:cs="M_Times"/>
                <w:b/>
              </w:rPr>
            </w:pPr>
            <w:r w:rsidRPr="003C3B2D">
              <w:rPr>
                <w:rFonts w:cs="M_Times"/>
                <w:b/>
              </w:rPr>
              <w:t>21</w:t>
            </w:r>
          </w:p>
        </w:tc>
      </w:tr>
      <w:tr w:rsidR="003C3B2D" w:rsidRPr="003C3B2D" w:rsidTr="007A0D6C">
        <w:trPr>
          <w:trHeight w:val="820"/>
        </w:trPr>
        <w:tc>
          <w:tcPr>
            <w:tcW w:w="6455" w:type="dxa"/>
            <w:gridSpan w:val="2"/>
            <w:tcBorders>
              <w:top w:val="single" w:sz="4" w:space="0" w:color="000000"/>
              <w:left w:val="single" w:sz="4" w:space="0" w:color="000000"/>
              <w:bottom w:val="single" w:sz="4" w:space="0" w:color="000000"/>
            </w:tcBorders>
            <w:shd w:val="clear" w:color="auto" w:fill="FFFFFF"/>
          </w:tcPr>
          <w:p w:rsidR="003C3B2D" w:rsidRPr="003C3B2D" w:rsidRDefault="003C3B2D" w:rsidP="003C3B2D">
            <w:pPr>
              <w:jc w:val="center"/>
              <w:rPr>
                <w:b/>
              </w:rPr>
            </w:pPr>
            <w:r w:rsidRPr="003C3B2D">
              <w:rPr>
                <w:rFonts w:ascii="MAC C Times" w:hAnsi="MAC C Times" w:cs="MAC C Times"/>
                <w:b/>
              </w:rPr>
              <w:t>VKUPNO</w:t>
            </w:r>
          </w:p>
          <w:p w:rsidR="003C3B2D" w:rsidRPr="003C3B2D" w:rsidRDefault="003C3B2D" w:rsidP="003C3B2D">
            <w:pPr>
              <w:jc w:val="center"/>
              <w:rPr>
                <w:rFonts w:ascii="M_Times" w:hAnsi="M_Times" w:cs="M_Times"/>
                <w:b/>
              </w:rPr>
            </w:pPr>
            <w:r w:rsidRPr="003C3B2D">
              <w:rPr>
                <w:b/>
              </w:rPr>
              <w:t>GJITHSEJT</w:t>
            </w:r>
          </w:p>
        </w:tc>
        <w:tc>
          <w:tcPr>
            <w:tcW w:w="3625"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jc w:val="center"/>
            </w:pPr>
            <w:r w:rsidRPr="003C3B2D">
              <w:rPr>
                <w:rFonts w:cs="M_Times"/>
                <w:b/>
              </w:rPr>
              <w:t>65</w:t>
            </w:r>
          </w:p>
        </w:tc>
      </w:tr>
    </w:tbl>
    <w:p w:rsidR="003C3B2D" w:rsidRPr="003C3B2D" w:rsidRDefault="003C3B2D" w:rsidP="003C3B2D">
      <w:pPr>
        <w:rPr>
          <w:rFonts w:cs="M_Times"/>
          <w:lang w:val="mk-MK"/>
        </w:rPr>
      </w:pPr>
    </w:p>
    <w:p w:rsidR="003C3B2D" w:rsidRPr="003C3B2D" w:rsidRDefault="003C3B2D" w:rsidP="003C3B2D">
      <w:pPr>
        <w:rPr>
          <w:rFonts w:cs="M_Times"/>
          <w:lang w:val="mk-MK"/>
        </w:rPr>
      </w:pPr>
    </w:p>
    <w:tbl>
      <w:tblPr>
        <w:tblpPr w:leftFromText="180" w:rightFromText="180" w:vertAnchor="text" w:horzAnchor="page" w:tblpX="577" w:tblpY="112"/>
        <w:tblW w:w="11065" w:type="dxa"/>
        <w:tblLayout w:type="fixed"/>
        <w:tblLook w:val="0000"/>
      </w:tblPr>
      <w:tblGrid>
        <w:gridCol w:w="5665"/>
        <w:gridCol w:w="5400"/>
      </w:tblGrid>
      <w:tr w:rsidR="003C3B2D" w:rsidRPr="00B023CF" w:rsidTr="003C3B2D">
        <w:trPr>
          <w:trHeight w:val="4490"/>
        </w:trPr>
        <w:tc>
          <w:tcPr>
            <w:tcW w:w="5665" w:type="dxa"/>
            <w:tcBorders>
              <w:top w:val="single" w:sz="4" w:space="0" w:color="000000"/>
              <w:left w:val="single" w:sz="4" w:space="0" w:color="000000"/>
              <w:bottom w:val="single" w:sz="4" w:space="0" w:color="000000"/>
            </w:tcBorders>
            <w:shd w:val="clear" w:color="auto" w:fill="FFFFFF"/>
          </w:tcPr>
          <w:p w:rsidR="003C3B2D" w:rsidRPr="003C3B2D" w:rsidRDefault="003C3B2D" w:rsidP="003C3B2D">
            <w:pPr>
              <w:ind w:right="-66"/>
              <w:rPr>
                <w:rFonts w:ascii="MAC C Times" w:hAnsi="MAC C Times" w:cs="MAC C Times"/>
                <w:lang w:val="mk-MK"/>
              </w:rPr>
            </w:pPr>
            <w:r w:rsidRPr="003C3B2D">
              <w:rPr>
                <w:rFonts w:ascii="MAC C Times" w:hAnsi="MAC C Times" w:cs="MAC C Times"/>
                <w:lang w:val="mk-MK"/>
              </w:rPr>
              <w:lastRenderedPageBreak/>
              <w:t>Nastavata vo ova u</w:t>
            </w:r>
            <w:r w:rsidRPr="003C3B2D">
              <w:rPr>
                <w:lang w:val="mk-MK"/>
              </w:rPr>
              <w:t>ч</w:t>
            </w:r>
            <w:r w:rsidRPr="003C3B2D">
              <w:rPr>
                <w:rFonts w:ascii="MAC C Times" w:hAnsi="MAC C Times" w:cs="MAC C Times"/>
                <w:lang w:val="mk-MK"/>
              </w:rPr>
              <w:t>ili</w:t>
            </w:r>
            <w:r w:rsidRPr="003C3B2D">
              <w:rPr>
                <w:lang w:val="mk-MK"/>
              </w:rPr>
              <w:t>ш</w:t>
            </w:r>
            <w:r w:rsidRPr="003C3B2D">
              <w:rPr>
                <w:rFonts w:ascii="MAC C Times" w:hAnsi="MAC C Times" w:cs="MAC C Times"/>
                <w:lang w:val="mk-MK"/>
              </w:rPr>
              <w:t xml:space="preserve">ta jaizveduvaat </w:t>
            </w:r>
            <w:r w:rsidRPr="003C3B2D">
              <w:rPr>
                <w:rFonts w:ascii="MAC C Times" w:hAnsi="MAC C Times" w:cs="MAC C Times"/>
                <w:b/>
                <w:lang w:val="mk-MK"/>
              </w:rPr>
              <w:t>23</w:t>
            </w:r>
            <w:r w:rsidRPr="003C3B2D">
              <w:rPr>
                <w:rFonts w:ascii="MAC C Times" w:hAnsi="MAC C Times" w:cs="MAC C Times"/>
                <w:lang w:val="mk-MK"/>
              </w:rPr>
              <w:t xml:space="preserve"> nastaven personal,</w:t>
            </w:r>
          </w:p>
          <w:p w:rsidR="003C3B2D" w:rsidRPr="003C3B2D" w:rsidRDefault="003C3B2D" w:rsidP="003C3B2D">
            <w:pPr>
              <w:ind w:right="-66"/>
              <w:rPr>
                <w:rFonts w:ascii="MAC C Times" w:hAnsi="MAC C Times" w:cs="MAC C Times"/>
                <w:lang w:val="mk-MK"/>
              </w:rPr>
            </w:pPr>
            <w:r w:rsidRPr="003C3B2D">
              <w:rPr>
                <w:rFonts w:ascii="MAC C Times" w:hAnsi="MAC C Times" w:cs="MAC C Times"/>
                <w:lang w:val="mk-MK"/>
              </w:rPr>
              <w:t>za ozdr</w:t>
            </w:r>
            <w:r w:rsidRPr="003C3B2D">
              <w:rPr>
                <w:lang w:val="mk-MK"/>
              </w:rPr>
              <w:t>ж</w:t>
            </w:r>
            <w:r w:rsidRPr="003C3B2D">
              <w:rPr>
                <w:rFonts w:ascii="MAC C Times" w:hAnsi="MAC C Times" w:cs="MAC C Times"/>
                <w:lang w:val="mk-MK"/>
              </w:rPr>
              <w:t xml:space="preserve">uvawe na higienata se: </w:t>
            </w:r>
            <w:r w:rsidRPr="003C3B2D">
              <w:rPr>
                <w:rFonts w:ascii="MAC C Times" w:hAnsi="MAC C Times" w:cs="MAC C Times"/>
                <w:b/>
                <w:lang w:val="mk-MK"/>
              </w:rPr>
              <w:t xml:space="preserve">5 </w:t>
            </w:r>
            <w:r w:rsidRPr="003C3B2D">
              <w:rPr>
                <w:rFonts w:ascii="MAC C Times" w:hAnsi="MAC C Times" w:cs="MAC C Times"/>
                <w:lang w:val="mk-MK"/>
              </w:rPr>
              <w:t>tekni</w:t>
            </w:r>
            <w:r w:rsidRPr="003C3B2D">
              <w:rPr>
                <w:lang w:val="mk-MK"/>
              </w:rPr>
              <w:t>ч</w:t>
            </w:r>
            <w:r w:rsidRPr="003C3B2D">
              <w:rPr>
                <w:rFonts w:ascii="MAC C Times" w:hAnsi="MAC C Times" w:cs="MAC C Times"/>
                <w:lang w:val="mk-MK"/>
              </w:rPr>
              <w:t>ki personal  i eden haus majstor</w:t>
            </w:r>
            <w:r w:rsidRPr="003C3B2D">
              <w:rPr>
                <w:rFonts w:cs="MAC C Times"/>
                <w:lang w:val="mk-MK"/>
              </w:rPr>
              <w:t>,една Домаќинка</w:t>
            </w:r>
            <w:r w:rsidRPr="003C3B2D">
              <w:rPr>
                <w:rFonts w:ascii="MAC C Times" w:hAnsi="MAC C Times" w:cs="MAC C Times"/>
                <w:lang w:val="mk-MK"/>
              </w:rPr>
              <w:t xml:space="preserve"> dodeka u</w:t>
            </w:r>
            <w:r w:rsidRPr="003C3B2D">
              <w:rPr>
                <w:lang w:val="mk-MK"/>
              </w:rPr>
              <w:t>ч</w:t>
            </w:r>
            <w:r w:rsidRPr="003C3B2D">
              <w:rPr>
                <w:rFonts w:ascii="MAC C Times" w:hAnsi="MAC C Times" w:cs="MAC C Times"/>
                <w:lang w:val="mk-MK"/>
              </w:rPr>
              <w:t>ili</w:t>
            </w:r>
            <w:r w:rsidRPr="003C3B2D">
              <w:rPr>
                <w:lang w:val="mk-MK"/>
              </w:rPr>
              <w:t>ш</w:t>
            </w:r>
            <w:r w:rsidRPr="003C3B2D">
              <w:rPr>
                <w:rFonts w:ascii="MAC C Times" w:hAnsi="MAC C Times" w:cs="MAC C Times"/>
                <w:lang w:val="mk-MK"/>
              </w:rPr>
              <w:t>teto kako ustanova ima Direktor i Pedagog.</w:t>
            </w:r>
          </w:p>
          <w:p w:rsidR="003C3B2D" w:rsidRPr="003C3B2D" w:rsidRDefault="003C3B2D" w:rsidP="003C3B2D">
            <w:pPr>
              <w:ind w:right="-66"/>
              <w:rPr>
                <w:rFonts w:ascii="MAC C Times" w:hAnsi="MAC C Times" w:cs="MAC C Times"/>
                <w:lang w:val="mk-MK"/>
              </w:rPr>
            </w:pPr>
            <w:r w:rsidRPr="003C3B2D">
              <w:rPr>
                <w:rFonts w:ascii="MAC C Times" w:hAnsi="MAC C Times" w:cs="MAC C Times"/>
                <w:lang w:val="mk-MK"/>
              </w:rPr>
              <w:t>Administrativnite raboti gi obavuva sekretar blagajnik od</w:t>
            </w:r>
            <w:r w:rsidRPr="003C3B2D">
              <w:rPr>
                <w:rFonts w:ascii="M_Times" w:hAnsi="M_Times" w:cs="M_Times"/>
                <w:lang w:val="mk-MK"/>
              </w:rPr>
              <w:t xml:space="preserve"> osnovnoto </w:t>
            </w:r>
            <w:r w:rsidRPr="003C3B2D">
              <w:rPr>
                <w:rFonts w:ascii="MAC C Times" w:hAnsi="MAC C Times" w:cs="MAC C Times"/>
                <w:lang w:val="mk-MK"/>
              </w:rPr>
              <w:t>u</w:t>
            </w:r>
            <w:r w:rsidRPr="003C3B2D">
              <w:rPr>
                <w:lang w:val="mk-MK"/>
              </w:rPr>
              <w:t>ч</w:t>
            </w:r>
            <w:r w:rsidRPr="003C3B2D">
              <w:rPr>
                <w:rFonts w:ascii="MAC C Times" w:hAnsi="MAC C Times" w:cs="MAC C Times"/>
                <w:lang w:val="mk-MK"/>
              </w:rPr>
              <w:t>ili</w:t>
            </w:r>
            <w:r w:rsidRPr="003C3B2D">
              <w:rPr>
                <w:lang w:val="mk-MK"/>
              </w:rPr>
              <w:t>ш</w:t>
            </w:r>
            <w:r w:rsidRPr="003C3B2D">
              <w:rPr>
                <w:rFonts w:ascii="MAC C Times" w:hAnsi="MAC C Times" w:cs="MAC C Times"/>
                <w:lang w:val="mk-MK"/>
              </w:rPr>
              <w:t>te s.Jegunovce.</w:t>
            </w:r>
          </w:p>
          <w:p w:rsidR="003C3B2D" w:rsidRPr="003C3B2D" w:rsidRDefault="003C3B2D" w:rsidP="003C3B2D">
            <w:pPr>
              <w:ind w:right="-66"/>
              <w:rPr>
                <w:rFonts w:ascii="Times New Roman" w:hAnsi="Times New Roman"/>
                <w:lang w:val="mk-MK"/>
              </w:rPr>
            </w:pPr>
            <w:r w:rsidRPr="003C3B2D">
              <w:rPr>
                <w:rFonts w:ascii="MAC C Times" w:hAnsi="MAC C Times" w:cs="MAC C Times"/>
                <w:lang w:val="mk-MK"/>
              </w:rPr>
              <w:t>U</w:t>
            </w:r>
            <w:r w:rsidRPr="003C3B2D">
              <w:rPr>
                <w:lang w:val="mk-MK"/>
              </w:rPr>
              <w:t>ч</w:t>
            </w:r>
            <w:r w:rsidRPr="003C3B2D">
              <w:rPr>
                <w:rFonts w:ascii="MAC C Times" w:hAnsi="MAC C Times" w:cs="MAC C Times"/>
                <w:lang w:val="mk-MK"/>
              </w:rPr>
              <w:t>li</w:t>
            </w:r>
            <w:r w:rsidRPr="003C3B2D">
              <w:rPr>
                <w:lang w:val="mk-MK"/>
              </w:rPr>
              <w:t>ш</w:t>
            </w:r>
            <w:r w:rsidRPr="003C3B2D">
              <w:rPr>
                <w:rFonts w:ascii="MAC C Times" w:hAnsi="MAC C Times" w:cs="MAC C Times"/>
                <w:lang w:val="mk-MK"/>
              </w:rPr>
              <w:t>teto ima potreba za eden administrativ</w:t>
            </w:r>
            <w:r w:rsidRPr="003C3B2D">
              <w:rPr>
                <w:rFonts w:ascii="Times New Roman" w:hAnsi="Times New Roman"/>
                <w:lang w:val="mk-MK"/>
              </w:rPr>
              <w:t>е</w:t>
            </w:r>
            <w:r w:rsidRPr="003C3B2D">
              <w:rPr>
                <w:rFonts w:ascii="MAC C Times" w:hAnsi="MAC C Times" w:cs="MAC C Times"/>
                <w:lang w:val="mk-MK"/>
              </w:rPr>
              <w:t xml:space="preserve">nrabotnik od samoto selo </w:t>
            </w:r>
            <w:r w:rsidRPr="003C3B2D">
              <w:rPr>
                <w:lang w:val="mk-MK"/>
              </w:rPr>
              <w:t>ш</w:t>
            </w:r>
            <w:r w:rsidRPr="003C3B2D">
              <w:rPr>
                <w:rFonts w:ascii="MAC C Times" w:hAnsi="MAC C Times" w:cs="MAC C Times"/>
                <w:lang w:val="mk-MK"/>
              </w:rPr>
              <w:t>em</w:t>
            </w:r>
            <w:r w:rsidRPr="003C3B2D">
              <w:rPr>
                <w:lang w:val="mk-MK"/>
              </w:rPr>
              <w:t>ш</w:t>
            </w:r>
            <w:r w:rsidRPr="003C3B2D">
              <w:rPr>
                <w:rFonts w:ascii="MAC C Times" w:hAnsi="MAC C Times" w:cs="MAC C Times"/>
                <w:lang w:val="mk-MK"/>
              </w:rPr>
              <w:t xml:space="preserve">ovo poradi toa </w:t>
            </w:r>
            <w:r w:rsidRPr="003C3B2D">
              <w:rPr>
                <w:lang w:val="mk-MK"/>
              </w:rPr>
              <w:t>ш</w:t>
            </w:r>
            <w:r w:rsidRPr="003C3B2D">
              <w:rPr>
                <w:rFonts w:ascii="MAC C Times" w:hAnsi="MAC C Times" w:cs="MAC C Times"/>
                <w:lang w:val="mk-MK"/>
              </w:rPr>
              <w:t>to u</w:t>
            </w:r>
            <w:r w:rsidRPr="003C3B2D">
              <w:rPr>
                <w:lang w:val="mk-MK"/>
              </w:rPr>
              <w:t>ч</w:t>
            </w:r>
            <w:r w:rsidRPr="003C3B2D">
              <w:rPr>
                <w:rFonts w:ascii="MAC C Times" w:hAnsi="MAC C Times" w:cs="MAC C Times"/>
                <w:lang w:val="mk-MK"/>
              </w:rPr>
              <w:t>ili</w:t>
            </w:r>
            <w:r w:rsidRPr="003C3B2D">
              <w:rPr>
                <w:lang w:val="mk-MK"/>
              </w:rPr>
              <w:t>ш</w:t>
            </w:r>
            <w:r w:rsidRPr="003C3B2D">
              <w:rPr>
                <w:rFonts w:ascii="MAC C Times" w:hAnsi="MAC C Times" w:cs="MAC C Times"/>
                <w:lang w:val="mk-MK"/>
              </w:rPr>
              <w:t>teto opfa</w:t>
            </w:r>
            <w:r w:rsidRPr="003C3B2D">
              <w:rPr>
                <w:lang w:val="mk-MK"/>
              </w:rPr>
              <w:t>ќ</w:t>
            </w:r>
            <w:r w:rsidRPr="003C3B2D">
              <w:rPr>
                <w:rFonts w:ascii="MAC C Times" w:hAnsi="MAC C Times" w:cs="MAC C Times"/>
                <w:lang w:val="mk-MK"/>
              </w:rPr>
              <w:t xml:space="preserve">a </w:t>
            </w:r>
            <w:r w:rsidRPr="003C3B2D">
              <w:rPr>
                <w:lang w:val="mk-MK"/>
              </w:rPr>
              <w:t>Ш</w:t>
            </w:r>
            <w:r w:rsidRPr="003C3B2D">
              <w:rPr>
                <w:rFonts w:ascii="MAC C Times" w:hAnsi="MAC C Times" w:cs="MAC C Times"/>
                <w:lang w:val="mk-MK"/>
              </w:rPr>
              <w:t>iroka teritorija dodeka sekretarkata na u</w:t>
            </w:r>
            <w:r w:rsidRPr="003C3B2D">
              <w:rPr>
                <w:lang w:val="mk-MK"/>
              </w:rPr>
              <w:t>ч</w:t>
            </w:r>
            <w:r w:rsidRPr="003C3B2D">
              <w:rPr>
                <w:rFonts w:ascii="MAC C Times" w:hAnsi="MAC C Times" w:cs="MAC C Times"/>
                <w:lang w:val="mk-MK"/>
              </w:rPr>
              <w:t>ili</w:t>
            </w:r>
            <w:r w:rsidRPr="003C3B2D">
              <w:rPr>
                <w:lang w:val="mk-MK"/>
              </w:rPr>
              <w:t>ш</w:t>
            </w:r>
            <w:r w:rsidRPr="003C3B2D">
              <w:rPr>
                <w:rFonts w:ascii="MAC C Times" w:hAnsi="MAC C Times" w:cs="MAC C Times"/>
                <w:lang w:val="mk-MK"/>
              </w:rPr>
              <w:t>teto ne e sekoj den vo u</w:t>
            </w:r>
            <w:r w:rsidRPr="003C3B2D">
              <w:rPr>
                <w:lang w:val="mk-MK"/>
              </w:rPr>
              <w:t>ч</w:t>
            </w:r>
            <w:r w:rsidRPr="003C3B2D">
              <w:rPr>
                <w:rFonts w:ascii="MAC C Times" w:hAnsi="MAC C Times" w:cs="MAC C Times"/>
                <w:lang w:val="mk-MK"/>
              </w:rPr>
              <w:t>ili</w:t>
            </w:r>
            <w:r w:rsidRPr="003C3B2D">
              <w:rPr>
                <w:lang w:val="mk-MK"/>
              </w:rPr>
              <w:t>ч</w:t>
            </w:r>
            <w:r w:rsidRPr="003C3B2D">
              <w:rPr>
                <w:rFonts w:ascii="MAC C Times" w:hAnsi="MAC C Times" w:cs="MAC C Times"/>
                <w:lang w:val="mk-MK"/>
              </w:rPr>
              <w:t>teto i prestavuva praznina za iz</w:t>
            </w:r>
            <w:r w:rsidRPr="003C3B2D">
              <w:rPr>
                <w:lang w:val="mk-MK"/>
              </w:rPr>
              <w:t>в</w:t>
            </w:r>
            <w:r w:rsidRPr="003C3B2D">
              <w:rPr>
                <w:rFonts w:ascii="MAC C Times" w:hAnsi="MAC C Times" w:cs="MAC C Times"/>
                <w:lang w:val="mk-MK"/>
              </w:rPr>
              <w:t>r</w:t>
            </w:r>
            <w:r w:rsidRPr="003C3B2D">
              <w:rPr>
                <w:lang w:val="mk-MK"/>
              </w:rPr>
              <w:t>ш</w:t>
            </w:r>
            <w:r w:rsidRPr="003C3B2D">
              <w:rPr>
                <w:rFonts w:ascii="MAC C Times" w:hAnsi="MAC C Times" w:cs="MAC C Times"/>
                <w:lang w:val="mk-MK"/>
              </w:rPr>
              <w:t>uvawe na sekojdnevnite raboti.</w:t>
            </w:r>
            <w:r w:rsidRPr="003C3B2D">
              <w:rPr>
                <w:rFonts w:ascii="Times New Roman" w:hAnsi="Times New Roman"/>
                <w:lang w:val="mk-MK"/>
              </w:rPr>
              <w:t>Има потреба за Псиколог,Дефектолог.Библотекист.</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Pr>
          <w:p w:rsidR="003C3B2D" w:rsidRPr="003C3B2D" w:rsidRDefault="003C3B2D" w:rsidP="003C3B2D">
            <w:pPr>
              <w:rPr>
                <w:rFonts w:ascii="Arial" w:hAnsi="Arial" w:cs="Arial"/>
                <w:lang w:val="mk-MK"/>
              </w:rPr>
            </w:pPr>
            <w:r w:rsidRPr="003C3B2D">
              <w:rPr>
                <w:rFonts w:ascii="Arial" w:hAnsi="Arial" w:cs="Arial"/>
                <w:lang w:val="mk-MK"/>
              </w:rPr>
              <w:t xml:space="preserve">Mësimin në këtë shkollë e zhvillojnë </w:t>
            </w:r>
            <w:r w:rsidRPr="003C3B2D">
              <w:rPr>
                <w:rFonts w:ascii="Arial" w:hAnsi="Arial" w:cs="Arial"/>
                <w:b/>
                <w:lang w:val="mk-MK"/>
              </w:rPr>
              <w:t>23</w:t>
            </w:r>
            <w:r w:rsidRPr="003C3B2D">
              <w:rPr>
                <w:rFonts w:ascii="Arial" w:hAnsi="Arial" w:cs="Arial"/>
                <w:lang w:val="mk-MK"/>
              </w:rPr>
              <w:t xml:space="preserve"> anëtarë tё personelit arsimorë, për mirëmbajtjen e higjienës janë </w:t>
            </w:r>
            <w:r w:rsidRPr="003C3B2D">
              <w:rPr>
                <w:rFonts w:ascii="Arial" w:hAnsi="Arial" w:cs="Arial"/>
                <w:b/>
                <w:lang w:val="mk-MK"/>
              </w:rPr>
              <w:t>5</w:t>
            </w:r>
            <w:r w:rsidRPr="003C3B2D">
              <w:rPr>
                <w:rFonts w:ascii="Arial" w:hAnsi="Arial" w:cs="Arial"/>
                <w:lang w:val="mk-MK"/>
              </w:rPr>
              <w:t xml:space="preserve"> punëtorë teknik dhe një mjeshtër teknik. Dhe nje Nikoqire.</w:t>
            </w:r>
          </w:p>
          <w:p w:rsidR="003C3B2D" w:rsidRPr="003C3B2D" w:rsidRDefault="003C3B2D" w:rsidP="003C3B2D">
            <w:pPr>
              <w:rPr>
                <w:rFonts w:ascii="Arial" w:hAnsi="Arial" w:cs="Arial"/>
                <w:lang w:val="mk-MK"/>
              </w:rPr>
            </w:pPr>
            <w:r w:rsidRPr="003C3B2D">
              <w:rPr>
                <w:rFonts w:ascii="Arial" w:hAnsi="Arial" w:cs="Arial"/>
                <w:lang w:val="mk-MK"/>
              </w:rPr>
              <w:t xml:space="preserve">Shkolla si  institucion ka Drejtor dhe Pedagog. </w:t>
            </w:r>
          </w:p>
          <w:p w:rsidR="003C3B2D" w:rsidRPr="003C3B2D" w:rsidRDefault="003C3B2D" w:rsidP="003C3B2D">
            <w:pPr>
              <w:rPr>
                <w:rFonts w:ascii="Arial" w:hAnsi="Arial" w:cs="Arial"/>
              </w:rPr>
            </w:pPr>
            <w:r w:rsidRPr="003C3B2D">
              <w:rPr>
                <w:rFonts w:ascii="Arial" w:hAnsi="Arial" w:cs="Arial"/>
              </w:rPr>
              <w:t>Punët administrative i kryen sekretar-arkatari i shkollës fillore nga f.Jegunovcë.</w:t>
            </w:r>
          </w:p>
          <w:p w:rsidR="003C3B2D" w:rsidRPr="003C3B2D" w:rsidRDefault="003C3B2D" w:rsidP="003C3B2D">
            <w:pPr>
              <w:rPr>
                <w:rFonts w:ascii="Arial" w:hAnsi="Arial" w:cs="Arial"/>
                <w:lang w:val="mk-MK"/>
              </w:rPr>
            </w:pPr>
            <w:r w:rsidRPr="003C3B2D">
              <w:rPr>
                <w:rFonts w:ascii="Arial" w:hAnsi="Arial" w:cs="Arial"/>
              </w:rPr>
              <w:t>Shkolla ka nevojë për një punëtorë administrativ nga vet f.Shemshovë për arsye se shkolla përfshin një teritorë mjaftë të gjërë, ndërsa sekretaresha e shkollës nuk është çdo ditë në shkollë që paraqet një zbraztësirë dhe vështirësi për kryerjen e punëve të përditshme.</w:t>
            </w:r>
          </w:p>
          <w:p w:rsidR="003C3B2D" w:rsidRPr="003C3B2D" w:rsidRDefault="003C3B2D" w:rsidP="003C3B2D">
            <w:pPr>
              <w:rPr>
                <w:lang w:val="sq-AL"/>
              </w:rPr>
            </w:pPr>
            <w:r w:rsidRPr="003C3B2D">
              <w:rPr>
                <w:rFonts w:ascii="Arial" w:hAnsi="Arial" w:cs="Arial"/>
                <w:lang w:val="mk-MK"/>
              </w:rPr>
              <w:t>Shkolla ka nevojë perë-Psikolog,Defektolog,Bibliotekistë</w:t>
            </w:r>
          </w:p>
        </w:tc>
      </w:tr>
    </w:tbl>
    <w:p w:rsidR="003C3B2D" w:rsidRPr="003C3B2D" w:rsidRDefault="003C3B2D" w:rsidP="003C3B2D">
      <w:pPr>
        <w:rPr>
          <w:rFonts w:cs="M_Times"/>
          <w:lang w:val="mk-MK"/>
        </w:rPr>
      </w:pPr>
    </w:p>
    <w:p w:rsidR="003C3B2D" w:rsidRPr="003C3B2D" w:rsidRDefault="003C3B2D" w:rsidP="003C3B2D">
      <w:pPr>
        <w:rPr>
          <w:rFonts w:cs="M_Times"/>
          <w:lang w:val="mk-MK"/>
        </w:rPr>
      </w:pPr>
    </w:p>
    <w:p w:rsidR="009754D7" w:rsidRPr="009754D7" w:rsidRDefault="009754D7" w:rsidP="009754D7">
      <w:pPr>
        <w:rPr>
          <w:b/>
        </w:rPr>
      </w:pPr>
      <w:r w:rsidRPr="009754D7">
        <w:rPr>
          <w:rFonts w:ascii="MAC C Times" w:hAnsi="MAC C Times" w:cs="MAC C Times"/>
          <w:b/>
        </w:rPr>
        <w:t>Lista na administrativen i tehni</w:t>
      </w:r>
      <w:r w:rsidRPr="009754D7">
        <w:rPr>
          <w:b/>
          <w:lang w:val="mk-MK"/>
        </w:rPr>
        <w:t>ч</w:t>
      </w:r>
      <w:r w:rsidRPr="009754D7">
        <w:rPr>
          <w:rFonts w:ascii="MAC C Times" w:hAnsi="MAC C Times" w:cs="MAC C Times"/>
          <w:b/>
        </w:rPr>
        <w:t>ki personal</w:t>
      </w:r>
    </w:p>
    <w:p w:rsidR="009754D7" w:rsidRPr="009754D7" w:rsidRDefault="009754D7" w:rsidP="009754D7">
      <w:pPr>
        <w:rPr>
          <w:b/>
        </w:rPr>
      </w:pPr>
      <w:r w:rsidRPr="009754D7">
        <w:rPr>
          <w:b/>
        </w:rPr>
        <w:t xml:space="preserve">                                                               Lista e të punësuarve administrativ dhe personelit teknik</w:t>
      </w:r>
    </w:p>
    <w:p w:rsidR="009754D7" w:rsidRPr="009754D7" w:rsidRDefault="009754D7" w:rsidP="009754D7">
      <w:pPr>
        <w:rPr>
          <w:lang w:val="mk-MK"/>
        </w:rPr>
      </w:pPr>
    </w:p>
    <w:p w:rsidR="009754D7" w:rsidRPr="009754D7" w:rsidRDefault="009754D7" w:rsidP="009754D7">
      <w:pPr>
        <w:rPr>
          <w:rFonts w:ascii="MAC C Times" w:hAnsi="MAC C Times" w:cs="MAC C Times"/>
          <w:b/>
        </w:rPr>
      </w:pPr>
    </w:p>
    <w:p w:rsidR="009754D7" w:rsidRPr="009754D7" w:rsidRDefault="009754D7" w:rsidP="009754D7">
      <w:pPr>
        <w:rPr>
          <w:rFonts w:cs="MAC C Times"/>
          <w:b/>
          <w:lang w:val="mk-MK"/>
        </w:rPr>
      </w:pPr>
    </w:p>
    <w:p w:rsidR="009754D7" w:rsidRPr="00C16F75"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000E61" w:rsidP="009754D7">
      <w:pPr>
        <w:rPr>
          <w:rFonts w:ascii="MAC C Times" w:hAnsi="MAC C Times" w:cs="MAC C Times"/>
          <w:b/>
          <w:lang w:val="de-DE"/>
        </w:rPr>
      </w:pPr>
      <w:r w:rsidRPr="00000E61">
        <w:rPr>
          <w:noProof/>
          <w:lang w:eastAsia="en-US"/>
        </w:rPr>
        <w:pict>
          <v:shapetype id="_x0000_t202" coordsize="21600,21600" o:spt="202" path="m,l,21600r21600,l21600,xe">
            <v:stroke joinstyle="miter"/>
            <v:path gradientshapeok="t" o:connecttype="rect"/>
          </v:shapetype>
          <v:shape id="Text Box 5" o:spid="_x0000_s1026" type="#_x0000_t202" style="position:absolute;margin-left:20.6pt;margin-top:-35.3pt;width:586.15pt;height:257.5pt;z-index:251664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" strokeweight=".05pt">
            <v:textbox inset="0,0,0,0">
              <w:txbxContent>
                <w:tbl>
                  <w:tblPr>
                    <w:tblW w:w="0" w:type="auto"/>
                    <w:tblInd w:w="103" w:type="dxa"/>
                    <w:tblLayout w:type="fixed"/>
                    <w:tblCellMar>
                      <w:left w:w="103" w:type="dxa"/>
                    </w:tblCellMar>
                    <w:tblLook w:val="0000"/>
                  </w:tblPr>
                  <w:tblGrid>
                    <w:gridCol w:w="2374"/>
                    <w:gridCol w:w="1132"/>
                    <w:gridCol w:w="1133"/>
                    <w:gridCol w:w="567"/>
                    <w:gridCol w:w="1558"/>
                    <w:gridCol w:w="567"/>
                    <w:gridCol w:w="567"/>
                    <w:gridCol w:w="723"/>
                  </w:tblGrid>
                  <w:tr w:rsidR="001D1970">
                    <w:trPr>
                      <w:cantSplit/>
                      <w:trHeight w:val="1134"/>
                    </w:trPr>
                    <w:tc>
                      <w:tcPr>
                        <w:tcW w:w="2374" w:type="dxa"/>
                        <w:tcBorders>
                          <w:top w:val="single" w:sz="4" w:space="0" w:color="000000"/>
                          <w:left w:val="single" w:sz="4" w:space="0" w:color="000000"/>
                          <w:bottom w:val="single" w:sz="4" w:space="0" w:color="000000"/>
                        </w:tcBorders>
                        <w:shd w:val="clear" w:color="auto" w:fill="FFFFFF"/>
                      </w:tcPr>
                      <w:p w:rsidR="001D1970" w:rsidRDefault="001D1970">
                        <w:pPr>
                          <w:ind w:right="-122"/>
                        </w:pPr>
                        <w:r>
                          <w:rPr>
                            <w:rFonts w:ascii="MAC C Times" w:hAnsi="MAC C Times" w:cs="MAC C Times"/>
                          </w:rPr>
                          <w:t xml:space="preserve">Ime i prezime </w:t>
                        </w:r>
                      </w:p>
                      <w:p w:rsidR="001D1970" w:rsidRDefault="001D1970">
                        <w:pPr>
                          <w:ind w:right="-122"/>
                        </w:pPr>
                      </w:p>
                      <w:p w:rsidR="001D1970" w:rsidRDefault="001D1970">
                        <w:pPr>
                          <w:ind w:right="-122"/>
                          <w:rPr>
                            <w:rFonts w:ascii="MAC C Times" w:hAnsi="MAC C Times" w:cs="MAC C Times"/>
                          </w:rPr>
                        </w:pPr>
                        <w:r>
                          <w:t xml:space="preserve">Emri dhe mbiemri   </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pPr>
                          <w:ind w:right="-108"/>
                        </w:pPr>
                        <w:r>
                          <w:rPr>
                            <w:rFonts w:ascii="MAC C Times" w:hAnsi="MAC C Times" w:cs="MAC C Times"/>
                          </w:rPr>
                          <w:t>Zavr</w:t>
                        </w:r>
                        <w:r>
                          <w:rPr>
                            <w:lang w:val="mk-MK"/>
                          </w:rPr>
                          <w:t>ш</w:t>
                        </w:r>
                        <w:r>
                          <w:rPr>
                            <w:rFonts w:ascii="MAC C Times" w:hAnsi="MAC C Times" w:cs="MAC C Times"/>
                          </w:rPr>
                          <w:t>il</w:t>
                        </w:r>
                      </w:p>
                      <w:p w:rsidR="001D1970" w:rsidRDefault="001D1970">
                        <w:pPr>
                          <w:ind w:right="-108"/>
                          <w:rPr>
                            <w:rFonts w:ascii="MAC C Times" w:hAnsi="MAC C Times" w:cs="MAC C Times"/>
                          </w:rPr>
                        </w:pPr>
                        <w:r>
                          <w:t>Ka të kryer</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pPr>
                          <w:ind w:right="-176"/>
                        </w:pPr>
                        <w:r>
                          <w:rPr>
                            <w:rFonts w:ascii="MAC C Times" w:hAnsi="MAC C Times" w:cs="MAC C Times"/>
                          </w:rPr>
                          <w:t>Predava</w:t>
                        </w:r>
                      </w:p>
                      <w:p w:rsidR="001D1970" w:rsidRDefault="001D1970">
                        <w:pPr>
                          <w:ind w:right="-176"/>
                          <w:rPr>
                            <w:rFonts w:ascii="MAC C Times" w:hAnsi="MAC C Times" w:cs="MAC C Times"/>
                          </w:rPr>
                        </w:pPr>
                        <w:r>
                          <w:t>Ligjëron</w:t>
                        </w:r>
                      </w:p>
                    </w:tc>
                    <w:tc>
                      <w:tcPr>
                        <w:tcW w:w="567" w:type="dxa"/>
                        <w:tcBorders>
                          <w:top w:val="single" w:sz="4" w:space="0" w:color="000000"/>
                          <w:left w:val="single" w:sz="4" w:space="0" w:color="000000"/>
                          <w:bottom w:val="single" w:sz="4" w:space="0" w:color="000000"/>
                        </w:tcBorders>
                        <w:shd w:val="clear" w:color="auto" w:fill="FFFFFF"/>
                        <w:textDirection w:val="tbRlV"/>
                      </w:tcPr>
                      <w:p w:rsidR="001D1970" w:rsidRDefault="001D1970">
                        <w:pPr>
                          <w:ind w:left="113" w:right="-82"/>
                        </w:pPr>
                        <w:r>
                          <w:rPr>
                            <w:rFonts w:ascii="MAC C Times" w:hAnsi="MAC C Times" w:cs="MAC C Times"/>
                          </w:rPr>
                          <w:t>Sta`</w:t>
                        </w:r>
                      </w:p>
                      <w:p w:rsidR="001D1970" w:rsidRDefault="001D1970">
                        <w:pPr>
                          <w:ind w:left="113" w:right="-82"/>
                          <w:rPr>
                            <w:rFonts w:ascii="M_Times" w:hAnsi="M_Times" w:cs="M_Times"/>
                          </w:rPr>
                        </w:pPr>
                        <w:r>
                          <w:t xml:space="preserve">Stazh </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pPr>
                          <w:snapToGrid w:val="0"/>
                          <w:ind w:right="-178"/>
                          <w:rPr>
                            <w:rFonts w:ascii="M_Times" w:hAnsi="M_Times" w:cs="M_Times"/>
                          </w:rPr>
                        </w:pPr>
                      </w:p>
                      <w:p w:rsidR="001D1970" w:rsidRDefault="001D1970">
                        <w:pPr>
                          <w:ind w:right="-178"/>
                        </w:pPr>
                        <w:r>
                          <w:rPr>
                            <w:rFonts w:ascii="MAC C Times" w:hAnsi="MAC C Times" w:cs="MAC C Times"/>
                          </w:rPr>
                          <w:t xml:space="preserve">Mesto na </w:t>
                        </w:r>
                        <w:r>
                          <w:rPr>
                            <w:lang w:val="mk-MK"/>
                          </w:rPr>
                          <w:t>ж</w:t>
                        </w:r>
                        <w:r>
                          <w:rPr>
                            <w:rFonts w:ascii="MAC C Times" w:hAnsi="MAC C Times" w:cs="MAC C Times"/>
                          </w:rPr>
                          <w:t>iveewe</w:t>
                        </w:r>
                      </w:p>
                      <w:p w:rsidR="001D1970" w:rsidRDefault="001D1970">
                        <w:pPr>
                          <w:ind w:right="-178"/>
                          <w:rPr>
                            <w:rFonts w:ascii="MAC C Times" w:hAnsi="MAC C Times" w:cs="MAC C Times"/>
                          </w:rPr>
                        </w:pPr>
                        <w:r>
                          <w:t xml:space="preserve">Vendbanimi </w:t>
                        </w:r>
                      </w:p>
                    </w:tc>
                    <w:tc>
                      <w:tcPr>
                        <w:tcW w:w="567" w:type="dxa"/>
                        <w:tcBorders>
                          <w:top w:val="single" w:sz="4" w:space="0" w:color="000000"/>
                          <w:left w:val="single" w:sz="4" w:space="0" w:color="000000"/>
                          <w:bottom w:val="single" w:sz="4" w:space="0" w:color="000000"/>
                        </w:tcBorders>
                        <w:shd w:val="clear" w:color="auto" w:fill="FFFFFF"/>
                        <w:textDirection w:val="tbRlV"/>
                      </w:tcPr>
                      <w:p w:rsidR="001D1970" w:rsidRDefault="001D1970">
                        <w:pPr>
                          <w:ind w:left="113" w:right="-43"/>
                        </w:pPr>
                        <w:r>
                          <w:rPr>
                            <w:rFonts w:ascii="MAC C Times" w:hAnsi="MAC C Times" w:cs="MAC C Times"/>
                          </w:rPr>
                          <w:t>Dogovor</w:t>
                        </w:r>
                      </w:p>
                      <w:p w:rsidR="001D1970" w:rsidRDefault="001D1970">
                        <w:pPr>
                          <w:ind w:left="113" w:right="-43"/>
                          <w:rPr>
                            <w:rFonts w:ascii="MAC C Times" w:hAnsi="MAC C Times" w:cs="MAC C Times"/>
                          </w:rPr>
                        </w:pPr>
                        <w:r>
                          <w:t xml:space="preserve">Kontratë </w:t>
                        </w:r>
                      </w:p>
                    </w:tc>
                    <w:tc>
                      <w:tcPr>
                        <w:tcW w:w="567" w:type="dxa"/>
                        <w:tcBorders>
                          <w:top w:val="single" w:sz="4" w:space="0" w:color="000000"/>
                          <w:left w:val="single" w:sz="4" w:space="0" w:color="000000"/>
                          <w:bottom w:val="single" w:sz="4" w:space="0" w:color="000000"/>
                        </w:tcBorders>
                        <w:shd w:val="clear" w:color="auto" w:fill="FFFFFF"/>
                        <w:textDirection w:val="tbRlV"/>
                      </w:tcPr>
                      <w:p w:rsidR="001D1970" w:rsidRDefault="001D1970">
                        <w:pPr>
                          <w:ind w:left="113" w:right="-153"/>
                        </w:pPr>
                        <w:r>
                          <w:rPr>
                            <w:rFonts w:ascii="MAC C Times" w:hAnsi="MAC C Times" w:cs="MAC C Times"/>
                          </w:rPr>
                          <w:t>Re[enie</w:t>
                        </w:r>
                      </w:p>
                      <w:p w:rsidR="001D1970" w:rsidRDefault="001D1970">
                        <w:pPr>
                          <w:ind w:left="113" w:right="-153"/>
                          <w:rPr>
                            <w:rFonts w:ascii="M_Times" w:hAnsi="M_Times" w:cs="M_Times"/>
                            <w:sz w:val="16"/>
                            <w:szCs w:val="16"/>
                          </w:rPr>
                        </w:pPr>
                        <w:r>
                          <w:t xml:space="preserve">Vendim </w:t>
                        </w:r>
                      </w:p>
                    </w:tc>
                    <w:tc>
                      <w:tcPr>
                        <w:tcW w:w="723" w:type="dxa"/>
                        <w:tcBorders>
                          <w:top w:val="single" w:sz="4" w:space="0" w:color="000000"/>
                          <w:left w:val="single" w:sz="4" w:space="0" w:color="000000"/>
                          <w:bottom w:val="single" w:sz="4" w:space="0" w:color="000000"/>
                          <w:right w:val="single" w:sz="4" w:space="0" w:color="000000"/>
                        </w:tcBorders>
                        <w:shd w:val="clear" w:color="auto" w:fill="FFFFFF"/>
                        <w:textDirection w:val="tbRlV"/>
                      </w:tcPr>
                      <w:p w:rsidR="001D1970" w:rsidRDefault="001D1970">
                        <w:pPr>
                          <w:ind w:left="113" w:right="113"/>
                          <w:rPr>
                            <w:sz w:val="16"/>
                            <w:szCs w:val="16"/>
                          </w:rPr>
                        </w:pPr>
                        <w:r>
                          <w:rPr>
                            <w:rFonts w:ascii="M_Times" w:hAnsi="M_Times" w:cs="M_Times"/>
                            <w:sz w:val="16"/>
                            <w:szCs w:val="16"/>
                          </w:rPr>
                          <w:t>Fond na ~asovi</w:t>
                        </w:r>
                      </w:p>
                      <w:p w:rsidR="001D1970" w:rsidRDefault="001D1970">
                        <w:pPr>
                          <w:ind w:left="113" w:right="113"/>
                        </w:pPr>
                        <w:r>
                          <w:rPr>
                            <w:sz w:val="16"/>
                            <w:szCs w:val="16"/>
                          </w:rPr>
                          <w:t>Fondi i orëve</w:t>
                        </w:r>
                      </w:p>
                    </w:tc>
                  </w:tr>
                  <w:tr w:rsidR="001D1970">
                    <w:trPr>
                      <w:trHeight w:val="291"/>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rPr>
                            <w:lang w:val="sq-AL"/>
                          </w:rPr>
                          <w:t>Burhan Ejupi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Fakultet</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pPr>
                          <w:rPr>
                            <w:lang w:val="mk-MK"/>
                          </w:rPr>
                        </w:pPr>
                        <w:r>
                          <w:t>Drejtor</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rPr>
                            <w:lang w:val="sq-AL"/>
                          </w:rPr>
                          <w:t>42</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30"/>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Latif Zulbeari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Fakultet</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Pedagog</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t>29</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f.Xhepçishtë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60"/>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Lulzana Aliti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pPr>
                          <w:ind w:right="-108"/>
                        </w:pPr>
                        <w:r>
                          <w:t>Të mesme</w:t>
                        </w:r>
                      </w:p>
                    </w:tc>
                    <w:tc>
                      <w:tcPr>
                        <w:tcW w:w="1133" w:type="dxa"/>
                        <w:tcBorders>
                          <w:top w:val="single" w:sz="4" w:space="0" w:color="000000"/>
                          <w:left w:val="single" w:sz="4" w:space="0" w:color="000000"/>
                          <w:bottom w:val="single" w:sz="4" w:space="0" w:color="000000"/>
                        </w:tcBorders>
                        <w:shd w:val="clear" w:color="auto" w:fill="FFFFFF"/>
                      </w:tcPr>
                      <w:p w:rsidR="001D1970" w:rsidRPr="00413DF8" w:rsidRDefault="001D1970">
                        <w:pPr>
                          <w:rPr>
                            <w:lang w:val="mk-MK"/>
                          </w:rPr>
                        </w:pPr>
                        <w:r>
                          <w:t>Nikoqir-</w:t>
                        </w:r>
                        <w:r>
                          <w:rPr>
                            <w:lang w:val="mk-MK"/>
                          </w:rPr>
                          <w:t>Дома</w:t>
                        </w:r>
                        <w:r>
                          <w:rPr>
                            <w:lang w:val="en-GB"/>
                          </w:rPr>
                          <w:t>ќ</w:t>
                        </w:r>
                        <w:r>
                          <w:rPr>
                            <w:lang w:val="mk-MK"/>
                          </w:rPr>
                          <w:t>ин</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t>9</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45"/>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Blerim Murseli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Fillore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P.teknik</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rPr>
                            <w:lang w:val="mk-MK"/>
                          </w:rPr>
                          <w:t>0</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45"/>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Nurija Qamili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Fillore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P.teknik</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t>32</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60"/>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Sami Samiu</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Fillore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pPr>
                          <w:rPr>
                            <w:lang w:val="mk-MK"/>
                          </w:rPr>
                        </w:pPr>
                        <w:r>
                          <w:t>P.teknik</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t>9</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Pr="0086020E" w:rsidRDefault="001D1970">
                        <w:pPr>
                          <w:rPr>
                            <w:lang w:val="mk-MK"/>
                          </w:rPr>
                        </w:pPr>
                      </w:p>
                    </w:tc>
                    <w:tc>
                      <w:tcPr>
                        <w:tcW w:w="567" w:type="dxa"/>
                        <w:tcBorders>
                          <w:top w:val="single" w:sz="4" w:space="0" w:color="000000"/>
                          <w:left w:val="single" w:sz="4" w:space="0" w:color="000000"/>
                          <w:bottom w:val="single" w:sz="4" w:space="0" w:color="000000"/>
                        </w:tcBorders>
                        <w:shd w:val="clear" w:color="auto" w:fill="FFFFFF"/>
                      </w:tcPr>
                      <w:p w:rsidR="001D1970" w:rsidRPr="00636E99" w:rsidRDefault="001D1970" w:rsidP="00C16F75">
                        <w:pPr>
                          <w:snapToGrid w:val="0"/>
                          <w:rPr>
                            <w:lang w:val="sq-AL"/>
                          </w:rPr>
                        </w:pPr>
                        <w:r>
                          <w:rPr>
                            <w:lang w:val="sq-AL"/>
                          </w:rP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35"/>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Rafis Ejupi</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Fillore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P.teknik</w:t>
                        </w:r>
                      </w:p>
                    </w:tc>
                    <w:tc>
                      <w:tcPr>
                        <w:tcW w:w="567" w:type="dxa"/>
                        <w:tcBorders>
                          <w:top w:val="single" w:sz="4" w:space="0" w:color="000000"/>
                          <w:left w:val="single" w:sz="4" w:space="0" w:color="000000"/>
                          <w:bottom w:val="single" w:sz="4" w:space="0" w:color="000000"/>
                        </w:tcBorders>
                        <w:shd w:val="clear" w:color="auto" w:fill="FFFFFF"/>
                      </w:tcPr>
                      <w:p w:rsidR="001D1970" w:rsidRPr="00AC0478" w:rsidRDefault="001D1970">
                        <w:r>
                          <w:rPr>
                            <w:lang w:val="mk-MK"/>
                          </w:rPr>
                          <w:t>3</w:t>
                        </w:r>
                        <w:r>
                          <w:t>5</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00"/>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9754D7">
                        <w:pPr>
                          <w:numPr>
                            <w:ilvl w:val="0"/>
                            <w:numId w:val="4"/>
                          </w:numPr>
                          <w:tabs>
                            <w:tab w:val="left" w:pos="568"/>
                          </w:tabs>
                          <w:ind w:left="284" w:right="-108"/>
                        </w:pPr>
                        <w:r>
                          <w:t>Xhemaledin Samiu</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r>
                          <w:t>Fillore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P.teknik</w:t>
                        </w:r>
                      </w:p>
                    </w:tc>
                    <w:tc>
                      <w:tcPr>
                        <w:tcW w:w="567" w:type="dxa"/>
                        <w:tcBorders>
                          <w:top w:val="single" w:sz="4" w:space="0" w:color="000000"/>
                          <w:left w:val="single" w:sz="4" w:space="0" w:color="000000"/>
                          <w:bottom w:val="single" w:sz="4" w:space="0" w:color="000000"/>
                        </w:tcBorders>
                        <w:shd w:val="clear" w:color="auto" w:fill="FFFFFF"/>
                      </w:tcPr>
                      <w:p w:rsidR="001D1970" w:rsidRPr="00CE4142" w:rsidRDefault="001D1970">
                        <w:r>
                          <w:t>29</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r w:rsidR="001D1970">
                    <w:trPr>
                      <w:trHeight w:val="300"/>
                    </w:trPr>
                    <w:tc>
                      <w:tcPr>
                        <w:tcW w:w="2374" w:type="dxa"/>
                        <w:tcBorders>
                          <w:top w:val="single" w:sz="4" w:space="0" w:color="000000"/>
                          <w:left w:val="single" w:sz="4" w:space="0" w:color="000000"/>
                          <w:bottom w:val="single" w:sz="4" w:space="0" w:color="000000"/>
                        </w:tcBorders>
                        <w:shd w:val="clear" w:color="auto" w:fill="FFFFFF"/>
                      </w:tcPr>
                      <w:p w:rsidR="001D1970" w:rsidRDefault="001D1970" w:rsidP="00C16F75">
                        <w:pPr>
                          <w:tabs>
                            <w:tab w:val="left" w:pos="568"/>
                          </w:tabs>
                          <w:ind w:left="284" w:right="-108"/>
                        </w:pPr>
                        <w:r>
                          <w:t>Zendel  Samiu</w:t>
                        </w:r>
                      </w:p>
                    </w:tc>
                    <w:tc>
                      <w:tcPr>
                        <w:tcW w:w="1132" w:type="dxa"/>
                        <w:tcBorders>
                          <w:top w:val="single" w:sz="4" w:space="0" w:color="000000"/>
                          <w:left w:val="single" w:sz="4" w:space="0" w:color="000000"/>
                          <w:bottom w:val="single" w:sz="4" w:space="0" w:color="000000"/>
                        </w:tcBorders>
                        <w:shd w:val="clear" w:color="auto" w:fill="FFFFFF"/>
                      </w:tcPr>
                      <w:p w:rsidR="001D1970" w:rsidRDefault="001D1970">
                        <w:pPr>
                          <w:ind w:right="-108"/>
                        </w:pPr>
                        <w:r>
                          <w:t>Të mesme</w:t>
                        </w:r>
                      </w:p>
                    </w:tc>
                    <w:tc>
                      <w:tcPr>
                        <w:tcW w:w="1133" w:type="dxa"/>
                        <w:tcBorders>
                          <w:top w:val="single" w:sz="4" w:space="0" w:color="000000"/>
                          <w:left w:val="single" w:sz="4" w:space="0" w:color="000000"/>
                          <w:bottom w:val="single" w:sz="4" w:space="0" w:color="000000"/>
                        </w:tcBorders>
                        <w:shd w:val="clear" w:color="auto" w:fill="FFFFFF"/>
                      </w:tcPr>
                      <w:p w:rsidR="001D1970" w:rsidRDefault="001D1970">
                        <w:r>
                          <w:t>H.mjesht</w:t>
                        </w:r>
                      </w:p>
                    </w:tc>
                    <w:tc>
                      <w:tcPr>
                        <w:tcW w:w="567" w:type="dxa"/>
                        <w:tcBorders>
                          <w:top w:val="single" w:sz="4" w:space="0" w:color="000000"/>
                          <w:left w:val="single" w:sz="4" w:space="0" w:color="000000"/>
                          <w:bottom w:val="single" w:sz="4" w:space="0" w:color="000000"/>
                        </w:tcBorders>
                        <w:shd w:val="clear" w:color="auto" w:fill="FFFFFF"/>
                      </w:tcPr>
                      <w:p w:rsidR="001D1970" w:rsidRPr="00AC0478" w:rsidRDefault="001D1970">
                        <w:r>
                          <w:t>0</w:t>
                        </w:r>
                      </w:p>
                    </w:tc>
                    <w:tc>
                      <w:tcPr>
                        <w:tcW w:w="1558" w:type="dxa"/>
                        <w:tcBorders>
                          <w:top w:val="single" w:sz="4" w:space="0" w:color="000000"/>
                          <w:left w:val="single" w:sz="4" w:space="0" w:color="000000"/>
                          <w:bottom w:val="single" w:sz="4" w:space="0" w:color="000000"/>
                        </w:tcBorders>
                        <w:shd w:val="clear" w:color="auto" w:fill="FFFFFF"/>
                      </w:tcPr>
                      <w:p w:rsidR="001D1970" w:rsidRDefault="001D1970">
                        <w:r>
                          <w:t>f.Shemshovë</w:t>
                        </w:r>
                      </w:p>
                    </w:tc>
                    <w:tc>
                      <w:tcPr>
                        <w:tcW w:w="567" w:type="dxa"/>
                        <w:tcBorders>
                          <w:top w:val="single" w:sz="4" w:space="0" w:color="000000"/>
                          <w:left w:val="single" w:sz="4" w:space="0" w:color="000000"/>
                          <w:bottom w:val="single" w:sz="4" w:space="0" w:color="000000"/>
                        </w:tcBorders>
                        <w:shd w:val="clear" w:color="auto" w:fill="FFFFFF"/>
                      </w:tcPr>
                      <w:p w:rsidR="001D1970" w:rsidRDefault="001D1970">
                        <w:pPr>
                          <w:snapToGrid w:val="0"/>
                        </w:pPr>
                      </w:p>
                    </w:tc>
                    <w:tc>
                      <w:tcPr>
                        <w:tcW w:w="567" w:type="dxa"/>
                        <w:tcBorders>
                          <w:top w:val="single" w:sz="4" w:space="0" w:color="000000"/>
                          <w:left w:val="single" w:sz="4" w:space="0" w:color="000000"/>
                          <w:bottom w:val="single" w:sz="4" w:space="0" w:color="000000"/>
                        </w:tcBorders>
                        <w:shd w:val="clear" w:color="auto" w:fill="FFFFFF"/>
                      </w:tcPr>
                      <w:p w:rsidR="001D1970" w:rsidRDefault="001D1970">
                        <w: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cPr>
                      <w:p w:rsidR="001D1970" w:rsidRDefault="001D1970">
                        <w:r>
                          <w:t>40</w:t>
                        </w:r>
                      </w:p>
                    </w:tc>
                  </w:tr>
                </w:tbl>
                <w:p w:rsidR="001D1970" w:rsidRDefault="001D1970" w:rsidP="009754D7">
                  <w:pPr>
                    <w:pStyle w:val="FrameContents"/>
                  </w:pPr>
                </w:p>
              </w:txbxContent>
            </v:textbox>
            <w10:wrap type="square"/>
          </v:shape>
        </w:pict>
      </w: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Default="009754D7" w:rsidP="009754D7">
      <w:pPr>
        <w:rPr>
          <w:rFonts w:ascii="MAC C Times" w:hAnsi="MAC C Times" w:cs="MAC C Times"/>
          <w:b/>
          <w:lang w:val="de-DE"/>
        </w:rPr>
      </w:pPr>
    </w:p>
    <w:p w:rsidR="009754D7" w:rsidRPr="009754D7" w:rsidRDefault="009754D7" w:rsidP="009754D7">
      <w:pPr>
        <w:rPr>
          <w:b/>
          <w:lang w:val="de-DE"/>
        </w:rPr>
      </w:pPr>
      <w:r w:rsidRPr="009754D7">
        <w:rPr>
          <w:rFonts w:ascii="MAC C Times" w:hAnsi="MAC C Times" w:cs="MAC C Times"/>
          <w:b/>
          <w:lang w:val="de-DE"/>
        </w:rPr>
        <w:t xml:space="preserve">  Lista na vraboten </w:t>
      </w:r>
      <w:r w:rsidRPr="009754D7">
        <w:rPr>
          <w:rFonts w:ascii="MAC C Times" w:hAnsi="MAC C Times" w:cs="MAC C Times"/>
          <w:b/>
          <w:lang w:val="de-DE"/>
        </w:rPr>
        <w:lastRenderedPageBreak/>
        <w:t>nastaven kadar</w:t>
      </w:r>
    </w:p>
    <w:p w:rsidR="009754D7" w:rsidRPr="009754D7" w:rsidRDefault="009754D7" w:rsidP="009754D7">
      <w:pPr>
        <w:rPr>
          <w:rFonts w:ascii="MAC C Times" w:hAnsi="MAC C Times" w:cs="MAC C Times"/>
          <w:lang w:val="de-DE"/>
        </w:rPr>
      </w:pPr>
      <w:r w:rsidRPr="009754D7">
        <w:rPr>
          <w:b/>
          <w:lang w:val="de-DE"/>
        </w:rPr>
        <w:t xml:space="preserve">                                                              Lista e kuadrit arsimor</w:t>
      </w:r>
    </w:p>
    <w:p w:rsidR="009754D7" w:rsidRPr="009754D7" w:rsidRDefault="009754D7" w:rsidP="009754D7">
      <w:pPr>
        <w:jc w:val="center"/>
        <w:rPr>
          <w:rFonts w:ascii="MAC C Times" w:hAnsi="MAC C Times" w:cs="MAC C Times"/>
          <w:lang w:val="de-DE"/>
        </w:rPr>
      </w:pPr>
    </w:p>
    <w:tbl>
      <w:tblPr>
        <w:tblW w:w="9568" w:type="dxa"/>
        <w:tblInd w:w="2124" w:type="dxa"/>
        <w:tblLayout w:type="fixed"/>
        <w:tblLook w:val="0000"/>
      </w:tblPr>
      <w:tblGrid>
        <w:gridCol w:w="2278"/>
        <w:gridCol w:w="1260"/>
        <w:gridCol w:w="1080"/>
        <w:gridCol w:w="900"/>
        <w:gridCol w:w="1980"/>
        <w:gridCol w:w="720"/>
        <w:gridCol w:w="630"/>
        <w:gridCol w:w="720"/>
      </w:tblGrid>
      <w:tr w:rsidR="009754D7" w:rsidRPr="009754D7" w:rsidTr="00612B39">
        <w:trPr>
          <w:cantSplit/>
          <w:trHeight w:val="1134"/>
        </w:trPr>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right="-122"/>
            </w:pPr>
            <w:r w:rsidRPr="009754D7">
              <w:rPr>
                <w:rFonts w:ascii="MAC C Times" w:hAnsi="MAC C Times" w:cs="MAC C Times"/>
              </w:rPr>
              <w:t xml:space="preserve">Ime i prezime </w:t>
            </w:r>
          </w:p>
          <w:p w:rsidR="009754D7" w:rsidRPr="009754D7" w:rsidRDefault="009754D7" w:rsidP="009754D7">
            <w:pPr>
              <w:ind w:right="-122"/>
            </w:pPr>
          </w:p>
          <w:p w:rsidR="009754D7" w:rsidRPr="009754D7" w:rsidRDefault="009754D7" w:rsidP="009754D7">
            <w:pPr>
              <w:ind w:right="-122"/>
              <w:rPr>
                <w:rFonts w:ascii="MAC C Times" w:hAnsi="MAC C Times" w:cs="MAC C Times"/>
              </w:rPr>
            </w:pPr>
            <w:r w:rsidRPr="009754D7">
              <w:t xml:space="preserve">Emri dhe mbiemri   </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right="-108"/>
            </w:pPr>
            <w:r w:rsidRPr="009754D7">
              <w:rPr>
                <w:rFonts w:ascii="MAC C Times" w:hAnsi="MAC C Times" w:cs="MAC C Times"/>
              </w:rPr>
              <w:t>Zavr</w:t>
            </w:r>
            <w:r w:rsidRPr="009754D7">
              <w:rPr>
                <w:lang w:val="mk-MK"/>
              </w:rPr>
              <w:t>ш</w:t>
            </w:r>
            <w:r w:rsidRPr="009754D7">
              <w:rPr>
                <w:rFonts w:ascii="MAC C Times" w:hAnsi="MAC C Times" w:cs="MAC C Times"/>
              </w:rPr>
              <w:t>il</w:t>
            </w:r>
          </w:p>
          <w:p w:rsidR="009754D7" w:rsidRPr="009754D7" w:rsidRDefault="009754D7" w:rsidP="009754D7">
            <w:pPr>
              <w:ind w:right="-108"/>
              <w:rPr>
                <w:rFonts w:ascii="MAC C Times" w:hAnsi="MAC C Times" w:cs="MAC C Times"/>
              </w:rPr>
            </w:pPr>
            <w:r w:rsidRPr="009754D7">
              <w:t>Ka të kryer</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right="-176"/>
            </w:pPr>
            <w:r w:rsidRPr="009754D7">
              <w:rPr>
                <w:rFonts w:ascii="MAC C Times" w:hAnsi="MAC C Times" w:cs="MAC C Times"/>
              </w:rPr>
              <w:t>Predava</w:t>
            </w:r>
          </w:p>
          <w:p w:rsidR="009754D7" w:rsidRPr="009754D7" w:rsidRDefault="009754D7" w:rsidP="009754D7">
            <w:pPr>
              <w:ind w:right="-176"/>
              <w:rPr>
                <w:rFonts w:ascii="MAC C Times" w:hAnsi="MAC C Times" w:cs="MAC C Times"/>
              </w:rPr>
            </w:pPr>
            <w:r w:rsidRPr="009754D7">
              <w:t>Ligjëron</w:t>
            </w:r>
          </w:p>
        </w:tc>
        <w:tc>
          <w:tcPr>
            <w:tcW w:w="900" w:type="dxa"/>
            <w:tcBorders>
              <w:top w:val="single" w:sz="4" w:space="0" w:color="000000"/>
              <w:left w:val="single" w:sz="4" w:space="0" w:color="000000"/>
              <w:bottom w:val="single" w:sz="4" w:space="0" w:color="000000"/>
            </w:tcBorders>
            <w:shd w:val="clear" w:color="auto" w:fill="FFFFFF"/>
            <w:textDirection w:val="tbRlV"/>
          </w:tcPr>
          <w:p w:rsidR="009754D7" w:rsidRPr="009754D7" w:rsidRDefault="009754D7" w:rsidP="009754D7">
            <w:pPr>
              <w:ind w:left="113" w:right="-82"/>
            </w:pPr>
            <w:r w:rsidRPr="009754D7">
              <w:rPr>
                <w:rFonts w:ascii="MAC C Times" w:hAnsi="MAC C Times" w:cs="MAC C Times"/>
              </w:rPr>
              <w:t>Sta`</w:t>
            </w:r>
          </w:p>
          <w:p w:rsidR="009754D7" w:rsidRPr="009754D7" w:rsidRDefault="009754D7" w:rsidP="009754D7">
            <w:pPr>
              <w:ind w:left="113" w:right="-82"/>
              <w:rPr>
                <w:rFonts w:ascii="M_Times" w:hAnsi="M_Times" w:cs="M_Times"/>
              </w:rPr>
            </w:pPr>
            <w:r w:rsidRPr="009754D7">
              <w:t xml:space="preserve">Stazh </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right="-178"/>
              <w:rPr>
                <w:rFonts w:ascii="M_Times" w:hAnsi="M_Times" w:cs="M_Times"/>
              </w:rPr>
            </w:pPr>
          </w:p>
          <w:p w:rsidR="009754D7" w:rsidRPr="009754D7" w:rsidRDefault="009754D7" w:rsidP="009754D7">
            <w:pPr>
              <w:ind w:right="-178"/>
            </w:pPr>
            <w:r w:rsidRPr="009754D7">
              <w:rPr>
                <w:rFonts w:ascii="MAC C Times" w:hAnsi="MAC C Times" w:cs="MAC C Times"/>
              </w:rPr>
              <w:t>Mesto na `iveewe</w:t>
            </w:r>
          </w:p>
          <w:p w:rsidR="009754D7" w:rsidRPr="009754D7" w:rsidRDefault="009754D7" w:rsidP="009754D7">
            <w:pPr>
              <w:ind w:right="-178"/>
              <w:rPr>
                <w:rFonts w:ascii="MAC C Times" w:hAnsi="MAC C Times" w:cs="MAC C Times"/>
              </w:rPr>
            </w:pPr>
            <w:r w:rsidRPr="009754D7">
              <w:t xml:space="preserve">Vendbanimi </w:t>
            </w:r>
          </w:p>
        </w:tc>
        <w:tc>
          <w:tcPr>
            <w:tcW w:w="720" w:type="dxa"/>
            <w:tcBorders>
              <w:top w:val="single" w:sz="4" w:space="0" w:color="000000"/>
              <w:left w:val="single" w:sz="4" w:space="0" w:color="000000"/>
              <w:bottom w:val="single" w:sz="4" w:space="0" w:color="000000"/>
            </w:tcBorders>
            <w:shd w:val="clear" w:color="auto" w:fill="FFFFFF"/>
            <w:textDirection w:val="tbRlV"/>
          </w:tcPr>
          <w:p w:rsidR="009754D7" w:rsidRPr="009754D7" w:rsidRDefault="009754D7" w:rsidP="009754D7">
            <w:pPr>
              <w:ind w:left="113" w:right="-43"/>
            </w:pPr>
            <w:r w:rsidRPr="009754D7">
              <w:rPr>
                <w:rFonts w:ascii="MAC C Times" w:hAnsi="MAC C Times" w:cs="MAC C Times"/>
              </w:rPr>
              <w:t>Dogovor</w:t>
            </w:r>
          </w:p>
          <w:p w:rsidR="009754D7" w:rsidRPr="009754D7" w:rsidRDefault="009754D7" w:rsidP="009754D7">
            <w:pPr>
              <w:ind w:left="113" w:right="-43"/>
              <w:rPr>
                <w:rFonts w:ascii="MAC C Times" w:hAnsi="MAC C Times" w:cs="MAC C Times"/>
              </w:rPr>
            </w:pPr>
            <w:r w:rsidRPr="009754D7">
              <w:t xml:space="preserve">Kontratë </w:t>
            </w:r>
          </w:p>
        </w:tc>
        <w:tc>
          <w:tcPr>
            <w:tcW w:w="630" w:type="dxa"/>
            <w:tcBorders>
              <w:top w:val="single" w:sz="4" w:space="0" w:color="000000"/>
              <w:left w:val="single" w:sz="4" w:space="0" w:color="000000"/>
              <w:bottom w:val="single" w:sz="4" w:space="0" w:color="000000"/>
            </w:tcBorders>
            <w:shd w:val="clear" w:color="auto" w:fill="FFFFFF"/>
            <w:textDirection w:val="tbRlV"/>
          </w:tcPr>
          <w:p w:rsidR="009754D7" w:rsidRPr="009754D7" w:rsidRDefault="009754D7" w:rsidP="009754D7">
            <w:pPr>
              <w:ind w:left="113" w:right="-153"/>
            </w:pPr>
            <w:r w:rsidRPr="009754D7">
              <w:rPr>
                <w:rFonts w:ascii="MAC C Times" w:hAnsi="MAC C Times" w:cs="MAC C Times"/>
              </w:rPr>
              <w:t>Re</w:t>
            </w:r>
            <w:r w:rsidRPr="009754D7">
              <w:rPr>
                <w:lang w:val="mk-MK"/>
              </w:rPr>
              <w:t>ш</w:t>
            </w:r>
            <w:r w:rsidRPr="009754D7">
              <w:rPr>
                <w:rFonts w:ascii="MAC C Times" w:hAnsi="MAC C Times" w:cs="MAC C Times"/>
              </w:rPr>
              <w:t>eni</w:t>
            </w:r>
            <w:r w:rsidRPr="009754D7">
              <w:rPr>
                <w:rFonts w:ascii="M_Times" w:hAnsi="M_Times" w:cs="M_Times"/>
              </w:rPr>
              <w:t>e</w:t>
            </w:r>
          </w:p>
          <w:p w:rsidR="009754D7" w:rsidRPr="009754D7" w:rsidRDefault="009754D7" w:rsidP="009754D7">
            <w:pPr>
              <w:ind w:left="113" w:right="-153"/>
              <w:rPr>
                <w:rFonts w:ascii="MAC C Times" w:hAnsi="MAC C Times" w:cs="MAC C Times"/>
                <w:sz w:val="16"/>
                <w:szCs w:val="16"/>
              </w:rPr>
            </w:pPr>
            <w:r w:rsidRPr="009754D7">
              <w:t xml:space="preserve">Vendim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extDirection w:val="tbRlV"/>
          </w:tcPr>
          <w:p w:rsidR="009754D7" w:rsidRPr="009754D7" w:rsidRDefault="009754D7" w:rsidP="009754D7">
            <w:pPr>
              <w:ind w:left="113" w:right="113"/>
              <w:rPr>
                <w:sz w:val="16"/>
                <w:szCs w:val="16"/>
              </w:rPr>
            </w:pPr>
            <w:r w:rsidRPr="009754D7">
              <w:rPr>
                <w:rFonts w:ascii="MAC C Times" w:hAnsi="MAC C Times" w:cs="MAC C Times"/>
                <w:sz w:val="16"/>
                <w:szCs w:val="16"/>
              </w:rPr>
              <w:t>Fond na ~asovi</w:t>
            </w:r>
          </w:p>
          <w:p w:rsidR="009754D7" w:rsidRPr="009754D7" w:rsidRDefault="009754D7" w:rsidP="009754D7">
            <w:pPr>
              <w:ind w:left="113" w:right="113"/>
            </w:pPr>
            <w:r w:rsidRPr="009754D7">
              <w:rPr>
                <w:sz w:val="16"/>
                <w:szCs w:val="16"/>
              </w:rPr>
              <w:t>Fondi i orëve</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1.Ilahije Alili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.gjeo</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3</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r w:rsidRPr="009754D7">
              <w:t>F. Ozormisht</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r w:rsidRPr="009754D7">
              <w:t>-</w:t>
            </w: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rPr>
                <w:lang w:val="mk-MK"/>
              </w:rPr>
            </w:pPr>
            <w:r w:rsidRPr="009754D7">
              <w:rPr>
                <w:lang w:val="mk-MK"/>
              </w:rPr>
              <w:t>16</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2.Shasivar Aliti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Ars.fizik</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t>40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rPr>
                <w:lang w:val="mk-MK"/>
              </w:rPr>
            </w:pPr>
            <w:r w:rsidRPr="009754D7">
              <w:t>2</w:t>
            </w:r>
            <w:r w:rsidRPr="009754D7">
              <w:rPr>
                <w:lang w:val="mk-MK"/>
              </w:rPr>
              <w:t>5</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right="-108"/>
            </w:pPr>
            <w:r w:rsidRPr="009754D7">
              <w:t xml:space="preserve">        3.Xheneta Murseli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rPr>
                <w:lang w:val="sq-AL"/>
              </w:rPr>
            </w:pPr>
            <w:r w:rsidRPr="009754D7">
              <w:t>Kl.</w:t>
            </w:r>
            <w:r w:rsidRPr="009754D7">
              <w:rPr>
                <w:lang w:val="mk-MK"/>
              </w:rPr>
              <w:t>ll</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2</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4.Atixhe Jonuzi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Kl.I</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Tetovë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5.Gëzime Nuhiju</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Kl.ll</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rPr>
                <w:lang w:val="sq-AL"/>
              </w:rPr>
              <w:t>10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6.Azime Murseli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right="-108" w:hanging="34"/>
            </w:pPr>
            <w:r w:rsidRPr="009754D7">
              <w:t>Gj.Shqipe</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t>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f.Shemshove</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r w:rsidRPr="009754D7">
              <w:t>-</w:t>
            </w: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12</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 xml:space="preserve">7.Qazim Aliti </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BAT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35</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8.Alifekri Memedi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right="-108" w:hanging="34"/>
            </w:pPr>
            <w:r w:rsidRPr="009754D7">
              <w:t>Matemat.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rPr>
                <w:lang w:val="mk-MK"/>
              </w:rPr>
              <w:t>3</w:t>
            </w:r>
            <w:r w:rsidRPr="009754D7">
              <w:rPr>
                <w:lang w:val="sq-AL"/>
              </w:rPr>
              <w:t>5</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f.Xhepçishtë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9.Mireme Mustafi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Mat-Fiz.</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t>33</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rPr>
                <w:lang w:val="mk-MK"/>
              </w:rPr>
            </w:pPr>
            <w:r w:rsidRPr="009754D7">
              <w:t>2</w:t>
            </w:r>
            <w:r w:rsidRPr="009754D7">
              <w:rPr>
                <w:lang w:val="mk-MK"/>
              </w:rPr>
              <w:t>2</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10.Zarife Mustafi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Kl.lV</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t>2</w:t>
            </w:r>
            <w:r w:rsidRPr="009754D7">
              <w:rPr>
                <w:lang w:val="sq-AL"/>
              </w:rPr>
              <w:t>9</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11.Teuta Mustafai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Muzik</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rPr>
                <w:lang w:val="sq-AL"/>
              </w:rPr>
              <w:t>10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rPr>
                <w:lang w:val="mk-MK"/>
              </w:rPr>
            </w:pPr>
            <w:r w:rsidRPr="009754D7">
              <w:t>1</w:t>
            </w:r>
            <w:r w:rsidRPr="009754D7">
              <w:rPr>
                <w:lang w:val="mk-MK"/>
              </w:rPr>
              <w:t>6</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12.Dashurie Rexhepi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Anglisht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sq-AL"/>
              </w:rPr>
            </w:pPr>
            <w:r w:rsidRPr="009754D7">
              <w:rPr>
                <w:lang w:val="sq-AL"/>
              </w:rPr>
              <w:t>24</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rPr>
                <w:lang w:val="sq-AL"/>
              </w:rPr>
            </w:pPr>
            <w:r w:rsidRPr="009754D7">
              <w:rPr>
                <w:lang w:val="mk-MK"/>
              </w:rPr>
              <w:t>Т</w:t>
            </w:r>
            <w:r w:rsidRPr="009754D7">
              <w:rPr>
                <w:lang w:val="sq-AL"/>
              </w:rPr>
              <w:t>ETOVË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25</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13.Agim Ejupi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Biologji</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11</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Shemshovё</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14.Sefedin Shaqiri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Të lartë</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Kimi</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22</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15.Linda Jashari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Fakull.</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right="-108"/>
            </w:pPr>
            <w:r w:rsidRPr="009754D7">
              <w:t>Kl.V</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10</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16.Teuta Amiti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right="-108" w:hanging="34"/>
            </w:pPr>
            <w:r w:rsidRPr="009754D7">
              <w:t>Gj.Shqipe</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Tetovë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rPr>
                <w:lang w:val="mk-MK"/>
              </w:rP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rPr>
                <w:lang w:val="mk-MK"/>
              </w:rP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17.Jasmina Apostoll.</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Maqedon</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25</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Tetovë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18.Nderim Baftjari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His-Kult.qyt.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16</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f.Neproshten</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1135"/>
              </w:tabs>
              <w:ind w:left="360" w:right="-108"/>
            </w:pPr>
            <w:r w:rsidRPr="009754D7">
              <w:t>19.Leonora Musliu</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Anglisht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15</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ind w:left="142" w:hanging="284"/>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hanging="284"/>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left="142" w:hanging="284"/>
              <w:jc w:val="center"/>
            </w:pPr>
            <w:r w:rsidRPr="009754D7">
              <w:t>21</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568"/>
              </w:tabs>
              <w:ind w:right="-108"/>
            </w:pPr>
            <w:r w:rsidRPr="009754D7">
              <w:rPr>
                <w:rFonts w:cs="Calibri"/>
              </w:rPr>
              <w:t xml:space="preserve">       20.</w:t>
            </w:r>
            <w:r w:rsidRPr="009754D7">
              <w:t>Ardita Jusufi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Gjermanisht</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rPr>
                <w:lang w:val="mk-MK"/>
              </w:rPr>
            </w:pPr>
            <w:r w:rsidRPr="009754D7">
              <w:t>1</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Shemshovё</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r w:rsidRPr="009754D7">
              <w:t>19</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568"/>
              </w:tabs>
              <w:ind w:right="-108"/>
            </w:pPr>
            <w:r w:rsidRPr="009754D7">
              <w:rPr>
                <w:rFonts w:cs="Calibri"/>
              </w:rPr>
              <w:t xml:space="preserve">      21.</w:t>
            </w:r>
            <w:r w:rsidRPr="009754D7">
              <w:t>Gjulere Dauti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Vizatim</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7</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f.Shemshovë</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jc w:val="center"/>
              <w:rPr>
                <w:rFonts w:cs="Calibri"/>
              </w:rPr>
            </w:pPr>
            <w:r w:rsidRPr="009754D7">
              <w:rPr>
                <w:rFonts w:cs="Calibri"/>
              </w:rPr>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r w:rsidRPr="009754D7">
              <w:t>10</w:t>
            </w:r>
          </w:p>
        </w:tc>
      </w:tr>
      <w:tr w:rsidR="009754D7" w:rsidRPr="009754D7" w:rsidTr="00612B39">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568"/>
              </w:tabs>
              <w:ind w:right="-108"/>
            </w:pPr>
            <w:r w:rsidRPr="009754D7">
              <w:rPr>
                <w:lang w:val="sq-AL"/>
              </w:rPr>
              <w:t xml:space="preserve">      22.</w:t>
            </w:r>
            <w:r w:rsidRPr="009754D7">
              <w:rPr>
                <w:lang w:val="mk-MK"/>
              </w:rPr>
              <w:t>Ме</w:t>
            </w:r>
            <w:r w:rsidRPr="009754D7">
              <w:t>ri  Spasiq</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Fakultet</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GJ.maqedone</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r w:rsidRPr="009754D7">
              <w:t>16</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Jancisht</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jc w:val="center"/>
            </w:pP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r w:rsidRPr="009754D7">
              <w:t>8</w:t>
            </w:r>
          </w:p>
        </w:tc>
      </w:tr>
      <w:tr w:rsidR="009754D7" w:rsidRPr="009754D7" w:rsidTr="00612B39">
        <w:trPr>
          <w:trHeight w:val="70"/>
        </w:trPr>
        <w:tc>
          <w:tcPr>
            <w:tcW w:w="2278"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tabs>
                <w:tab w:val="left" w:pos="568"/>
              </w:tabs>
              <w:ind w:right="-108"/>
              <w:rPr>
                <w:lang w:val="sq-AL"/>
              </w:rPr>
            </w:pPr>
            <w:r w:rsidRPr="009754D7">
              <w:t>23.</w:t>
            </w:r>
            <w:r w:rsidRPr="009754D7">
              <w:rPr>
                <w:lang w:val="sq-AL"/>
              </w:rPr>
              <w:t>Xhejlane Ameti</w:t>
            </w:r>
          </w:p>
        </w:tc>
        <w:tc>
          <w:tcPr>
            <w:tcW w:w="126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142" w:right="-108" w:hanging="142"/>
            </w:pPr>
            <w:r w:rsidRPr="009754D7">
              <w:t>Fak.</w:t>
            </w:r>
          </w:p>
        </w:tc>
        <w:tc>
          <w:tcPr>
            <w:tcW w:w="10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EtikenRel.Etik</w:t>
            </w:r>
          </w:p>
        </w:tc>
        <w:tc>
          <w:tcPr>
            <w:tcW w:w="90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176"/>
              <w:jc w:val="center"/>
            </w:pPr>
          </w:p>
          <w:p w:rsidR="009754D7" w:rsidRPr="009754D7" w:rsidRDefault="009754D7" w:rsidP="009754D7">
            <w:r w:rsidRPr="009754D7">
              <w:t>2</w:t>
            </w:r>
          </w:p>
        </w:tc>
        <w:tc>
          <w:tcPr>
            <w:tcW w:w="198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ind w:left="34" w:hanging="34"/>
            </w:pPr>
            <w:r w:rsidRPr="009754D7">
              <w:t>Xhepcishte</w:t>
            </w:r>
          </w:p>
        </w:tc>
        <w:tc>
          <w:tcPr>
            <w:tcW w:w="72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snapToGrid w:val="0"/>
              <w:jc w:val="center"/>
            </w:pPr>
            <w:r w:rsidRPr="009754D7">
              <w:t>-</w:t>
            </w:r>
          </w:p>
        </w:tc>
        <w:tc>
          <w:tcPr>
            <w:tcW w:w="630"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jc w:val="center"/>
            </w:pPr>
            <w:r w:rsidRPr="009754D7">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r w:rsidRPr="009754D7">
              <w:t>6</w:t>
            </w:r>
          </w:p>
        </w:tc>
      </w:tr>
    </w:tbl>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7A0D6C" w:rsidP="009754D7">
      <w:pPr>
        <w:rPr>
          <w:rFonts w:ascii="MAC C Times" w:hAnsi="MAC C Times" w:cs="MAC C Times"/>
          <w:b/>
          <w:sz w:val="28"/>
          <w:szCs w:val="28"/>
        </w:rPr>
      </w:pPr>
      <w:r>
        <w:rPr>
          <w:rFonts w:ascii="MAC C Times" w:hAnsi="MAC C Times" w:cs="MAC C Times"/>
          <w:b/>
          <w:noProof/>
          <w:sz w:val="28"/>
          <w:szCs w:val="28"/>
          <w:lang w:eastAsia="en-US"/>
        </w:rPr>
        <w:drawing>
          <wp:anchor distT="0" distB="0" distL="114935" distR="114935" simplePos="0" relativeHeight="251666432" behindDoc="1" locked="0" layoutInCell="1" allowOverlap="1">
            <wp:simplePos x="0" y="0"/>
            <wp:positionH relativeFrom="column">
              <wp:posOffset>1089137</wp:posOffset>
            </wp:positionH>
            <wp:positionV relativeFrom="paragraph">
              <wp:posOffset>3922</wp:posOffset>
            </wp:positionV>
            <wp:extent cx="4799330" cy="2513330"/>
            <wp:effectExtent l="0" t="0" r="127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0220"/>
                    <a:stretch>
                      <a:fillRect/>
                    </a:stretch>
                  </pic:blipFill>
                  <pic:spPr bwMode="auto">
                    <a:xfrm>
                      <a:off x="0" y="0"/>
                      <a:ext cx="4799330" cy="2513330"/>
                    </a:xfrm>
                    <a:prstGeom prst="rect">
                      <a:avLst/>
                    </a:prstGeom>
                    <a:solidFill>
                      <a:srgbClr val="FFFFFF"/>
                    </a:solidFill>
                    <a:ln>
                      <a:noFill/>
                    </a:ln>
                  </pic:spPr>
                </pic:pic>
              </a:graphicData>
            </a:graphic>
          </wp:anchor>
        </w:drawing>
      </w: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Default="009754D7" w:rsidP="009754D7">
      <w:pPr>
        <w:rPr>
          <w:rFonts w:ascii="MAC C Times" w:hAnsi="MAC C Times" w:cs="MAC C Times"/>
          <w:b/>
          <w:sz w:val="28"/>
          <w:szCs w:val="28"/>
        </w:rPr>
      </w:pPr>
    </w:p>
    <w:p w:rsidR="009754D7" w:rsidRPr="009754D7" w:rsidRDefault="009754D7" w:rsidP="009754D7">
      <w:r w:rsidRPr="009754D7">
        <w:rPr>
          <w:rFonts w:ascii="MAC C Times" w:hAnsi="MAC C Times" w:cs="MAC C Times"/>
          <w:b/>
          <w:sz w:val="28"/>
          <w:szCs w:val="28"/>
        </w:rPr>
        <w:t xml:space="preserve"> 1.3</w:t>
      </w:r>
      <w:r w:rsidRPr="009754D7">
        <w:rPr>
          <w:sz w:val="32"/>
          <w:szCs w:val="32"/>
          <w:lang w:val="mk-MK"/>
        </w:rPr>
        <w:t>Ж</w:t>
      </w:r>
      <w:r w:rsidRPr="009754D7">
        <w:rPr>
          <w:rFonts w:ascii="MAC C Times" w:hAnsi="MAC C Times" w:cs="MAC C Times"/>
          <w:sz w:val="32"/>
          <w:szCs w:val="32"/>
        </w:rPr>
        <w:t>il</w:t>
      </w:r>
      <w:r w:rsidRPr="009754D7">
        <w:rPr>
          <w:sz w:val="32"/>
          <w:szCs w:val="32"/>
          <w:lang w:val="mk-MK"/>
        </w:rPr>
        <w:t>ч</w:t>
      </w:r>
      <w:r w:rsidRPr="009754D7">
        <w:rPr>
          <w:rFonts w:ascii="MAC C Times" w:hAnsi="MAC C Times" w:cs="MAC C Times"/>
          <w:sz w:val="32"/>
          <w:szCs w:val="32"/>
        </w:rPr>
        <w:t>e</w:t>
      </w:r>
      <w:r w:rsidRPr="009754D7">
        <w:rPr>
          <w:rFonts w:ascii="M_Times" w:hAnsi="M_Times" w:cs="M_Times"/>
          <w:sz w:val="32"/>
          <w:szCs w:val="32"/>
        </w:rPr>
        <w:t xml:space="preserve">  - </w:t>
      </w:r>
      <w:r w:rsidRPr="009754D7">
        <w:rPr>
          <w:sz w:val="32"/>
          <w:szCs w:val="32"/>
        </w:rPr>
        <w:t>Zhillcë</w:t>
      </w:r>
    </w:p>
    <w:p w:rsidR="009754D7" w:rsidRPr="009754D7" w:rsidRDefault="009754D7" w:rsidP="009754D7"/>
    <w:tbl>
      <w:tblPr>
        <w:tblW w:w="9652" w:type="dxa"/>
        <w:tblInd w:w="2868" w:type="dxa"/>
        <w:tblLayout w:type="fixed"/>
        <w:tblLook w:val="0000"/>
      </w:tblPr>
      <w:tblGrid>
        <w:gridCol w:w="4524"/>
        <w:gridCol w:w="5128"/>
      </w:tblGrid>
      <w:tr w:rsidR="009754D7" w:rsidRPr="009754D7" w:rsidTr="00612B39">
        <w:trPr>
          <w:trHeight w:val="6153"/>
        </w:trPr>
        <w:tc>
          <w:tcPr>
            <w:tcW w:w="4524" w:type="dxa"/>
            <w:tcBorders>
              <w:top w:val="single" w:sz="4" w:space="0" w:color="000000"/>
              <w:left w:val="single" w:sz="4" w:space="0" w:color="000000"/>
              <w:bottom w:val="single" w:sz="4" w:space="0" w:color="000000"/>
            </w:tcBorders>
            <w:shd w:val="clear" w:color="auto" w:fill="FFFFFF"/>
          </w:tcPr>
          <w:p w:rsidR="009754D7" w:rsidRPr="009754D7" w:rsidRDefault="009754D7" w:rsidP="009754D7">
            <w:pPr>
              <w:rPr>
                <w:rFonts w:ascii="MAC C Times" w:hAnsi="MAC C Times" w:cs="MAC C Times"/>
              </w:rPr>
            </w:pPr>
            <w:r w:rsidRPr="009754D7">
              <w:rPr>
                <w:rFonts w:ascii="MAC C Times" w:hAnsi="MAC C Times" w:cs="MAC C Times"/>
              </w:rPr>
              <w:lastRenderedPageBreak/>
              <w:t>Podra</w:t>
            </w:r>
            <w:r w:rsidRPr="009754D7">
              <w:rPr>
                <w:lang w:val="mk-MK"/>
              </w:rPr>
              <w:t>ч</w:t>
            </w:r>
            <w:r w:rsidRPr="009754D7">
              <w:rPr>
                <w:rFonts w:ascii="MAC C Times" w:hAnsi="MAC C Times" w:cs="MAC C Times"/>
              </w:rPr>
              <w:t>noto u</w:t>
            </w:r>
            <w:r w:rsidRPr="009754D7">
              <w:rPr>
                <w:lang w:val="mk-MK"/>
              </w:rPr>
              <w:t>ч</w:t>
            </w:r>
            <w:r w:rsidRPr="009754D7">
              <w:rPr>
                <w:rFonts w:ascii="MAC C Times" w:hAnsi="MAC C Times" w:cs="MAC C Times"/>
              </w:rPr>
              <w:t>ili</w:t>
            </w:r>
            <w:r w:rsidRPr="009754D7">
              <w:rPr>
                <w:lang w:val="mk-MK"/>
              </w:rPr>
              <w:t>ш</w:t>
            </w:r>
            <w:r w:rsidRPr="009754D7">
              <w:rPr>
                <w:rFonts w:ascii="MAC C Times" w:hAnsi="MAC C Times" w:cs="MAC C Times"/>
              </w:rPr>
              <w:t>te s.</w:t>
            </w:r>
            <w:r w:rsidRPr="009754D7">
              <w:rPr>
                <w:lang w:val="mk-MK"/>
              </w:rPr>
              <w:t>Ж</w:t>
            </w:r>
            <w:r w:rsidRPr="009754D7">
              <w:rPr>
                <w:rFonts w:ascii="MAC C Times" w:hAnsi="MAC C Times" w:cs="MAC C Times"/>
              </w:rPr>
              <w:t>il</w:t>
            </w:r>
            <w:r w:rsidRPr="009754D7">
              <w:rPr>
                <w:lang w:val="mk-MK"/>
              </w:rPr>
              <w:t>ч</w:t>
            </w:r>
            <w:r w:rsidRPr="009754D7">
              <w:rPr>
                <w:rFonts w:ascii="MAC C Times" w:hAnsi="MAC C Times" w:cs="MAC C Times"/>
              </w:rPr>
              <w:t>e se nao</w:t>
            </w:r>
            <w:r w:rsidRPr="009754D7">
              <w:rPr>
                <w:lang w:val="mk-MK"/>
              </w:rPr>
              <w:t>ѓ</w:t>
            </w:r>
            <w:r w:rsidRPr="009754D7">
              <w:rPr>
                <w:rFonts w:ascii="MAC C Times" w:hAnsi="MAC C Times" w:cs="MAC C Times"/>
              </w:rPr>
              <w:t xml:space="preserve">a na relacija </w:t>
            </w:r>
            <w:r w:rsidRPr="009754D7">
              <w:rPr>
                <w:lang w:val="mk-MK"/>
              </w:rPr>
              <w:t>ш</w:t>
            </w:r>
            <w:r w:rsidRPr="009754D7">
              <w:rPr>
                <w:rFonts w:ascii="MAC C Times" w:hAnsi="MAC C Times" w:cs="MAC C Times"/>
              </w:rPr>
              <w:t>em</w:t>
            </w:r>
            <w:r w:rsidRPr="009754D7">
              <w:rPr>
                <w:lang w:val="mk-MK"/>
              </w:rPr>
              <w:t>ш</w:t>
            </w:r>
            <w:r w:rsidRPr="009754D7">
              <w:rPr>
                <w:rFonts w:ascii="MAC C Times" w:hAnsi="MAC C Times" w:cs="MAC C Times"/>
              </w:rPr>
              <w:t>ovo Rataje, na odale</w:t>
            </w:r>
            <w:r w:rsidRPr="009754D7">
              <w:rPr>
                <w:lang w:val="mk-MK"/>
              </w:rPr>
              <w:t>ч</w:t>
            </w:r>
            <w:r w:rsidRPr="009754D7">
              <w:rPr>
                <w:rFonts w:ascii="MAC C Times" w:hAnsi="MAC C Times" w:cs="MAC C Times"/>
              </w:rPr>
              <w:t>enost 2 Km od s.</w:t>
            </w:r>
            <w:r w:rsidRPr="009754D7">
              <w:rPr>
                <w:lang w:val="mk-MK"/>
              </w:rPr>
              <w:t>ш</w:t>
            </w:r>
            <w:r w:rsidRPr="009754D7">
              <w:rPr>
                <w:rFonts w:ascii="MAC C Times" w:hAnsi="MAC C Times" w:cs="MAC C Times"/>
              </w:rPr>
              <w:t>em</w:t>
            </w:r>
            <w:r w:rsidRPr="009754D7">
              <w:rPr>
                <w:lang w:val="mk-MK"/>
              </w:rPr>
              <w:t>ш</w:t>
            </w:r>
            <w:r w:rsidRPr="009754D7">
              <w:rPr>
                <w:rFonts w:ascii="MAC C Times" w:hAnsi="MAC C Times" w:cs="MAC C Times"/>
              </w:rPr>
              <w:t>ovo.</w:t>
            </w:r>
          </w:p>
          <w:p w:rsidR="009754D7" w:rsidRPr="009754D7" w:rsidRDefault="009754D7" w:rsidP="009754D7">
            <w:pPr>
              <w:rPr>
                <w:rFonts w:ascii="MAC C Times" w:hAnsi="MAC C Times" w:cs="MAC C Times"/>
              </w:rPr>
            </w:pPr>
            <w:r w:rsidRPr="009754D7">
              <w:rPr>
                <w:rFonts w:ascii="MAC C Times" w:hAnsi="MAC C Times" w:cs="MAC C Times"/>
              </w:rPr>
              <w:t>Vo ova u</w:t>
            </w:r>
            <w:r w:rsidRPr="009754D7">
              <w:rPr>
                <w:lang w:val="mk-MK"/>
              </w:rPr>
              <w:t>ч</w:t>
            </w:r>
            <w:r w:rsidRPr="009754D7">
              <w:rPr>
                <w:rFonts w:ascii="MAC C Times" w:hAnsi="MAC C Times" w:cs="MAC C Times"/>
              </w:rPr>
              <w:t>ili</w:t>
            </w:r>
            <w:r w:rsidRPr="009754D7">
              <w:rPr>
                <w:lang w:val="mk-MK"/>
              </w:rPr>
              <w:t>ш</w:t>
            </w:r>
            <w:r w:rsidRPr="009754D7">
              <w:rPr>
                <w:rFonts w:ascii="MAC C Times" w:hAnsi="MAC C Times" w:cs="MAC C Times"/>
              </w:rPr>
              <w:t>te nastavata se odviva na makedonski nastaven jazik i toa od prvo devetoletka pa do Deveto oddelenie.</w:t>
            </w:r>
          </w:p>
          <w:p w:rsidR="009754D7" w:rsidRPr="009754D7" w:rsidRDefault="009754D7" w:rsidP="009754D7">
            <w:pPr>
              <w:rPr>
                <w:rFonts w:ascii="MAC C Times" w:hAnsi="MAC C Times" w:cs="MAC C Times"/>
                <w:lang w:val="mk-MK"/>
              </w:rPr>
            </w:pPr>
            <w:r w:rsidRPr="009754D7">
              <w:rPr>
                <w:rFonts w:ascii="MAC C Times" w:hAnsi="MAC C Times" w:cs="MAC C Times"/>
              </w:rPr>
              <w:t>Vo ni</w:t>
            </w:r>
            <w:r w:rsidRPr="009754D7">
              <w:rPr>
                <w:lang w:val="mk-MK"/>
              </w:rPr>
              <w:t>ж</w:t>
            </w:r>
            <w:r w:rsidRPr="009754D7">
              <w:rPr>
                <w:rFonts w:ascii="MAC C Times" w:hAnsi="MAC C Times" w:cs="MAC C Times"/>
              </w:rPr>
              <w:t>ite paralelki nastavata se odr</w:t>
            </w:r>
            <w:r w:rsidRPr="009754D7">
              <w:rPr>
                <w:lang w:val="mk-MK"/>
              </w:rPr>
              <w:t>ж</w:t>
            </w:r>
            <w:r w:rsidRPr="009754D7">
              <w:rPr>
                <w:rFonts w:ascii="MAC C Times" w:hAnsi="MAC C Times" w:cs="MAC C Times"/>
              </w:rPr>
              <w:t xml:space="preserve">uvaa vo dve kombinirani paralelki edna </w:t>
            </w:r>
            <w:r w:rsidRPr="009754D7">
              <w:rPr>
                <w:rFonts w:cs="MAC C Times"/>
                <w:lang w:val="mk-MK"/>
              </w:rPr>
              <w:t>ч</w:t>
            </w:r>
            <w:r w:rsidRPr="009754D7">
              <w:rPr>
                <w:rFonts w:ascii="MAC C Times" w:hAnsi="MAC C Times" w:cs="MAC C Times"/>
              </w:rPr>
              <w:t xml:space="preserve">ista i toa: </w:t>
            </w:r>
            <w:r w:rsidRPr="009754D7">
              <w:rPr>
                <w:rFonts w:ascii="Arial" w:hAnsi="Arial" w:cs="Arial"/>
              </w:rPr>
              <w:t>Ill</w:t>
            </w:r>
            <w:r w:rsidRPr="009754D7">
              <w:rPr>
                <w:rFonts w:ascii="Arial" w:hAnsi="Arial" w:cs="Arial"/>
                <w:lang w:val="mk-MK"/>
              </w:rPr>
              <w:t>,(</w:t>
            </w:r>
            <w:r w:rsidRPr="009754D7">
              <w:rPr>
                <w:rFonts w:ascii="Arial" w:hAnsi="Arial" w:cs="Arial"/>
              </w:rPr>
              <w:t xml:space="preserve"> I-IV),(ll-.V</w:t>
            </w:r>
            <w:r w:rsidRPr="009754D7">
              <w:rPr>
                <w:rFonts w:ascii="Arial" w:hAnsi="Arial" w:cs="Arial"/>
                <w:lang w:val="mk-MK"/>
              </w:rPr>
              <w:t>)</w:t>
            </w:r>
          </w:p>
          <w:p w:rsidR="009754D7" w:rsidRPr="009754D7" w:rsidRDefault="009754D7" w:rsidP="009754D7">
            <w:pPr>
              <w:rPr>
                <w:rFonts w:ascii="MAC C Times" w:hAnsi="MAC C Times" w:cs="MAC C Times"/>
              </w:rPr>
            </w:pPr>
            <w:r w:rsidRPr="009754D7">
              <w:rPr>
                <w:rFonts w:ascii="MAC C Times" w:hAnsi="MAC C Times" w:cs="MAC C Times"/>
              </w:rPr>
              <w:t>Isto taka vo ova u</w:t>
            </w:r>
            <w:r w:rsidRPr="009754D7">
              <w:rPr>
                <w:lang w:val="mk-MK"/>
              </w:rPr>
              <w:t>ч</w:t>
            </w:r>
            <w:r w:rsidRPr="009754D7">
              <w:rPr>
                <w:rFonts w:ascii="MAC C Times" w:hAnsi="MAC C Times" w:cs="MAC C Times"/>
              </w:rPr>
              <w:t>ili</w:t>
            </w:r>
            <w:r w:rsidRPr="009754D7">
              <w:rPr>
                <w:lang w:val="mk-MK"/>
              </w:rPr>
              <w:t>ш</w:t>
            </w:r>
            <w:r w:rsidRPr="009754D7">
              <w:rPr>
                <w:rFonts w:ascii="MAC C Times" w:hAnsi="MAC C Times" w:cs="MAC C Times"/>
              </w:rPr>
              <w:t xml:space="preserve">te postojat i </w:t>
            </w:r>
            <w:r w:rsidRPr="009754D7">
              <w:rPr>
                <w:lang w:val="mk-MK"/>
              </w:rPr>
              <w:t>ч</w:t>
            </w:r>
            <w:r w:rsidRPr="009754D7">
              <w:rPr>
                <w:rFonts w:ascii="MAC C Times" w:hAnsi="MAC C Times" w:cs="MAC C Times"/>
              </w:rPr>
              <w:t>etiri vi</w:t>
            </w:r>
            <w:r w:rsidRPr="009754D7">
              <w:rPr>
                <w:lang w:val="mk-MK"/>
              </w:rPr>
              <w:t>ш</w:t>
            </w:r>
            <w:r w:rsidRPr="009754D7">
              <w:rPr>
                <w:rFonts w:ascii="MAC C Times" w:hAnsi="MAC C Times" w:cs="MAC C Times"/>
              </w:rPr>
              <w:t xml:space="preserve">i oddelenia od </w:t>
            </w:r>
            <w:r w:rsidRPr="009754D7">
              <w:rPr>
                <w:rFonts w:ascii="Arial" w:hAnsi="Arial" w:cs="Arial"/>
              </w:rPr>
              <w:t>VI-IX</w:t>
            </w:r>
            <w:r w:rsidRPr="009754D7">
              <w:rPr>
                <w:rFonts w:ascii="MAC C Times" w:hAnsi="MAC C Times" w:cs="MAC C Times"/>
              </w:rPr>
              <w:t xml:space="preserve"> odd.</w:t>
            </w:r>
          </w:p>
          <w:p w:rsidR="009754D7" w:rsidRPr="009754D7" w:rsidRDefault="009754D7" w:rsidP="009754D7">
            <w:pPr>
              <w:rPr>
                <w:rFonts w:ascii="MAC C Times" w:hAnsi="MAC C Times" w:cs="MAC C Times"/>
              </w:rPr>
            </w:pPr>
            <w:r w:rsidRPr="009754D7">
              <w:rPr>
                <w:rFonts w:ascii="MAC C Times" w:hAnsi="MAC C Times" w:cs="MAC C Times"/>
              </w:rPr>
              <w:t>U~enicite od vi</w:t>
            </w:r>
            <w:r w:rsidRPr="009754D7">
              <w:rPr>
                <w:lang w:val="mk-MK"/>
              </w:rPr>
              <w:t>ш</w:t>
            </w:r>
            <w:r w:rsidRPr="009754D7">
              <w:rPr>
                <w:rFonts w:ascii="MAC C Times" w:hAnsi="MAC C Times" w:cs="MAC C Times"/>
              </w:rPr>
              <w:t>ite paralelki doa</w:t>
            </w:r>
            <w:r w:rsidRPr="009754D7">
              <w:rPr>
                <w:lang w:val="mk-MK"/>
              </w:rPr>
              <w:t>ѓ</w:t>
            </w:r>
            <w:r w:rsidRPr="009754D7">
              <w:rPr>
                <w:rFonts w:ascii="MAC C Times" w:hAnsi="MAC C Times" w:cs="MAC C Times"/>
              </w:rPr>
              <w:t>at od s.Rataje, s.</w:t>
            </w:r>
            <w:r w:rsidRPr="009754D7">
              <w:rPr>
                <w:lang w:val="mk-MK"/>
              </w:rPr>
              <w:t>Ж</w:t>
            </w:r>
            <w:r w:rsidRPr="009754D7">
              <w:rPr>
                <w:rFonts w:ascii="MAC C Times" w:hAnsi="MAC C Times" w:cs="MAC C Times"/>
              </w:rPr>
              <w:t>il</w:t>
            </w:r>
            <w:r w:rsidRPr="009754D7">
              <w:rPr>
                <w:lang w:val="mk-MK"/>
              </w:rPr>
              <w:t>ч</w:t>
            </w:r>
            <w:r w:rsidRPr="009754D7">
              <w:rPr>
                <w:rFonts w:ascii="MAC C Times" w:hAnsi="MAC C Times" w:cs="MAC C Times"/>
              </w:rPr>
              <w:t>e, , Siri</w:t>
            </w:r>
            <w:r w:rsidRPr="009754D7">
              <w:rPr>
                <w:lang w:val="mk-MK"/>
              </w:rPr>
              <w:t>ч</w:t>
            </w:r>
            <w:r w:rsidRPr="009754D7">
              <w:rPr>
                <w:rFonts w:ascii="MAC C Times" w:hAnsi="MAC C Times" w:cs="MAC C Times"/>
              </w:rPr>
              <w:t xml:space="preserve">ino </w:t>
            </w:r>
            <w:r w:rsidRPr="009754D7">
              <w:rPr>
                <w:rFonts w:cs="MAC C Times"/>
                <w:lang w:val="mk-MK"/>
              </w:rPr>
              <w:t xml:space="preserve">,Прељубиште </w:t>
            </w:r>
            <w:r w:rsidRPr="009754D7">
              <w:rPr>
                <w:rFonts w:ascii="MAC C Times" w:hAnsi="MAC C Times" w:cs="MAC C Times"/>
              </w:rPr>
              <w:t xml:space="preserve">i </w:t>
            </w:r>
            <w:r w:rsidRPr="009754D7">
              <w:rPr>
                <w:lang w:val="mk-MK"/>
              </w:rPr>
              <w:t>Ш</w:t>
            </w:r>
            <w:r w:rsidRPr="009754D7">
              <w:rPr>
                <w:rFonts w:ascii="MAC C Times" w:hAnsi="MAC C Times" w:cs="MAC C Times"/>
              </w:rPr>
              <w:t>em</w:t>
            </w:r>
            <w:r w:rsidRPr="009754D7">
              <w:rPr>
                <w:lang w:val="mk-MK"/>
              </w:rPr>
              <w:t>ш</w:t>
            </w:r>
            <w:r w:rsidRPr="009754D7">
              <w:rPr>
                <w:rFonts w:ascii="MAC C Times" w:hAnsi="MAC C Times" w:cs="MAC C Times"/>
              </w:rPr>
              <w:t xml:space="preserve">ovo. </w:t>
            </w:r>
          </w:p>
          <w:p w:rsidR="009754D7" w:rsidRPr="009754D7" w:rsidRDefault="009754D7" w:rsidP="009754D7">
            <w:pPr>
              <w:rPr>
                <w:rFonts w:ascii="MAC C Times" w:hAnsi="MAC C Times" w:cs="MAC C Times"/>
              </w:rPr>
            </w:pPr>
            <w:r w:rsidRPr="009754D7">
              <w:rPr>
                <w:rFonts w:ascii="MAC C Times" w:hAnsi="MAC C Times" w:cs="MAC C Times"/>
              </w:rPr>
              <w:t>Od Svetskata banka se izgradeni u</w:t>
            </w:r>
            <w:r w:rsidRPr="009754D7">
              <w:rPr>
                <w:lang w:val="mk-MK"/>
              </w:rPr>
              <w:t>ш</w:t>
            </w:r>
            <w:r w:rsidRPr="009754D7">
              <w:rPr>
                <w:rFonts w:ascii="MAC C Times" w:hAnsi="MAC C Times" w:cs="MAC C Times"/>
              </w:rPr>
              <w:t>te dve novi u</w:t>
            </w:r>
            <w:r w:rsidRPr="009754D7">
              <w:rPr>
                <w:lang w:val="mk-MK"/>
              </w:rPr>
              <w:t>ч</w:t>
            </w:r>
            <w:r w:rsidRPr="009754D7">
              <w:rPr>
                <w:rFonts w:ascii="MAC C Times" w:hAnsi="MAC C Times" w:cs="MAC C Times"/>
              </w:rPr>
              <w:t xml:space="preserve">ilnici so </w:t>
            </w:r>
            <w:r w:rsidRPr="009754D7">
              <w:rPr>
                <w:lang w:val="mk-MK"/>
              </w:rPr>
              <w:t>ш</w:t>
            </w:r>
            <w:r w:rsidRPr="009754D7">
              <w:rPr>
                <w:rFonts w:ascii="MAC C Times" w:hAnsi="MAC C Times" w:cs="MAC C Times"/>
              </w:rPr>
              <w:t>to problemot so u</w:t>
            </w:r>
            <w:r w:rsidRPr="009754D7">
              <w:rPr>
                <w:lang w:val="mk-MK"/>
              </w:rPr>
              <w:t>ч</w:t>
            </w:r>
            <w:r w:rsidRPr="009754D7">
              <w:rPr>
                <w:rFonts w:ascii="MAC C Times" w:hAnsi="MAC C Times" w:cs="MAC C Times"/>
              </w:rPr>
              <w:t>ili</w:t>
            </w:r>
            <w:r w:rsidRPr="009754D7">
              <w:rPr>
                <w:lang w:val="mk-MK"/>
              </w:rPr>
              <w:t>ш</w:t>
            </w:r>
            <w:r w:rsidRPr="009754D7">
              <w:rPr>
                <w:rFonts w:ascii="MAC C Times" w:hAnsi="MAC C Times" w:cs="MAC C Times"/>
              </w:rPr>
              <w:t>en prostor vo celosen e re</w:t>
            </w:r>
            <w:r w:rsidRPr="009754D7">
              <w:rPr>
                <w:lang w:val="mk-MK"/>
              </w:rPr>
              <w:t>ш</w:t>
            </w:r>
            <w:r w:rsidRPr="009754D7">
              <w:rPr>
                <w:rFonts w:ascii="MAC C Times" w:hAnsi="MAC C Times" w:cs="MAC C Times"/>
              </w:rPr>
              <w:t>en.</w:t>
            </w:r>
          </w:p>
          <w:p w:rsidR="009754D7" w:rsidRPr="009754D7" w:rsidRDefault="009754D7" w:rsidP="009754D7">
            <w:pPr>
              <w:rPr>
                <w:rFonts w:ascii="MAC C Times" w:hAnsi="MAC C Times" w:cs="MAC C Times"/>
              </w:rPr>
            </w:pPr>
            <w:r w:rsidRPr="009754D7">
              <w:rPr>
                <w:rFonts w:ascii="MAC C Times" w:hAnsi="MAC C Times" w:cs="MAC C Times"/>
              </w:rPr>
              <w:t>Vo u</w:t>
            </w:r>
            <w:r w:rsidRPr="009754D7">
              <w:rPr>
                <w:lang w:val="mk-MK"/>
              </w:rPr>
              <w:t>ч</w:t>
            </w:r>
            <w:r w:rsidRPr="009754D7">
              <w:rPr>
                <w:rFonts w:ascii="MAC C Times" w:hAnsi="MAC C Times" w:cs="MAC C Times"/>
              </w:rPr>
              <w:t>ebnata 2008-2009 godina so pomo</w:t>
            </w:r>
            <w:r w:rsidRPr="009754D7">
              <w:rPr>
                <w:lang w:val="mk-MK"/>
              </w:rPr>
              <w:t>ш</w:t>
            </w:r>
            <w:r w:rsidRPr="009754D7">
              <w:rPr>
                <w:rFonts w:ascii="MAC C Times" w:hAnsi="MAC C Times" w:cs="MAC C Times"/>
              </w:rPr>
              <w:t xml:space="preserve"> na vlada vo podra</w:t>
            </w:r>
            <w:r w:rsidRPr="009754D7">
              <w:rPr>
                <w:lang w:val="mk-MK"/>
              </w:rPr>
              <w:t>ч</w:t>
            </w:r>
            <w:r w:rsidRPr="009754D7">
              <w:rPr>
                <w:rFonts w:ascii="MAC C Times" w:hAnsi="MAC C Times" w:cs="MAC C Times"/>
              </w:rPr>
              <w:t>noto u</w:t>
            </w:r>
            <w:r w:rsidRPr="009754D7">
              <w:rPr>
                <w:lang w:val="mk-MK"/>
              </w:rPr>
              <w:t>ч</w:t>
            </w:r>
            <w:r w:rsidRPr="009754D7">
              <w:rPr>
                <w:rFonts w:ascii="MAC C Times" w:hAnsi="MAC C Times" w:cs="MAC C Times"/>
              </w:rPr>
              <w:t>ili</w:t>
            </w:r>
            <w:r w:rsidRPr="009754D7">
              <w:rPr>
                <w:lang w:val="mk-MK"/>
              </w:rPr>
              <w:t>ч</w:t>
            </w:r>
            <w:r w:rsidRPr="009754D7">
              <w:rPr>
                <w:rFonts w:ascii="MAC C Times" w:hAnsi="MAC C Times" w:cs="MAC C Times"/>
              </w:rPr>
              <w:t>te vo s.</w:t>
            </w:r>
            <w:r w:rsidRPr="009754D7">
              <w:rPr>
                <w:lang w:val="mk-MK"/>
              </w:rPr>
              <w:t>Ж</w:t>
            </w:r>
            <w:r w:rsidRPr="009754D7">
              <w:rPr>
                <w:rFonts w:ascii="MAC C Times" w:hAnsi="MAC C Times" w:cs="MAC C Times"/>
              </w:rPr>
              <w:t>il</w:t>
            </w:r>
            <w:r w:rsidRPr="009754D7">
              <w:rPr>
                <w:lang w:val="mk-MK"/>
              </w:rPr>
              <w:t>ч</w:t>
            </w:r>
            <w:r w:rsidRPr="009754D7">
              <w:rPr>
                <w:rFonts w:ascii="MAC C Times" w:hAnsi="MAC C Times" w:cs="MAC C Times"/>
              </w:rPr>
              <w:t>e e izgraden pove</w:t>
            </w:r>
            <w:r w:rsidRPr="009754D7">
              <w:rPr>
                <w:lang w:val="mk-MK"/>
              </w:rPr>
              <w:t>ќ</w:t>
            </w:r>
            <w:r w:rsidRPr="009754D7">
              <w:rPr>
                <w:rFonts w:ascii="MAC C Times" w:hAnsi="MAC C Times" w:cs="MAC C Times"/>
              </w:rPr>
              <w:t>enamenski asfaltiran sportski teren, opremen so site potrabni rekviziti. Vo ova u</w:t>
            </w:r>
            <w:r w:rsidRPr="009754D7">
              <w:rPr>
                <w:lang w:val="mk-MK"/>
              </w:rPr>
              <w:t>ч</w:t>
            </w:r>
            <w:r w:rsidRPr="009754D7">
              <w:rPr>
                <w:rFonts w:ascii="MAC C Times" w:hAnsi="MAC C Times" w:cs="MAC C Times"/>
              </w:rPr>
              <w:t>ili</w:t>
            </w:r>
            <w:r w:rsidRPr="009754D7">
              <w:rPr>
                <w:lang w:val="mk-MK"/>
              </w:rPr>
              <w:t>ш</w:t>
            </w:r>
            <w:r w:rsidRPr="009754D7">
              <w:rPr>
                <w:rFonts w:ascii="MAC C Times" w:hAnsi="MAC C Times" w:cs="MAC C Times"/>
              </w:rPr>
              <w:t xml:space="preserve">te ima solidna opremeni kabineti po  informatika . </w:t>
            </w:r>
          </w:p>
          <w:p w:rsidR="009754D7" w:rsidRPr="009754D7" w:rsidRDefault="009754D7" w:rsidP="009754D7">
            <w:pPr>
              <w:rPr>
                <w:rFonts w:ascii="MAC C Times" w:hAnsi="MAC C Times" w:cs="MAC C Times"/>
              </w:rPr>
            </w:pPr>
          </w:p>
          <w:p w:rsidR="009754D7" w:rsidRPr="009754D7" w:rsidRDefault="009754D7" w:rsidP="009754D7">
            <w:pPr>
              <w:rPr>
                <w:rFonts w:ascii="M_Times" w:hAnsi="M_Times" w:cs="M_Times"/>
              </w:rPr>
            </w:pPr>
          </w:p>
        </w:tc>
        <w:tc>
          <w:tcPr>
            <w:tcW w:w="5128" w:type="dxa"/>
            <w:tcBorders>
              <w:top w:val="single" w:sz="4" w:space="0" w:color="000000"/>
              <w:left w:val="single" w:sz="4" w:space="0" w:color="000000"/>
              <w:bottom w:val="single" w:sz="4" w:space="0" w:color="000000"/>
              <w:right w:val="single" w:sz="4" w:space="0" w:color="000000"/>
            </w:tcBorders>
            <w:shd w:val="clear" w:color="auto" w:fill="FFFFFF"/>
          </w:tcPr>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Shkolla periferike e fshatit Zhillcë gjendet në relacionin Shemshovë-Ratajë.</w:t>
            </w:r>
          </w:p>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Në këtë shkollë mësimi zhvillohet në gjuhën maqedone edhe atё nga klasa e I nёntёvjecare deri nё klasёn e nëntë.</w:t>
            </w:r>
          </w:p>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 xml:space="preserve">Në paralelet e ulta mësimi zhvillohet në </w:t>
            </w:r>
            <w:r w:rsidRPr="009754D7">
              <w:rPr>
                <w:rFonts w:cs="Albanian New Roman"/>
                <w:lang w:val="sq-AL" w:eastAsia="mk-MK"/>
              </w:rPr>
              <w:t>dy</w:t>
            </w:r>
            <w:r w:rsidRPr="009754D7">
              <w:rPr>
                <w:rFonts w:ascii="Albanian New Roman" w:hAnsi="Albanian New Roman" w:cs="Albanian New Roman"/>
                <w:lang w:eastAsia="mk-MK"/>
              </w:rPr>
              <w:t xml:space="preserve"> paralele të kombinuara e një të pastër :</w:t>
            </w:r>
            <w:r w:rsidRPr="009754D7">
              <w:rPr>
                <w:rFonts w:cs="Albanian New Roman"/>
                <w:lang w:val="sq-AL" w:eastAsia="mk-MK"/>
              </w:rPr>
              <w:t>Ill,(</w:t>
            </w:r>
            <w:r w:rsidRPr="009754D7">
              <w:t xml:space="preserve"> I-lV),( ll,V)</w:t>
            </w:r>
          </w:p>
          <w:p w:rsidR="009754D7" w:rsidRPr="009754D7" w:rsidRDefault="009754D7" w:rsidP="009754D7">
            <w:pPr>
              <w:ind w:firstLine="275"/>
              <w:rPr>
                <w:rFonts w:ascii="Albanian New Roman" w:hAnsi="Albanian New Roman" w:cs="Albanian New Roman"/>
                <w:lang w:eastAsia="mk-MK"/>
              </w:rPr>
            </w:pPr>
          </w:p>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Poa shtu në këtë shkollë figurojnë edhe katër klasa të larta nga kl.VI-IX.</w:t>
            </w:r>
          </w:p>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Nxënësit e klasave të larta vine nga f.Ratajë,.Zhillcë, Prelubishte, Siriçinë dhe Shemshovë.</w:t>
            </w:r>
          </w:p>
          <w:p w:rsidR="009754D7" w:rsidRPr="009754D7" w:rsidRDefault="009754D7" w:rsidP="009754D7">
            <w:pPr>
              <w:ind w:firstLine="275"/>
              <w:rPr>
                <w:rFonts w:ascii="Albanian New Roman" w:hAnsi="Albanian New Roman" w:cs="Albanian New Roman"/>
                <w:lang w:eastAsia="mk-MK"/>
              </w:rPr>
            </w:pPr>
          </w:p>
          <w:p w:rsidR="009754D7" w:rsidRPr="009754D7" w:rsidRDefault="009754D7" w:rsidP="009754D7">
            <w:pPr>
              <w:ind w:firstLine="275"/>
              <w:rPr>
                <w:rFonts w:ascii="Albanian New Roman" w:hAnsi="Albanian New Roman" w:cs="Albanian New Roman"/>
                <w:lang w:eastAsia="mk-MK"/>
              </w:rPr>
            </w:pPr>
            <w:r w:rsidRPr="009754D7">
              <w:rPr>
                <w:rFonts w:ascii="Albanian New Roman" w:hAnsi="Albanian New Roman" w:cs="Albanian New Roman"/>
                <w:lang w:eastAsia="mk-MK"/>
              </w:rPr>
              <w:t>Nga Banka botrore janë ndërtuar dy mosojtore të reja me të cilën u zgjodh në tërsi problemi me hapsirën mësimore.Si dhe kabineti per Informatike</w:t>
            </w:r>
          </w:p>
          <w:p w:rsidR="009754D7" w:rsidRPr="009754D7" w:rsidRDefault="009754D7" w:rsidP="009754D7">
            <w:pPr>
              <w:ind w:firstLine="275"/>
              <w:rPr>
                <w:rFonts w:ascii="Albanian New Roman" w:hAnsi="Albanian New Roman" w:cs="Albanian New Roman"/>
                <w:lang w:eastAsia="mk-MK"/>
              </w:rPr>
            </w:pPr>
          </w:p>
          <w:p w:rsidR="009754D7" w:rsidRPr="009754D7" w:rsidRDefault="009754D7" w:rsidP="009754D7">
            <w:pPr>
              <w:ind w:firstLine="275"/>
              <w:rPr>
                <w:rFonts w:ascii="Arial" w:hAnsi="Arial" w:cs="Arial"/>
              </w:rPr>
            </w:pPr>
            <w:r w:rsidRPr="009754D7">
              <w:rPr>
                <w:rFonts w:ascii="Albanian New Roman" w:hAnsi="Albanian New Roman" w:cs="Albanian New Roman"/>
                <w:lang w:eastAsia="mk-MK"/>
              </w:rPr>
              <w:t>.</w:t>
            </w:r>
          </w:p>
          <w:p w:rsidR="009754D7" w:rsidRPr="009754D7" w:rsidRDefault="009754D7" w:rsidP="009754D7">
            <w:pPr>
              <w:rPr>
                <w:rFonts w:ascii="Arial" w:hAnsi="Arial" w:cs="Arial"/>
              </w:rPr>
            </w:pPr>
          </w:p>
        </w:tc>
      </w:tr>
    </w:tbl>
    <w:p w:rsidR="00FC2AB9" w:rsidRDefault="00FC2AB9" w:rsidP="00FC2AB9">
      <w:pPr>
        <w:jc w:val="center"/>
        <w:rPr>
          <w:rFonts w:ascii="M_Times" w:hAnsi="M_Times" w:cs="M_Times"/>
          <w:b/>
        </w:rPr>
      </w:pPr>
    </w:p>
    <w:p w:rsidR="00FC2AB9" w:rsidRPr="00FC2AB9" w:rsidRDefault="00FC2AB9" w:rsidP="00FC2AB9">
      <w:pPr>
        <w:jc w:val="center"/>
        <w:rPr>
          <w:b/>
          <w:lang w:val="mk-MK"/>
        </w:rPr>
      </w:pPr>
      <w:r w:rsidRPr="00FC2AB9">
        <w:rPr>
          <w:rFonts w:ascii="M_Times" w:hAnsi="M_Times" w:cs="M_Times"/>
          <w:b/>
        </w:rPr>
        <w:t>Broj na u</w:t>
      </w:r>
      <w:r w:rsidRPr="00FC2AB9">
        <w:rPr>
          <w:b/>
          <w:lang w:val="mk-MK"/>
        </w:rPr>
        <w:t>ч</w:t>
      </w:r>
      <w:r w:rsidRPr="00FC2AB9">
        <w:rPr>
          <w:rFonts w:ascii="M_Times" w:hAnsi="M_Times" w:cs="M_Times"/>
          <w:b/>
        </w:rPr>
        <w:t>enici po oddelenia</w:t>
      </w:r>
      <w:r w:rsidRPr="00FC2AB9">
        <w:rPr>
          <w:rFonts w:cs="M_Times"/>
          <w:b/>
          <w:lang w:val="mk-MK"/>
        </w:rPr>
        <w:t xml:space="preserve"> ПоУ-Жилче</w:t>
      </w:r>
    </w:p>
    <w:p w:rsidR="00FC2AB9" w:rsidRPr="00FC2AB9" w:rsidRDefault="00FC2AB9" w:rsidP="00FC2AB9">
      <w:pPr>
        <w:jc w:val="center"/>
      </w:pPr>
      <w:r w:rsidRPr="00FC2AB9">
        <w:rPr>
          <w:b/>
        </w:rPr>
        <w:t>Numëri i nxënësve sipas paraleleve</w:t>
      </w:r>
    </w:p>
    <w:tbl>
      <w:tblPr>
        <w:tblW w:w="10260" w:type="dxa"/>
        <w:tblInd w:w="2056" w:type="dxa"/>
        <w:tblLayout w:type="fixed"/>
        <w:tblLook w:val="0000"/>
      </w:tblPr>
      <w:tblGrid>
        <w:gridCol w:w="1226"/>
        <w:gridCol w:w="692"/>
        <w:gridCol w:w="692"/>
        <w:gridCol w:w="692"/>
        <w:gridCol w:w="692"/>
        <w:gridCol w:w="1020"/>
        <w:gridCol w:w="856"/>
        <w:gridCol w:w="692"/>
        <w:gridCol w:w="691"/>
        <w:gridCol w:w="743"/>
        <w:gridCol w:w="1090"/>
        <w:gridCol w:w="1174"/>
      </w:tblGrid>
      <w:tr w:rsidR="00FC2AB9" w:rsidRPr="00FC2AB9" w:rsidTr="00612B39">
        <w:trPr>
          <w:trHeight w:val="352"/>
        </w:trPr>
        <w:tc>
          <w:tcPr>
            <w:tcW w:w="122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I</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II</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III</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IV</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V</w:t>
            </w:r>
          </w:p>
        </w:tc>
        <w:tc>
          <w:tcPr>
            <w:tcW w:w="102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VI</w:t>
            </w:r>
          </w:p>
        </w:tc>
        <w:tc>
          <w:tcPr>
            <w:tcW w:w="85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VII</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VIII</w:t>
            </w:r>
          </w:p>
        </w:tc>
        <w:tc>
          <w:tcPr>
            <w:tcW w:w="691"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IX</w:t>
            </w:r>
          </w:p>
        </w:tc>
        <w:tc>
          <w:tcPr>
            <w:tcW w:w="743"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snapToGrid w:val="0"/>
              <w:ind w:left="-108"/>
              <w:jc w:val="center"/>
              <w:rPr>
                <w:lang w:val="sq-AL"/>
              </w:rPr>
            </w:pPr>
            <w:r w:rsidRPr="00FC2AB9">
              <w:rPr>
                <w:lang w:val="mk-MK"/>
              </w:rPr>
              <w:t>l-V</w:t>
            </w:r>
          </w:p>
        </w:tc>
        <w:tc>
          <w:tcPr>
            <w:tcW w:w="109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snapToGrid w:val="0"/>
              <w:ind w:left="-108"/>
              <w:jc w:val="center"/>
            </w:pPr>
            <w:r w:rsidRPr="00FC2AB9">
              <w:t>Vl-lX</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Pr>
          <w:p w:rsidR="00FC2AB9" w:rsidRPr="00FC2AB9" w:rsidRDefault="00FC2AB9" w:rsidP="00FC2AB9">
            <w:pPr>
              <w:snapToGrid w:val="0"/>
              <w:ind w:left="-108"/>
              <w:jc w:val="center"/>
            </w:pPr>
            <w:r w:rsidRPr="00FC2AB9">
              <w:t>I-IX</w:t>
            </w:r>
          </w:p>
        </w:tc>
      </w:tr>
      <w:tr w:rsidR="00FC2AB9" w:rsidRPr="00FC2AB9" w:rsidTr="00612B39">
        <w:trPr>
          <w:trHeight w:val="328"/>
        </w:trPr>
        <w:tc>
          <w:tcPr>
            <w:tcW w:w="122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3-1</w:t>
            </w:r>
          </w:p>
        </w:tc>
        <w:tc>
          <w:tcPr>
            <w:tcW w:w="692" w:type="dxa"/>
            <w:tcBorders>
              <w:top w:val="single" w:sz="4" w:space="0" w:color="000000"/>
              <w:left w:val="single" w:sz="4" w:space="0" w:color="000000"/>
              <w:bottom w:val="single" w:sz="4" w:space="0" w:color="000000"/>
            </w:tcBorders>
            <w:shd w:val="clear" w:color="auto" w:fill="CCCCCC"/>
          </w:tcPr>
          <w:p w:rsidR="00FC2AB9" w:rsidRPr="00FC2AB9" w:rsidRDefault="00FC2AB9" w:rsidP="00FC2AB9">
            <w:pPr>
              <w:ind w:left="-108"/>
              <w:jc w:val="center"/>
            </w:pPr>
            <w:r w:rsidRPr="00FC2AB9">
              <w:t>1-2</w:t>
            </w:r>
          </w:p>
        </w:tc>
        <w:tc>
          <w:tcPr>
            <w:tcW w:w="692" w:type="dxa"/>
            <w:tcBorders>
              <w:top w:val="single" w:sz="4" w:space="0" w:color="000000"/>
              <w:left w:val="single" w:sz="4" w:space="0" w:color="000000"/>
              <w:bottom w:val="single" w:sz="4" w:space="0" w:color="000000"/>
            </w:tcBorders>
            <w:shd w:val="clear" w:color="auto" w:fill="E6E6E6"/>
          </w:tcPr>
          <w:p w:rsidR="00FC2AB9" w:rsidRPr="00FC2AB9" w:rsidRDefault="00FC2AB9" w:rsidP="00FC2AB9">
            <w:pPr>
              <w:ind w:left="-108"/>
              <w:jc w:val="center"/>
            </w:pPr>
            <w:r w:rsidRPr="00FC2AB9">
              <w:t>0-2</w:t>
            </w:r>
          </w:p>
        </w:tc>
        <w:tc>
          <w:tcPr>
            <w:tcW w:w="692" w:type="dxa"/>
            <w:tcBorders>
              <w:top w:val="single" w:sz="4" w:space="0" w:color="000000"/>
              <w:left w:val="single" w:sz="4" w:space="0" w:color="000000"/>
              <w:bottom w:val="single" w:sz="4" w:space="0" w:color="000000"/>
            </w:tcBorders>
            <w:shd w:val="clear" w:color="auto" w:fill="CCCCCC"/>
          </w:tcPr>
          <w:p w:rsidR="00FC2AB9" w:rsidRPr="00FC2AB9" w:rsidRDefault="00FC2AB9" w:rsidP="00FC2AB9">
            <w:pPr>
              <w:ind w:left="-108"/>
              <w:jc w:val="center"/>
            </w:pPr>
            <w:r w:rsidRPr="00FC2AB9">
              <w:t>1-0</w:t>
            </w:r>
          </w:p>
        </w:tc>
        <w:tc>
          <w:tcPr>
            <w:tcW w:w="692" w:type="dxa"/>
            <w:tcBorders>
              <w:top w:val="single" w:sz="4" w:space="0" w:color="000000"/>
              <w:left w:val="single" w:sz="4" w:space="0" w:color="000000"/>
              <w:bottom w:val="single" w:sz="4" w:space="0" w:color="000000"/>
            </w:tcBorders>
            <w:shd w:val="clear" w:color="auto" w:fill="E6E6E6"/>
          </w:tcPr>
          <w:p w:rsidR="00FC2AB9" w:rsidRPr="00FC2AB9" w:rsidRDefault="00FC2AB9" w:rsidP="00FC2AB9">
            <w:pPr>
              <w:ind w:left="-108"/>
              <w:jc w:val="center"/>
            </w:pPr>
            <w:r w:rsidRPr="00FC2AB9">
              <w:t>5-3</w:t>
            </w:r>
          </w:p>
        </w:tc>
        <w:tc>
          <w:tcPr>
            <w:tcW w:w="102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7-11</w:t>
            </w:r>
          </w:p>
        </w:tc>
        <w:tc>
          <w:tcPr>
            <w:tcW w:w="85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10-12</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9-9</w:t>
            </w:r>
          </w:p>
        </w:tc>
        <w:tc>
          <w:tcPr>
            <w:tcW w:w="691"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pPr>
            <w:r w:rsidRPr="00FC2AB9">
              <w:t>10-7</w:t>
            </w:r>
          </w:p>
        </w:tc>
        <w:tc>
          <w:tcPr>
            <w:tcW w:w="743"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snapToGrid w:val="0"/>
              <w:ind w:left="-108"/>
            </w:pPr>
            <w:r w:rsidRPr="00FC2AB9">
              <w:t>10-8</w:t>
            </w:r>
          </w:p>
        </w:tc>
        <w:tc>
          <w:tcPr>
            <w:tcW w:w="109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tabs>
                <w:tab w:val="left" w:pos="90"/>
              </w:tabs>
              <w:snapToGrid w:val="0"/>
              <w:ind w:left="-108"/>
            </w:pPr>
            <w:r w:rsidRPr="00FC2AB9">
              <w:tab/>
              <w:t>36-39</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Pr>
          <w:p w:rsidR="00FC2AB9" w:rsidRPr="00FC2AB9" w:rsidRDefault="00FC2AB9" w:rsidP="00FC2AB9">
            <w:pPr>
              <w:snapToGrid w:val="0"/>
              <w:ind w:left="-108"/>
              <w:jc w:val="center"/>
            </w:pPr>
            <w:r w:rsidRPr="00FC2AB9">
              <w:t>46-47</w:t>
            </w:r>
          </w:p>
        </w:tc>
      </w:tr>
      <w:tr w:rsidR="00FC2AB9" w:rsidRPr="00FC2AB9" w:rsidTr="00612B39">
        <w:trPr>
          <w:trHeight w:val="352"/>
        </w:trPr>
        <w:tc>
          <w:tcPr>
            <w:tcW w:w="122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4</w:t>
            </w:r>
          </w:p>
        </w:tc>
        <w:tc>
          <w:tcPr>
            <w:tcW w:w="692" w:type="dxa"/>
            <w:tcBorders>
              <w:top w:val="single" w:sz="4" w:space="0" w:color="000000"/>
              <w:left w:val="single" w:sz="4" w:space="0" w:color="000000"/>
              <w:bottom w:val="single" w:sz="4" w:space="0" w:color="000000"/>
            </w:tcBorders>
            <w:shd w:val="clear" w:color="auto" w:fill="CCCCCC"/>
          </w:tcPr>
          <w:p w:rsidR="00FC2AB9" w:rsidRPr="00FC2AB9" w:rsidRDefault="00FC2AB9" w:rsidP="00FC2AB9">
            <w:pPr>
              <w:ind w:left="-108"/>
              <w:jc w:val="center"/>
            </w:pPr>
            <w:r w:rsidRPr="00FC2AB9">
              <w:t>3</w:t>
            </w:r>
          </w:p>
        </w:tc>
        <w:tc>
          <w:tcPr>
            <w:tcW w:w="692" w:type="dxa"/>
            <w:tcBorders>
              <w:top w:val="single" w:sz="4" w:space="0" w:color="000000"/>
              <w:left w:val="single" w:sz="4" w:space="0" w:color="000000"/>
              <w:bottom w:val="single" w:sz="4" w:space="0" w:color="000000"/>
            </w:tcBorders>
            <w:shd w:val="clear" w:color="auto" w:fill="E6E6E6"/>
          </w:tcPr>
          <w:p w:rsidR="00FC2AB9" w:rsidRPr="00FC2AB9" w:rsidRDefault="00FC2AB9" w:rsidP="00FC2AB9">
            <w:pPr>
              <w:ind w:left="-108"/>
              <w:jc w:val="center"/>
            </w:pPr>
            <w:r w:rsidRPr="00FC2AB9">
              <w:t>2</w:t>
            </w:r>
          </w:p>
        </w:tc>
        <w:tc>
          <w:tcPr>
            <w:tcW w:w="692" w:type="dxa"/>
            <w:tcBorders>
              <w:top w:val="single" w:sz="4" w:space="0" w:color="000000"/>
              <w:left w:val="single" w:sz="4" w:space="0" w:color="000000"/>
              <w:bottom w:val="single" w:sz="4" w:space="0" w:color="000000"/>
            </w:tcBorders>
            <w:shd w:val="clear" w:color="auto" w:fill="CCCCCC"/>
          </w:tcPr>
          <w:p w:rsidR="00FC2AB9" w:rsidRPr="00FC2AB9" w:rsidRDefault="00FC2AB9" w:rsidP="00FC2AB9">
            <w:pPr>
              <w:ind w:left="-108"/>
              <w:jc w:val="center"/>
            </w:pPr>
            <w:r w:rsidRPr="00FC2AB9">
              <w:t>1</w:t>
            </w:r>
          </w:p>
        </w:tc>
        <w:tc>
          <w:tcPr>
            <w:tcW w:w="692" w:type="dxa"/>
            <w:tcBorders>
              <w:top w:val="single" w:sz="4" w:space="0" w:color="000000"/>
              <w:left w:val="single" w:sz="4" w:space="0" w:color="000000"/>
              <w:bottom w:val="single" w:sz="4" w:space="0" w:color="000000"/>
            </w:tcBorders>
            <w:shd w:val="clear" w:color="auto" w:fill="E6E6E6"/>
          </w:tcPr>
          <w:p w:rsidR="00FC2AB9" w:rsidRPr="00FC2AB9" w:rsidRDefault="00FC2AB9" w:rsidP="00FC2AB9">
            <w:pPr>
              <w:ind w:left="-108"/>
              <w:jc w:val="center"/>
            </w:pPr>
            <w:r w:rsidRPr="00FC2AB9">
              <w:t>8</w:t>
            </w:r>
          </w:p>
        </w:tc>
        <w:tc>
          <w:tcPr>
            <w:tcW w:w="102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18</w:t>
            </w:r>
          </w:p>
        </w:tc>
        <w:tc>
          <w:tcPr>
            <w:tcW w:w="856"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22</w:t>
            </w:r>
          </w:p>
        </w:tc>
        <w:tc>
          <w:tcPr>
            <w:tcW w:w="692"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18</w:t>
            </w:r>
          </w:p>
        </w:tc>
        <w:tc>
          <w:tcPr>
            <w:tcW w:w="691"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ind w:left="-108"/>
              <w:jc w:val="center"/>
            </w:pPr>
            <w:r w:rsidRPr="00FC2AB9">
              <w:t>17</w:t>
            </w:r>
          </w:p>
        </w:tc>
        <w:tc>
          <w:tcPr>
            <w:tcW w:w="743"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snapToGrid w:val="0"/>
              <w:ind w:left="-108"/>
              <w:jc w:val="center"/>
            </w:pPr>
            <w:r w:rsidRPr="00FC2AB9">
              <w:t>18</w:t>
            </w:r>
          </w:p>
        </w:tc>
        <w:tc>
          <w:tcPr>
            <w:tcW w:w="1090" w:type="dxa"/>
            <w:tcBorders>
              <w:top w:val="single" w:sz="4" w:space="0" w:color="000000"/>
              <w:left w:val="single" w:sz="4" w:space="0" w:color="000000"/>
              <w:bottom w:val="single" w:sz="4" w:space="0" w:color="000000"/>
            </w:tcBorders>
            <w:shd w:val="clear" w:color="auto" w:fill="FFFFFF"/>
          </w:tcPr>
          <w:p w:rsidR="00FC2AB9" w:rsidRPr="00FC2AB9" w:rsidRDefault="00FC2AB9" w:rsidP="00FC2AB9">
            <w:pPr>
              <w:snapToGrid w:val="0"/>
              <w:ind w:left="-108"/>
              <w:jc w:val="center"/>
            </w:pPr>
            <w:r w:rsidRPr="00FC2AB9">
              <w:t>75</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Pr>
          <w:p w:rsidR="00FC2AB9" w:rsidRPr="00FC2AB9" w:rsidRDefault="00FC2AB9" w:rsidP="00FC2AB9">
            <w:pPr>
              <w:snapToGrid w:val="0"/>
              <w:ind w:left="-108"/>
              <w:jc w:val="center"/>
            </w:pPr>
            <w:r w:rsidRPr="00FC2AB9">
              <w:t>93</w:t>
            </w:r>
          </w:p>
        </w:tc>
      </w:tr>
    </w:tbl>
    <w:p w:rsidR="00FC2AB9" w:rsidRPr="00FC2AB9" w:rsidRDefault="00FC2AB9" w:rsidP="00FC2AB9"/>
    <w:p w:rsidR="00FC2AB9" w:rsidRPr="00FC2AB9" w:rsidRDefault="00612B39" w:rsidP="00FC2AB9">
      <w:pPr>
        <w:tabs>
          <w:tab w:val="left" w:pos="1935"/>
        </w:tabs>
      </w:pPr>
      <w:r>
        <w:t xml:space="preserve">                                                                                                                                                                                                                                                 </w:t>
      </w:r>
      <w:r w:rsidR="00FC2AB9" w:rsidRPr="00FC2AB9">
        <w:t>l-V=17</w:t>
      </w:r>
      <w:r w:rsidR="00FC2AB9" w:rsidRPr="00FC2AB9">
        <w:tab/>
      </w:r>
    </w:p>
    <w:p w:rsidR="00FC2AB9" w:rsidRPr="00FC2AB9" w:rsidRDefault="00FC2AB9" w:rsidP="00FC2AB9"/>
    <w:p w:rsidR="00FC2AB9" w:rsidRPr="00FC2AB9" w:rsidRDefault="00FC2AB9" w:rsidP="00FC2AB9"/>
    <w:p w:rsidR="00FC2AB9" w:rsidRPr="00FC2AB9" w:rsidRDefault="00FC2AB9" w:rsidP="00FC2AB9"/>
    <w:p w:rsidR="00FC2AB9" w:rsidRPr="00FC2AB9" w:rsidRDefault="00FC2AB9" w:rsidP="00FC2AB9"/>
    <w:p w:rsidR="00FC2AB9" w:rsidRPr="00FC2AB9" w:rsidRDefault="00FC2AB9" w:rsidP="00FC2AB9"/>
    <w:p w:rsidR="00FC2AB9" w:rsidRPr="00FC2AB9" w:rsidRDefault="00FC2AB9" w:rsidP="00FC2AB9">
      <w:pPr>
        <w:rPr>
          <w:lang w:eastAsia="en-US"/>
        </w:rPr>
      </w:pPr>
      <w:r w:rsidRPr="00FC2AB9">
        <w:rPr>
          <w:noProof/>
          <w:lang w:eastAsia="en-US"/>
        </w:rPr>
        <w:drawing>
          <wp:anchor distT="0" distB="0" distL="114935" distR="114935" simplePos="0" relativeHeight="251668480" behindDoc="1" locked="0" layoutInCell="1" allowOverlap="1">
            <wp:simplePos x="0" y="0"/>
            <wp:positionH relativeFrom="margin">
              <wp:posOffset>-15523</wp:posOffset>
            </wp:positionH>
            <wp:positionV relativeFrom="paragraph">
              <wp:posOffset>54257</wp:posOffset>
            </wp:positionV>
            <wp:extent cx="6285230" cy="2170430"/>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3619" b="27861"/>
                    <a:stretch>
                      <a:fillRect/>
                    </a:stretch>
                  </pic:blipFill>
                  <pic:spPr bwMode="auto">
                    <a:xfrm>
                      <a:off x="0" y="0"/>
                      <a:ext cx="6285230" cy="2170430"/>
                    </a:xfrm>
                    <a:prstGeom prst="rect">
                      <a:avLst/>
                    </a:prstGeom>
                    <a:solidFill>
                      <a:srgbClr val="FFFFFF"/>
                    </a:solidFill>
                    <a:ln>
                      <a:noFill/>
                    </a:ln>
                  </pic:spPr>
                </pic:pic>
              </a:graphicData>
            </a:graphic>
          </wp:anchor>
        </w:drawing>
      </w:r>
    </w:p>
    <w:p w:rsidR="00FC2AB9" w:rsidRPr="00FC2AB9" w:rsidRDefault="00FC2AB9" w:rsidP="00FC2AB9"/>
    <w:p w:rsidR="00FC2AB9" w:rsidRPr="00FC2AB9" w:rsidRDefault="00FC2AB9" w:rsidP="00FC2AB9"/>
    <w:p w:rsidR="00FC2AB9" w:rsidRPr="00FC2AB9" w:rsidRDefault="00FC2AB9" w:rsidP="00FC2AB9"/>
    <w:p w:rsidR="00FC2AB9" w:rsidRPr="00FC2AB9" w:rsidRDefault="00FC2AB9" w:rsidP="00FC2AB9"/>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FC2AB9" w:rsidRPr="00FC2AB9" w:rsidRDefault="00FC2AB9" w:rsidP="00FC2AB9">
      <w:pPr>
        <w:jc w:val="center"/>
        <w:rPr>
          <w:rFonts w:ascii="M_Times" w:hAnsi="M_Times" w:cs="M_Times"/>
          <w:b/>
        </w:rPr>
      </w:pPr>
    </w:p>
    <w:p w:rsidR="00067583" w:rsidRDefault="00FC2AB9" w:rsidP="003D09AF">
      <w:pPr>
        <w:jc w:val="center"/>
        <w:rPr>
          <w:b/>
        </w:rPr>
      </w:pPr>
      <w:r w:rsidRPr="00FC2AB9">
        <w:rPr>
          <w:rFonts w:ascii="M_Times" w:hAnsi="M_Times" w:cs="M_Times"/>
          <w:b/>
        </w:rPr>
        <w:t>U</w:t>
      </w:r>
      <w:r w:rsidRPr="00FC2AB9">
        <w:rPr>
          <w:b/>
          <w:lang w:val="mk-MK"/>
        </w:rPr>
        <w:t>ч</w:t>
      </w:r>
      <w:r w:rsidRPr="00FC2AB9">
        <w:rPr>
          <w:rFonts w:ascii="M_Times" w:hAnsi="M_Times" w:cs="M_Times"/>
          <w:b/>
        </w:rPr>
        <w:t>enici patnici</w:t>
      </w:r>
    </w:p>
    <w:p w:rsidR="003D09AF" w:rsidRPr="003D09AF" w:rsidRDefault="003D09AF" w:rsidP="003D09AF">
      <w:pPr>
        <w:jc w:val="center"/>
        <w:rPr>
          <w:rFonts w:ascii="M_Times" w:hAnsi="M_Times" w:cs="M_Times"/>
        </w:rPr>
      </w:pPr>
      <w:r w:rsidRPr="003D09AF">
        <w:rPr>
          <w:b/>
        </w:rPr>
        <w:t>Nxënësit që udhëtojnë</w:t>
      </w:r>
    </w:p>
    <w:p w:rsidR="003D09AF" w:rsidRPr="003D09AF" w:rsidRDefault="003D09AF" w:rsidP="003D09AF">
      <w:pPr>
        <w:rPr>
          <w:b/>
        </w:rPr>
      </w:pPr>
    </w:p>
    <w:p w:rsidR="003D09AF" w:rsidRDefault="003D09AF" w:rsidP="00E33CD0">
      <w:pPr>
        <w:jc w:val="right"/>
      </w:pPr>
    </w:p>
    <w:tbl>
      <w:tblPr>
        <w:tblW w:w="9905" w:type="dxa"/>
        <w:tblInd w:w="1665" w:type="dxa"/>
        <w:tblLayout w:type="fixed"/>
        <w:tblLook w:val="0000"/>
      </w:tblPr>
      <w:tblGrid>
        <w:gridCol w:w="4438"/>
        <w:gridCol w:w="3600"/>
        <w:gridCol w:w="1867"/>
      </w:tblGrid>
      <w:tr w:rsidR="003D09AF" w:rsidRPr="003D09AF" w:rsidTr="00612B39">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jc w:val="center"/>
            </w:pPr>
            <w:r w:rsidRPr="003D09AF">
              <w:rPr>
                <w:rFonts w:ascii="M_Times" w:hAnsi="M_Times" w:cs="M_Times"/>
              </w:rPr>
              <w:t>Od</w:t>
            </w:r>
          </w:p>
          <w:p w:rsidR="003D09AF" w:rsidRPr="003D09AF" w:rsidRDefault="003D09AF" w:rsidP="00C16F75">
            <w:pPr>
              <w:jc w:val="center"/>
              <w:rPr>
                <w:rFonts w:ascii="M_Times" w:hAnsi="M_Times" w:cs="M_Times"/>
              </w:rPr>
            </w:pPr>
            <w:r w:rsidRPr="003D09AF">
              <w:t>Prej</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jc w:val="center"/>
            </w:pPr>
            <w:r w:rsidRPr="003D09AF">
              <w:rPr>
                <w:rFonts w:ascii="M_Times" w:hAnsi="M_Times" w:cs="M_Times"/>
              </w:rPr>
              <w:t>Do</w:t>
            </w:r>
          </w:p>
          <w:p w:rsidR="003D09AF" w:rsidRPr="003D09AF" w:rsidRDefault="003D09AF" w:rsidP="00C16F75">
            <w:pPr>
              <w:jc w:val="center"/>
            </w:pPr>
            <w:r w:rsidRPr="003D09AF">
              <w:t>Deri</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snapToGrid w:val="0"/>
              <w:jc w:val="center"/>
            </w:pPr>
          </w:p>
        </w:tc>
      </w:tr>
      <w:tr w:rsidR="003D09AF" w:rsidRPr="003D09AF" w:rsidTr="00612B39">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eastAsia="M_Times" w:hAnsi="M_Times" w:cs="M_Times"/>
              </w:rPr>
            </w:pPr>
            <w:r w:rsidRPr="003D09AF">
              <w:rPr>
                <w:rFonts w:ascii="MAC C Times" w:hAnsi="MAC C Times" w:cs="MAC C Times"/>
              </w:rPr>
              <w:t>Rataje</w:t>
            </w:r>
            <w:r w:rsidRPr="003D09AF">
              <w:rPr>
                <w:rFonts w:ascii="Albanian New Roman" w:hAnsi="Albanian New Roman" w:cs="Albanian New Roman"/>
              </w:rPr>
              <w:t>Ratajё</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hAnsi="M_Times" w:cs="M_Times"/>
                <w:b/>
              </w:rPr>
            </w:pPr>
            <w:r w:rsidRPr="003D09AF">
              <w:rPr>
                <w:lang w:val="mk-MK"/>
              </w:rPr>
              <w:t>ж</w:t>
            </w:r>
            <w:r w:rsidRPr="003D09AF">
              <w:rPr>
                <w:rFonts w:ascii="M_Times" w:hAnsi="M_Times" w:cs="M_Times"/>
              </w:rPr>
              <w:t>il</w:t>
            </w:r>
            <w:r w:rsidRPr="003D09AF">
              <w:rPr>
                <w:lang w:val="mk-MK"/>
              </w:rPr>
              <w:t>ч</w:t>
            </w:r>
            <w:r w:rsidRPr="003D09AF">
              <w:rPr>
                <w:rFonts w:ascii="M_Times" w:hAnsi="M_Times" w:cs="M_Times"/>
              </w:rPr>
              <w:t xml:space="preserve">e                      </w:t>
            </w:r>
            <w:r w:rsidRPr="003D09AF">
              <w:rPr>
                <w:rFonts w:ascii="Albanian New Roman" w:hAnsi="Albanian New Roman" w:cs="Albanian New Roman"/>
              </w:rPr>
              <w:t>Zhillcё</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pPr>
            <w:r w:rsidRPr="003D09AF">
              <w:rPr>
                <w:rFonts w:ascii="M_Times" w:hAnsi="M_Times" w:cs="M_Times"/>
                <w:b/>
              </w:rPr>
              <w:t>16</w:t>
            </w:r>
          </w:p>
        </w:tc>
      </w:tr>
      <w:tr w:rsidR="003D09AF" w:rsidRPr="003D09AF" w:rsidTr="00612B39">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eastAsia="M_Times" w:hAnsi="M_Times" w:cs="M_Times"/>
              </w:rPr>
            </w:pPr>
            <w:r w:rsidRPr="003D09AF">
              <w:rPr>
                <w:rFonts w:cs="M_Times"/>
                <w:lang w:val="mk-MK"/>
              </w:rPr>
              <w:t>Шемшово</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hAnsi="M_Times" w:cs="M_Times"/>
                <w:b/>
              </w:rPr>
            </w:pPr>
            <w:r w:rsidRPr="003D09AF">
              <w:rPr>
                <w:rFonts w:eastAsia="M_Times" w:cs="M_Times"/>
                <w:lang w:val="mk-MK"/>
              </w:rPr>
              <w:t>Прелубиште</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rPr>
                <w:lang w:val="mk-MK"/>
              </w:rPr>
            </w:pPr>
            <w:r w:rsidRPr="003D09AF">
              <w:rPr>
                <w:lang w:val="mk-MK"/>
              </w:rPr>
              <w:t>9</w:t>
            </w:r>
          </w:p>
        </w:tc>
      </w:tr>
      <w:tr w:rsidR="003D09AF" w:rsidRPr="003D09AF" w:rsidTr="00612B39">
        <w:trPr>
          <w:trHeight w:val="181"/>
        </w:trPr>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eastAsia="M_Times" w:hAnsi="M_Times" w:cs="M_Times"/>
              </w:rPr>
            </w:pPr>
            <w:r w:rsidRPr="003D09AF">
              <w:rPr>
                <w:lang w:val="mk-MK"/>
              </w:rPr>
              <w:t>ш</w:t>
            </w:r>
            <w:r w:rsidRPr="003D09AF">
              <w:rPr>
                <w:rFonts w:ascii="MAC C Times" w:hAnsi="MAC C Times" w:cs="MAC C Times"/>
              </w:rPr>
              <w:t>em</w:t>
            </w:r>
            <w:r w:rsidRPr="003D09AF">
              <w:rPr>
                <w:lang w:val="mk-MK"/>
              </w:rPr>
              <w:t>ш</w:t>
            </w:r>
            <w:r w:rsidRPr="003D09AF">
              <w:rPr>
                <w:rFonts w:ascii="MAC C Times" w:hAnsi="MAC C Times" w:cs="MAC C Times"/>
              </w:rPr>
              <w:t>ovo</w:t>
            </w:r>
            <w:r w:rsidRPr="003D09AF">
              <w:t xml:space="preserve">Shemshovë </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hAnsi="M_Times" w:cs="M_Times"/>
                <w:b/>
              </w:rPr>
            </w:pPr>
            <w:r w:rsidRPr="003D09AF">
              <w:rPr>
                <w:lang w:val="mk-MK"/>
              </w:rPr>
              <w:t>ж</w:t>
            </w:r>
            <w:r w:rsidRPr="003D09AF">
              <w:rPr>
                <w:rFonts w:ascii="M_Times" w:hAnsi="M_Times" w:cs="M_Times"/>
              </w:rPr>
              <w:t>il</w:t>
            </w:r>
            <w:r w:rsidRPr="003D09AF">
              <w:rPr>
                <w:lang w:val="mk-MK"/>
              </w:rPr>
              <w:t>ч</w:t>
            </w:r>
            <w:r w:rsidRPr="003D09AF">
              <w:rPr>
                <w:rFonts w:ascii="M_Times" w:hAnsi="M_Times" w:cs="M_Times"/>
              </w:rPr>
              <w:t xml:space="preserve">e                      </w:t>
            </w:r>
            <w:r w:rsidRPr="003D09AF">
              <w:rPr>
                <w:rFonts w:ascii="Albanian New Roman" w:hAnsi="Albanian New Roman" w:cs="Albanian New Roman"/>
              </w:rPr>
              <w:t>Zhillcё</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rPr>
                <w:lang w:val="mk-MK"/>
              </w:rPr>
            </w:pPr>
            <w:r w:rsidRPr="003D09AF">
              <w:rPr>
                <w:rFonts w:cs="M_Times"/>
                <w:b/>
                <w:lang w:val="mk-MK"/>
              </w:rPr>
              <w:t>3</w:t>
            </w:r>
          </w:p>
        </w:tc>
      </w:tr>
      <w:tr w:rsidR="003D09AF" w:rsidRPr="003D09AF" w:rsidTr="00612B39">
        <w:trPr>
          <w:trHeight w:val="228"/>
        </w:trPr>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eastAsia="M_Times" w:hAnsi="M_Times" w:cs="M_Times"/>
              </w:rPr>
            </w:pPr>
            <w:r w:rsidRPr="003D09AF">
              <w:rPr>
                <w:rFonts w:ascii="MAC C Times" w:hAnsi="MAC C Times" w:cs="MAC C Times"/>
              </w:rPr>
              <w:t>Siri</w:t>
            </w:r>
            <w:r w:rsidRPr="003D09AF">
              <w:rPr>
                <w:lang w:val="mk-MK"/>
              </w:rPr>
              <w:t>ч</w:t>
            </w:r>
            <w:r w:rsidRPr="003D09AF">
              <w:rPr>
                <w:rFonts w:ascii="MAC C Times" w:hAnsi="MAC C Times" w:cs="MAC C Times"/>
              </w:rPr>
              <w:t>ino</w:t>
            </w:r>
            <w:r w:rsidRPr="003D09AF">
              <w:rPr>
                <w:rFonts w:ascii="Albanian New Roman" w:hAnsi="Albanian New Roman" w:cs="Albanian New Roman"/>
              </w:rPr>
              <w:t>Siricine</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M_Times" w:hAnsi="M_Times" w:cs="M_Times"/>
                <w:b/>
              </w:rPr>
            </w:pPr>
            <w:r w:rsidRPr="003D09AF">
              <w:rPr>
                <w:lang w:val="mk-MK"/>
              </w:rPr>
              <w:t>ж</w:t>
            </w:r>
            <w:r w:rsidRPr="003D09AF">
              <w:rPr>
                <w:rFonts w:ascii="M_Times" w:hAnsi="M_Times" w:cs="M_Times"/>
              </w:rPr>
              <w:t>il</w:t>
            </w:r>
            <w:r w:rsidRPr="003D09AF">
              <w:rPr>
                <w:lang w:val="mk-MK"/>
              </w:rPr>
              <w:t>ч</w:t>
            </w:r>
            <w:r w:rsidRPr="003D09AF">
              <w:rPr>
                <w:rFonts w:ascii="M_Times" w:hAnsi="M_Times" w:cs="M_Times"/>
              </w:rPr>
              <w:t xml:space="preserve">e                      </w:t>
            </w:r>
            <w:r w:rsidRPr="003D09AF">
              <w:rPr>
                <w:rFonts w:ascii="Albanian New Roman" w:hAnsi="Albanian New Roman" w:cs="Albanian New Roman"/>
              </w:rPr>
              <w:t>Zhillcё</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pPr>
            <w:r w:rsidRPr="003D09AF">
              <w:rPr>
                <w:rFonts w:ascii="M_Times" w:hAnsi="M_Times" w:cs="M_Times"/>
                <w:b/>
              </w:rPr>
              <w:t>1</w:t>
            </w:r>
            <w:r w:rsidRPr="003D09AF">
              <w:rPr>
                <w:rFonts w:cs="M_Times"/>
                <w:b/>
              </w:rPr>
              <w:t>5</w:t>
            </w:r>
          </w:p>
        </w:tc>
      </w:tr>
      <w:tr w:rsidR="003D09AF" w:rsidRPr="003D09AF" w:rsidTr="00612B39">
        <w:trPr>
          <w:trHeight w:val="228"/>
        </w:trPr>
        <w:tc>
          <w:tcPr>
            <w:tcW w:w="443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eastAsia="MAC C Times" w:cs="MAC C Times"/>
              </w:rPr>
            </w:pPr>
            <w:r w:rsidRPr="003D09AF">
              <w:rPr>
                <w:rFonts w:eastAsia="MAC C Times" w:cs="MAC C Times"/>
                <w:lang w:val="mk-MK"/>
              </w:rPr>
              <w:t>Прелубишт</w:t>
            </w:r>
            <w:r w:rsidRPr="003D09AF">
              <w:rPr>
                <w:rFonts w:eastAsia="MAC C Times" w:cs="MAC C Times"/>
              </w:rPr>
              <w:t>e</w:t>
            </w:r>
          </w:p>
        </w:tc>
        <w:tc>
          <w:tcPr>
            <w:tcW w:w="3600" w:type="dxa"/>
            <w:tcBorders>
              <w:top w:val="single" w:sz="4" w:space="0" w:color="000000"/>
              <w:left w:val="single" w:sz="4" w:space="0" w:color="000000"/>
              <w:bottom w:val="single" w:sz="4" w:space="0" w:color="000000"/>
            </w:tcBorders>
            <w:shd w:val="clear" w:color="auto" w:fill="FFFFFF"/>
          </w:tcPr>
          <w:p w:rsidR="003D09AF" w:rsidRPr="003D09AF" w:rsidRDefault="003D09AF" w:rsidP="00C16F75">
            <w:pPr>
              <w:rPr>
                <w:rFonts w:ascii="Times New Roman" w:eastAsia="M_Times" w:hAnsi="Times New Roman"/>
                <w:lang w:val="mk-MK"/>
              </w:rPr>
            </w:pPr>
            <w:r w:rsidRPr="003D09AF">
              <w:rPr>
                <w:rFonts w:ascii="Times New Roman" w:eastAsia="M_Times" w:hAnsi="Times New Roman"/>
                <w:lang w:val="mk-MK"/>
              </w:rPr>
              <w:t>жилче</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rPr>
                <w:rFonts w:cs="M_Times"/>
                <w:b/>
                <w:lang w:val="sq-AL"/>
              </w:rPr>
            </w:pPr>
            <w:r w:rsidRPr="003D09AF">
              <w:rPr>
                <w:rFonts w:cs="M_Times"/>
                <w:b/>
                <w:lang w:val="sq-AL"/>
              </w:rPr>
              <w:t>12</w:t>
            </w:r>
          </w:p>
        </w:tc>
      </w:tr>
      <w:tr w:rsidR="003D09AF" w:rsidRPr="003D09AF" w:rsidTr="00612B39">
        <w:tc>
          <w:tcPr>
            <w:tcW w:w="8038" w:type="dxa"/>
            <w:gridSpan w:val="2"/>
            <w:tcBorders>
              <w:top w:val="single" w:sz="4" w:space="0" w:color="000000"/>
              <w:left w:val="single" w:sz="4" w:space="0" w:color="000000"/>
              <w:bottom w:val="single" w:sz="4" w:space="0" w:color="000000"/>
            </w:tcBorders>
            <w:shd w:val="clear" w:color="auto" w:fill="FFFFFF"/>
          </w:tcPr>
          <w:p w:rsidR="003D09AF" w:rsidRPr="003D09AF" w:rsidRDefault="003D09AF" w:rsidP="00C16F75">
            <w:pPr>
              <w:jc w:val="center"/>
              <w:rPr>
                <w:b/>
              </w:rPr>
            </w:pPr>
            <w:r w:rsidRPr="003D09AF">
              <w:rPr>
                <w:rFonts w:ascii="MAC C Times" w:hAnsi="MAC C Times" w:cs="MAC C Times"/>
                <w:b/>
              </w:rPr>
              <w:t>VKUPNO</w:t>
            </w:r>
          </w:p>
          <w:p w:rsidR="003D09AF" w:rsidRPr="003D09AF" w:rsidRDefault="003D09AF" w:rsidP="00C16F75">
            <w:pPr>
              <w:jc w:val="center"/>
              <w:rPr>
                <w:rFonts w:ascii="M_Times" w:hAnsi="M_Times" w:cs="M_Times"/>
                <w:b/>
              </w:rPr>
            </w:pPr>
            <w:r w:rsidRPr="003D09AF">
              <w:rPr>
                <w:b/>
              </w:rPr>
              <w:t>GJITHSEJT</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pPr>
              <w:jc w:val="center"/>
            </w:pPr>
            <w:r w:rsidRPr="003D09AF">
              <w:rPr>
                <w:rFonts w:cs="M_Times"/>
                <w:b/>
                <w:lang w:val="mk-MK"/>
              </w:rPr>
              <w:t>5</w:t>
            </w:r>
            <w:r w:rsidRPr="003D09AF">
              <w:rPr>
                <w:rFonts w:cs="M_Times"/>
                <w:b/>
              </w:rPr>
              <w:t>5</w:t>
            </w:r>
          </w:p>
        </w:tc>
      </w:tr>
    </w:tbl>
    <w:p w:rsidR="003D09AF" w:rsidRPr="003D09AF" w:rsidRDefault="003D09AF" w:rsidP="003D09AF"/>
    <w:tbl>
      <w:tblPr>
        <w:tblW w:w="9905" w:type="dxa"/>
        <w:tblInd w:w="1514" w:type="dxa"/>
        <w:tblLayout w:type="fixed"/>
        <w:tblLook w:val="0000"/>
      </w:tblPr>
      <w:tblGrid>
        <w:gridCol w:w="4348"/>
        <w:gridCol w:w="5557"/>
      </w:tblGrid>
      <w:tr w:rsidR="003D09AF" w:rsidRPr="003D09AF" w:rsidTr="00612B39">
        <w:tc>
          <w:tcPr>
            <w:tcW w:w="4348" w:type="dxa"/>
            <w:tcBorders>
              <w:top w:val="single" w:sz="4" w:space="0" w:color="000000"/>
              <w:left w:val="single" w:sz="4" w:space="0" w:color="000000"/>
              <w:bottom w:val="single" w:sz="4" w:space="0" w:color="000000"/>
            </w:tcBorders>
            <w:shd w:val="clear" w:color="auto" w:fill="FFFFFF"/>
          </w:tcPr>
          <w:p w:rsidR="003D09AF" w:rsidRPr="003D09AF" w:rsidRDefault="003D09AF" w:rsidP="00C16F75">
            <w:r w:rsidRPr="003D09AF">
              <w:rPr>
                <w:rFonts w:ascii="MAC C Times" w:hAnsi="MAC C Times" w:cs="MAC C Times"/>
              </w:rPr>
              <w:t>Nastavata vo ova u</w:t>
            </w:r>
            <w:r w:rsidRPr="003D09AF">
              <w:rPr>
                <w:lang w:val="mk-MK"/>
              </w:rPr>
              <w:t>ч</w:t>
            </w:r>
            <w:r w:rsidRPr="003D09AF">
              <w:rPr>
                <w:rFonts w:ascii="MAC C Times" w:hAnsi="MAC C Times" w:cs="MAC C Times"/>
              </w:rPr>
              <w:t>ili</w:t>
            </w:r>
            <w:r w:rsidRPr="003D09AF">
              <w:rPr>
                <w:lang w:val="mk-MK"/>
              </w:rPr>
              <w:t>ш</w:t>
            </w:r>
            <w:r w:rsidRPr="003D09AF">
              <w:rPr>
                <w:rFonts w:ascii="MAC C Times" w:hAnsi="MAC C Times" w:cs="MAC C Times"/>
              </w:rPr>
              <w:t xml:space="preserve">te ja izveduvaat vkupno </w:t>
            </w:r>
            <w:r w:rsidRPr="003D09AF">
              <w:rPr>
                <w:rFonts w:ascii="MAC C Times" w:hAnsi="MAC C Times" w:cs="MAC C Times"/>
                <w:b/>
              </w:rPr>
              <w:t>1</w:t>
            </w:r>
            <w:r w:rsidRPr="003D09AF">
              <w:rPr>
                <w:rFonts w:cs="MAC C Times"/>
                <w:b/>
                <w:lang w:val="mk-MK"/>
              </w:rPr>
              <w:t>9</w:t>
            </w:r>
            <w:r w:rsidRPr="003D09AF">
              <w:rPr>
                <w:rFonts w:ascii="MAC C Times" w:hAnsi="MAC C Times" w:cs="MAC C Times"/>
              </w:rPr>
              <w:t xml:space="preserve"> nastavnici i dvajca tehni</w:t>
            </w:r>
            <w:r w:rsidRPr="003D09AF">
              <w:rPr>
                <w:lang w:val="mk-MK"/>
              </w:rPr>
              <w:t>ч</w:t>
            </w:r>
            <w:r w:rsidRPr="003D09AF">
              <w:rPr>
                <w:rFonts w:ascii="MAC C Times" w:hAnsi="MAC C Times" w:cs="MAC C Times"/>
              </w:rPr>
              <w:t>ki personal.</w:t>
            </w:r>
          </w:p>
        </w:tc>
        <w:tc>
          <w:tcPr>
            <w:tcW w:w="5557" w:type="dxa"/>
            <w:tcBorders>
              <w:top w:val="single" w:sz="4" w:space="0" w:color="000000"/>
              <w:left w:val="single" w:sz="4" w:space="0" w:color="000000"/>
              <w:bottom w:val="single" w:sz="4" w:space="0" w:color="000000"/>
              <w:right w:val="single" w:sz="4" w:space="0" w:color="000000"/>
            </w:tcBorders>
            <w:shd w:val="clear" w:color="auto" w:fill="FFFFFF"/>
          </w:tcPr>
          <w:p w:rsidR="003D09AF" w:rsidRPr="003D09AF" w:rsidRDefault="003D09AF" w:rsidP="00C16F75">
            <w:r w:rsidRPr="003D09AF">
              <w:t xml:space="preserve">Në këtë shkollë mësimin e kompletojnë gjithsejt </w:t>
            </w:r>
            <w:r w:rsidRPr="003D09AF">
              <w:rPr>
                <w:b/>
              </w:rPr>
              <w:t>1</w:t>
            </w:r>
            <w:r w:rsidRPr="003D09AF">
              <w:rPr>
                <w:b/>
                <w:lang w:val="mk-MK"/>
              </w:rPr>
              <w:t>9</w:t>
            </w:r>
            <w:r w:rsidRPr="003D09AF">
              <w:t xml:space="preserve"> mësues dhe dy punëtor teknik.</w:t>
            </w:r>
          </w:p>
        </w:tc>
      </w:tr>
    </w:tbl>
    <w:p w:rsidR="003D09AF" w:rsidRPr="00C16F75" w:rsidRDefault="003D09AF" w:rsidP="003D09AF">
      <w:pPr>
        <w:jc w:val="center"/>
        <w:rPr>
          <w:rFonts w:ascii="MAC C Times" w:hAnsi="MAC C Times" w:cs="MAC C Times"/>
          <w:b/>
        </w:rPr>
      </w:pPr>
    </w:p>
    <w:p w:rsidR="003D09AF" w:rsidRPr="00C16F75" w:rsidRDefault="003D09AF" w:rsidP="003D09AF">
      <w:pPr>
        <w:jc w:val="center"/>
        <w:rPr>
          <w:rFonts w:ascii="MAC C Times" w:hAnsi="MAC C Times" w:cs="MAC C Times"/>
          <w:b/>
        </w:rPr>
      </w:pPr>
    </w:p>
    <w:p w:rsidR="003D09AF" w:rsidRDefault="003D09AF" w:rsidP="003D09AF">
      <w:pPr>
        <w:jc w:val="center"/>
        <w:rPr>
          <w:rFonts w:ascii="MAC C Times" w:hAnsi="MAC C Times" w:cs="MAC C Times"/>
          <w:b/>
        </w:rPr>
      </w:pPr>
    </w:p>
    <w:p w:rsidR="007A0D6C" w:rsidRDefault="007A0D6C" w:rsidP="003D09AF">
      <w:pPr>
        <w:jc w:val="center"/>
        <w:rPr>
          <w:rFonts w:ascii="MAC C Times" w:hAnsi="MAC C Times" w:cs="MAC C Times"/>
          <w:b/>
        </w:rPr>
      </w:pPr>
    </w:p>
    <w:p w:rsidR="007A0D6C" w:rsidRDefault="007A0D6C" w:rsidP="003D09AF">
      <w:pPr>
        <w:jc w:val="center"/>
        <w:rPr>
          <w:rFonts w:ascii="MAC C Times" w:hAnsi="MAC C Times" w:cs="MAC C Times"/>
          <w:b/>
        </w:rPr>
      </w:pPr>
    </w:p>
    <w:p w:rsidR="007A0D6C" w:rsidRPr="00C16F75" w:rsidRDefault="007A0D6C" w:rsidP="003D09AF">
      <w:pPr>
        <w:jc w:val="center"/>
        <w:rPr>
          <w:rFonts w:ascii="MAC C Times" w:hAnsi="MAC C Times" w:cs="MAC C Times"/>
          <w:b/>
        </w:rPr>
      </w:pPr>
    </w:p>
    <w:p w:rsidR="00C16F75" w:rsidRPr="00C16F75" w:rsidRDefault="00C16F75" w:rsidP="00C16F75">
      <w:pPr>
        <w:jc w:val="center"/>
        <w:rPr>
          <w:b/>
          <w:lang w:val="de-DE"/>
        </w:rPr>
      </w:pPr>
      <w:r w:rsidRPr="00C16F75">
        <w:rPr>
          <w:rFonts w:ascii="MAC C Times" w:hAnsi="MAC C Times" w:cs="MAC C Times"/>
          <w:b/>
          <w:lang w:val="de-DE"/>
        </w:rPr>
        <w:lastRenderedPageBreak/>
        <w:t>Lista na vraboten nastaven kadar</w:t>
      </w:r>
    </w:p>
    <w:p w:rsidR="00C16F75" w:rsidRPr="00C16F75" w:rsidRDefault="00C16F75" w:rsidP="00C16F75">
      <w:pPr>
        <w:jc w:val="center"/>
        <w:rPr>
          <w:rFonts w:ascii="MAC C Times" w:hAnsi="MAC C Times" w:cs="MAC C Times"/>
          <w:lang w:val="de-DE"/>
        </w:rPr>
      </w:pPr>
      <w:r w:rsidRPr="00C16F75">
        <w:rPr>
          <w:b/>
          <w:lang w:val="de-DE"/>
        </w:rPr>
        <w:t>Lista e kuadrit arsimor të punësuar</w:t>
      </w:r>
    </w:p>
    <w:tbl>
      <w:tblPr>
        <w:tblW w:w="10890" w:type="dxa"/>
        <w:tblInd w:w="1716" w:type="dxa"/>
        <w:tblLayout w:type="fixed"/>
        <w:tblLook w:val="0000"/>
      </w:tblPr>
      <w:tblGrid>
        <w:gridCol w:w="2250"/>
        <w:gridCol w:w="1733"/>
        <w:gridCol w:w="1530"/>
        <w:gridCol w:w="810"/>
        <w:gridCol w:w="1440"/>
        <w:gridCol w:w="990"/>
        <w:gridCol w:w="1080"/>
        <w:gridCol w:w="1057"/>
      </w:tblGrid>
      <w:tr w:rsidR="00C16F75" w:rsidRPr="00C16F75" w:rsidTr="00612B39">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Ime i prezime</w:t>
            </w:r>
          </w:p>
          <w:p w:rsidR="00C16F75" w:rsidRPr="00C16F75" w:rsidRDefault="00C16F75" w:rsidP="00C16F75">
            <w:pPr>
              <w:rPr>
                <w:rFonts w:ascii="MAC C Times" w:hAnsi="MAC C Times" w:cs="MAC C Times"/>
              </w:rPr>
            </w:pPr>
            <w:r w:rsidRPr="00C16F75">
              <w:t>Emir dhe mbiemri</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Zavr[il</w:t>
            </w:r>
          </w:p>
          <w:p w:rsidR="00C16F75" w:rsidRPr="00C16F75" w:rsidRDefault="00C16F75" w:rsidP="00C16F75">
            <w:pPr>
              <w:rPr>
                <w:rFonts w:ascii="MAC C Times" w:hAnsi="MAC C Times" w:cs="MAC C Times"/>
              </w:rPr>
            </w:pPr>
            <w:r w:rsidRPr="00C16F75">
              <w:t>Ka të kryer</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Predava</w:t>
            </w:r>
          </w:p>
          <w:p w:rsidR="00C16F75" w:rsidRPr="00C16F75" w:rsidRDefault="00C16F75" w:rsidP="00C16F75">
            <w:pPr>
              <w:rPr>
                <w:rFonts w:ascii="MAC C Times" w:hAnsi="MAC C Times" w:cs="MAC C Times"/>
              </w:rPr>
            </w:pPr>
            <w:r w:rsidRPr="00C16F75">
              <w:t xml:space="preserve">Ligjëron </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Sta`</w:t>
            </w:r>
          </w:p>
          <w:p w:rsidR="00C16F75" w:rsidRPr="00C16F75" w:rsidRDefault="00C16F75" w:rsidP="00C16F75">
            <w:pPr>
              <w:rPr>
                <w:rFonts w:ascii="MAC C Times" w:hAnsi="MAC C Times" w:cs="MAC C Times"/>
              </w:rPr>
            </w:pPr>
            <w:r w:rsidRPr="00C16F75">
              <w:t>Stazh</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Mesto na `iveewe</w:t>
            </w:r>
          </w:p>
          <w:p w:rsidR="00C16F75" w:rsidRPr="00C16F75" w:rsidRDefault="00C16F75" w:rsidP="00C16F75">
            <w:pPr>
              <w:rPr>
                <w:rFonts w:ascii="MAC C Times" w:hAnsi="MAC C Times" w:cs="MAC C Times"/>
              </w:rPr>
            </w:pPr>
            <w:r w:rsidRPr="00C16F75">
              <w:t>Vendbanimi</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Dogov.</w:t>
            </w:r>
          </w:p>
          <w:p w:rsidR="00C16F75" w:rsidRPr="00C16F75" w:rsidRDefault="00C16F75" w:rsidP="00C16F75">
            <w:pPr>
              <w:rPr>
                <w:rFonts w:ascii="MAC C Times" w:hAnsi="MAC C Times" w:cs="MAC C Times"/>
              </w:rPr>
            </w:pPr>
            <w:r w:rsidRPr="00C16F75">
              <w:t>Kontrat</w:t>
            </w: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Re</w:t>
            </w:r>
            <w:r w:rsidRPr="00C16F75">
              <w:rPr>
                <w:rFonts w:ascii="Times New Roman" w:hAnsi="Times New Roman"/>
                <w:lang w:val="mk-MK"/>
              </w:rPr>
              <w:t>ш</w:t>
            </w:r>
            <w:r w:rsidRPr="00C16F75">
              <w:rPr>
                <w:rFonts w:ascii="MAC C Times" w:hAnsi="MAC C Times" w:cs="MAC C Times"/>
              </w:rPr>
              <w:t>ewe</w:t>
            </w:r>
          </w:p>
          <w:p w:rsidR="00C16F75" w:rsidRPr="00C16F75" w:rsidRDefault="00C16F75" w:rsidP="00C16F75">
            <w:pPr>
              <w:rPr>
                <w:rFonts w:ascii="MAC C Times" w:hAnsi="MAC C Times" w:cs="MAC C Times"/>
              </w:rPr>
            </w:pPr>
            <w:r w:rsidRPr="00C16F75">
              <w:t>Vendim</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ind w:left="-125"/>
            </w:pPr>
            <w:r w:rsidRPr="00C16F75">
              <w:rPr>
                <w:rFonts w:ascii="MAC C Times" w:hAnsi="MAC C Times" w:cs="MAC C Times"/>
              </w:rPr>
              <w:t xml:space="preserve">Fond na </w:t>
            </w:r>
            <w:r w:rsidRPr="00C16F75">
              <w:rPr>
                <w:lang w:val="mk-MK"/>
              </w:rPr>
              <w:t>ч</w:t>
            </w:r>
            <w:r w:rsidRPr="00C16F75">
              <w:rPr>
                <w:rFonts w:ascii="MAC C Times" w:hAnsi="MAC C Times" w:cs="MAC C Times"/>
              </w:rPr>
              <w:t>asovi</w:t>
            </w:r>
          </w:p>
          <w:p w:rsidR="00C16F75" w:rsidRPr="00C16F75" w:rsidRDefault="00C16F75" w:rsidP="00C16F75">
            <w:pPr>
              <w:ind w:left="-125"/>
            </w:pPr>
            <w:r w:rsidRPr="00C16F75">
              <w:t>Fondi i orëve</w:t>
            </w:r>
          </w:p>
        </w:tc>
      </w:tr>
      <w:tr w:rsidR="00C16F75" w:rsidRPr="00C16F75" w:rsidTr="00612B39">
        <w:trPr>
          <w:trHeight w:val="20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Gligor</w:t>
            </w:r>
            <w:r w:rsidRPr="00C16F75">
              <w:rPr>
                <w:lang w:val="mk-MK"/>
              </w:rPr>
              <w:t>ч</w:t>
            </w:r>
            <w:r w:rsidRPr="00C16F75">
              <w:rPr>
                <w:rFonts w:ascii="MAC C Times" w:hAnsi="MAC C Times" w:cs="MAC C Times"/>
              </w:rPr>
              <w:t>o Rujkov</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Vi</w:t>
            </w:r>
            <w:r w:rsidRPr="00C16F75">
              <w:rPr>
                <w:lang w:val="mk-MK"/>
              </w:rPr>
              <w:t>ш</w:t>
            </w:r>
            <w:r w:rsidRPr="00C16F75">
              <w:rPr>
                <w:rFonts w:ascii="MAC C Times" w:hAnsi="MAC C Times" w:cs="MAC C Times"/>
              </w:rPr>
              <w:t>a</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Makedonski</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rPr>
            </w:pPr>
            <w:r w:rsidRPr="00C16F75">
              <w:rPr>
                <w:rFonts w:cs="MAC C Times"/>
                <w:lang w:val="mk-MK"/>
              </w:rPr>
              <w:t>3</w:t>
            </w:r>
            <w:r w:rsidRPr="00C16F75">
              <w:rPr>
                <w:rFonts w:cs="MAC C 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21</w:t>
            </w:r>
          </w:p>
        </w:tc>
      </w:tr>
      <w:tr w:rsidR="00C16F75" w:rsidRPr="00C16F75" w:rsidTr="00612B39">
        <w:trPr>
          <w:trHeight w:val="259"/>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Olivera Dimitrievska</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Fakultet</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 Hemija</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lang w:val="mk-MK"/>
              </w:rPr>
              <w:t>1</w:t>
            </w:r>
            <w:r w:rsidRPr="00C16F75">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lang w:val="mk-MK"/>
              </w:rPr>
            </w:pPr>
            <w:r w:rsidRPr="00C16F75">
              <w:rPr>
                <w:rFonts w:ascii="MAC C Times" w:hAnsi="MAC C Times" w:cs="MAC C Times"/>
              </w:rPr>
              <w:t>s.Roga</w:t>
            </w:r>
            <w:r w:rsidRPr="00C16F75">
              <w:rPr>
                <w:lang w:val="mk-MK"/>
              </w:rPr>
              <w:t>ч</w:t>
            </w:r>
            <w:r w:rsidRPr="00C16F75">
              <w:rPr>
                <w:rFonts w:ascii="MAC C Times" w:hAnsi="MAC C Times" w:cs="MAC C Times"/>
              </w:rPr>
              <w:t>evo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cs="M_Times"/>
              </w:rPr>
              <w:t>9</w:t>
            </w:r>
          </w:p>
        </w:tc>
      </w:tr>
      <w:tr w:rsidR="00C16F75" w:rsidRPr="00C16F75" w:rsidTr="00612B39">
        <w:trPr>
          <w:trHeight w:val="20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lang w:val="mk-MK"/>
              </w:rPr>
              <w:t>Марија Јовановска</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Odd.nastavn</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t>7</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r w:rsidRPr="00C16F75">
              <w:rPr>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21</w:t>
            </w:r>
          </w:p>
        </w:tc>
      </w:tr>
      <w:tr w:rsidR="00C16F75" w:rsidRPr="00C16F75" w:rsidTr="00612B39">
        <w:trPr>
          <w:trHeight w:val="168"/>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Elizabeta Stamen.</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Podgotvite.</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lang w:val="mk-MK"/>
              </w:rPr>
              <w:t>2</w:t>
            </w:r>
            <w:r w:rsidRPr="00C16F75">
              <w:t>7</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21</w:t>
            </w:r>
          </w:p>
        </w:tc>
      </w:tr>
      <w:tr w:rsidR="00C16F75" w:rsidRPr="00C16F75" w:rsidTr="00612B39">
        <w:trPr>
          <w:trHeight w:val="20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Verica  Stojanovska</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pPr>
              <w:rPr>
                <w:lang w:val="mk-MK"/>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lang w:val="mk-MK"/>
              </w:rPr>
              <w:t>биологија</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lang w:val="mk-MK"/>
              </w:rPr>
              <w:t>1</w:t>
            </w:r>
            <w:r w:rsidRPr="00C16F75">
              <w:t>6</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lang w:val="mk-MK"/>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r w:rsidRPr="00C16F75">
              <w:rPr>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21</w:t>
            </w:r>
          </w:p>
        </w:tc>
      </w:tr>
      <w:tr w:rsidR="00C16F75" w:rsidRPr="00C16F75" w:rsidTr="00612B39">
        <w:trPr>
          <w:trHeight w:val="2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Times New Roman" w:hAnsi="Times New Roman"/>
                <w:lang w:val="mk-MK"/>
              </w:rPr>
            </w:pPr>
            <w:r w:rsidRPr="00C16F75">
              <w:rPr>
                <w:rFonts w:ascii="MAC C Times" w:hAnsi="MAC C Times" w:cs="MAC C Times"/>
              </w:rPr>
              <w:t xml:space="preserve">Sawa </w:t>
            </w:r>
            <w:r w:rsidRPr="00C16F75">
              <w:rPr>
                <w:rFonts w:ascii="Times New Roman" w:hAnsi="Times New Roman"/>
                <w:lang w:val="mk-MK"/>
              </w:rPr>
              <w:t>Ивановска</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Fakultet</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Ang.jaz. ni`i</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t>12</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rPr>
                <w:lang w:val="mk-MK"/>
              </w:rPr>
            </w:pPr>
            <w:r w:rsidRPr="00C16F75">
              <w:rPr>
                <w:rFonts w:ascii="M_Times" w:hAnsi="M_Times" w:cs="M_Times"/>
              </w:rPr>
              <w:t>2</w:t>
            </w:r>
            <w:r w:rsidRPr="00C16F75">
              <w:rPr>
                <w:rFonts w:cs="M_Times"/>
                <w:lang w:val="mk-MK"/>
              </w:rPr>
              <w:t>1</w:t>
            </w:r>
          </w:p>
        </w:tc>
      </w:tr>
      <w:tr w:rsidR="00C16F75" w:rsidRPr="00C16F75" w:rsidTr="00612B39">
        <w:trPr>
          <w:trHeight w:val="28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lang w:val="mk-MK"/>
              </w:rPr>
            </w:pPr>
            <w:r w:rsidRPr="00C16F75">
              <w:rPr>
                <w:rFonts w:cs="MAC C Times"/>
                <w:lang w:val="mk-MK"/>
              </w:rPr>
              <w:t>Лубиша Маркович</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Isto-geogr.</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rPr>
            </w:pPr>
            <w:r w:rsidRPr="00C16F75">
              <w:rPr>
                <w:rFonts w:cs="MAC C Times"/>
                <w:lang w:val="mk-MK"/>
              </w:rPr>
              <w:t>2</w:t>
            </w:r>
            <w:r w:rsidRPr="00C16F75">
              <w:rPr>
                <w:rFonts w:cs="MAC C 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_Times"/>
                <w:lang w:val="mk-MK"/>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rPr>
                <w:lang w:val="mk-MK"/>
              </w:rPr>
            </w:pPr>
            <w:r w:rsidRPr="00C16F75">
              <w:rPr>
                <w:rFonts w:ascii="M_Times" w:hAnsi="M_Times" w:cs="M_Times"/>
              </w:rPr>
              <w:t>10</w:t>
            </w:r>
          </w:p>
        </w:tc>
      </w:tr>
      <w:tr w:rsidR="00C16F75" w:rsidRPr="00C16F75" w:rsidTr="00612B39">
        <w:trPr>
          <w:trHeight w:val="32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r w:rsidRPr="00C16F75">
              <w:rPr>
                <w:lang w:val="mk-MK"/>
              </w:rPr>
              <w:t>Маја Столевска</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snapToGrid w:val="0"/>
              <w:rPr>
                <w:rFonts w:ascii="MAC C Times" w:hAnsi="MAC C Times" w:cs="MAC C Times"/>
              </w:rPr>
            </w:pPr>
            <w:r w:rsidRPr="00C16F75">
              <w:rPr>
                <w:rFonts w:ascii="MAC C Times" w:hAnsi="MAC C Times" w:cs="MAC C Times"/>
              </w:rPr>
              <w:t>Fakultet</w:t>
            </w:r>
          </w:p>
          <w:p w:rsidR="00C16F75" w:rsidRPr="00C16F75" w:rsidRDefault="00C16F75" w:rsidP="00C16F75">
            <w:pPr>
              <w:snapToGrid w:val="0"/>
              <w:rPr>
                <w:rFonts w:ascii="MAC C Times" w:hAnsi="MAC C Times" w:cs="MAC C Times"/>
                <w:lang w:val="mk-MK"/>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информатика</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rPr>
            </w:pPr>
            <w:r w:rsidRPr="00C16F75">
              <w:rPr>
                <w:rFonts w:cs="MAC C 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mk-MK"/>
              </w:rPr>
            </w:pPr>
            <w:r w:rsidRPr="00C16F75">
              <w:rPr>
                <w:rFonts w:cs="MAC C Times"/>
                <w:lang w:val="mk-MK"/>
              </w:rPr>
              <w:t>+</w:t>
            </w: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snapToGrid w:val="0"/>
              <w:rPr>
                <w:lang w:val="mk-MK"/>
              </w:rPr>
            </w:pPr>
            <w:r w:rsidRPr="00C16F75">
              <w:rPr>
                <w:lang w:val="mk-MK"/>
              </w:rPr>
              <w:t>24</w:t>
            </w:r>
          </w:p>
        </w:tc>
      </w:tr>
      <w:tr w:rsidR="00C16F75" w:rsidRPr="00C16F75" w:rsidTr="00612B39">
        <w:trPr>
          <w:trHeight w:val="32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r w:rsidRPr="00C16F75">
              <w:rPr>
                <w:lang w:val="mk-MK"/>
              </w:rPr>
              <w:t>Роберт Деспотовски</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snapToGrid w:val="0"/>
              <w:rPr>
                <w:rFonts w:ascii="MAC C Times" w:hAnsi="MAC C Times" w:cs="MAC C Times"/>
              </w:rPr>
            </w:pPr>
            <w:r w:rsidRPr="00C16F75">
              <w:rPr>
                <w:rFonts w:ascii="MAC C Times" w:hAnsi="MAC C Times" w:cs="MAC C Times"/>
              </w:rPr>
              <w:t>Fakultet</w:t>
            </w:r>
          </w:p>
          <w:p w:rsidR="00C16F75" w:rsidRPr="00C16F75" w:rsidRDefault="00C16F75" w:rsidP="00C16F75">
            <w:pPr>
              <w:snapToGrid w:val="0"/>
              <w:rPr>
                <w:rFonts w:ascii="MAC C Times" w:hAnsi="MAC C Times" w:cs="MAC C Times"/>
                <w:lang w:val="mk-MK"/>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 xml:space="preserve">етика </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rPr>
            </w:pPr>
            <w:r w:rsidRPr="00C16F75">
              <w:rPr>
                <w:rFonts w:cs="MAC C 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lang w:val="mk-MK"/>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_Times"/>
                <w:lang w:val="mk-MK"/>
              </w:rPr>
            </w:pPr>
            <w:r w:rsidRPr="00C16F75">
              <w:rPr>
                <w:rFonts w:cs="M_Times"/>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snapToGrid w:val="0"/>
              <w:rPr>
                <w:lang w:val="mk-MK"/>
              </w:rPr>
            </w:pPr>
            <w:r w:rsidRPr="00C16F75">
              <w:rPr>
                <w:lang w:val="mk-MK"/>
              </w:rPr>
              <w:t>1</w:t>
            </w:r>
          </w:p>
        </w:tc>
      </w:tr>
      <w:tr w:rsidR="00C16F75" w:rsidRPr="00C16F75" w:rsidTr="00612B39">
        <w:trPr>
          <w:trHeight w:val="32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r w:rsidRPr="00C16F75">
              <w:rPr>
                <w:lang w:val="mk-MK"/>
              </w:rPr>
              <w:t>Татијана Марковска</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snapToGrid w:val="0"/>
              <w:rPr>
                <w:rFonts w:ascii="MAC C Times" w:hAnsi="MAC C Times" w:cs="MAC C Times"/>
              </w:rPr>
            </w:pPr>
            <w:r w:rsidRPr="00C16F75">
              <w:rPr>
                <w:rFonts w:ascii="MAC C Times" w:hAnsi="MAC C Times" w:cs="MAC C Times"/>
              </w:rPr>
              <w:t>Fakultet</w:t>
            </w:r>
          </w:p>
          <w:p w:rsidR="00C16F75" w:rsidRPr="00C16F75" w:rsidRDefault="00C16F75" w:rsidP="00C16F75">
            <w:pPr>
              <w:snapToGrid w:val="0"/>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Ликовно обр</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rPr>
            </w:pPr>
            <w:r w:rsidRPr="00C16F75">
              <w:rPr>
                <w:rFonts w:cs="MAC C 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Тетово</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_Times"/>
                <w:lang w:val="mk-MK"/>
              </w:rPr>
            </w:pPr>
            <w:r w:rsidRPr="00C16F75">
              <w:rPr>
                <w:rFonts w:cs="M_Times"/>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snapToGrid w:val="0"/>
              <w:rPr>
                <w:lang w:val="mk-MK"/>
              </w:rPr>
            </w:pPr>
            <w:r w:rsidRPr="00C16F75">
              <w:rPr>
                <w:lang w:val="mk-MK"/>
              </w:rPr>
              <w:t>4</w:t>
            </w:r>
          </w:p>
        </w:tc>
      </w:tr>
      <w:tr w:rsidR="00C16F75" w:rsidRPr="00C16F75" w:rsidTr="00612B39">
        <w:trPr>
          <w:trHeight w:val="3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Игор Грковски</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Muzi</w:t>
            </w:r>
            <w:r w:rsidRPr="00C16F75">
              <w:rPr>
                <w:lang w:val="mk-MK"/>
              </w:rPr>
              <w:t>ч</w:t>
            </w:r>
            <w:r w:rsidRPr="00C16F75">
              <w:rPr>
                <w:rFonts w:ascii="MAC C Times" w:hAnsi="MAC C Times" w:cs="MAC C Times"/>
              </w:rPr>
              <w:t>ko</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pPr>
            <w:r w:rsidRPr="00C16F75">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lang w:val="mk-MK"/>
              </w:rPr>
            </w:pPr>
            <w:r w:rsidRPr="00C16F75">
              <w:rPr>
                <w:rFonts w:cs="MAC C Times"/>
                <w:lang w:val="mk-MK"/>
              </w:rPr>
              <w:t>Тетово</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_Times"/>
                <w:lang w:val="mk-MK"/>
              </w:rPr>
            </w:pPr>
            <w:r w:rsidRPr="00C16F75">
              <w:rPr>
                <w:rFonts w:cs="M_Times"/>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4</w:t>
            </w:r>
          </w:p>
        </w:tc>
      </w:tr>
      <w:tr w:rsidR="00C16F75" w:rsidRPr="00C16F75" w:rsidTr="00612B39">
        <w:trPr>
          <w:trHeight w:val="3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Илија Деспотовски</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r w:rsidRPr="00C16F75">
              <w:rPr>
                <w:rFonts w:ascii="MAC C Times" w:hAnsi="MAC C Times" w:cs="MAC C Times"/>
              </w:rPr>
              <w:t>Fakultet</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Етика на рели.</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pPr>
            <w:r w:rsidRPr="00C16F75">
              <w:t>4</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AC C Times"/>
                <w:lang w:val="sq-AL"/>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rPr>
                <w:rFonts w:cs="M_Times"/>
                <w:lang w:val="mk-MK"/>
              </w:rPr>
            </w:pPr>
            <w:r w:rsidRPr="00C16F75">
              <w:rPr>
                <w:rFonts w:cs="M_Times"/>
                <w:lang w:val="mk-MK"/>
              </w:rPr>
              <w:t>2</w:t>
            </w:r>
          </w:p>
        </w:tc>
      </w:tr>
      <w:tr w:rsidR="00C16F75" w:rsidRPr="00C16F75" w:rsidTr="00612B39">
        <w:trPr>
          <w:trHeight w:val="3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ind w:right="-125"/>
              <w:rPr>
                <w:rFonts w:ascii="MAC C Times" w:hAnsi="MAC C Times" w:cs="MAC C Times"/>
              </w:rPr>
            </w:pPr>
            <w:r w:rsidRPr="00C16F75">
              <w:rPr>
                <w:rFonts w:ascii="Times New Roman" w:hAnsi="Times New Roman"/>
                <w:lang w:val="mk-MK"/>
              </w:rPr>
              <w:t>Милица Марковска</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 xml:space="preserve">Fakultet </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matematika</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17</w:t>
            </w:r>
          </w:p>
        </w:tc>
      </w:tr>
      <w:tr w:rsidR="00C16F75" w:rsidRPr="00C16F75" w:rsidTr="00612B39">
        <w:trPr>
          <w:trHeight w:val="2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Slobodanka Ristovska</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Fakultet</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Odd.nastavn</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rPr>
            </w:pPr>
            <w:r w:rsidRPr="00C16F75">
              <w:rPr>
                <w:rFonts w:ascii="MAC C Times" w:hAnsi="MAC C Times" w:cs="MAC C Times"/>
              </w:rPr>
              <w:t>23</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21</w:t>
            </w:r>
          </w:p>
        </w:tc>
      </w:tr>
      <w:tr w:rsidR="00C16F75" w:rsidRPr="00C16F75" w:rsidTr="00612B39">
        <w:trPr>
          <w:trHeight w:val="272"/>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Jagoda Antovska</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Osnovno</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Higieni~ar</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AC C Times"/>
              </w:rPr>
            </w:pPr>
            <w:r w:rsidRPr="00C16F75">
              <w:rPr>
                <w:rFonts w:ascii="MAC C Times" w:hAnsi="MAC C Times" w:cs="MAC C Times"/>
              </w:rPr>
              <w:t>20</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s.</w:t>
            </w:r>
            <w:r w:rsidRPr="00C16F75">
              <w:rPr>
                <w:lang w:val="mk-MK"/>
              </w:rPr>
              <w:t>ж</w:t>
            </w:r>
            <w:r w:rsidRPr="00C16F75">
              <w:rPr>
                <w:rFonts w:ascii="MAC C Times" w:hAnsi="MAC C Times" w:cs="MAC C Times"/>
              </w:rPr>
              <w:t>il</w:t>
            </w:r>
            <w:r w:rsidRPr="00C16F75">
              <w:rPr>
                <w:lang w:val="mk-MK"/>
              </w:rPr>
              <w:t>ч</w:t>
            </w:r>
            <w:r w:rsidRPr="00C16F75">
              <w:rPr>
                <w:rFonts w:ascii="MAC C Times" w:hAnsi="MAC C Times" w:cs="MAC C Times"/>
              </w:rPr>
              <w:t>e</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40</w:t>
            </w:r>
          </w:p>
        </w:tc>
      </w:tr>
      <w:tr w:rsidR="00C16F75" w:rsidRPr="00C16F75" w:rsidTr="00612B39">
        <w:trPr>
          <w:trHeight w:val="278"/>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Krumislav Bo</w:t>
            </w:r>
            <w:r w:rsidRPr="00C16F75">
              <w:rPr>
                <w:lang w:val="mk-MK"/>
              </w:rPr>
              <w:t>ж</w:t>
            </w:r>
            <w:r w:rsidRPr="00C16F75">
              <w:rPr>
                <w:rFonts w:ascii="MAC C Times" w:hAnsi="MAC C Times" w:cs="MAC C Times"/>
              </w:rPr>
              <w:t>inoski</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Visoka</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fizi</w:t>
            </w:r>
            <w:r w:rsidRPr="00C16F75">
              <w:rPr>
                <w:lang w:val="mk-MK"/>
              </w:rPr>
              <w:t>ч</w:t>
            </w:r>
            <w:r w:rsidRPr="00C16F75">
              <w:rPr>
                <w:rFonts w:ascii="MAC C Times" w:hAnsi="MAC C Times" w:cs="MAC C Times"/>
              </w:rPr>
              <w:t>ko</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t>14</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r w:rsidRPr="00C16F75">
              <w:rPr>
                <w:rFonts w:ascii="M_Times" w:hAnsi="M_Times" w:cs="M_Times"/>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rPr>
                <w:lang w:val="mk-MK"/>
              </w:rPr>
            </w:pPr>
            <w:r w:rsidRPr="00C16F75">
              <w:rPr>
                <w:rFonts w:ascii="M_Times" w:hAnsi="M_Times" w:cs="M_Times"/>
              </w:rPr>
              <w:t>2</w:t>
            </w:r>
            <w:r w:rsidRPr="00C16F75">
              <w:rPr>
                <w:rFonts w:cs="M_Times"/>
                <w:lang w:val="mk-MK"/>
              </w:rPr>
              <w:t>5</w:t>
            </w:r>
          </w:p>
        </w:tc>
      </w:tr>
      <w:tr w:rsidR="00C16F75" w:rsidRPr="00C16F75" w:rsidTr="00612B39">
        <w:trPr>
          <w:trHeight w:val="268"/>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_Times" w:hAnsi="M_Times" w:cs="M_Times"/>
              </w:rPr>
              <w:t>Lup</w:t>
            </w:r>
            <w:r w:rsidRPr="00C16F75">
              <w:rPr>
                <w:lang w:val="mk-MK"/>
              </w:rPr>
              <w:t>ч</w:t>
            </w:r>
            <w:r w:rsidRPr="00C16F75">
              <w:rPr>
                <w:rFonts w:ascii="M_Times" w:hAnsi="M_Times" w:cs="M_Times"/>
              </w:rPr>
              <w:t>o Trpevski</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Osnovno</w:t>
            </w:r>
          </w:p>
          <w:p w:rsidR="00A627E9" w:rsidRPr="00C16F75" w:rsidRDefault="00A627E9"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lastRenderedPageBreak/>
              <w:t>Higieni~ar</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32</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s.</w:t>
            </w:r>
            <w:r w:rsidRPr="00C16F75">
              <w:rPr>
                <w:lang w:val="mk-MK"/>
              </w:rPr>
              <w:t>ж</w:t>
            </w:r>
            <w:r w:rsidRPr="00C16F75">
              <w:rPr>
                <w:rFonts w:ascii="MAC C Times" w:hAnsi="MAC C Times" w:cs="MAC C Times"/>
              </w:rPr>
              <w:t>il</w:t>
            </w:r>
            <w:r w:rsidRPr="00C16F75">
              <w:rPr>
                <w:lang w:val="mk-MK"/>
              </w:rPr>
              <w:t>ч</w:t>
            </w:r>
            <w:r w:rsidRPr="00C16F75">
              <w:rPr>
                <w:rFonts w:ascii="MAC C Times" w:hAnsi="MAC C Times" w:cs="MAC C Times"/>
              </w:rPr>
              <w:t>e</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40</w:t>
            </w:r>
          </w:p>
        </w:tc>
      </w:tr>
      <w:tr w:rsidR="00C16F75" w:rsidRPr="00C16F75" w:rsidTr="00612B39">
        <w:trPr>
          <w:trHeight w:val="3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AC C Times" w:hAnsi="MAC C Times" w:cs="MAC C Times"/>
              </w:rPr>
            </w:pP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M_Times" w:hAnsi="M_Times" w:cs="M_Times"/>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snapToGrid w:val="0"/>
              <w:rPr>
                <w:rFonts w:ascii="M_Times" w:hAnsi="M_Times" w:cs="M_Times"/>
              </w:rPr>
            </w:pPr>
          </w:p>
        </w:tc>
      </w:tr>
      <w:tr w:rsidR="00C16F75" w:rsidRPr="00C16F75" w:rsidTr="00612B39">
        <w:trPr>
          <w:trHeight w:val="340"/>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Times New Roman" w:hAnsi="Times New Roman"/>
                <w:lang w:val="mk-MK"/>
              </w:rPr>
              <w:t>Дејан  Ристовски</w:t>
            </w:r>
          </w:p>
        </w:tc>
        <w:tc>
          <w:tcPr>
            <w:tcW w:w="1733" w:type="dxa"/>
            <w:tcBorders>
              <w:top w:val="single" w:sz="4" w:space="0" w:color="000000"/>
              <w:left w:val="single" w:sz="4" w:space="0" w:color="000000"/>
              <w:bottom w:val="single" w:sz="4" w:space="0" w:color="000000"/>
            </w:tcBorders>
            <w:shd w:val="clear" w:color="auto" w:fill="FFFFFF"/>
          </w:tcPr>
          <w:p w:rsidR="00C16F75" w:rsidRDefault="00C16F75" w:rsidP="00C16F75">
            <w:pPr>
              <w:rPr>
                <w:rFonts w:ascii="MAC C Times" w:hAnsi="MAC C Times" w:cs="MAC C Times"/>
              </w:rPr>
            </w:pPr>
            <w:r w:rsidRPr="00C16F75">
              <w:rPr>
                <w:rFonts w:ascii="MAC C Times" w:hAnsi="MAC C Times" w:cs="MAC C Times"/>
              </w:rPr>
              <w:t>Fakultet</w:t>
            </w:r>
          </w:p>
          <w:p w:rsidR="00C16F75" w:rsidRPr="00C16F75" w:rsidRDefault="00C16F75" w:rsidP="00C16F75">
            <w:pPr>
              <w:rPr>
                <w:rFonts w:ascii="MAC C Times" w:hAnsi="MAC C Times" w:cs="MAC C Times"/>
              </w:rPr>
            </w:pP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lang w:val="mk-MK"/>
              </w:rPr>
            </w:pPr>
            <w:r w:rsidRPr="00C16F75">
              <w:rPr>
                <w:rFonts w:ascii="MAC C Times" w:hAnsi="MAC C Times" w:cs="MAC C Times"/>
              </w:rPr>
              <w:t>Germanski</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_Times" w:hAnsi="M_Times" w:cs="M_Times"/>
              </w:rPr>
              <w:t>Tetovo</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_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_Times"/>
                <w:lang w:val="mk-MK"/>
              </w:rPr>
            </w:pPr>
            <w:r w:rsidRPr="00C16F75">
              <w:rPr>
                <w:rFonts w:cs="M_Times"/>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pPr>
              <w:rPr>
                <w:lang w:val="mk-MK"/>
              </w:rPr>
            </w:pPr>
            <w:r w:rsidRPr="00C16F75">
              <w:rPr>
                <w:rFonts w:cs="M_Times"/>
                <w:lang w:val="mk-MK"/>
              </w:rPr>
              <w:t>8</w:t>
            </w:r>
          </w:p>
        </w:tc>
      </w:tr>
      <w:tr w:rsidR="00C16F75" w:rsidRPr="00C16F75" w:rsidTr="00612B39">
        <w:trPr>
          <w:trHeight w:val="512"/>
        </w:trPr>
        <w:tc>
          <w:tcPr>
            <w:tcW w:w="225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Times New Roman" w:hAnsi="Times New Roman"/>
                <w:lang w:val="mk-MK"/>
              </w:rPr>
              <w:t>Милица Марковска</w:t>
            </w:r>
          </w:p>
        </w:tc>
        <w:tc>
          <w:tcPr>
            <w:tcW w:w="1733"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AC C Times" w:hAnsi="MAC C Times" w:cs="MAC C Times"/>
              </w:rPr>
            </w:pPr>
            <w:r w:rsidRPr="00C16F75">
              <w:rPr>
                <w:rFonts w:ascii="MAC C Times" w:hAnsi="MAC C Times" w:cs="MAC C Times"/>
              </w:rPr>
              <w:t>Fakultet</w:t>
            </w:r>
          </w:p>
        </w:tc>
        <w:tc>
          <w:tcPr>
            <w:tcW w:w="153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ascii="M_Times" w:hAnsi="M_Times" w:cs="M_Times"/>
              </w:rPr>
            </w:pPr>
            <w:r w:rsidRPr="00C16F75">
              <w:rPr>
                <w:rFonts w:ascii="MAC C Times" w:hAnsi="MAC C Times" w:cs="MAC C Times"/>
              </w:rPr>
              <w:t>Fizika</w:t>
            </w:r>
          </w:p>
        </w:tc>
        <w:tc>
          <w:tcPr>
            <w:tcW w:w="81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_Times"/>
              </w:rPr>
            </w:pPr>
            <w:r w:rsidRPr="00C16F75">
              <w:rPr>
                <w:rFonts w:cs="M_Times"/>
              </w:rPr>
              <w:t>5</w:t>
            </w:r>
          </w:p>
        </w:tc>
        <w:tc>
          <w:tcPr>
            <w:tcW w:w="144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ascii="Times New Roman" w:hAnsi="Times New Roman"/>
                <w:lang w:val="mk-MK"/>
              </w:rPr>
            </w:pPr>
            <w:r w:rsidRPr="00C16F75">
              <w:rPr>
                <w:rFonts w:ascii="Times New Roman" w:hAnsi="Times New Roman"/>
                <w:lang w:val="mk-MK"/>
              </w:rPr>
              <w:t>Тетово</w:t>
            </w:r>
          </w:p>
        </w:tc>
        <w:tc>
          <w:tcPr>
            <w:tcW w:w="99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rPr>
                <w:rFonts w:cs="M_Times"/>
                <w:lang w:val="mk-MK"/>
              </w:rPr>
            </w:pPr>
          </w:p>
        </w:tc>
        <w:tc>
          <w:tcPr>
            <w:tcW w:w="1080" w:type="dxa"/>
            <w:tcBorders>
              <w:top w:val="single" w:sz="4" w:space="0" w:color="000000"/>
              <w:left w:val="single" w:sz="4" w:space="0" w:color="000000"/>
              <w:bottom w:val="single" w:sz="4" w:space="0" w:color="000000"/>
            </w:tcBorders>
            <w:shd w:val="clear" w:color="auto" w:fill="FFFFFF"/>
          </w:tcPr>
          <w:p w:rsidR="00C16F75" w:rsidRPr="00C16F75" w:rsidRDefault="00C16F75" w:rsidP="00C16F75">
            <w:pPr>
              <w:snapToGrid w:val="0"/>
              <w:rPr>
                <w:rFonts w:cs="M_Times"/>
                <w:lang w:val="mk-MK"/>
              </w:rPr>
            </w:pPr>
            <w:r w:rsidRPr="00C16F75">
              <w:rPr>
                <w:rFonts w:cs="M_Times"/>
                <w:lang w:val="mk-MK"/>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Pr>
          <w:p w:rsidR="00C16F75" w:rsidRPr="00C16F75" w:rsidRDefault="00C16F75" w:rsidP="00C16F75">
            <w:r w:rsidRPr="00C16F75">
              <w:rPr>
                <w:rFonts w:ascii="M_Times" w:hAnsi="M_Times" w:cs="M_Times"/>
              </w:rPr>
              <w:t>4</w:t>
            </w:r>
          </w:p>
        </w:tc>
      </w:tr>
    </w:tbl>
    <w:p w:rsidR="003D09AF" w:rsidRDefault="003D09AF" w:rsidP="00E33CD0">
      <w:pPr>
        <w:jc w:val="right"/>
      </w:pPr>
    </w:p>
    <w:p w:rsidR="00A627E9" w:rsidRDefault="00A627E9" w:rsidP="00E33CD0">
      <w:pPr>
        <w:jc w:val="right"/>
      </w:pPr>
    </w:p>
    <w:p w:rsidR="00A627E9" w:rsidRDefault="00A627E9" w:rsidP="00E33CD0">
      <w:pPr>
        <w:jc w:val="right"/>
      </w:pPr>
    </w:p>
    <w:p w:rsidR="00A627E9" w:rsidRDefault="00A627E9" w:rsidP="00E33CD0">
      <w:pPr>
        <w:jc w:val="right"/>
      </w:pPr>
    </w:p>
    <w:tbl>
      <w:tblPr>
        <w:tblW w:w="10547" w:type="dxa"/>
        <w:tblInd w:w="1463" w:type="dxa"/>
        <w:tblLayout w:type="fixed"/>
        <w:tblLook w:val="0000"/>
      </w:tblPr>
      <w:tblGrid>
        <w:gridCol w:w="5310"/>
        <w:gridCol w:w="5237"/>
      </w:tblGrid>
      <w:tr w:rsidR="00A627E9" w:rsidRPr="00A627E9" w:rsidTr="00612B39">
        <w:trPr>
          <w:trHeight w:val="1584"/>
        </w:trPr>
        <w:tc>
          <w:tcPr>
            <w:tcW w:w="5310" w:type="dxa"/>
            <w:tcBorders>
              <w:top w:val="single" w:sz="4" w:space="0" w:color="000000"/>
              <w:left w:val="single" w:sz="4" w:space="0" w:color="000000"/>
              <w:bottom w:val="single" w:sz="4" w:space="0" w:color="000000"/>
            </w:tcBorders>
            <w:shd w:val="clear" w:color="auto" w:fill="FFFFFF"/>
          </w:tcPr>
          <w:p w:rsidR="00A627E9" w:rsidRPr="00A627E9" w:rsidRDefault="00A627E9" w:rsidP="00A627E9">
            <w:pPr>
              <w:rPr>
                <w:rFonts w:ascii="MAC C Times" w:hAnsi="MAC C Times" w:cs="MAC C Times"/>
              </w:rPr>
            </w:pPr>
            <w:r w:rsidRPr="00A627E9">
              <w:rPr>
                <w:rFonts w:ascii="MAC C Times" w:hAnsi="MAC C Times" w:cs="MAC C Times"/>
              </w:rPr>
              <w:t>Site nastavnici se so soodvetna obrazovanie i so ogromna iskustvo vo rabotata.</w:t>
            </w:r>
          </w:p>
          <w:p w:rsidR="00A627E9" w:rsidRPr="00A627E9" w:rsidRDefault="00A627E9" w:rsidP="00A627E9">
            <w:pPr>
              <w:rPr>
                <w:rFonts w:ascii="MAC C Times" w:hAnsi="MAC C Times" w:cs="MAC C Times"/>
              </w:rPr>
            </w:pPr>
            <w:r w:rsidRPr="00A627E9">
              <w:rPr>
                <w:rFonts w:ascii="MAC C Times" w:hAnsi="MAC C Times" w:cs="MAC C Times"/>
              </w:rPr>
              <w:t>Nastavata se odviva vo dve smeni i toa: prvata smena od 07:30 dodeka vtorata smena od 13.00</w:t>
            </w:r>
          </w:p>
          <w:p w:rsidR="00A627E9" w:rsidRPr="00A627E9" w:rsidRDefault="00A627E9" w:rsidP="00A627E9">
            <w:pPr>
              <w:rPr>
                <w:rFonts w:ascii="MAC C Times" w:hAnsi="MAC C Times" w:cs="MAC C Times"/>
              </w:rPr>
            </w:pPr>
            <w:r w:rsidRPr="00A627E9">
              <w:rPr>
                <w:rFonts w:ascii="MAC C Times" w:hAnsi="MAC C Times" w:cs="MAC C Times"/>
              </w:rPr>
              <w:t>U</w:t>
            </w:r>
            <w:r w:rsidRPr="00A627E9">
              <w:rPr>
                <w:lang w:val="mk-MK"/>
              </w:rPr>
              <w:t>ч</w:t>
            </w:r>
            <w:r w:rsidRPr="00A627E9">
              <w:rPr>
                <w:rFonts w:ascii="MAC C Times" w:hAnsi="MAC C Times" w:cs="MAC C Times"/>
              </w:rPr>
              <w:t>ili</w:t>
            </w:r>
            <w:r w:rsidRPr="00A627E9">
              <w:rPr>
                <w:lang w:val="mk-MK"/>
              </w:rPr>
              <w:t>ш</w:t>
            </w:r>
            <w:r w:rsidRPr="00A627E9">
              <w:rPr>
                <w:rFonts w:ascii="MAC C Times" w:hAnsi="MAC C Times" w:cs="MAC C Times"/>
              </w:rPr>
              <w:t xml:space="preserve">teto raspolaga so </w:t>
            </w:r>
            <w:r w:rsidRPr="00A627E9">
              <w:rPr>
                <w:lang w:val="mk-MK"/>
              </w:rPr>
              <w:t>ч</w:t>
            </w:r>
            <w:r w:rsidRPr="00A627E9">
              <w:rPr>
                <w:rFonts w:ascii="MAC C Times" w:hAnsi="MAC C Times" w:cs="MAC C Times"/>
              </w:rPr>
              <w:t>etiri u</w:t>
            </w:r>
            <w:r w:rsidRPr="00A627E9">
              <w:rPr>
                <w:lang w:val="mk-MK"/>
              </w:rPr>
              <w:t>ч</w:t>
            </w:r>
            <w:r w:rsidRPr="00A627E9">
              <w:rPr>
                <w:rFonts w:ascii="MAC C Times" w:hAnsi="MAC C Times" w:cs="MAC C Times"/>
              </w:rPr>
              <w:t xml:space="preserve">ilnici, kabinet po informatika i drugi potrebni prostorii. </w:t>
            </w:r>
          </w:p>
          <w:p w:rsidR="00A627E9" w:rsidRPr="00A627E9" w:rsidRDefault="00A627E9" w:rsidP="00A627E9">
            <w:pPr>
              <w:rPr>
                <w:rFonts w:ascii="MAC C Times" w:hAnsi="MAC C Times" w:cs="MAC C Times"/>
              </w:rPr>
            </w:pPr>
          </w:p>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A627E9" w:rsidRPr="00A627E9" w:rsidRDefault="00A627E9" w:rsidP="00A627E9">
            <w:pPr>
              <w:rPr>
                <w:rFonts w:ascii="Arial" w:hAnsi="Arial" w:cs="Arial"/>
              </w:rPr>
            </w:pPr>
            <w:r w:rsidRPr="00A627E9">
              <w:rPr>
                <w:rFonts w:ascii="Arial" w:hAnsi="Arial" w:cs="Arial"/>
              </w:rPr>
              <w:t>Të gjithë arsimtarët janë me arsimim adekuat dhe me përvojë disavjeçare në punë.</w:t>
            </w:r>
          </w:p>
          <w:p w:rsidR="00A627E9" w:rsidRPr="00A627E9" w:rsidRDefault="00A627E9" w:rsidP="00A627E9">
            <w:pPr>
              <w:rPr>
                <w:rFonts w:ascii="Arial" w:hAnsi="Arial" w:cs="Arial"/>
              </w:rPr>
            </w:pPr>
            <w:r w:rsidRPr="00A627E9">
              <w:rPr>
                <w:rFonts w:ascii="Arial" w:hAnsi="Arial" w:cs="Arial"/>
              </w:rPr>
              <w:t>Mësimi zhvillohet në dy ndrime edhe atë: ndrimi i parë nga ora 07:30 përderisa ndrimi i dytë nga ora 13.00.</w:t>
            </w:r>
          </w:p>
          <w:p w:rsidR="00A627E9" w:rsidRPr="00A627E9" w:rsidRDefault="00A627E9" w:rsidP="00A627E9">
            <w:r w:rsidRPr="00A627E9">
              <w:rPr>
                <w:rFonts w:ascii="Arial" w:hAnsi="Arial" w:cs="Arial"/>
              </w:rPr>
              <w:t xml:space="preserve">Shkolla disponon  katër mësojtore, kabinet për Informatik dhe hapsira tjera të nevojshme. </w:t>
            </w:r>
          </w:p>
        </w:tc>
      </w:tr>
    </w:tbl>
    <w:p w:rsidR="00A627E9" w:rsidRDefault="00A627E9" w:rsidP="00A627E9">
      <w:pPr>
        <w:rPr>
          <w:rFonts w:cs="Calibri"/>
          <w:b/>
          <w:sz w:val="28"/>
          <w:szCs w:val="28"/>
        </w:rPr>
      </w:pPr>
    </w:p>
    <w:p w:rsidR="00A627E9" w:rsidRDefault="00A627E9" w:rsidP="00A627E9">
      <w:pPr>
        <w:rPr>
          <w:rFonts w:cs="Calibri"/>
          <w:b/>
          <w:sz w:val="28"/>
          <w:szCs w:val="28"/>
        </w:rPr>
      </w:pPr>
    </w:p>
    <w:p w:rsidR="00A627E9" w:rsidRDefault="00A627E9" w:rsidP="00A627E9">
      <w:pPr>
        <w:rPr>
          <w:rFonts w:cs="Calibri"/>
          <w:b/>
          <w:sz w:val="28"/>
          <w:szCs w:val="28"/>
        </w:rPr>
      </w:pPr>
    </w:p>
    <w:p w:rsidR="00A627E9" w:rsidRDefault="00A627E9" w:rsidP="00A627E9">
      <w:pPr>
        <w:rPr>
          <w:rFonts w:cs="Calibri"/>
          <w:b/>
          <w:sz w:val="28"/>
          <w:szCs w:val="28"/>
        </w:rPr>
      </w:pPr>
    </w:p>
    <w:p w:rsidR="00A627E9" w:rsidRDefault="00A627E9" w:rsidP="00A627E9">
      <w:pPr>
        <w:rPr>
          <w:rFonts w:cs="Calibri"/>
          <w:b/>
          <w:sz w:val="28"/>
          <w:szCs w:val="28"/>
        </w:rPr>
      </w:pPr>
    </w:p>
    <w:p w:rsidR="00A627E9" w:rsidRDefault="00A627E9" w:rsidP="00A627E9">
      <w:pPr>
        <w:rPr>
          <w:rFonts w:cs="Calibri"/>
          <w:b/>
          <w:sz w:val="28"/>
          <w:szCs w:val="28"/>
        </w:rPr>
      </w:pPr>
      <w:r>
        <w:rPr>
          <w:noProof/>
          <w:lang w:eastAsia="en-US"/>
        </w:rPr>
        <w:drawing>
          <wp:anchor distT="0" distB="0" distL="114935" distR="114935" simplePos="0" relativeHeight="251671552" behindDoc="0" locked="0" layoutInCell="1" allowOverlap="1">
            <wp:simplePos x="0" y="0"/>
            <wp:positionH relativeFrom="margin">
              <wp:posOffset>-294005</wp:posOffset>
            </wp:positionH>
            <wp:positionV relativeFrom="paragraph">
              <wp:posOffset>104775</wp:posOffset>
            </wp:positionV>
            <wp:extent cx="6285230" cy="3857625"/>
            <wp:effectExtent l="0" t="0" r="12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936" b="19234"/>
                    <a:stretch>
                      <a:fillRect/>
                    </a:stretch>
                  </pic:blipFill>
                  <pic:spPr bwMode="auto">
                    <a:xfrm>
                      <a:off x="0" y="0"/>
                      <a:ext cx="6285230" cy="3857625"/>
                    </a:xfrm>
                    <a:prstGeom prst="rect">
                      <a:avLst/>
                    </a:prstGeom>
                    <a:solidFill>
                      <a:srgbClr val="FFFFFF"/>
                    </a:solidFill>
                    <a:ln>
                      <a:noFill/>
                    </a:ln>
                  </pic:spPr>
                </pic:pic>
              </a:graphicData>
            </a:graphic>
          </wp:anchor>
        </w:drawing>
      </w:r>
    </w:p>
    <w:p w:rsidR="00A627E9" w:rsidRDefault="00A627E9" w:rsidP="00A627E9">
      <w:pPr>
        <w:rPr>
          <w:rFonts w:cs="Calibri"/>
          <w:b/>
          <w:sz w:val="28"/>
          <w:szCs w:val="28"/>
        </w:rPr>
      </w:pPr>
    </w:p>
    <w:p w:rsidR="00A627E9" w:rsidRPr="00A627E9" w:rsidRDefault="00A627E9" w:rsidP="00A627E9">
      <w:r w:rsidRPr="00A627E9">
        <w:rPr>
          <w:b/>
          <w:sz w:val="28"/>
          <w:szCs w:val="28"/>
        </w:rPr>
        <w:t>1.4.c.</w:t>
      </w:r>
      <w:r w:rsidRPr="00A627E9">
        <w:rPr>
          <w:b/>
          <w:sz w:val="28"/>
          <w:szCs w:val="28"/>
          <w:lang w:val="mk-MK"/>
        </w:rPr>
        <w:t xml:space="preserve">Ратае – </w:t>
      </w:r>
      <w:r w:rsidRPr="00A627E9">
        <w:rPr>
          <w:b/>
          <w:sz w:val="28"/>
          <w:szCs w:val="28"/>
        </w:rPr>
        <w:t>f . Ratajë</w:t>
      </w:r>
    </w:p>
    <w:p w:rsidR="00A627E9" w:rsidRP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Default="00A627E9" w:rsidP="00A627E9"/>
    <w:p w:rsidR="00A627E9" w:rsidRPr="00A627E9" w:rsidRDefault="00A627E9" w:rsidP="00A627E9"/>
    <w:p w:rsidR="00A627E9" w:rsidRPr="00A627E9" w:rsidRDefault="00A627E9" w:rsidP="00A627E9"/>
    <w:tbl>
      <w:tblPr>
        <w:tblW w:w="9998" w:type="dxa"/>
        <w:tblInd w:w="175" w:type="dxa"/>
        <w:tblLayout w:type="fixed"/>
        <w:tblLook w:val="0000"/>
      </w:tblPr>
      <w:tblGrid>
        <w:gridCol w:w="4699"/>
        <w:gridCol w:w="5299"/>
      </w:tblGrid>
      <w:tr w:rsidR="00A627E9" w:rsidRPr="00B023CF" w:rsidTr="007A0D6C">
        <w:trPr>
          <w:trHeight w:val="3857"/>
        </w:trPr>
        <w:tc>
          <w:tcPr>
            <w:tcW w:w="4699" w:type="dxa"/>
            <w:tcBorders>
              <w:top w:val="single" w:sz="4" w:space="0" w:color="000000"/>
              <w:left w:val="single" w:sz="4" w:space="0" w:color="000000"/>
              <w:bottom w:val="single" w:sz="4" w:space="0" w:color="000000"/>
            </w:tcBorders>
            <w:shd w:val="clear" w:color="auto" w:fill="auto"/>
          </w:tcPr>
          <w:p w:rsidR="00A627E9" w:rsidRPr="00A627E9" w:rsidRDefault="00A627E9" w:rsidP="00A627E9">
            <w:pPr>
              <w:rPr>
                <w:rFonts w:ascii="MAC C Times" w:hAnsi="MAC C Times" w:cs="MAC C Times"/>
              </w:rPr>
            </w:pPr>
            <w:r w:rsidRPr="00A627E9">
              <w:rPr>
                <w:rFonts w:ascii="MAC C Times" w:hAnsi="MAC C Times" w:cs="MAC C Times"/>
              </w:rPr>
              <w:t>Ova podra</w:t>
            </w:r>
            <w:r w:rsidRPr="00A627E9">
              <w:rPr>
                <w:lang w:val="mk-MK"/>
              </w:rPr>
              <w:t>ч</w:t>
            </w:r>
            <w:r w:rsidRPr="00A627E9">
              <w:rPr>
                <w:rFonts w:ascii="MAC C Times" w:hAnsi="MAC C Times" w:cs="MAC C Times"/>
              </w:rPr>
              <w:t>na u</w:t>
            </w:r>
            <w:r w:rsidRPr="00A627E9">
              <w:rPr>
                <w:lang w:val="mk-MK"/>
              </w:rPr>
              <w:t>ч</w:t>
            </w:r>
            <w:r w:rsidRPr="00A627E9">
              <w:rPr>
                <w:rFonts w:ascii="MAC C Times" w:hAnsi="MAC C Times" w:cs="MAC C Times"/>
              </w:rPr>
              <w:t>ili</w:t>
            </w:r>
            <w:r w:rsidRPr="00A627E9">
              <w:rPr>
                <w:lang w:val="mk-MK"/>
              </w:rPr>
              <w:t>ш</w:t>
            </w:r>
            <w:r w:rsidRPr="00A627E9">
              <w:rPr>
                <w:rFonts w:ascii="MAC C Times" w:hAnsi="MAC C Times" w:cs="MAC C Times"/>
              </w:rPr>
              <w:t>te se nao</w:t>
            </w:r>
            <w:r w:rsidRPr="00A627E9">
              <w:rPr>
                <w:lang w:val="mk-MK"/>
              </w:rPr>
              <w:t>ќ</w:t>
            </w:r>
            <w:r w:rsidRPr="00A627E9">
              <w:rPr>
                <w:rFonts w:ascii="MAC C Times" w:hAnsi="MAC C Times" w:cs="MAC C Times"/>
              </w:rPr>
              <w:t xml:space="preserve">a na relacijata </w:t>
            </w:r>
            <w:r w:rsidRPr="00A627E9">
              <w:rPr>
                <w:lang w:val="mk-MK"/>
              </w:rPr>
              <w:t>ш</w:t>
            </w:r>
            <w:r w:rsidRPr="00A627E9">
              <w:rPr>
                <w:rFonts w:ascii="MAC C Times" w:hAnsi="MAC C Times" w:cs="MAC C Times"/>
              </w:rPr>
              <w:t>em</w:t>
            </w:r>
            <w:r w:rsidRPr="00A627E9">
              <w:rPr>
                <w:lang w:val="mk-MK"/>
              </w:rPr>
              <w:t>ш</w:t>
            </w:r>
            <w:r w:rsidRPr="00A627E9">
              <w:rPr>
                <w:rFonts w:ascii="MAC C Times" w:hAnsi="MAC C Times" w:cs="MAC C Times"/>
              </w:rPr>
              <w:t>ovo- Le</w:t>
            </w:r>
            <w:r w:rsidRPr="00A627E9">
              <w:rPr>
                <w:lang w:val="mk-MK"/>
              </w:rPr>
              <w:t>ш</w:t>
            </w:r>
            <w:r w:rsidRPr="00A627E9">
              <w:rPr>
                <w:rFonts w:ascii="MAC C Times" w:hAnsi="MAC C Times" w:cs="MAC C Times"/>
              </w:rPr>
              <w:t>ok i e odale</w:t>
            </w:r>
            <w:r w:rsidRPr="00A627E9">
              <w:rPr>
                <w:lang w:val="mk-MK"/>
              </w:rPr>
              <w:t>ч</w:t>
            </w:r>
            <w:r w:rsidRPr="00A627E9">
              <w:rPr>
                <w:rFonts w:ascii="MAC C Times" w:hAnsi="MAC C Times" w:cs="MAC C Times"/>
              </w:rPr>
              <w:t>ena od centralnoto u</w:t>
            </w:r>
            <w:r w:rsidRPr="00A627E9">
              <w:rPr>
                <w:lang w:val="mk-MK"/>
              </w:rPr>
              <w:t>ч</w:t>
            </w:r>
            <w:r w:rsidRPr="00A627E9">
              <w:rPr>
                <w:rFonts w:ascii="MAC C Times" w:hAnsi="MAC C Times" w:cs="MAC C Times"/>
              </w:rPr>
              <w:t>ili</w:t>
            </w:r>
            <w:r w:rsidRPr="00A627E9">
              <w:rPr>
                <w:lang w:val="mk-MK"/>
              </w:rPr>
              <w:t>ш</w:t>
            </w:r>
            <w:r w:rsidRPr="00A627E9">
              <w:rPr>
                <w:rFonts w:ascii="MAC C Times" w:hAnsi="MAC C Times" w:cs="MAC C Times"/>
              </w:rPr>
              <w:t>te 5.7 km.</w:t>
            </w:r>
          </w:p>
          <w:p w:rsidR="00A627E9" w:rsidRPr="00A627E9" w:rsidRDefault="00A627E9" w:rsidP="00A627E9">
            <w:pPr>
              <w:rPr>
                <w:rFonts w:ascii="MAC C Times" w:hAnsi="MAC C Times" w:cs="MAC C Times"/>
              </w:rPr>
            </w:pPr>
            <w:r w:rsidRPr="00A627E9">
              <w:rPr>
                <w:rFonts w:ascii="MAC C Times" w:hAnsi="MAC C Times" w:cs="MAC C Times"/>
              </w:rPr>
              <w:t>Nastavata se odviva na makedonski nastaven jazik.</w:t>
            </w:r>
          </w:p>
          <w:p w:rsidR="00A627E9" w:rsidRPr="00A627E9" w:rsidRDefault="00A627E9" w:rsidP="00A627E9">
            <w:pPr>
              <w:rPr>
                <w:rFonts w:ascii="MAC C Times" w:hAnsi="MAC C Times" w:cs="MAC C Times"/>
              </w:rPr>
            </w:pPr>
            <w:r w:rsidRPr="00A627E9">
              <w:rPr>
                <w:rFonts w:ascii="MAC C Times" w:hAnsi="MAC C Times" w:cs="MAC C Times"/>
              </w:rPr>
              <w:t xml:space="preserve">Nastavata se odviva vo </w:t>
            </w:r>
            <w:r w:rsidRPr="00A627E9">
              <w:rPr>
                <w:rFonts w:ascii="Times New Roman" w:hAnsi="Times New Roman"/>
                <w:lang w:val="mk-MK"/>
              </w:rPr>
              <w:t>две</w:t>
            </w:r>
            <w:r w:rsidRPr="00A627E9">
              <w:rPr>
                <w:rFonts w:ascii="MAC C Times" w:hAnsi="MAC C Times" w:cs="MAC C Times"/>
              </w:rPr>
              <w:t xml:space="preserve"> kombinirana  paralelka i toa</w:t>
            </w:r>
            <w:r w:rsidRPr="00A627E9">
              <w:rPr>
                <w:rFonts w:ascii="Arial" w:hAnsi="Arial" w:cs="Arial"/>
              </w:rPr>
              <w:t xml:space="preserve">: </w:t>
            </w:r>
            <w:r w:rsidRPr="00A627E9">
              <w:rPr>
                <w:rFonts w:ascii="Arial" w:hAnsi="Arial" w:cs="Arial"/>
                <w:lang w:val="mk-MK"/>
              </w:rPr>
              <w:t>-</w:t>
            </w:r>
            <w:r w:rsidRPr="00A627E9">
              <w:rPr>
                <w:rFonts w:ascii="Arial" w:hAnsi="Arial" w:cs="Arial"/>
              </w:rPr>
              <w:t>III IV(l-V.)</w:t>
            </w:r>
          </w:p>
          <w:p w:rsidR="00A627E9" w:rsidRPr="00A627E9" w:rsidRDefault="00A627E9" w:rsidP="00A627E9">
            <w:pPr>
              <w:rPr>
                <w:rFonts w:ascii="MAC C Times" w:hAnsi="MAC C Times" w:cs="MAC C Times"/>
              </w:rPr>
            </w:pPr>
            <w:r w:rsidRPr="00A627E9">
              <w:rPr>
                <w:rFonts w:ascii="MAC C Times" w:hAnsi="MAC C Times" w:cs="MAC C Times"/>
              </w:rPr>
              <w:t>U:ili</w:t>
            </w:r>
            <w:r w:rsidRPr="00A627E9">
              <w:rPr>
                <w:lang w:val="mk-MK"/>
              </w:rPr>
              <w:t>ш</w:t>
            </w:r>
            <w:r w:rsidRPr="00A627E9">
              <w:rPr>
                <w:rFonts w:ascii="MAC C Times" w:hAnsi="MAC C Times" w:cs="MAC C Times"/>
              </w:rPr>
              <w:t>teto raspolaga so dve u</w:t>
            </w:r>
            <w:r w:rsidRPr="00A627E9">
              <w:rPr>
                <w:lang w:val="mk-MK"/>
              </w:rPr>
              <w:t>ч</w:t>
            </w:r>
            <w:r w:rsidRPr="00A627E9">
              <w:rPr>
                <w:rFonts w:ascii="MAC C Times" w:hAnsi="MAC C Times" w:cs="MAC C Times"/>
              </w:rPr>
              <w:t>ilnici i edna nastavni</w:t>
            </w:r>
            <w:r w:rsidRPr="00A627E9">
              <w:rPr>
                <w:lang w:val="mk-MK"/>
              </w:rPr>
              <w:t>ч</w:t>
            </w:r>
            <w:r w:rsidRPr="00A627E9">
              <w:rPr>
                <w:rFonts w:ascii="MAC C Times" w:hAnsi="MAC C Times" w:cs="MAC C Times"/>
              </w:rPr>
              <w:t xml:space="preserve">ka kancelarija. </w:t>
            </w:r>
          </w:p>
          <w:p w:rsidR="00A627E9" w:rsidRPr="00A627E9" w:rsidRDefault="00A627E9" w:rsidP="00A627E9">
            <w:pPr>
              <w:rPr>
                <w:rFonts w:ascii="MAC C Times" w:hAnsi="MAC C Times" w:cs="MAC C Times"/>
              </w:rPr>
            </w:pPr>
            <w:r w:rsidRPr="00A627E9">
              <w:rPr>
                <w:rFonts w:ascii="MAC C Times" w:hAnsi="MAC C Times" w:cs="MAC C Times"/>
              </w:rPr>
              <w:t>Vo ova u</w:t>
            </w:r>
            <w:r w:rsidRPr="00A627E9">
              <w:rPr>
                <w:lang w:val="mk-MK"/>
              </w:rPr>
              <w:t>ш</w:t>
            </w:r>
            <w:r w:rsidRPr="00A627E9">
              <w:rPr>
                <w:rFonts w:ascii="MAC C Times" w:hAnsi="MAC C Times" w:cs="MAC C Times"/>
              </w:rPr>
              <w:t>ili</w:t>
            </w:r>
            <w:r w:rsidRPr="00A627E9">
              <w:rPr>
                <w:lang w:val="mk-MK"/>
              </w:rPr>
              <w:t>ш</w:t>
            </w:r>
            <w:r w:rsidRPr="00A627E9">
              <w:rPr>
                <w:rFonts w:ascii="MAC C Times" w:hAnsi="MAC C Times" w:cs="MAC C Times"/>
              </w:rPr>
              <w:t>te se zameneti i podovite,prozorite na u</w:t>
            </w:r>
            <w:r w:rsidRPr="00A627E9">
              <w:rPr>
                <w:lang w:val="mk-MK"/>
              </w:rPr>
              <w:t>ч</w:t>
            </w:r>
            <w:r w:rsidRPr="00A627E9">
              <w:rPr>
                <w:rFonts w:ascii="MAC C Times" w:hAnsi="MAC C Times" w:cs="MAC C Times"/>
              </w:rPr>
              <w:t>ilnicite.</w:t>
            </w:r>
          </w:p>
          <w:p w:rsidR="00A627E9" w:rsidRPr="00A627E9" w:rsidRDefault="00A627E9" w:rsidP="00A627E9">
            <w:pPr>
              <w:rPr>
                <w:rFonts w:ascii="MAC C Times" w:hAnsi="MAC C Times" w:cs="MAC C Times"/>
              </w:rPr>
            </w:pPr>
            <w:r w:rsidRPr="00A627E9">
              <w:rPr>
                <w:rFonts w:ascii="MAC C Times" w:hAnsi="MAC C Times" w:cs="MAC C Times"/>
              </w:rPr>
              <w:t>U</w:t>
            </w:r>
            <w:r w:rsidRPr="00A627E9">
              <w:rPr>
                <w:lang w:val="mk-MK"/>
              </w:rPr>
              <w:t>ч</w:t>
            </w:r>
            <w:r w:rsidRPr="00A627E9">
              <w:rPr>
                <w:rFonts w:ascii="MAC C Times" w:hAnsi="MAC C Times" w:cs="MAC C Times"/>
              </w:rPr>
              <w:t>ili</w:t>
            </w:r>
            <w:r w:rsidRPr="00A627E9">
              <w:rPr>
                <w:lang w:val="mk-MK"/>
              </w:rPr>
              <w:t>ш</w:t>
            </w:r>
            <w:r w:rsidRPr="00A627E9">
              <w:rPr>
                <w:rFonts w:ascii="MAC C Times" w:hAnsi="MAC C Times" w:cs="MAC C Times"/>
              </w:rPr>
              <w:t>teto e slabo opremena so nagledni sredsva iako za vakvo ne</w:t>
            </w:r>
            <w:r w:rsidRPr="00A627E9">
              <w:rPr>
                <w:lang w:val="mk-MK"/>
              </w:rPr>
              <w:t>ш</w:t>
            </w:r>
            <w:r w:rsidRPr="00A627E9">
              <w:rPr>
                <w:rFonts w:ascii="MAC C Times" w:hAnsi="MAC C Times" w:cs="MAC C Times"/>
              </w:rPr>
              <w:t>to e pobarano od strana na MON.</w:t>
            </w:r>
          </w:p>
          <w:p w:rsidR="00A627E9" w:rsidRPr="00A627E9" w:rsidRDefault="00A627E9" w:rsidP="00A627E9">
            <w:pPr>
              <w:rPr>
                <w:lang w:val="de-DE"/>
              </w:rPr>
            </w:pPr>
            <w:r w:rsidRPr="00A627E9">
              <w:rPr>
                <w:rFonts w:ascii="MAC C Times" w:hAnsi="MAC C Times" w:cs="MAC C Times"/>
                <w:lang w:val="de-DE"/>
              </w:rPr>
              <w:t>U</w:t>
            </w:r>
            <w:r w:rsidRPr="00A627E9">
              <w:rPr>
                <w:lang w:val="mk-MK"/>
              </w:rPr>
              <w:t>ч</w:t>
            </w:r>
            <w:r w:rsidRPr="00A627E9">
              <w:rPr>
                <w:rFonts w:ascii="MAC C Times" w:hAnsi="MAC C Times" w:cs="MAC C Times"/>
                <w:lang w:val="de-DE"/>
              </w:rPr>
              <w:t>ili</w:t>
            </w:r>
            <w:r w:rsidRPr="00A627E9">
              <w:rPr>
                <w:lang w:val="mk-MK"/>
              </w:rPr>
              <w:t>ш</w:t>
            </w:r>
            <w:r w:rsidRPr="00A627E9">
              <w:rPr>
                <w:rFonts w:ascii="MAC C Times" w:hAnsi="MAC C Times" w:cs="MAC C Times"/>
                <w:lang w:val="de-DE"/>
              </w:rPr>
              <w:t>teto raspolaga so 4 kompjuteri koi se vo funkcija.</w:t>
            </w:r>
          </w:p>
          <w:p w:rsidR="00A627E9" w:rsidRPr="00A627E9" w:rsidRDefault="00A627E9" w:rsidP="00A627E9">
            <w:pPr>
              <w:rPr>
                <w:lang w:val="de-DE"/>
              </w:rPr>
            </w:pPr>
          </w:p>
        </w:tc>
        <w:tc>
          <w:tcPr>
            <w:tcW w:w="5299" w:type="dxa"/>
            <w:tcBorders>
              <w:top w:val="single" w:sz="4" w:space="0" w:color="000000"/>
              <w:left w:val="single" w:sz="4" w:space="0" w:color="000000"/>
              <w:bottom w:val="single" w:sz="4" w:space="0" w:color="000000"/>
              <w:right w:val="single" w:sz="4" w:space="0" w:color="000000"/>
            </w:tcBorders>
            <w:shd w:val="clear" w:color="auto" w:fill="auto"/>
          </w:tcPr>
          <w:p w:rsidR="00A627E9" w:rsidRPr="00A627E9" w:rsidRDefault="00A627E9" w:rsidP="00A627E9">
            <w:pPr>
              <w:ind w:firstLine="275"/>
              <w:rPr>
                <w:rFonts w:ascii="Albanian New Roman" w:hAnsi="Albanian New Roman" w:cs="Albanian New Roman"/>
                <w:lang w:val="de-DE" w:eastAsia="mk-MK"/>
              </w:rPr>
            </w:pPr>
            <w:r w:rsidRPr="00A627E9">
              <w:rPr>
                <w:rFonts w:ascii="Albanian New Roman" w:hAnsi="Albanian New Roman" w:cs="Albanian New Roman"/>
                <w:lang w:val="de-DE" w:eastAsia="mk-MK"/>
              </w:rPr>
              <w:t>Kjo shkollë periferike gjendet në relacionin Shemshovë-Leshkë dhe largësia nga shkolla qendërore është 5.7 km.</w:t>
            </w:r>
          </w:p>
          <w:p w:rsidR="00A627E9" w:rsidRPr="00A627E9" w:rsidRDefault="00A627E9" w:rsidP="00A627E9">
            <w:pPr>
              <w:ind w:firstLine="275"/>
              <w:rPr>
                <w:rFonts w:ascii="Arial" w:hAnsi="Arial" w:cs="Arial"/>
                <w:lang w:val="de-DE"/>
              </w:rPr>
            </w:pPr>
            <w:r w:rsidRPr="00A627E9">
              <w:rPr>
                <w:rFonts w:ascii="Albanian New Roman" w:hAnsi="Albanian New Roman" w:cs="Albanian New Roman"/>
                <w:lang w:val="de-DE" w:eastAsia="mk-MK"/>
              </w:rPr>
              <w:t>Mësimi zhvillohet në gjuhën maqedone.</w:t>
            </w:r>
          </w:p>
          <w:p w:rsidR="00A627E9" w:rsidRPr="00A627E9" w:rsidRDefault="00A627E9" w:rsidP="00A627E9">
            <w:pPr>
              <w:rPr>
                <w:rFonts w:ascii="Arial" w:hAnsi="Arial" w:cs="Arial"/>
                <w:lang w:val="de-DE"/>
              </w:rPr>
            </w:pPr>
          </w:p>
          <w:p w:rsidR="00A627E9" w:rsidRPr="00A627E9" w:rsidRDefault="00A627E9" w:rsidP="00A627E9">
            <w:pPr>
              <w:ind w:firstLine="275"/>
              <w:rPr>
                <w:rFonts w:ascii="Albanian New Roman" w:hAnsi="Albanian New Roman" w:cs="Albanian New Roman"/>
                <w:lang w:val="de-DE" w:eastAsia="mk-MK"/>
              </w:rPr>
            </w:pPr>
            <w:r w:rsidRPr="00A627E9">
              <w:rPr>
                <w:rFonts w:ascii="Albanian New Roman" w:hAnsi="Albanian New Roman" w:cs="Albanian New Roman"/>
                <w:lang w:val="de-DE" w:eastAsia="mk-MK"/>
              </w:rPr>
              <w:t xml:space="preserve">Mësimi zhvillohet në dy paralele të kombinuart  edhe atë:IV-III dheI-V </w:t>
            </w:r>
          </w:p>
          <w:p w:rsidR="00A627E9" w:rsidRPr="00A627E9" w:rsidRDefault="00A627E9" w:rsidP="00A627E9">
            <w:pPr>
              <w:ind w:firstLine="275"/>
              <w:rPr>
                <w:rFonts w:ascii="Albanian New Roman" w:hAnsi="Albanian New Roman" w:cs="Albanian New Roman"/>
                <w:lang w:val="de-DE" w:eastAsia="mk-MK"/>
              </w:rPr>
            </w:pPr>
          </w:p>
          <w:p w:rsidR="00A627E9" w:rsidRPr="00A627E9" w:rsidRDefault="00A627E9" w:rsidP="00A627E9">
            <w:pPr>
              <w:ind w:firstLine="275"/>
              <w:rPr>
                <w:rFonts w:ascii="Albanian New Roman" w:hAnsi="Albanian New Roman" w:cs="Albanian New Roman"/>
                <w:lang w:val="de-DE" w:eastAsia="mk-MK"/>
              </w:rPr>
            </w:pPr>
            <w:r w:rsidRPr="00A627E9">
              <w:rPr>
                <w:rFonts w:ascii="Albanian New Roman" w:hAnsi="Albanian New Roman" w:cs="Albanian New Roman"/>
                <w:lang w:val="de-DE" w:eastAsia="mk-MK"/>
              </w:rPr>
              <w:t>Shkolla disponon dy mësojtore dhe një zyrë për arsimtar.</w:t>
            </w:r>
          </w:p>
          <w:p w:rsidR="00A627E9" w:rsidRPr="00A627E9" w:rsidRDefault="00A627E9" w:rsidP="00A627E9">
            <w:pPr>
              <w:ind w:firstLine="275"/>
              <w:rPr>
                <w:rFonts w:ascii="Albanian New Roman" w:hAnsi="Albanian New Roman" w:cs="Albanian New Roman"/>
                <w:lang w:val="de-DE" w:eastAsia="mk-MK"/>
              </w:rPr>
            </w:pPr>
          </w:p>
          <w:p w:rsidR="00A627E9" w:rsidRPr="00A627E9" w:rsidRDefault="00A627E9" w:rsidP="00A627E9">
            <w:pPr>
              <w:ind w:firstLine="275"/>
              <w:rPr>
                <w:rFonts w:ascii="Albanian New Roman" w:hAnsi="Albanian New Roman" w:cs="Albanian New Roman"/>
                <w:lang w:val="de-DE" w:eastAsia="mk-MK"/>
              </w:rPr>
            </w:pPr>
          </w:p>
          <w:p w:rsidR="00A627E9" w:rsidRPr="00A627E9" w:rsidRDefault="00A627E9" w:rsidP="00A627E9">
            <w:pPr>
              <w:ind w:firstLine="275"/>
              <w:rPr>
                <w:rFonts w:ascii="Albanian New Roman" w:hAnsi="Albanian New Roman" w:cs="Albanian New Roman"/>
                <w:lang w:val="de-DE" w:eastAsia="mk-MK"/>
              </w:rPr>
            </w:pPr>
            <w:r w:rsidRPr="00A627E9">
              <w:rPr>
                <w:rFonts w:ascii="Albanian New Roman" w:hAnsi="Albanian New Roman" w:cs="Albanian New Roman"/>
                <w:lang w:val="de-DE" w:eastAsia="mk-MK"/>
              </w:rPr>
              <w:t>K</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 xml:space="preserve">saj shkolle i </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sht</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 xml:space="preserve"> ndruar edhe dyshemeja dhe dritaret e klasave.</w:t>
            </w:r>
          </w:p>
          <w:p w:rsidR="00A627E9" w:rsidRPr="00A627E9" w:rsidRDefault="00A627E9" w:rsidP="00A627E9">
            <w:pPr>
              <w:ind w:firstLine="275"/>
              <w:rPr>
                <w:rFonts w:ascii="Albanian New Roman" w:hAnsi="Albanian New Roman" w:cs="Albanian New Roman"/>
                <w:lang w:val="de-DE" w:eastAsia="mk-MK"/>
              </w:rPr>
            </w:pPr>
          </w:p>
          <w:p w:rsidR="00A627E9" w:rsidRPr="00A627E9" w:rsidRDefault="00A627E9" w:rsidP="00A627E9">
            <w:pPr>
              <w:ind w:firstLine="275"/>
              <w:rPr>
                <w:rFonts w:ascii="Albanian New Roman" w:hAnsi="Albanian New Roman" w:cs="Albanian New Roman"/>
                <w:lang w:val="de-DE" w:eastAsia="mk-MK"/>
              </w:rPr>
            </w:pPr>
            <w:r w:rsidRPr="00A627E9">
              <w:rPr>
                <w:rFonts w:ascii="Albanian New Roman" w:hAnsi="Albanian New Roman" w:cs="Albanian New Roman"/>
                <w:lang w:val="de-DE" w:eastAsia="mk-MK"/>
              </w:rPr>
              <w:t>Shkolla nuk është e pajisur me mjete mësimore edhe pse për gjëra të tilla është kërkuar nga MASH.</w:t>
            </w:r>
          </w:p>
          <w:p w:rsidR="00A627E9" w:rsidRPr="00A627E9" w:rsidRDefault="00A627E9" w:rsidP="00A627E9">
            <w:pPr>
              <w:ind w:firstLine="275"/>
              <w:rPr>
                <w:rFonts w:ascii="Albanian New Roman" w:hAnsi="Albanian New Roman" w:cs="Albanian New Roman"/>
                <w:lang w:val="de-DE" w:eastAsia="mk-MK"/>
              </w:rPr>
            </w:pPr>
          </w:p>
          <w:p w:rsidR="00A627E9" w:rsidRPr="00A627E9" w:rsidRDefault="00A627E9" w:rsidP="00A627E9">
            <w:pPr>
              <w:rPr>
                <w:lang w:val="de-DE"/>
              </w:rPr>
            </w:pPr>
            <w:r w:rsidRPr="00A627E9">
              <w:rPr>
                <w:rFonts w:ascii="Albanian New Roman" w:hAnsi="Albanian New Roman" w:cs="Albanian New Roman"/>
                <w:lang w:val="de-DE" w:eastAsia="mk-MK"/>
              </w:rPr>
              <w:t>Shkolla disponon  4 kompjutor t</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 xml:space="preserve"> cil</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t jan</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 xml:space="preserve"> n</w:t>
            </w:r>
            <w:r w:rsidRPr="00A627E9">
              <w:rPr>
                <w:rFonts w:ascii="Albanian New Roman" w:hAnsi="Albanian New Roman" w:cs="Albanian New Roman"/>
                <w:lang w:eastAsia="mk-MK"/>
              </w:rPr>
              <w:t>ё</w:t>
            </w:r>
            <w:r w:rsidRPr="00A627E9">
              <w:rPr>
                <w:rFonts w:ascii="Albanian New Roman" w:hAnsi="Albanian New Roman" w:cs="Albanian New Roman"/>
                <w:lang w:val="de-DE" w:eastAsia="mk-MK"/>
              </w:rPr>
              <w:t xml:space="preserve"> funksion</w:t>
            </w:r>
          </w:p>
        </w:tc>
      </w:tr>
    </w:tbl>
    <w:p w:rsidR="00A627E9" w:rsidRPr="00A627E9" w:rsidRDefault="00A627E9" w:rsidP="00A627E9">
      <w:pPr>
        <w:rPr>
          <w:lang w:val="de-DE"/>
        </w:rPr>
      </w:pPr>
    </w:p>
    <w:p w:rsidR="00A627E9" w:rsidRPr="00A627E9" w:rsidRDefault="00A627E9" w:rsidP="00A627E9">
      <w:pPr>
        <w:jc w:val="center"/>
        <w:rPr>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7A0D6C" w:rsidRDefault="007A0D6C" w:rsidP="00D52607">
      <w:pPr>
        <w:rPr>
          <w:rFonts w:cs="Calibri"/>
          <w:b/>
          <w:lang w:val="mk-MK"/>
        </w:rPr>
      </w:pPr>
    </w:p>
    <w:p w:rsidR="00D52607" w:rsidRPr="00D52607" w:rsidRDefault="00D52607" w:rsidP="00D52607">
      <w:pPr>
        <w:rPr>
          <w:rFonts w:cs="Calibri"/>
          <w:b/>
          <w:lang w:val="mk-MK"/>
        </w:rPr>
      </w:pPr>
      <w:r w:rsidRPr="00D52607">
        <w:rPr>
          <w:b/>
          <w:lang w:val="mk-MK"/>
        </w:rPr>
        <w:t>П</w:t>
      </w:r>
      <w:r w:rsidRPr="00D52607">
        <w:rPr>
          <w:rFonts w:ascii="MAC C Times" w:hAnsi="MAC C Times" w:cs="MAC C Times"/>
          <w:b/>
          <w:lang w:val="mk-MK"/>
        </w:rPr>
        <w:t>regled za broj na u</w:t>
      </w:r>
      <w:r w:rsidRPr="00D52607">
        <w:rPr>
          <w:b/>
          <w:lang w:val="mk-MK"/>
        </w:rPr>
        <w:t>ч</w:t>
      </w:r>
      <w:r w:rsidRPr="00D52607">
        <w:rPr>
          <w:rFonts w:ascii="MAC C Times" w:hAnsi="MAC C Times" w:cs="MAC C Times"/>
          <w:b/>
          <w:lang w:val="mk-MK"/>
        </w:rPr>
        <w:t>enici po paralelki</w:t>
      </w:r>
    </w:p>
    <w:p w:rsidR="00D52607" w:rsidRPr="00D52607" w:rsidRDefault="00D52607" w:rsidP="00D52607">
      <w:pPr>
        <w:rPr>
          <w:lang w:val="mk-MK"/>
        </w:rPr>
      </w:pPr>
      <w:r w:rsidRPr="00D52607">
        <w:rPr>
          <w:b/>
          <w:lang w:val="mk-MK"/>
        </w:rPr>
        <w:t>Pasqyra e numrit të nxënësve sipas paraleleve</w:t>
      </w:r>
    </w:p>
    <w:p w:rsidR="00D52607" w:rsidRPr="00D52607" w:rsidRDefault="00D52607" w:rsidP="00D52607">
      <w:pPr>
        <w:rPr>
          <w:lang w:val="mk-MK"/>
        </w:rPr>
      </w:pPr>
    </w:p>
    <w:tbl>
      <w:tblPr>
        <w:tblW w:w="10175" w:type="dxa"/>
        <w:tblInd w:w="-10" w:type="dxa"/>
        <w:tblLayout w:type="fixed"/>
        <w:tblLook w:val="0000"/>
      </w:tblPr>
      <w:tblGrid>
        <w:gridCol w:w="1771"/>
        <w:gridCol w:w="1771"/>
        <w:gridCol w:w="1767"/>
        <w:gridCol w:w="1771"/>
        <w:gridCol w:w="1170"/>
        <w:gridCol w:w="1925"/>
      </w:tblGrid>
      <w:tr w:rsidR="00D52607" w:rsidRPr="00D52607" w:rsidTr="00D52607">
        <w:tc>
          <w:tcPr>
            <w:tcW w:w="177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t>I</w:t>
            </w:r>
          </w:p>
        </w:tc>
        <w:tc>
          <w:tcPr>
            <w:tcW w:w="177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pPr>
            <w:r w:rsidRPr="00D52607">
              <w:t>II</w:t>
            </w:r>
          </w:p>
        </w:tc>
        <w:tc>
          <w:tcPr>
            <w:tcW w:w="176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pPr>
            <w:r w:rsidRPr="00D52607">
              <w:t>III</w:t>
            </w:r>
          </w:p>
        </w:tc>
        <w:tc>
          <w:tcPr>
            <w:tcW w:w="177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pPr>
            <w:r w:rsidRPr="00D52607">
              <w:t>IV</w:t>
            </w:r>
          </w:p>
        </w:tc>
        <w:tc>
          <w:tcPr>
            <w:tcW w:w="1170" w:type="dxa"/>
            <w:tcBorders>
              <w:top w:val="single" w:sz="4" w:space="0" w:color="000000"/>
              <w:left w:val="single" w:sz="4" w:space="0" w:color="000000"/>
              <w:bottom w:val="single" w:sz="4" w:space="0" w:color="000000"/>
              <w:right w:val="single" w:sz="4" w:space="0" w:color="auto"/>
            </w:tcBorders>
            <w:shd w:val="clear" w:color="auto" w:fill="FFFFFF"/>
          </w:tcPr>
          <w:p w:rsidR="00D52607" w:rsidRPr="00D52607" w:rsidRDefault="00D52607" w:rsidP="00D52607">
            <w:r w:rsidRPr="00D52607">
              <w:t>V</w:t>
            </w:r>
          </w:p>
        </w:tc>
        <w:tc>
          <w:tcPr>
            <w:tcW w:w="1925" w:type="dxa"/>
            <w:tcBorders>
              <w:top w:val="single" w:sz="4" w:space="0" w:color="000000"/>
              <w:left w:val="single" w:sz="4" w:space="0" w:color="auto"/>
              <w:bottom w:val="single" w:sz="4" w:space="0" w:color="000000"/>
              <w:right w:val="single" w:sz="4" w:space="0" w:color="000000"/>
            </w:tcBorders>
            <w:shd w:val="clear" w:color="auto" w:fill="FFFFFF"/>
          </w:tcPr>
          <w:p w:rsidR="00D52607" w:rsidRPr="00D52607" w:rsidRDefault="00D52607" w:rsidP="00D52607">
            <w:pPr>
              <w:rPr>
                <w:lang w:val="mk-MK"/>
              </w:rPr>
            </w:pPr>
            <w:r w:rsidRPr="00D52607">
              <w:rPr>
                <w:lang w:val="mk-MK"/>
              </w:rPr>
              <w:t>Вкупно</w:t>
            </w:r>
          </w:p>
        </w:tc>
      </w:tr>
      <w:tr w:rsidR="00D52607" w:rsidRPr="00D52607" w:rsidTr="00D52607">
        <w:tc>
          <w:tcPr>
            <w:tcW w:w="1771" w:type="dxa"/>
            <w:tcBorders>
              <w:top w:val="single" w:sz="4" w:space="0" w:color="000000"/>
              <w:left w:val="single" w:sz="4" w:space="0" w:color="000000"/>
              <w:bottom w:val="single" w:sz="4" w:space="0" w:color="000000"/>
            </w:tcBorders>
            <w:shd w:val="clear" w:color="auto" w:fill="C0C0C0"/>
          </w:tcPr>
          <w:p w:rsidR="00D52607" w:rsidRPr="00D52607" w:rsidRDefault="00D52607" w:rsidP="00D52607">
            <w:pPr>
              <w:snapToGrid w:val="0"/>
              <w:rPr>
                <w:b/>
                <w:lang w:val="mk-MK"/>
              </w:rPr>
            </w:pPr>
            <w:r w:rsidRPr="00D52607">
              <w:rPr>
                <w:b/>
                <w:lang w:val="mk-MK"/>
              </w:rPr>
              <w:t>2-м-1+ж1</w:t>
            </w:r>
          </w:p>
        </w:tc>
        <w:tc>
          <w:tcPr>
            <w:tcW w:w="1771" w:type="dxa"/>
            <w:tcBorders>
              <w:top w:val="single" w:sz="4" w:space="0" w:color="000000"/>
              <w:left w:val="single" w:sz="4" w:space="0" w:color="000000"/>
              <w:bottom w:val="single" w:sz="4" w:space="0" w:color="000000"/>
            </w:tcBorders>
            <w:shd w:val="clear" w:color="auto" w:fill="E0E0E0"/>
          </w:tcPr>
          <w:p w:rsidR="00D52607" w:rsidRPr="00D52607" w:rsidRDefault="00D52607" w:rsidP="00D52607">
            <w:pPr>
              <w:rPr>
                <w:b/>
                <w:lang w:val="mk-MK"/>
              </w:rPr>
            </w:pPr>
            <w:r w:rsidRPr="00D52607">
              <w:rPr>
                <w:b/>
                <w:lang w:val="sq-AL"/>
              </w:rPr>
              <w:t>1=м-ж-</w:t>
            </w:r>
            <w:r w:rsidRPr="00D52607">
              <w:rPr>
                <w:b/>
                <w:lang w:val="mk-MK"/>
              </w:rPr>
              <w:t>1</w:t>
            </w:r>
          </w:p>
        </w:tc>
        <w:tc>
          <w:tcPr>
            <w:tcW w:w="1767" w:type="dxa"/>
            <w:tcBorders>
              <w:top w:val="single" w:sz="4" w:space="0" w:color="000000"/>
              <w:left w:val="single" w:sz="4" w:space="0" w:color="000000"/>
              <w:bottom w:val="single" w:sz="4" w:space="0" w:color="000000"/>
            </w:tcBorders>
            <w:shd w:val="clear" w:color="auto" w:fill="C0C0C0"/>
          </w:tcPr>
          <w:p w:rsidR="00D52607" w:rsidRPr="00D52607" w:rsidRDefault="00D52607" w:rsidP="00D52607">
            <w:pPr>
              <w:rPr>
                <w:b/>
                <w:lang w:val="mk-MK"/>
              </w:rPr>
            </w:pPr>
            <w:r w:rsidRPr="00D52607">
              <w:rPr>
                <w:b/>
                <w:lang w:val="sq-AL"/>
              </w:rPr>
              <w:t>2=М-</w:t>
            </w:r>
            <w:r w:rsidRPr="00D52607">
              <w:rPr>
                <w:b/>
                <w:lang w:val="mk-MK"/>
              </w:rPr>
              <w:t>2</w:t>
            </w:r>
            <w:r w:rsidRPr="00D52607">
              <w:rPr>
                <w:b/>
                <w:lang w:val="sq-AL"/>
              </w:rPr>
              <w:t xml:space="preserve"> ж-</w:t>
            </w:r>
            <w:r w:rsidRPr="00D52607">
              <w:rPr>
                <w:b/>
                <w:lang w:val="mk-MK"/>
              </w:rPr>
              <w:t>0</w:t>
            </w:r>
          </w:p>
        </w:tc>
        <w:tc>
          <w:tcPr>
            <w:tcW w:w="1771" w:type="dxa"/>
            <w:tcBorders>
              <w:top w:val="single" w:sz="4" w:space="0" w:color="000000"/>
              <w:left w:val="single" w:sz="4" w:space="0" w:color="000000"/>
              <w:bottom w:val="single" w:sz="4" w:space="0" w:color="000000"/>
            </w:tcBorders>
            <w:shd w:val="clear" w:color="auto" w:fill="E0E0E0"/>
          </w:tcPr>
          <w:p w:rsidR="00D52607" w:rsidRPr="00D52607" w:rsidRDefault="00D52607" w:rsidP="00D52607">
            <w:pPr>
              <w:rPr>
                <w:b/>
                <w:lang w:val="mk-MK"/>
              </w:rPr>
            </w:pPr>
            <w:r w:rsidRPr="00D52607">
              <w:rPr>
                <w:b/>
                <w:lang w:val="mk-MK"/>
              </w:rPr>
              <w:t>4=м-2ж-2</w:t>
            </w:r>
          </w:p>
        </w:tc>
        <w:tc>
          <w:tcPr>
            <w:tcW w:w="1170" w:type="dxa"/>
            <w:tcBorders>
              <w:top w:val="single" w:sz="4" w:space="0" w:color="000000"/>
              <w:left w:val="single" w:sz="4" w:space="0" w:color="000000"/>
              <w:bottom w:val="single" w:sz="4" w:space="0" w:color="000000"/>
              <w:right w:val="single" w:sz="4" w:space="0" w:color="auto"/>
            </w:tcBorders>
            <w:shd w:val="clear" w:color="auto" w:fill="FFFFFF"/>
          </w:tcPr>
          <w:p w:rsidR="00D52607" w:rsidRPr="00D52607" w:rsidRDefault="00D52607" w:rsidP="00D52607">
            <w:pPr>
              <w:rPr>
                <w:lang w:val="mk-MK"/>
              </w:rPr>
            </w:pPr>
          </w:p>
        </w:tc>
        <w:tc>
          <w:tcPr>
            <w:tcW w:w="1925" w:type="dxa"/>
            <w:tcBorders>
              <w:top w:val="single" w:sz="4" w:space="0" w:color="000000"/>
              <w:left w:val="single" w:sz="4" w:space="0" w:color="auto"/>
              <w:bottom w:val="single" w:sz="4" w:space="0" w:color="000000"/>
              <w:right w:val="single" w:sz="4" w:space="0" w:color="000000"/>
            </w:tcBorders>
            <w:shd w:val="clear" w:color="auto" w:fill="FFFFFF"/>
          </w:tcPr>
          <w:p w:rsidR="00D52607" w:rsidRPr="00D52607" w:rsidRDefault="00D52607" w:rsidP="00D52607">
            <w:pPr>
              <w:rPr>
                <w:lang w:val="mk-MK"/>
              </w:rPr>
            </w:pPr>
            <w:r w:rsidRPr="00D52607">
              <w:rPr>
                <w:lang w:val="mk-MK"/>
              </w:rPr>
              <w:t>9м+4ж</w:t>
            </w:r>
            <w:r w:rsidRPr="00D52607">
              <w:t>=</w:t>
            </w:r>
            <w:r w:rsidRPr="00D52607">
              <w:rPr>
                <w:lang w:val="sq-AL"/>
              </w:rPr>
              <w:t>1</w:t>
            </w:r>
            <w:r w:rsidRPr="00D52607">
              <w:rPr>
                <w:lang w:val="mk-MK"/>
              </w:rPr>
              <w:t>3</w:t>
            </w:r>
          </w:p>
        </w:tc>
      </w:tr>
    </w:tbl>
    <w:p w:rsidR="00D52607" w:rsidRPr="00D52607" w:rsidRDefault="00D52607" w:rsidP="00D52607"/>
    <w:tbl>
      <w:tblPr>
        <w:tblW w:w="10085" w:type="dxa"/>
        <w:tblInd w:w="-10" w:type="dxa"/>
        <w:tblLayout w:type="fixed"/>
        <w:tblLook w:val="0000"/>
      </w:tblPr>
      <w:tblGrid>
        <w:gridCol w:w="5411"/>
        <w:gridCol w:w="4674"/>
      </w:tblGrid>
      <w:tr w:rsidR="00D52607" w:rsidRPr="00D52607" w:rsidTr="00D52607">
        <w:trPr>
          <w:trHeight w:val="1312"/>
        </w:trPr>
        <w:tc>
          <w:tcPr>
            <w:tcW w:w="541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Vo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teto se vraboteni dvajca nastavnici koi gi ispolnuvaat uslovite za nastava.</w:t>
            </w:r>
          </w:p>
          <w:p w:rsidR="00D52607" w:rsidRPr="00D52607" w:rsidRDefault="00D52607" w:rsidP="00D52607">
            <w:pPr>
              <w:rPr>
                <w:rFonts w:ascii="Albanian New Roman" w:hAnsi="Albanian New Roman" w:cs="Albanian New Roman"/>
                <w:sz w:val="26"/>
                <w:szCs w:val="26"/>
                <w:lang w:eastAsia="mk-MK"/>
              </w:rPr>
            </w:pPr>
            <w:r w:rsidRPr="00D52607">
              <w:rPr>
                <w:rFonts w:ascii="MAC C Times" w:hAnsi="MAC C Times" w:cs="MAC C Times"/>
              </w:rPr>
              <w:t>Za odr</w:t>
            </w:r>
            <w:r w:rsidRPr="00D52607">
              <w:rPr>
                <w:lang w:val="mk-MK"/>
              </w:rPr>
              <w:t>ж</w:t>
            </w:r>
            <w:r w:rsidRPr="00D52607">
              <w:rPr>
                <w:rFonts w:ascii="MAC C Times" w:hAnsi="MAC C Times" w:cs="MAC C Times"/>
              </w:rPr>
              <w:t>uvawe na higienata vo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teto e anga</w:t>
            </w:r>
            <w:r w:rsidRPr="00D52607">
              <w:rPr>
                <w:lang w:val="mk-MK"/>
              </w:rPr>
              <w:t>ж</w:t>
            </w:r>
            <w:r w:rsidRPr="00D52607">
              <w:rPr>
                <w:rFonts w:ascii="MAC C Times" w:hAnsi="MAC C Times" w:cs="MAC C Times"/>
              </w:rPr>
              <w:t>iran eden tehni</w:t>
            </w:r>
            <w:r w:rsidRPr="00D52607">
              <w:rPr>
                <w:lang w:val="mk-MK"/>
              </w:rPr>
              <w:t>ч</w:t>
            </w:r>
            <w:r w:rsidRPr="00D52607">
              <w:rPr>
                <w:rFonts w:ascii="MAC C Times" w:hAnsi="MAC C Times" w:cs="MAC C Times"/>
              </w:rPr>
              <w:t>ki personal</w:t>
            </w:r>
          </w:p>
        </w:tc>
        <w:tc>
          <w:tcPr>
            <w:tcW w:w="4674"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ind w:firstLine="275"/>
              <w:rPr>
                <w:rFonts w:ascii="Albanian New Roman" w:hAnsi="Albanian New Roman" w:cs="Albanian New Roman"/>
                <w:sz w:val="26"/>
                <w:szCs w:val="26"/>
                <w:lang w:eastAsia="mk-MK"/>
              </w:rPr>
            </w:pPr>
            <w:r w:rsidRPr="00D52607">
              <w:rPr>
                <w:rFonts w:ascii="Albanian New Roman" w:hAnsi="Albanian New Roman" w:cs="Albanian New Roman"/>
                <w:sz w:val="26"/>
                <w:szCs w:val="26"/>
                <w:lang w:eastAsia="mk-MK"/>
              </w:rPr>
              <w:t>Në shkollë janë të punësuar dy arsimtarë të cilët i plotësojnë kushtet për mësim.</w:t>
            </w:r>
          </w:p>
          <w:p w:rsidR="00D52607" w:rsidRPr="00D52607" w:rsidRDefault="00D52607" w:rsidP="00D52607">
            <w:pPr>
              <w:ind w:firstLine="275"/>
            </w:pPr>
            <w:r w:rsidRPr="00D52607">
              <w:rPr>
                <w:rFonts w:ascii="Albanian New Roman" w:hAnsi="Albanian New Roman" w:cs="Albanian New Roman"/>
                <w:sz w:val="26"/>
                <w:szCs w:val="26"/>
                <w:lang w:eastAsia="mk-MK"/>
              </w:rPr>
              <w:t>Për mir</w:t>
            </w:r>
            <w:r w:rsidRPr="00D52607">
              <w:rPr>
                <w:rFonts w:ascii="Times New Roman" w:hAnsi="Times New Roman"/>
                <w:sz w:val="26"/>
                <w:szCs w:val="26"/>
                <w:lang w:eastAsia="mk-MK"/>
              </w:rPr>
              <w:t>ë</w:t>
            </w:r>
            <w:r w:rsidRPr="00D52607">
              <w:rPr>
                <w:rFonts w:ascii="Albanian New Roman" w:hAnsi="Albanian New Roman" w:cs="Albanian New Roman"/>
                <w:sz w:val="26"/>
                <w:szCs w:val="26"/>
                <w:lang w:eastAsia="mk-MK"/>
              </w:rPr>
              <w:t>mbajtjen e higjienës në shkollë është i angazhuar një punëtor teknik.</w:t>
            </w:r>
          </w:p>
        </w:tc>
      </w:tr>
    </w:tbl>
    <w:p w:rsidR="00D52607" w:rsidRPr="00D52607" w:rsidRDefault="00D52607" w:rsidP="00D52607">
      <w:pPr>
        <w:rPr>
          <w:rFonts w:ascii="MAC C Times" w:hAnsi="MAC C Times" w:cs="MAC C Times"/>
          <w:b/>
          <w:lang w:val="sq-AL"/>
        </w:rPr>
      </w:pPr>
    </w:p>
    <w:p w:rsidR="00D52607" w:rsidRP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7A0D6C" w:rsidRDefault="007A0D6C"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Default="00D52607" w:rsidP="00D52607">
      <w:pPr>
        <w:jc w:val="center"/>
        <w:rPr>
          <w:rFonts w:ascii="MAC C Times" w:hAnsi="MAC C Times" w:cs="MAC C Times"/>
          <w:b/>
        </w:rPr>
      </w:pPr>
    </w:p>
    <w:p w:rsidR="00D52607" w:rsidRPr="00D52607" w:rsidRDefault="00D52607" w:rsidP="00D52607">
      <w:pPr>
        <w:jc w:val="center"/>
        <w:rPr>
          <w:b/>
        </w:rPr>
      </w:pPr>
      <w:r w:rsidRPr="00D52607">
        <w:rPr>
          <w:rFonts w:ascii="MAC C Times" w:hAnsi="MAC C Times" w:cs="MAC C Times"/>
          <w:b/>
        </w:rPr>
        <w:lastRenderedPageBreak/>
        <w:t>Lista na vrabotenite</w:t>
      </w:r>
    </w:p>
    <w:p w:rsidR="00D52607" w:rsidRPr="00D52607" w:rsidRDefault="00D52607" w:rsidP="00D52607">
      <w:pPr>
        <w:jc w:val="center"/>
        <w:rPr>
          <w:rFonts w:ascii="MAC C Times" w:hAnsi="MAC C Times" w:cs="MAC C Times"/>
        </w:rPr>
      </w:pPr>
      <w:r w:rsidRPr="00D52607">
        <w:rPr>
          <w:b/>
        </w:rPr>
        <w:t>Lista e të punësuarëve</w:t>
      </w:r>
    </w:p>
    <w:tbl>
      <w:tblPr>
        <w:tblW w:w="10103" w:type="dxa"/>
        <w:tblInd w:w="-10" w:type="dxa"/>
        <w:tblLayout w:type="fixed"/>
        <w:tblLook w:val="0000"/>
      </w:tblPr>
      <w:tblGrid>
        <w:gridCol w:w="1375"/>
        <w:gridCol w:w="1144"/>
        <w:gridCol w:w="1640"/>
        <w:gridCol w:w="937"/>
        <w:gridCol w:w="1175"/>
        <w:gridCol w:w="1171"/>
        <w:gridCol w:w="942"/>
        <w:gridCol w:w="1719"/>
      </w:tblGrid>
      <w:tr w:rsidR="00D52607" w:rsidRPr="00D52607" w:rsidTr="00D52607">
        <w:trPr>
          <w:trHeight w:val="1281"/>
        </w:trPr>
        <w:tc>
          <w:tcPr>
            <w:tcW w:w="137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Arial" w:hAnsi="Arial" w:cs="Arial"/>
              </w:rPr>
            </w:pPr>
            <w:r w:rsidRPr="00D52607">
              <w:rPr>
                <w:rFonts w:ascii="MAC C Times" w:hAnsi="MAC C Times" w:cs="MAC C Times"/>
              </w:rPr>
              <w:t>Ime i prezime</w:t>
            </w:r>
          </w:p>
          <w:p w:rsidR="00D52607" w:rsidRPr="00D52607" w:rsidRDefault="00D52607" w:rsidP="00D52607">
            <w:pPr>
              <w:rPr>
                <w:rFonts w:ascii="MAC C Times" w:hAnsi="MAC C Times" w:cs="MAC C Times"/>
              </w:rPr>
            </w:pPr>
            <w:r w:rsidRPr="00D52607">
              <w:rPr>
                <w:rFonts w:ascii="Arial" w:hAnsi="Arial" w:cs="Arial"/>
              </w:rPr>
              <w:t xml:space="preserve">Emir dhe mbiemri            </w:t>
            </w:r>
          </w:p>
        </w:tc>
        <w:tc>
          <w:tcPr>
            <w:tcW w:w="114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Zavr{il</w:t>
            </w:r>
          </w:p>
          <w:p w:rsidR="00D52607" w:rsidRPr="00D52607" w:rsidRDefault="00D52607" w:rsidP="00D52607">
            <w:pPr>
              <w:rPr>
                <w:rFonts w:ascii="MAC C Times" w:hAnsi="MAC C Times" w:cs="MAC C Times"/>
              </w:rPr>
            </w:pPr>
          </w:p>
          <w:p w:rsidR="00D52607" w:rsidRPr="00D52607" w:rsidRDefault="00D52607" w:rsidP="00D52607">
            <w:pPr>
              <w:rPr>
                <w:rFonts w:ascii="MAC C Times" w:hAnsi="MAC C Times" w:cs="MAC C Times"/>
              </w:rPr>
            </w:pPr>
            <w:r w:rsidRPr="00D52607">
              <w:t>Ka të kryer</w:t>
            </w:r>
          </w:p>
        </w:tc>
        <w:tc>
          <w:tcPr>
            <w:tcW w:w="164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R</w:t>
            </w:r>
            <w:r w:rsidRPr="00D52607">
              <w:rPr>
                <w:rFonts w:ascii="Times New Roman" w:hAnsi="Times New Roman"/>
                <w:lang w:val="mk-MK"/>
              </w:rPr>
              <w:t>а</w:t>
            </w:r>
            <w:r w:rsidRPr="00D52607">
              <w:rPr>
                <w:rFonts w:ascii="MAC C Times" w:hAnsi="MAC C Times" w:cs="MAC C Times"/>
              </w:rPr>
              <w:t>boti</w:t>
            </w:r>
          </w:p>
          <w:p w:rsidR="00D52607" w:rsidRPr="00D52607" w:rsidRDefault="00D52607" w:rsidP="00D52607"/>
          <w:p w:rsidR="00D52607" w:rsidRPr="00D52607" w:rsidRDefault="00D52607" w:rsidP="00D52607">
            <w:pPr>
              <w:rPr>
                <w:rFonts w:ascii="MAC C Times" w:hAnsi="MAC C Times" w:cs="MAC C Times"/>
              </w:rPr>
            </w:pPr>
            <w:r w:rsidRPr="00D52607">
              <w:t xml:space="preserve">Punon </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Sta</w:t>
            </w:r>
            <w:r w:rsidRPr="00D52607">
              <w:rPr>
                <w:rFonts w:ascii="M_Times" w:hAnsi="M_Times" w:cs="M_Times"/>
              </w:rPr>
              <w:t>`</w:t>
            </w:r>
          </w:p>
          <w:p w:rsidR="00D52607" w:rsidRPr="00D52607" w:rsidRDefault="00D52607" w:rsidP="00D52607"/>
          <w:p w:rsidR="00D52607" w:rsidRPr="00D52607" w:rsidRDefault="00D52607" w:rsidP="00D52607">
            <w:pPr>
              <w:rPr>
                <w:rFonts w:ascii="MAC C Times" w:hAnsi="MAC C Times" w:cs="MAC C Times"/>
              </w:rPr>
            </w:pPr>
            <w:r w:rsidRPr="00D52607">
              <w:t>Përvoj pune</w:t>
            </w:r>
          </w:p>
        </w:tc>
        <w:tc>
          <w:tcPr>
            <w:tcW w:w="1176"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Mesto na `iveewe</w:t>
            </w:r>
          </w:p>
          <w:p w:rsidR="00D52607" w:rsidRPr="00D52607" w:rsidRDefault="00D52607" w:rsidP="00D52607"/>
          <w:p w:rsidR="00D52607" w:rsidRPr="00D52607" w:rsidRDefault="00D52607" w:rsidP="00D52607">
            <w:pPr>
              <w:rPr>
                <w:rFonts w:ascii="MAC C Times" w:hAnsi="MAC C Times" w:cs="MAC C Times"/>
              </w:rPr>
            </w:pPr>
            <w:r w:rsidRPr="00D52607">
              <w:t xml:space="preserve">Vendbanimi  </w:t>
            </w:r>
          </w:p>
        </w:tc>
        <w:tc>
          <w:tcPr>
            <w:tcW w:w="1172"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Dogovor</w:t>
            </w:r>
          </w:p>
          <w:p w:rsidR="00D52607" w:rsidRPr="00D52607" w:rsidRDefault="00D52607" w:rsidP="00D52607"/>
          <w:p w:rsidR="00D52607" w:rsidRPr="00D52607" w:rsidRDefault="00D52607" w:rsidP="00D52607">
            <w:pPr>
              <w:rPr>
                <w:rFonts w:ascii="MAC C Times" w:hAnsi="MAC C Times" w:cs="MAC C Times"/>
              </w:rPr>
            </w:pPr>
            <w:r w:rsidRPr="00D52607">
              <w:t xml:space="preserve">Kontratë </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MAC C Times" w:hAnsi="MAC C Times" w:cs="MAC C Times"/>
              </w:rPr>
              <w:t>Re</w:t>
            </w:r>
            <w:r w:rsidRPr="00D52607">
              <w:rPr>
                <w:rFonts w:ascii="Times New Roman" w:hAnsi="Times New Roman"/>
                <w:lang w:val="mk-MK"/>
              </w:rPr>
              <w:t>ш</w:t>
            </w:r>
            <w:r w:rsidRPr="00D52607">
              <w:rPr>
                <w:rFonts w:ascii="MAC C Times" w:hAnsi="MAC C Times" w:cs="MAC C Times"/>
              </w:rPr>
              <w:t>ewe</w:t>
            </w:r>
          </w:p>
          <w:p w:rsidR="00D52607" w:rsidRPr="00D52607" w:rsidRDefault="00D52607" w:rsidP="00D52607"/>
          <w:p w:rsidR="00D52607" w:rsidRPr="00D52607" w:rsidRDefault="00D52607" w:rsidP="00D52607">
            <w:pPr>
              <w:rPr>
                <w:rFonts w:ascii="MAC C Times" w:hAnsi="MAC C Times" w:cs="MAC C Times"/>
              </w:rPr>
            </w:pPr>
            <w:r w:rsidRPr="00D52607">
              <w:t xml:space="preserve">Vendim </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rPr>
                <w:rFonts w:ascii="MAC C Times" w:hAnsi="MAC C Times" w:cs="MAC C Times"/>
              </w:rPr>
              <w:t>Fond na ~asovi</w:t>
            </w:r>
          </w:p>
          <w:p w:rsidR="00D52607" w:rsidRPr="00D52607" w:rsidRDefault="00D52607" w:rsidP="00D52607">
            <w:r w:rsidRPr="00D52607">
              <w:t>Fondi i orëve</w:t>
            </w:r>
          </w:p>
        </w:tc>
      </w:tr>
      <w:tr w:rsidR="00D52607" w:rsidRPr="00D52607" w:rsidTr="00D52607">
        <w:trPr>
          <w:trHeight w:val="731"/>
        </w:trPr>
        <w:tc>
          <w:tcPr>
            <w:tcW w:w="137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eastAsia="MAC C Times" w:hAnsi="MAC C Times" w:cs="MAC C Times"/>
              </w:rPr>
            </w:pPr>
            <w:r w:rsidRPr="00D52607">
              <w:rPr>
                <w:rFonts w:ascii="MAC C Times" w:hAnsi="MAC C Times" w:cs="MAC C Times"/>
              </w:rPr>
              <w:t>Van</w:t>
            </w:r>
            <w:r w:rsidRPr="00D52607">
              <w:rPr>
                <w:lang w:val="mk-MK"/>
              </w:rPr>
              <w:t>ѓ</w:t>
            </w:r>
            <w:r w:rsidRPr="00D52607">
              <w:rPr>
                <w:rFonts w:ascii="MAC C Times" w:hAnsi="MAC C Times" w:cs="MAC C Times"/>
              </w:rPr>
              <w:t>a Jankulovska</w:t>
            </w:r>
          </w:p>
          <w:p w:rsidR="00D52607" w:rsidRPr="00D52607" w:rsidRDefault="00D52607" w:rsidP="00D52607">
            <w:pPr>
              <w:rPr>
                <w:rFonts w:ascii="M_Times" w:hAnsi="M_Times" w:cs="M_Times"/>
              </w:rPr>
            </w:pPr>
          </w:p>
        </w:tc>
        <w:tc>
          <w:tcPr>
            <w:tcW w:w="114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_Times" w:hAnsi="M_Times" w:cs="M_Times"/>
              </w:rPr>
              <w:t>fakultet</w:t>
            </w:r>
          </w:p>
        </w:tc>
        <w:tc>
          <w:tcPr>
            <w:tcW w:w="164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Odd.nastavnik</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t>30</w:t>
            </w:r>
          </w:p>
        </w:tc>
        <w:tc>
          <w:tcPr>
            <w:tcW w:w="1176"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Tetovo</w:t>
            </w:r>
          </w:p>
        </w:tc>
        <w:tc>
          <w:tcPr>
            <w:tcW w:w="1172"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pPr>
          </w:p>
          <w:p w:rsidR="00D52607" w:rsidRPr="00D52607" w:rsidRDefault="00D52607" w:rsidP="00D52607">
            <w:pPr>
              <w:jc w:val="center"/>
              <w:rPr>
                <w:lang w:val="mk-MK"/>
              </w:rPr>
            </w:pPr>
          </w:p>
        </w:tc>
        <w:tc>
          <w:tcPr>
            <w:tcW w:w="937" w:type="dxa"/>
            <w:tcBorders>
              <w:top w:val="single" w:sz="4" w:space="0" w:color="000000"/>
              <w:left w:val="single" w:sz="4" w:space="0" w:color="000000"/>
              <w:bottom w:val="single" w:sz="4" w:space="0" w:color="000000"/>
              <w:right w:val="single" w:sz="4" w:space="0" w:color="auto"/>
            </w:tcBorders>
            <w:shd w:val="clear" w:color="auto" w:fill="FFFFFF"/>
          </w:tcPr>
          <w:p w:rsidR="00D52607" w:rsidRPr="00D52607" w:rsidRDefault="00D52607" w:rsidP="00D52607">
            <w:pPr>
              <w:jc w:val="center"/>
            </w:pPr>
            <w:r w:rsidRPr="00D52607">
              <w:t>+</w:t>
            </w:r>
          </w:p>
        </w:tc>
        <w:tc>
          <w:tcPr>
            <w:tcW w:w="1720" w:type="dxa"/>
            <w:tcBorders>
              <w:top w:val="single" w:sz="4" w:space="0" w:color="000000"/>
              <w:left w:val="single" w:sz="4" w:space="0" w:color="auto"/>
              <w:bottom w:val="single" w:sz="4" w:space="0" w:color="000000"/>
              <w:right w:val="single" w:sz="4" w:space="0" w:color="000000"/>
            </w:tcBorders>
            <w:shd w:val="clear" w:color="auto" w:fill="FFFFFF"/>
          </w:tcPr>
          <w:p w:rsidR="00D52607" w:rsidRPr="00D52607" w:rsidRDefault="00D52607" w:rsidP="00D52607">
            <w:r w:rsidRPr="00D52607">
              <w:t>20</w:t>
            </w:r>
          </w:p>
        </w:tc>
      </w:tr>
      <w:tr w:rsidR="00D52607" w:rsidRPr="00D52607" w:rsidTr="00D52607">
        <w:trPr>
          <w:trHeight w:val="748"/>
        </w:trPr>
        <w:tc>
          <w:tcPr>
            <w:tcW w:w="137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 xml:space="preserve">Tatjana </w:t>
            </w:r>
            <w:r w:rsidRPr="00D52607">
              <w:rPr>
                <w:lang w:val="mk-MK"/>
              </w:rPr>
              <w:t>Ч</w:t>
            </w:r>
            <w:r w:rsidRPr="00D52607">
              <w:rPr>
                <w:rFonts w:ascii="MAC C Times" w:hAnsi="MAC C Times" w:cs="MAC C Times"/>
              </w:rPr>
              <w:t>uprina</w:t>
            </w:r>
          </w:p>
          <w:p w:rsidR="00D52607" w:rsidRPr="00D52607" w:rsidRDefault="00D52607" w:rsidP="00D52607">
            <w:pPr>
              <w:rPr>
                <w:rFonts w:ascii="M_Times" w:hAnsi="M_Times" w:cs="M_Times"/>
              </w:rPr>
            </w:pPr>
          </w:p>
        </w:tc>
        <w:tc>
          <w:tcPr>
            <w:tcW w:w="114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_Times" w:hAnsi="M_Times" w:cs="M_Times"/>
              </w:rPr>
              <w:t>Fakultet</w:t>
            </w:r>
          </w:p>
        </w:tc>
        <w:tc>
          <w:tcPr>
            <w:tcW w:w="164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Odd.nastavnik</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t>29</w:t>
            </w:r>
          </w:p>
        </w:tc>
        <w:tc>
          <w:tcPr>
            <w:tcW w:w="1176"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rPr>
                <w:lang w:val="mk-MK"/>
              </w:rPr>
            </w:pPr>
            <w:r w:rsidRPr="00D52607">
              <w:rPr>
                <w:lang w:val="mk-MK"/>
              </w:rPr>
              <w:t>Тетово</w:t>
            </w:r>
          </w:p>
        </w:tc>
        <w:tc>
          <w:tcPr>
            <w:tcW w:w="1172"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rPr>
                <w:lang w:val="mk-MK"/>
              </w:rPr>
            </w:pPr>
          </w:p>
        </w:tc>
        <w:tc>
          <w:tcPr>
            <w:tcW w:w="942" w:type="dxa"/>
            <w:tcBorders>
              <w:top w:val="single" w:sz="4" w:space="0" w:color="000000"/>
              <w:left w:val="single" w:sz="4" w:space="0" w:color="000000"/>
              <w:bottom w:val="single" w:sz="4" w:space="0" w:color="000000"/>
              <w:right w:val="single" w:sz="4" w:space="0" w:color="auto"/>
            </w:tcBorders>
            <w:shd w:val="clear" w:color="auto" w:fill="FFFFFF"/>
          </w:tcPr>
          <w:p w:rsidR="00D52607" w:rsidRPr="00D52607" w:rsidRDefault="00D52607" w:rsidP="00D52607">
            <w:r w:rsidRPr="00D52607">
              <w:rPr>
                <w:lang w:val="mk-MK"/>
              </w:rPr>
              <w:t>+</w:t>
            </w:r>
          </w:p>
        </w:tc>
        <w:tc>
          <w:tcPr>
            <w:tcW w:w="1715" w:type="dxa"/>
            <w:tcBorders>
              <w:top w:val="single" w:sz="4" w:space="0" w:color="000000"/>
              <w:left w:val="single" w:sz="4" w:space="0" w:color="auto"/>
              <w:bottom w:val="single" w:sz="4" w:space="0" w:color="000000"/>
              <w:right w:val="single" w:sz="4" w:space="0" w:color="000000"/>
            </w:tcBorders>
            <w:shd w:val="clear" w:color="auto" w:fill="FFFFFF"/>
          </w:tcPr>
          <w:p w:rsidR="00D52607" w:rsidRPr="00D52607" w:rsidRDefault="00D52607" w:rsidP="00D52607">
            <w:pPr>
              <w:ind w:left="1014"/>
            </w:pPr>
            <w:r w:rsidRPr="00D52607">
              <w:t>20</w:t>
            </w:r>
          </w:p>
        </w:tc>
      </w:tr>
      <w:tr w:rsidR="00D52607" w:rsidRPr="00D52607" w:rsidTr="00D52607">
        <w:trPr>
          <w:trHeight w:val="715"/>
        </w:trPr>
        <w:tc>
          <w:tcPr>
            <w:tcW w:w="137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Dragan Atlevski</w:t>
            </w:r>
          </w:p>
          <w:p w:rsidR="00D52607" w:rsidRPr="00D52607" w:rsidRDefault="00D52607" w:rsidP="00D52607">
            <w:pPr>
              <w:rPr>
                <w:rFonts w:ascii="M_Times" w:hAnsi="M_Times" w:cs="M_Times"/>
              </w:rPr>
            </w:pPr>
          </w:p>
        </w:tc>
        <w:tc>
          <w:tcPr>
            <w:tcW w:w="114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_Times" w:hAnsi="M_Times" w:cs="M_Times"/>
              </w:rPr>
              <w:t>Sredno</w:t>
            </w:r>
          </w:p>
        </w:tc>
        <w:tc>
          <w:tcPr>
            <w:tcW w:w="164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Higieni~ar</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lang w:val="mk-MK"/>
              </w:rPr>
              <w:t>1</w:t>
            </w:r>
            <w:r w:rsidRPr="00D52607">
              <w:t>9</w:t>
            </w:r>
          </w:p>
        </w:tc>
        <w:tc>
          <w:tcPr>
            <w:tcW w:w="1176"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s.Rataje</w:t>
            </w:r>
          </w:p>
        </w:tc>
        <w:tc>
          <w:tcPr>
            <w:tcW w:w="1172"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jc w:val="center"/>
              <w:rPr>
                <w:lang w:val="mk-MK"/>
              </w:rPr>
            </w:pP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pPr>
            <w:r w:rsidRPr="00D52607">
              <w:t>+</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t>40</w:t>
            </w:r>
          </w:p>
        </w:tc>
      </w:tr>
      <w:tr w:rsidR="00D52607" w:rsidRPr="00D52607" w:rsidTr="00D52607">
        <w:trPr>
          <w:trHeight w:val="476"/>
        </w:trPr>
        <w:tc>
          <w:tcPr>
            <w:tcW w:w="137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Times New Roman" w:hAnsi="Times New Roman"/>
                <w:lang w:val="mk-MK"/>
              </w:rPr>
              <w:t>Соња Костоска</w:t>
            </w:r>
          </w:p>
        </w:tc>
        <w:tc>
          <w:tcPr>
            <w:tcW w:w="114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Times New Roman" w:hAnsi="Times New Roman"/>
                <w:lang w:val="mk-MK"/>
              </w:rPr>
              <w:t>Високо</w:t>
            </w:r>
          </w:p>
        </w:tc>
        <w:tc>
          <w:tcPr>
            <w:tcW w:w="164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Times New Roman" w:hAnsi="Times New Roman"/>
                <w:lang w:val="mk-MK"/>
              </w:rPr>
              <w:t>Наставник</w:t>
            </w: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t>9</w:t>
            </w:r>
          </w:p>
        </w:tc>
        <w:tc>
          <w:tcPr>
            <w:tcW w:w="1176"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Times New Roman" w:hAnsi="Times New Roman"/>
                <w:lang w:val="mk-MK"/>
              </w:rPr>
              <w:t>Тетово</w:t>
            </w:r>
          </w:p>
        </w:tc>
        <w:tc>
          <w:tcPr>
            <w:tcW w:w="1172"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jc w:val="center"/>
              <w:rPr>
                <w:lang w:val="mk-MK"/>
              </w:rPr>
            </w:pPr>
          </w:p>
        </w:tc>
        <w:tc>
          <w:tcPr>
            <w:tcW w:w="937"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rPr>
                <w:lang w:val="mk-MK"/>
              </w:rPr>
            </w:pPr>
            <w:r w:rsidRPr="00D52607">
              <w:rPr>
                <w:lang w:val="mk-MK"/>
              </w:rPr>
              <w:t>+</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t>6</w:t>
            </w:r>
          </w:p>
        </w:tc>
      </w:tr>
    </w:tbl>
    <w:p w:rsidR="00D52607" w:rsidRPr="00D52607" w:rsidRDefault="00D52607" w:rsidP="00D52607"/>
    <w:tbl>
      <w:tblPr>
        <w:tblW w:w="10085" w:type="dxa"/>
        <w:tblInd w:w="-10" w:type="dxa"/>
        <w:tblLayout w:type="fixed"/>
        <w:tblLook w:val="0000"/>
      </w:tblPr>
      <w:tblGrid>
        <w:gridCol w:w="4863"/>
        <w:gridCol w:w="5222"/>
      </w:tblGrid>
      <w:tr w:rsidR="00D52607" w:rsidRPr="00D52607" w:rsidTr="00D52607">
        <w:trPr>
          <w:trHeight w:val="703"/>
        </w:trPr>
        <w:tc>
          <w:tcPr>
            <w:tcW w:w="486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Nastavata se izveduvaa vo edno smena i toa od 7:30min.</w:t>
            </w:r>
          </w:p>
          <w:p w:rsidR="00D52607" w:rsidRPr="00D52607" w:rsidRDefault="00D52607" w:rsidP="00D52607">
            <w:pPr>
              <w:rPr>
                <w:rFonts w:ascii="MAC C Times" w:hAnsi="MAC C Times" w:cs="MAC C Times"/>
              </w:rPr>
            </w:pPr>
          </w:p>
        </w:tc>
        <w:tc>
          <w:tcPr>
            <w:tcW w:w="5222"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ind w:firstLine="275"/>
            </w:pPr>
            <w:r w:rsidRPr="00D52607">
              <w:rPr>
                <w:rFonts w:ascii="Albanian New Roman" w:hAnsi="Albanian New Roman" w:cs="Albanian New Roman"/>
                <w:sz w:val="26"/>
                <w:szCs w:val="26"/>
                <w:lang w:eastAsia="mk-MK"/>
              </w:rPr>
              <w:t>Mësimi zhvillohet në një ndërim edhe atë nga ora   07:30.</w:t>
            </w:r>
          </w:p>
        </w:tc>
      </w:tr>
    </w:tbl>
    <w:p w:rsidR="00A627E9" w:rsidRDefault="00A627E9"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D52607" w:rsidP="00D52607">
      <w:pPr>
        <w:tabs>
          <w:tab w:val="left" w:pos="3324"/>
        </w:tabs>
      </w:pPr>
    </w:p>
    <w:p w:rsidR="00D52607" w:rsidRDefault="00363BBD" w:rsidP="00D52607">
      <w:pPr>
        <w:tabs>
          <w:tab w:val="left" w:pos="3324"/>
        </w:tabs>
      </w:pPr>
      <w:r>
        <w:lastRenderedPageBreak/>
        <w:t xml:space="preserve">                                           </w:t>
      </w:r>
      <w:r w:rsidR="00D52607">
        <w:rPr>
          <w:noProof/>
          <w:lang w:eastAsia="en-US"/>
        </w:rPr>
        <w:drawing>
          <wp:inline distT="0" distB="0" distL="0" distR="0">
            <wp:extent cx="6326461" cy="27178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2620" b="21545"/>
                    <a:stretch>
                      <a:fillRect/>
                    </a:stretch>
                  </pic:blipFill>
                  <pic:spPr bwMode="auto">
                    <a:xfrm>
                      <a:off x="0" y="0"/>
                      <a:ext cx="6339250" cy="2723369"/>
                    </a:xfrm>
                    <a:prstGeom prst="rect">
                      <a:avLst/>
                    </a:prstGeom>
                    <a:solidFill>
                      <a:srgbClr val="FFFFFF"/>
                    </a:solidFill>
                    <a:ln>
                      <a:noFill/>
                    </a:ln>
                  </pic:spPr>
                </pic:pic>
              </a:graphicData>
            </a:graphic>
          </wp:inline>
        </w:drawing>
      </w:r>
    </w:p>
    <w:p w:rsidR="00D52607" w:rsidRDefault="00D52607" w:rsidP="00D52607">
      <w:pPr>
        <w:tabs>
          <w:tab w:val="left" w:pos="3324"/>
        </w:tabs>
      </w:pPr>
    </w:p>
    <w:p w:rsidR="00D52607" w:rsidRPr="00D52607" w:rsidRDefault="00D52607" w:rsidP="00D52607">
      <w:pPr>
        <w:jc w:val="center"/>
        <w:rPr>
          <w:rFonts w:ascii="MAC C Times" w:hAnsi="MAC C Times" w:cs="MAC C Times"/>
        </w:rPr>
      </w:pPr>
      <w:r w:rsidRPr="00D52607">
        <w:rPr>
          <w:rFonts w:ascii="MAC C Times" w:hAnsi="MAC C Times" w:cs="MAC C Times"/>
          <w:sz w:val="32"/>
          <w:szCs w:val="32"/>
        </w:rPr>
        <w:t>1.6 Siri</w:t>
      </w:r>
      <w:r w:rsidRPr="00D52607">
        <w:rPr>
          <w:sz w:val="32"/>
          <w:szCs w:val="32"/>
          <w:lang w:val="mk-MK"/>
        </w:rPr>
        <w:t>ч</w:t>
      </w:r>
      <w:r w:rsidRPr="00D52607">
        <w:rPr>
          <w:rFonts w:ascii="MAC C Times" w:hAnsi="MAC C Times" w:cs="MAC C Times"/>
          <w:sz w:val="32"/>
          <w:szCs w:val="32"/>
        </w:rPr>
        <w:t>ino</w:t>
      </w:r>
      <w:r w:rsidRPr="00D52607">
        <w:rPr>
          <w:rFonts w:ascii="M_Times" w:hAnsi="M_Times" w:cs="M_Times"/>
          <w:sz w:val="32"/>
          <w:szCs w:val="32"/>
        </w:rPr>
        <w:t xml:space="preserve">  - </w:t>
      </w:r>
      <w:r w:rsidRPr="00D52607">
        <w:rPr>
          <w:sz w:val="32"/>
          <w:szCs w:val="32"/>
        </w:rPr>
        <w:t>Siriçinë</w:t>
      </w:r>
    </w:p>
    <w:tbl>
      <w:tblPr>
        <w:tblW w:w="10890" w:type="dxa"/>
        <w:tblInd w:w="2249" w:type="dxa"/>
        <w:tblLayout w:type="fixed"/>
        <w:tblLook w:val="0000"/>
      </w:tblPr>
      <w:tblGrid>
        <w:gridCol w:w="5400"/>
        <w:gridCol w:w="5490"/>
      </w:tblGrid>
      <w:tr w:rsidR="00D52607" w:rsidRPr="00D52607" w:rsidTr="00363BBD">
        <w:trPr>
          <w:trHeight w:val="2453"/>
        </w:trPr>
        <w:tc>
          <w:tcPr>
            <w:tcW w:w="5400"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Podra</w:t>
            </w:r>
            <w:r w:rsidRPr="00D52607">
              <w:rPr>
                <w:lang w:val="mk-MK"/>
              </w:rPr>
              <w:t>ч</w:t>
            </w:r>
            <w:r w:rsidRPr="00D52607">
              <w:rPr>
                <w:rFonts w:ascii="MAC C Times" w:hAnsi="MAC C Times" w:cs="MAC C Times"/>
              </w:rPr>
              <w:t>noto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te vo selo Siri</w:t>
            </w:r>
            <w:r w:rsidRPr="00D52607">
              <w:rPr>
                <w:lang w:val="mk-MK"/>
              </w:rPr>
              <w:t>ч</w:t>
            </w:r>
            <w:r w:rsidRPr="00D52607">
              <w:rPr>
                <w:rFonts w:ascii="MAC C Times" w:hAnsi="MAC C Times" w:cs="MAC C Times"/>
              </w:rPr>
              <w:t>ino se nao</w:t>
            </w:r>
            <w:r w:rsidRPr="00D52607">
              <w:rPr>
                <w:lang w:val="mk-MK"/>
              </w:rPr>
              <w:t>ѓ</w:t>
            </w:r>
            <w:r w:rsidRPr="00D52607">
              <w:rPr>
                <w:rFonts w:ascii="MAC C Times" w:hAnsi="MAC C Times" w:cs="MAC C Times"/>
              </w:rPr>
              <w:t xml:space="preserve">a vo relacijata </w:t>
            </w:r>
            <w:r w:rsidRPr="00D52607">
              <w:rPr>
                <w:lang w:val="mk-MK"/>
              </w:rPr>
              <w:t>ш</w:t>
            </w:r>
            <w:r w:rsidRPr="00D52607">
              <w:rPr>
                <w:rFonts w:ascii="MAC C Times" w:hAnsi="MAC C Times" w:cs="MAC C Times"/>
              </w:rPr>
              <w:t>em</w:t>
            </w:r>
            <w:r w:rsidRPr="00D52607">
              <w:rPr>
                <w:lang w:val="mk-MK"/>
              </w:rPr>
              <w:t>ш</w:t>
            </w:r>
            <w:r w:rsidRPr="00D52607">
              <w:rPr>
                <w:rFonts w:ascii="MAC C Times" w:hAnsi="MAC C Times" w:cs="MAC C Times"/>
              </w:rPr>
              <w:t>ovo-</w:t>
            </w:r>
            <w:r w:rsidRPr="00D52607">
              <w:rPr>
                <w:lang w:val="mk-MK"/>
              </w:rPr>
              <w:t>ж</w:t>
            </w:r>
            <w:r w:rsidRPr="00D52607">
              <w:rPr>
                <w:rFonts w:ascii="MAC C Times" w:hAnsi="MAC C Times" w:cs="MAC C Times"/>
              </w:rPr>
              <w:t>elino i e odale</w:t>
            </w:r>
            <w:r w:rsidRPr="00D52607">
              <w:rPr>
                <w:lang w:val="mk-MK"/>
              </w:rPr>
              <w:t>ч</w:t>
            </w:r>
            <w:r w:rsidRPr="00D52607">
              <w:rPr>
                <w:rFonts w:ascii="MAC C Times" w:hAnsi="MAC C Times" w:cs="MAC C Times"/>
              </w:rPr>
              <w:t>eno od centralnoto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 xml:space="preserve">te </w:t>
            </w:r>
            <w:r w:rsidRPr="00D52607">
              <w:rPr>
                <w:rFonts w:ascii="MAC C Times" w:hAnsi="MAC C Times" w:cs="MAC C Times"/>
                <w:b/>
              </w:rPr>
              <w:t xml:space="preserve">2 </w:t>
            </w:r>
            <w:r w:rsidRPr="00D52607">
              <w:rPr>
                <w:rFonts w:ascii="MAC C Times" w:hAnsi="MAC C Times" w:cs="MAC C Times"/>
              </w:rPr>
              <w:t xml:space="preserve"> km.</w:t>
            </w:r>
          </w:p>
          <w:p w:rsidR="00D52607" w:rsidRPr="00D52607" w:rsidRDefault="00D52607" w:rsidP="00D52607">
            <w:pPr>
              <w:ind w:right="-41"/>
              <w:rPr>
                <w:rFonts w:ascii="MAC C Times" w:hAnsi="MAC C Times" w:cs="MAC C Times"/>
              </w:rPr>
            </w:pPr>
            <w:r w:rsidRPr="00D52607">
              <w:rPr>
                <w:rFonts w:ascii="MAC C Times" w:hAnsi="MAC C Times" w:cs="MAC C Times"/>
              </w:rPr>
              <w:t>Nastavata se izveduva na makedonski nastaven jazik.</w:t>
            </w:r>
          </w:p>
          <w:p w:rsidR="00D52607" w:rsidRPr="00D52607" w:rsidRDefault="00D52607" w:rsidP="00D52607">
            <w:pPr>
              <w:rPr>
                <w:rFonts w:ascii="MAC C Times" w:hAnsi="MAC C Times" w:cs="MAC C Times"/>
              </w:rPr>
            </w:pPr>
            <w:r w:rsidRPr="00D52607">
              <w:rPr>
                <w:rFonts w:ascii="MAC C Times" w:hAnsi="MAC C Times" w:cs="MAC C Times"/>
              </w:rPr>
              <w:t xml:space="preserve">Nastavata se izveduva vo dve kombinirani paralelki i toa </w:t>
            </w:r>
            <w:r w:rsidRPr="00D52607">
              <w:rPr>
                <w:rFonts w:cs="MAC C Times"/>
                <w:lang w:val="sq-AL"/>
              </w:rPr>
              <w:t>I,</w:t>
            </w:r>
            <w:r w:rsidRPr="00D52607">
              <w:t>II,III-IV,VI</w:t>
            </w:r>
            <w:r w:rsidRPr="00D52607">
              <w:rPr>
                <w:rFonts w:ascii="MAC C Times" w:hAnsi="MAC C Times" w:cs="MAC C Times"/>
              </w:rPr>
              <w:t xml:space="preserve">odd </w:t>
            </w:r>
            <w:r w:rsidRPr="00D52607">
              <w:rPr>
                <w:lang w:val="mk-MK"/>
              </w:rPr>
              <w:t>ш</w:t>
            </w:r>
            <w:r w:rsidRPr="00D52607">
              <w:rPr>
                <w:rFonts w:ascii="MAC C Times" w:hAnsi="MAC C Times" w:cs="MAC C Times"/>
              </w:rPr>
              <w:t>to se odnesuva do samata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na zgrada istata  gi zadovoluva site potrebi.</w:t>
            </w:r>
          </w:p>
          <w:p w:rsidR="00D52607" w:rsidRPr="00D52607" w:rsidRDefault="00D52607" w:rsidP="00D52607">
            <w:pPr>
              <w:rPr>
                <w:rFonts w:ascii="MAC C Times" w:hAnsi="MAC C Times" w:cs="MAC C Times"/>
              </w:rPr>
            </w:pPr>
            <w:r w:rsidRPr="00D52607">
              <w:rPr>
                <w:rFonts w:ascii="MAC C Times" w:hAnsi="MAC C Times" w:cs="MAC C Times"/>
              </w:rPr>
              <w:t>Napomenuvam deka u</w:t>
            </w:r>
            <w:r w:rsidRPr="00D52607">
              <w:rPr>
                <w:lang w:val="mk-MK"/>
              </w:rPr>
              <w:t>ч</w:t>
            </w:r>
            <w:r w:rsidRPr="00D52607">
              <w:rPr>
                <w:rFonts w:ascii="MAC C Times" w:hAnsi="MAC C Times" w:cs="MAC C Times"/>
              </w:rPr>
              <w:t xml:space="preserve">enicite od </w:t>
            </w:r>
            <w:r w:rsidRPr="00D52607">
              <w:rPr>
                <w:rFonts w:ascii="Arial" w:hAnsi="Arial" w:cs="Arial"/>
                <w:b/>
              </w:rPr>
              <w:t>VI-IX</w:t>
            </w:r>
            <w:r w:rsidRPr="00D52607">
              <w:rPr>
                <w:rFonts w:ascii="MAC C Times" w:hAnsi="MAC C Times" w:cs="MAC C Times"/>
              </w:rPr>
              <w:t>oddelenie svoeto obrazovanie go prodol</w:t>
            </w:r>
            <w:r w:rsidRPr="00D52607">
              <w:rPr>
                <w:lang w:val="mk-MK"/>
              </w:rPr>
              <w:t>ж</w:t>
            </w:r>
            <w:r w:rsidRPr="00D52607">
              <w:rPr>
                <w:rFonts w:ascii="MAC C Times" w:hAnsi="MAC C Times" w:cs="MAC C Times"/>
              </w:rPr>
              <w:t>uvaat vo s.</w:t>
            </w:r>
            <w:r w:rsidRPr="00D52607">
              <w:rPr>
                <w:rFonts w:cs="MAC C Times"/>
                <w:lang w:val="mk-MK"/>
              </w:rPr>
              <w:t>Жилче</w:t>
            </w:r>
            <w:r w:rsidRPr="00D52607">
              <w:rPr>
                <w:rFonts w:ascii="MAC C Times" w:hAnsi="MAC C Times" w:cs="MAC C Times"/>
              </w:rPr>
              <w:t>.</w:t>
            </w:r>
          </w:p>
          <w:p w:rsidR="00D52607" w:rsidRPr="00D52607" w:rsidRDefault="00D52607" w:rsidP="00D52607">
            <w:pPr>
              <w:rPr>
                <w:rFonts w:ascii="Arial" w:hAnsi="Arial" w:cs="Arial"/>
              </w:rPr>
            </w:pPr>
            <w:r w:rsidRPr="00D52607">
              <w:rPr>
                <w:rFonts w:ascii="MAC C Times" w:hAnsi="MAC C Times" w:cs="MAC C Times"/>
              </w:rPr>
              <w:t>. nastavata se odviva vo edna smena od 07:30</w:t>
            </w:r>
            <w:r w:rsidRPr="00D52607">
              <w:rPr>
                <w:lang w:val="mk-MK"/>
              </w:rPr>
              <w:t>ч</w:t>
            </w:r>
            <w:r w:rsidRPr="00D52607">
              <w:rPr>
                <w:rFonts w:ascii="MAC C Times" w:hAnsi="MAC C Times" w:cs="MAC C Times"/>
              </w:rPr>
              <w:t>asot.</w:t>
            </w:r>
          </w:p>
        </w:tc>
        <w:tc>
          <w:tcPr>
            <w:tcW w:w="549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rPr>
                <w:rFonts w:ascii="Arial" w:hAnsi="Arial" w:cs="Arial"/>
              </w:rPr>
            </w:pPr>
            <w:r w:rsidRPr="00D52607">
              <w:rPr>
                <w:rFonts w:ascii="Arial" w:hAnsi="Arial" w:cs="Arial"/>
              </w:rPr>
              <w:t xml:space="preserve">Shkolla periferike në fshatin Siriçinë gjendet në relacionin Shemshovë-Zhelinë dhe gjendet </w:t>
            </w:r>
            <w:r w:rsidRPr="00D52607">
              <w:rPr>
                <w:rFonts w:ascii="Arial" w:hAnsi="Arial" w:cs="Arial"/>
                <w:b/>
              </w:rPr>
              <w:t xml:space="preserve">2 </w:t>
            </w:r>
            <w:r w:rsidRPr="00D52607">
              <w:rPr>
                <w:rFonts w:ascii="Arial" w:hAnsi="Arial" w:cs="Arial"/>
              </w:rPr>
              <w:t>km largë nga shkolla qendrore.</w:t>
            </w:r>
          </w:p>
          <w:p w:rsidR="00D52607" w:rsidRPr="00D52607" w:rsidRDefault="00D52607" w:rsidP="00D52607">
            <w:pPr>
              <w:rPr>
                <w:rFonts w:ascii="Arial" w:hAnsi="Arial" w:cs="Arial"/>
              </w:rPr>
            </w:pPr>
            <w:r w:rsidRPr="00D52607">
              <w:rPr>
                <w:rFonts w:ascii="Arial" w:hAnsi="Arial" w:cs="Arial"/>
              </w:rPr>
              <w:t>Mësimi zhvillohen në gjuhën maqedone.</w:t>
            </w:r>
          </w:p>
          <w:p w:rsidR="00D52607" w:rsidRPr="00D52607" w:rsidRDefault="00D52607" w:rsidP="00D52607">
            <w:pPr>
              <w:rPr>
                <w:rFonts w:ascii="Arial" w:hAnsi="Arial" w:cs="Arial"/>
              </w:rPr>
            </w:pPr>
            <w:r w:rsidRPr="00D52607">
              <w:rPr>
                <w:rFonts w:ascii="Arial" w:hAnsi="Arial" w:cs="Arial"/>
              </w:rPr>
              <w:t>Mësimi zhvillohet me dy paralele të kombinuar edhe at</w:t>
            </w:r>
            <w:r w:rsidRPr="00D52607">
              <w:rPr>
                <w:rFonts w:ascii="Mangal" w:hAnsi="Mangal" w:cs="Mangal"/>
              </w:rPr>
              <w:t>ë</w:t>
            </w:r>
            <w:r w:rsidRPr="00D52607">
              <w:rPr>
                <w:rFonts w:ascii="Arial" w:hAnsi="Arial" w:cs="Arial"/>
                <w:lang w:val="sq-AL"/>
              </w:rPr>
              <w:t>I,</w:t>
            </w:r>
            <w:r w:rsidRPr="00D52607">
              <w:rPr>
                <w:rFonts w:ascii="Arial" w:hAnsi="Arial" w:cs="Arial"/>
              </w:rPr>
              <w:t>II-III-IV ,Vdhe. Për sa i përket objektit shkollor i plotëson kushtet për mësim.</w:t>
            </w:r>
          </w:p>
          <w:p w:rsidR="00D52607" w:rsidRPr="00D52607" w:rsidRDefault="00D52607" w:rsidP="00D52607">
            <w:pPr>
              <w:rPr>
                <w:rFonts w:ascii="Arial" w:hAnsi="Arial" w:cs="Arial"/>
              </w:rPr>
            </w:pPr>
            <w:r w:rsidRPr="00D52607">
              <w:rPr>
                <w:rFonts w:ascii="Arial" w:hAnsi="Arial" w:cs="Arial"/>
              </w:rPr>
              <w:t>Theksoj se: nxënësit nga kl.VI-IX arsimin e tyre e vazhdojnë në fshatin Zhillcë.</w:t>
            </w:r>
          </w:p>
          <w:p w:rsidR="00D52607" w:rsidRPr="00D52607" w:rsidRDefault="00D52607" w:rsidP="00D52607">
            <w:pPr>
              <w:rPr>
                <w:rFonts w:ascii="Arial" w:hAnsi="Arial" w:cs="Arial"/>
              </w:rPr>
            </w:pPr>
            <w:r w:rsidRPr="00D52607">
              <w:rPr>
                <w:rFonts w:ascii="Arial" w:hAnsi="Arial" w:cs="Arial"/>
              </w:rPr>
              <w:t>. Mësimi zhvillohet në një ndrim nga ora 07:30.</w:t>
            </w:r>
          </w:p>
          <w:p w:rsidR="00D52607" w:rsidRPr="00D52607" w:rsidRDefault="00D52607" w:rsidP="00D52607">
            <w:pPr>
              <w:rPr>
                <w:rFonts w:ascii="Arial" w:hAnsi="Arial" w:cs="Arial"/>
              </w:rPr>
            </w:pPr>
          </w:p>
        </w:tc>
      </w:tr>
    </w:tbl>
    <w:p w:rsidR="00D52607" w:rsidRPr="00D52607" w:rsidRDefault="00D52607" w:rsidP="005D0456">
      <w:pPr>
        <w:rPr>
          <w:rFonts w:ascii="MAC C Times" w:hAnsi="MAC C Times" w:cs="MAC C Times"/>
          <w:b/>
        </w:rPr>
      </w:pPr>
    </w:p>
    <w:p w:rsidR="00D52607" w:rsidRPr="00D52607" w:rsidRDefault="00D52607" w:rsidP="00D52607">
      <w:pPr>
        <w:jc w:val="center"/>
        <w:rPr>
          <w:rFonts w:ascii="MAC C Times" w:hAnsi="MAC C Times" w:cs="MAC C Times"/>
          <w:b/>
        </w:rPr>
      </w:pPr>
    </w:p>
    <w:p w:rsidR="00D52607" w:rsidRPr="00D52607" w:rsidRDefault="00D52607" w:rsidP="005D0456">
      <w:pPr>
        <w:rPr>
          <w:b/>
        </w:rPr>
      </w:pPr>
      <w:r w:rsidRPr="00D52607">
        <w:rPr>
          <w:rFonts w:ascii="MAC C Times" w:hAnsi="MAC C Times" w:cs="MAC C Times"/>
          <w:b/>
        </w:rPr>
        <w:t>Broj na u</w:t>
      </w:r>
      <w:r w:rsidRPr="00D52607">
        <w:rPr>
          <w:b/>
          <w:lang w:val="mk-MK"/>
        </w:rPr>
        <w:t>ч</w:t>
      </w:r>
      <w:r w:rsidRPr="00D52607">
        <w:rPr>
          <w:rFonts w:ascii="MAC C Times" w:hAnsi="MAC C Times" w:cs="MAC C Times"/>
          <w:b/>
        </w:rPr>
        <w:t>enici po paralelki</w:t>
      </w:r>
    </w:p>
    <w:p w:rsidR="00D52607" w:rsidRPr="00D52607" w:rsidRDefault="00D52607" w:rsidP="00D52607">
      <w:pPr>
        <w:jc w:val="center"/>
      </w:pPr>
      <w:r w:rsidRPr="00D52607">
        <w:rPr>
          <w:b/>
        </w:rPr>
        <w:t>Numri i nxënësve sipas paraleleve</w:t>
      </w:r>
    </w:p>
    <w:tbl>
      <w:tblPr>
        <w:tblW w:w="10980" w:type="dxa"/>
        <w:tblInd w:w="-635" w:type="dxa"/>
        <w:tblLayout w:type="fixed"/>
        <w:tblLook w:val="0000"/>
      </w:tblPr>
      <w:tblGrid>
        <w:gridCol w:w="1350"/>
        <w:gridCol w:w="1350"/>
        <w:gridCol w:w="1463"/>
        <w:gridCol w:w="1770"/>
        <w:gridCol w:w="2347"/>
        <w:gridCol w:w="2700"/>
      </w:tblGrid>
      <w:tr w:rsidR="00D52607" w:rsidRPr="00D52607" w:rsidTr="00D52607">
        <w:tc>
          <w:tcPr>
            <w:tcW w:w="1350"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pPr>
            <w:r w:rsidRPr="00D52607">
              <w:t>I</w:t>
            </w:r>
          </w:p>
        </w:tc>
        <w:tc>
          <w:tcPr>
            <w:tcW w:w="135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pPr>
            <w:r w:rsidRPr="00D52607">
              <w:t>II</w:t>
            </w:r>
          </w:p>
        </w:tc>
        <w:tc>
          <w:tcPr>
            <w:tcW w:w="1463"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pPr>
            <w:r w:rsidRPr="00D52607">
              <w:t>III</w:t>
            </w:r>
          </w:p>
        </w:tc>
        <w:tc>
          <w:tcPr>
            <w:tcW w:w="177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pPr>
            <w:r w:rsidRPr="00D52607">
              <w:t>IV</w:t>
            </w:r>
          </w:p>
        </w:tc>
        <w:tc>
          <w:tcPr>
            <w:tcW w:w="2347"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pPr>
            <w:r w:rsidRPr="00D52607">
              <w:t>V</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snapToGrid w:val="0"/>
              <w:jc w:val="center"/>
              <w:rPr>
                <w:lang w:val="mk-MK"/>
              </w:rPr>
            </w:pPr>
            <w:r w:rsidRPr="00D52607">
              <w:rPr>
                <w:lang w:val="mk-MK"/>
              </w:rPr>
              <w:t>вкупно</w:t>
            </w:r>
          </w:p>
        </w:tc>
      </w:tr>
      <w:tr w:rsidR="00D52607" w:rsidRPr="00D52607" w:rsidTr="00D52607">
        <w:tc>
          <w:tcPr>
            <w:tcW w:w="1350"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rPr>
                <w:lang w:val="sq-AL"/>
              </w:rPr>
            </w:pPr>
            <w:r w:rsidRPr="00D52607">
              <w:t>3/</w:t>
            </w:r>
            <w:r w:rsidRPr="00D52607">
              <w:rPr>
                <w:lang w:val="sq-AL"/>
              </w:rPr>
              <w:t>0</w:t>
            </w:r>
          </w:p>
        </w:tc>
        <w:tc>
          <w:tcPr>
            <w:tcW w:w="135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rPr>
                <w:lang w:val="mk-MK"/>
              </w:rPr>
            </w:pPr>
            <w:r w:rsidRPr="00D52607">
              <w:rPr>
                <w:lang w:val="mk-MK"/>
              </w:rPr>
              <w:t>1/3</w:t>
            </w:r>
          </w:p>
        </w:tc>
        <w:tc>
          <w:tcPr>
            <w:tcW w:w="1463"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rPr>
                <w:lang w:val="mk-MK"/>
              </w:rPr>
            </w:pPr>
            <w:r w:rsidRPr="00D52607">
              <w:rPr>
                <w:lang w:val="sq-AL"/>
              </w:rPr>
              <w:t>4</w:t>
            </w:r>
            <w:r w:rsidRPr="00D52607">
              <w:t>/</w:t>
            </w:r>
            <w:r w:rsidRPr="00D52607">
              <w:rPr>
                <w:lang w:val="mk-MK"/>
              </w:rPr>
              <w:t>1</w:t>
            </w:r>
          </w:p>
        </w:tc>
        <w:tc>
          <w:tcPr>
            <w:tcW w:w="177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rPr>
                <w:lang w:val="mk-MK"/>
              </w:rPr>
            </w:pPr>
            <w:r w:rsidRPr="00D52607">
              <w:rPr>
                <w:lang w:val="mk-MK"/>
              </w:rPr>
              <w:t>4</w:t>
            </w:r>
            <w:r w:rsidRPr="00D52607">
              <w:t>/</w:t>
            </w:r>
            <w:r w:rsidRPr="00D52607">
              <w:rPr>
                <w:lang w:val="mk-MK"/>
              </w:rPr>
              <w:t>0</w:t>
            </w:r>
          </w:p>
        </w:tc>
        <w:tc>
          <w:tcPr>
            <w:tcW w:w="2347"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rPr>
                <w:lang w:val="mk-MK"/>
              </w:rPr>
            </w:pPr>
            <w:r w:rsidRPr="00D52607">
              <w:rPr>
                <w:lang w:val="mk-MK"/>
              </w:rPr>
              <w:t>3</w:t>
            </w:r>
            <w:r w:rsidRPr="00D52607">
              <w:rPr>
                <w:lang w:val="sq-AL"/>
              </w:rPr>
              <w:t>/</w:t>
            </w:r>
            <w:r w:rsidRPr="00D52607">
              <w:rPr>
                <w:lang w:val="mk-MK"/>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snapToGrid w:val="0"/>
              <w:jc w:val="center"/>
              <w:rPr>
                <w:lang w:val="mk-MK"/>
              </w:rPr>
            </w:pPr>
            <w:r w:rsidRPr="00D52607">
              <w:rPr>
                <w:lang w:val="sq-AL"/>
              </w:rPr>
              <w:t>1</w:t>
            </w:r>
            <w:r w:rsidRPr="00D52607">
              <w:rPr>
                <w:lang w:val="mk-MK"/>
              </w:rPr>
              <w:t>5м-</w:t>
            </w:r>
            <w:r w:rsidRPr="00D52607">
              <w:rPr>
                <w:lang w:val="sq-AL"/>
              </w:rPr>
              <w:t>6</w:t>
            </w:r>
            <w:r w:rsidRPr="00D52607">
              <w:rPr>
                <w:lang w:val="mk-MK"/>
              </w:rPr>
              <w:t>ж</w:t>
            </w:r>
          </w:p>
        </w:tc>
      </w:tr>
      <w:tr w:rsidR="00D52607" w:rsidRPr="00D52607" w:rsidTr="00D52607">
        <w:tc>
          <w:tcPr>
            <w:tcW w:w="1350"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jc w:val="center"/>
              <w:rPr>
                <w:lang w:val="sq-AL"/>
              </w:rPr>
            </w:pPr>
            <w:r w:rsidRPr="00D52607">
              <w:rPr>
                <w:lang w:val="sq-AL"/>
              </w:rPr>
              <w:t>3</w:t>
            </w:r>
          </w:p>
        </w:tc>
        <w:tc>
          <w:tcPr>
            <w:tcW w:w="135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rPr>
                <w:lang w:val="mk-MK"/>
              </w:rPr>
            </w:pPr>
            <w:r w:rsidRPr="00D52607">
              <w:rPr>
                <w:lang w:val="mk-MK"/>
              </w:rPr>
              <w:t>4</w:t>
            </w:r>
          </w:p>
        </w:tc>
        <w:tc>
          <w:tcPr>
            <w:tcW w:w="1463"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rPr>
                <w:lang w:val="mk-MK"/>
              </w:rPr>
            </w:pPr>
            <w:r w:rsidRPr="00D52607">
              <w:rPr>
                <w:lang w:val="mk-MK"/>
              </w:rPr>
              <w:t>5</w:t>
            </w:r>
          </w:p>
        </w:tc>
        <w:tc>
          <w:tcPr>
            <w:tcW w:w="1770" w:type="dxa"/>
            <w:tcBorders>
              <w:top w:val="single" w:sz="4" w:space="0" w:color="000000"/>
              <w:left w:val="single" w:sz="4" w:space="0" w:color="000000"/>
              <w:bottom w:val="single" w:sz="4" w:space="0" w:color="000000"/>
            </w:tcBorders>
            <w:shd w:val="clear" w:color="auto" w:fill="CCCCCC"/>
          </w:tcPr>
          <w:p w:rsidR="00D52607" w:rsidRPr="00D52607" w:rsidRDefault="00D52607" w:rsidP="00D52607">
            <w:pPr>
              <w:jc w:val="center"/>
              <w:rPr>
                <w:lang w:val="mk-MK"/>
              </w:rPr>
            </w:pPr>
            <w:r w:rsidRPr="00D52607">
              <w:rPr>
                <w:lang w:val="mk-MK"/>
              </w:rPr>
              <w:t>4</w:t>
            </w:r>
          </w:p>
        </w:tc>
        <w:tc>
          <w:tcPr>
            <w:tcW w:w="2347" w:type="dxa"/>
            <w:tcBorders>
              <w:top w:val="single" w:sz="4" w:space="0" w:color="000000"/>
              <w:left w:val="single" w:sz="4" w:space="0" w:color="000000"/>
              <w:bottom w:val="single" w:sz="4" w:space="0" w:color="000000"/>
            </w:tcBorders>
            <w:shd w:val="clear" w:color="auto" w:fill="E6E6E6"/>
          </w:tcPr>
          <w:p w:rsidR="00D52607" w:rsidRPr="00D52607" w:rsidRDefault="00D52607" w:rsidP="00D52607">
            <w:pPr>
              <w:jc w:val="center"/>
              <w:rPr>
                <w:lang w:val="mk-MK"/>
              </w:rPr>
            </w:pPr>
            <w:r w:rsidRPr="00D52607">
              <w:rPr>
                <w:lang w:val="mk-MK"/>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snapToGrid w:val="0"/>
              <w:jc w:val="center"/>
              <w:rPr>
                <w:lang w:val="mk-MK"/>
              </w:rPr>
            </w:pPr>
            <w:r w:rsidRPr="00D52607">
              <w:rPr>
                <w:lang w:val="sq-AL"/>
              </w:rPr>
              <w:t>2</w:t>
            </w:r>
            <w:r w:rsidRPr="00D52607">
              <w:rPr>
                <w:lang w:val="mk-MK"/>
              </w:rPr>
              <w:t>1</w:t>
            </w:r>
          </w:p>
        </w:tc>
      </w:tr>
    </w:tbl>
    <w:p w:rsidR="00D52607" w:rsidRPr="00D52607" w:rsidRDefault="00D52607" w:rsidP="00D52607">
      <w:pPr>
        <w:rPr>
          <w:rFonts w:ascii="M_Times" w:hAnsi="M_Times" w:cs="M_Times"/>
          <w:b/>
        </w:rPr>
      </w:pPr>
    </w:p>
    <w:p w:rsidR="00D52607" w:rsidRPr="00D52607" w:rsidRDefault="00D52607" w:rsidP="00D52607">
      <w:pPr>
        <w:rPr>
          <w:lang w:val="mk-MK"/>
        </w:rPr>
      </w:pPr>
    </w:p>
    <w:tbl>
      <w:tblPr>
        <w:tblW w:w="10980" w:type="dxa"/>
        <w:tblInd w:w="-635" w:type="dxa"/>
        <w:tblLayout w:type="fixed"/>
        <w:tblLook w:val="0000"/>
      </w:tblPr>
      <w:tblGrid>
        <w:gridCol w:w="5771"/>
        <w:gridCol w:w="5209"/>
      </w:tblGrid>
      <w:tr w:rsidR="00D52607" w:rsidRPr="00B023CF" w:rsidTr="00D52607">
        <w:trPr>
          <w:trHeight w:val="695"/>
        </w:trPr>
        <w:tc>
          <w:tcPr>
            <w:tcW w:w="5771" w:type="dxa"/>
            <w:tcBorders>
              <w:top w:val="single" w:sz="4" w:space="0" w:color="000000"/>
              <w:left w:val="single" w:sz="4" w:space="0" w:color="000000"/>
              <w:bottom w:val="single" w:sz="4" w:space="0" w:color="000000"/>
            </w:tcBorders>
            <w:shd w:val="clear" w:color="auto" w:fill="auto"/>
          </w:tcPr>
          <w:p w:rsidR="00D52607" w:rsidRPr="00D52607" w:rsidRDefault="00D52607" w:rsidP="00D52607">
            <w:pPr>
              <w:rPr>
                <w:lang w:val="mk-MK"/>
              </w:rPr>
            </w:pPr>
            <w:r w:rsidRPr="00D52607">
              <w:rPr>
                <w:rFonts w:ascii="MAC C Times" w:hAnsi="MAC C Times" w:cs="MAC C Times"/>
                <w:lang w:val="mk-MK"/>
              </w:rPr>
              <w:t>Vo u</w:t>
            </w:r>
            <w:r w:rsidRPr="00D52607">
              <w:rPr>
                <w:lang w:val="mk-MK"/>
              </w:rPr>
              <w:t>ч</w:t>
            </w:r>
            <w:r w:rsidRPr="00D52607">
              <w:rPr>
                <w:rFonts w:ascii="MAC C Times" w:hAnsi="MAC C Times" w:cs="MAC C Times"/>
                <w:lang w:val="mk-MK"/>
              </w:rPr>
              <w:t>ili</w:t>
            </w:r>
            <w:r w:rsidRPr="00D52607">
              <w:rPr>
                <w:lang w:val="mk-MK"/>
              </w:rPr>
              <w:t>ш</w:t>
            </w:r>
            <w:r w:rsidRPr="00D52607">
              <w:rPr>
                <w:rFonts w:ascii="MAC C Times" w:hAnsi="MAC C Times" w:cs="MAC C Times"/>
                <w:lang w:val="mk-MK"/>
              </w:rPr>
              <w:t xml:space="preserve">teto se vraboteni </w:t>
            </w:r>
            <w:r w:rsidRPr="00D52607">
              <w:rPr>
                <w:rFonts w:ascii="Times New Roman" w:hAnsi="Times New Roman"/>
                <w:lang w:val="mk-MK"/>
              </w:rPr>
              <w:t xml:space="preserve">двајца </w:t>
            </w:r>
            <w:r w:rsidRPr="00D52607">
              <w:rPr>
                <w:rFonts w:ascii="MAC C Times" w:hAnsi="MAC C Times" w:cs="MAC C Times"/>
                <w:lang w:val="mk-MK"/>
              </w:rPr>
              <w:t>nastavnici i eden tehni</w:t>
            </w:r>
            <w:r w:rsidRPr="00D52607">
              <w:rPr>
                <w:lang w:val="mk-MK"/>
              </w:rPr>
              <w:t>ч</w:t>
            </w:r>
            <w:r w:rsidRPr="00D52607">
              <w:rPr>
                <w:rFonts w:ascii="MAC C Times" w:hAnsi="MAC C Times" w:cs="MAC C Times"/>
                <w:lang w:val="mk-MK"/>
              </w:rPr>
              <w:t>ki personal</w:t>
            </w:r>
          </w:p>
          <w:p w:rsidR="00D52607" w:rsidRPr="00D52607" w:rsidRDefault="00D52607" w:rsidP="00D52607">
            <w:pPr>
              <w:rPr>
                <w:lang w:val="mk-MK"/>
              </w:rPr>
            </w:pP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D52607" w:rsidRPr="00D52607" w:rsidRDefault="00D52607" w:rsidP="00D52607">
            <w:pPr>
              <w:rPr>
                <w:lang w:val="mk-MK"/>
              </w:rPr>
            </w:pPr>
            <w:r w:rsidRPr="00D52607">
              <w:rPr>
                <w:rFonts w:ascii="Arial" w:hAnsi="Arial" w:cs="Arial"/>
                <w:lang w:val="mk-MK"/>
              </w:rPr>
              <w:t>Në shkollë janë të punësuar dy arsimtarë dhe një punëtor teknik</w:t>
            </w:r>
          </w:p>
        </w:tc>
      </w:tr>
    </w:tbl>
    <w:p w:rsidR="00D52607" w:rsidRPr="00D52607" w:rsidRDefault="00D52607" w:rsidP="005D0456">
      <w:pPr>
        <w:rPr>
          <w:b/>
        </w:rPr>
      </w:pPr>
      <w:r w:rsidRPr="00D52607">
        <w:rPr>
          <w:rFonts w:ascii="MAC C Times" w:hAnsi="MAC C Times" w:cs="MAC C Times"/>
          <w:b/>
        </w:rPr>
        <w:t>Lista na vraboteni</w:t>
      </w:r>
    </w:p>
    <w:p w:rsidR="00D52607" w:rsidRPr="00D52607" w:rsidRDefault="00D52607" w:rsidP="00D52607">
      <w:pPr>
        <w:jc w:val="center"/>
        <w:rPr>
          <w:rFonts w:ascii="MAC C Times" w:hAnsi="MAC C Times" w:cs="MAC C Times"/>
        </w:rPr>
      </w:pPr>
      <w:r w:rsidRPr="00D52607">
        <w:rPr>
          <w:b/>
        </w:rPr>
        <w:t>Lista e të punësuarve</w:t>
      </w:r>
    </w:p>
    <w:tbl>
      <w:tblPr>
        <w:tblW w:w="10890" w:type="dxa"/>
        <w:tblInd w:w="-635" w:type="dxa"/>
        <w:tblLayout w:type="fixed"/>
        <w:tblLook w:val="0000"/>
      </w:tblPr>
      <w:tblGrid>
        <w:gridCol w:w="2073"/>
        <w:gridCol w:w="1155"/>
        <w:gridCol w:w="1229"/>
        <w:gridCol w:w="1358"/>
        <w:gridCol w:w="1681"/>
        <w:gridCol w:w="1035"/>
        <w:gridCol w:w="1164"/>
        <w:gridCol w:w="1195"/>
      </w:tblGrid>
      <w:tr w:rsidR="00D52607" w:rsidRPr="00D52607" w:rsidTr="005D0456">
        <w:trPr>
          <w:trHeight w:val="541"/>
        </w:trPr>
        <w:tc>
          <w:tcPr>
            <w:tcW w:w="207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 xml:space="preserve">Ime i prezime </w:t>
            </w:r>
          </w:p>
          <w:p w:rsidR="00D52607" w:rsidRPr="00D52607" w:rsidRDefault="00D52607" w:rsidP="00D52607">
            <w:pPr>
              <w:rPr>
                <w:rFonts w:ascii="MAC C Times" w:hAnsi="MAC C Times" w:cs="MAC C Times"/>
              </w:rPr>
            </w:pPr>
            <w:r w:rsidRPr="00D52607">
              <w:t>Emir dhe mbiemri</w:t>
            </w:r>
          </w:p>
        </w:tc>
        <w:tc>
          <w:tcPr>
            <w:tcW w:w="115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Zavrëil</w:t>
            </w:r>
          </w:p>
          <w:p w:rsidR="00D52607" w:rsidRPr="00D52607" w:rsidRDefault="00D52607" w:rsidP="00D52607">
            <w:pPr>
              <w:rPr>
                <w:rFonts w:ascii="MAC C Times" w:hAnsi="MAC C Times" w:cs="MAC C Times"/>
              </w:rPr>
            </w:pPr>
            <w:r w:rsidRPr="00D52607">
              <w:t>Ka të kryer</w:t>
            </w:r>
          </w:p>
        </w:tc>
        <w:tc>
          <w:tcPr>
            <w:tcW w:w="1229"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Predava</w:t>
            </w:r>
          </w:p>
          <w:p w:rsidR="00D52607" w:rsidRPr="00D52607" w:rsidRDefault="00D52607" w:rsidP="00D52607">
            <w:pPr>
              <w:rPr>
                <w:rFonts w:ascii="MAC C Times" w:hAnsi="MAC C Times" w:cs="MAC C Times"/>
              </w:rPr>
            </w:pPr>
            <w:r w:rsidRPr="00D52607">
              <w:t>Ligjëron</w:t>
            </w:r>
          </w:p>
        </w:tc>
        <w:tc>
          <w:tcPr>
            <w:tcW w:w="1358"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Sta</w:t>
            </w:r>
            <w:r w:rsidRPr="00D52607">
              <w:rPr>
                <w:rFonts w:ascii="M_Times" w:hAnsi="M_Times" w:cs="M_Times"/>
              </w:rPr>
              <w:t>`</w:t>
            </w:r>
          </w:p>
          <w:p w:rsidR="00D52607" w:rsidRPr="00D52607" w:rsidRDefault="00D52607" w:rsidP="00D52607">
            <w:pPr>
              <w:rPr>
                <w:rFonts w:ascii="MAC C Times" w:hAnsi="MAC C Times" w:cs="MAC C Times"/>
              </w:rPr>
            </w:pPr>
            <w:r w:rsidRPr="00D52607">
              <w:t>Përvoj pune</w:t>
            </w:r>
          </w:p>
        </w:tc>
        <w:tc>
          <w:tcPr>
            <w:tcW w:w="168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Mesto na ra</w:t>
            </w:r>
            <w:r w:rsidRPr="00D52607">
              <w:rPr>
                <w:lang w:val="mk-MK"/>
              </w:rPr>
              <w:t>ѓ</w:t>
            </w:r>
            <w:r w:rsidRPr="00D52607">
              <w:rPr>
                <w:rFonts w:ascii="MAC C Times" w:hAnsi="MAC C Times" w:cs="MAC C Times"/>
              </w:rPr>
              <w:t>awe</w:t>
            </w:r>
          </w:p>
          <w:p w:rsidR="00D52607" w:rsidRPr="00D52607" w:rsidRDefault="00D52607" w:rsidP="00D52607">
            <w:pPr>
              <w:rPr>
                <w:rFonts w:ascii="MAC C Times" w:hAnsi="MAC C Times" w:cs="MAC C Times"/>
              </w:rPr>
            </w:pPr>
            <w:r w:rsidRPr="00D52607">
              <w:t>Vendbanimi</w:t>
            </w:r>
          </w:p>
        </w:tc>
        <w:tc>
          <w:tcPr>
            <w:tcW w:w="103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Dogovor</w:t>
            </w:r>
          </w:p>
          <w:p w:rsidR="00D52607" w:rsidRPr="00D52607" w:rsidRDefault="00D52607" w:rsidP="00D52607">
            <w:pPr>
              <w:rPr>
                <w:rFonts w:ascii="MAC C Times" w:hAnsi="MAC C Times" w:cs="MAC C Times"/>
              </w:rPr>
            </w:pPr>
            <w:r w:rsidRPr="00D52607">
              <w:t xml:space="preserve">Kontratë </w:t>
            </w:r>
          </w:p>
        </w:tc>
        <w:tc>
          <w:tcPr>
            <w:tcW w:w="1164"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rPr>
                <w:rFonts w:ascii="MAC C Times" w:hAnsi="MAC C Times" w:cs="MAC C Times"/>
              </w:rPr>
              <w:t>Re</w:t>
            </w:r>
            <w:r w:rsidRPr="00D52607">
              <w:rPr>
                <w:lang w:val="mk-MK"/>
              </w:rPr>
              <w:t>ш</w:t>
            </w:r>
            <w:r w:rsidRPr="00D52607">
              <w:rPr>
                <w:rFonts w:ascii="MAC C Times" w:hAnsi="MAC C Times" w:cs="MAC C Times"/>
              </w:rPr>
              <w:t>enie</w:t>
            </w:r>
          </w:p>
          <w:p w:rsidR="00D52607" w:rsidRPr="00D52607" w:rsidRDefault="00D52607" w:rsidP="00D52607">
            <w:pPr>
              <w:rPr>
                <w:rFonts w:ascii="MAC C Times" w:hAnsi="MAC C Times" w:cs="MAC C Times"/>
              </w:rPr>
            </w:pPr>
            <w:r w:rsidRPr="00D52607">
              <w:t>Vendim</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rPr>
                <w:rFonts w:ascii="MAC C Times" w:hAnsi="MAC C Times" w:cs="MAC C Times"/>
              </w:rPr>
              <w:t>Fond na ~asovi</w:t>
            </w:r>
          </w:p>
          <w:p w:rsidR="00D52607" w:rsidRPr="00D52607" w:rsidRDefault="00D52607" w:rsidP="00D52607">
            <w:r w:rsidRPr="00D52607">
              <w:t xml:space="preserve">Fondi </w:t>
            </w:r>
            <w:r w:rsidRPr="00D52607">
              <w:rPr>
                <w:lang w:val="mk-MK"/>
              </w:rPr>
              <w:t>i</w:t>
            </w:r>
            <w:r w:rsidRPr="00D52607">
              <w:t xml:space="preserve"> orëve</w:t>
            </w:r>
          </w:p>
        </w:tc>
      </w:tr>
      <w:tr w:rsidR="00D52607" w:rsidRPr="00D52607" w:rsidTr="005D0456">
        <w:trPr>
          <w:trHeight w:val="506"/>
        </w:trPr>
        <w:tc>
          <w:tcPr>
            <w:tcW w:w="207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Zorana Spasovska</w:t>
            </w:r>
          </w:p>
        </w:tc>
        <w:tc>
          <w:tcPr>
            <w:tcW w:w="115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 xml:space="preserve">Fakultet </w:t>
            </w:r>
          </w:p>
        </w:tc>
        <w:tc>
          <w:tcPr>
            <w:tcW w:w="1229"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Odd.nastavn</w:t>
            </w:r>
          </w:p>
        </w:tc>
        <w:tc>
          <w:tcPr>
            <w:tcW w:w="1358"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cs="MAC C Times"/>
                <w:lang w:val="mk-MK"/>
              </w:rPr>
            </w:pPr>
            <w:r w:rsidRPr="00D52607">
              <w:rPr>
                <w:rFonts w:cs="MAC C Times"/>
                <w:lang w:val="mk-MK"/>
              </w:rPr>
              <w:t>30</w:t>
            </w:r>
          </w:p>
        </w:tc>
        <w:tc>
          <w:tcPr>
            <w:tcW w:w="168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r w:rsidRPr="00D52607">
              <w:rPr>
                <w:rFonts w:ascii="MAC C Times" w:hAnsi="MAC C Times" w:cs="MAC C Times"/>
              </w:rPr>
              <w:t>Skopje</w:t>
            </w:r>
          </w:p>
        </w:tc>
        <w:tc>
          <w:tcPr>
            <w:tcW w:w="103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rPr>
                <w:rFonts w:ascii="M_Times" w:hAnsi="M_Times" w:cs="M_Times"/>
              </w:rPr>
            </w:pPr>
          </w:p>
        </w:tc>
        <w:tc>
          <w:tcPr>
            <w:tcW w:w="1164"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r w:rsidRPr="00D52607">
              <w:rPr>
                <w:rFonts w:ascii="M_Times" w:hAnsi="M_Times" w:cs="M_Times"/>
              </w:rPr>
              <w: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rPr>
                <w:rFonts w:ascii="M_Times" w:hAnsi="M_Times" w:cs="M_Times"/>
              </w:rPr>
              <w:t>21</w:t>
            </w:r>
          </w:p>
        </w:tc>
      </w:tr>
      <w:tr w:rsidR="00D52607" w:rsidRPr="00D52607" w:rsidTr="005D0456">
        <w:trPr>
          <w:trHeight w:val="271"/>
        </w:trPr>
        <w:tc>
          <w:tcPr>
            <w:tcW w:w="207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cs="MAC C Times"/>
                <w:lang w:val="mk-MK"/>
              </w:rPr>
            </w:pPr>
            <w:r w:rsidRPr="00D52607">
              <w:rPr>
                <w:lang w:val="mk-MK"/>
              </w:rPr>
              <w:t>Наташа</w:t>
            </w:r>
            <w:r w:rsidRPr="00D52607">
              <w:rPr>
                <w:rFonts w:cs="MAC C Times"/>
                <w:lang w:val="mk-MK"/>
              </w:rPr>
              <w:t xml:space="preserve"> Ваневска</w:t>
            </w:r>
          </w:p>
        </w:tc>
        <w:tc>
          <w:tcPr>
            <w:tcW w:w="115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Osnovno</w:t>
            </w:r>
          </w:p>
        </w:tc>
        <w:tc>
          <w:tcPr>
            <w:tcW w:w="1229"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lang w:val="mk-MK"/>
              </w:rPr>
            </w:pPr>
            <w:r w:rsidRPr="00D52607">
              <w:rPr>
                <w:rFonts w:ascii="MAC C Times" w:hAnsi="MAC C Times" w:cs="MAC C Times"/>
              </w:rPr>
              <w:t>Higieni~ar</w:t>
            </w:r>
          </w:p>
        </w:tc>
        <w:tc>
          <w:tcPr>
            <w:tcW w:w="1358"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lang w:val="sq-AL"/>
              </w:rPr>
            </w:pPr>
            <w:r w:rsidRPr="00D52607">
              <w:rPr>
                <w:lang w:val="sq-AL"/>
              </w:rPr>
              <w:t>6</w:t>
            </w:r>
          </w:p>
        </w:tc>
        <w:tc>
          <w:tcPr>
            <w:tcW w:w="168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lang w:val="mk-MK"/>
              </w:rPr>
            </w:pPr>
            <w:r w:rsidRPr="00D52607">
              <w:rPr>
                <w:rFonts w:ascii="MAC C Times" w:hAnsi="MAC C Times" w:cs="MAC C Times"/>
              </w:rPr>
              <w:t>s.Siri</w:t>
            </w:r>
            <w:r w:rsidRPr="00D52607">
              <w:rPr>
                <w:lang w:val="mk-MK"/>
              </w:rPr>
              <w:t>ч</w:t>
            </w:r>
            <w:r w:rsidRPr="00D52607">
              <w:rPr>
                <w:rFonts w:ascii="MAC C Times" w:hAnsi="MAC C Times" w:cs="MAC C Times"/>
              </w:rPr>
              <w:t>ino</w:t>
            </w:r>
          </w:p>
        </w:tc>
        <w:tc>
          <w:tcPr>
            <w:tcW w:w="103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lang w:val="sq-AL"/>
              </w:rPr>
            </w:pPr>
          </w:p>
        </w:tc>
        <w:tc>
          <w:tcPr>
            <w:tcW w:w="1164"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rPr>
                <w:lang w:val="sq-AL"/>
              </w:rPr>
            </w:pPr>
            <w:r w:rsidRPr="00D52607">
              <w:rPr>
                <w:lang w:val="sq-AL"/>
              </w:rPr>
              <w: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rPr>
                <w:rFonts w:ascii="M_Times" w:hAnsi="M_Times" w:cs="M_Times"/>
              </w:rPr>
              <w:t>40</w:t>
            </w:r>
          </w:p>
        </w:tc>
      </w:tr>
      <w:tr w:rsidR="00D52607" w:rsidRPr="00D52607" w:rsidTr="005D0456">
        <w:trPr>
          <w:trHeight w:val="564"/>
        </w:trPr>
        <w:tc>
          <w:tcPr>
            <w:tcW w:w="207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Stoj</w:t>
            </w:r>
            <w:r w:rsidRPr="00D52607">
              <w:rPr>
                <w:lang w:val="mk-MK"/>
              </w:rPr>
              <w:t>ано</w:t>
            </w:r>
            <w:r w:rsidRPr="00D52607">
              <w:rPr>
                <w:rFonts w:ascii="MAC C Times" w:hAnsi="MAC C Times" w:cs="MAC C Times"/>
              </w:rPr>
              <w:t>vska</w:t>
            </w:r>
          </w:p>
          <w:p w:rsidR="00D52607" w:rsidRPr="00D52607" w:rsidRDefault="00D52607" w:rsidP="00D52607">
            <w:pPr>
              <w:rPr>
                <w:rFonts w:ascii="M_Times" w:hAnsi="M_Times" w:cs="M_Times"/>
              </w:rPr>
            </w:pPr>
            <w:r w:rsidRPr="00D52607">
              <w:rPr>
                <w:rFonts w:ascii="MAC C Times" w:hAnsi="MAC C Times" w:cs="MAC C Times"/>
              </w:rPr>
              <w:t>Ubavka</w:t>
            </w:r>
          </w:p>
          <w:p w:rsidR="00D52607" w:rsidRPr="00D52607" w:rsidRDefault="00D52607" w:rsidP="00D52607">
            <w:pPr>
              <w:rPr>
                <w:rFonts w:ascii="M_Times" w:hAnsi="M_Times" w:cs="M_Times"/>
              </w:rPr>
            </w:pPr>
          </w:p>
        </w:tc>
        <w:tc>
          <w:tcPr>
            <w:tcW w:w="115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Fakultet</w:t>
            </w:r>
          </w:p>
        </w:tc>
        <w:tc>
          <w:tcPr>
            <w:tcW w:w="1229"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lang w:val="mk-MK"/>
              </w:rPr>
            </w:pPr>
            <w:r w:rsidRPr="00D52607">
              <w:rPr>
                <w:rFonts w:ascii="MAC C Times" w:hAnsi="MAC C Times" w:cs="MAC C Times"/>
              </w:rPr>
              <w:t>Odd.nastavn</w:t>
            </w:r>
          </w:p>
        </w:tc>
        <w:tc>
          <w:tcPr>
            <w:tcW w:w="1358"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lang w:val="mk-MK"/>
              </w:rPr>
              <w:t>1</w:t>
            </w:r>
            <w:r w:rsidRPr="00D52607">
              <w:t>7</w:t>
            </w:r>
          </w:p>
        </w:tc>
        <w:tc>
          <w:tcPr>
            <w:tcW w:w="168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r w:rsidRPr="00D52607">
              <w:rPr>
                <w:rFonts w:ascii="MAC C Times" w:hAnsi="MAC C Times" w:cs="MAC C Times"/>
              </w:rPr>
              <w:t>Tetovo</w:t>
            </w:r>
          </w:p>
        </w:tc>
        <w:tc>
          <w:tcPr>
            <w:tcW w:w="103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rPr>
                <w:rFonts w:ascii="M_Times" w:hAnsi="M_Times" w:cs="M_Times"/>
              </w:rPr>
            </w:pPr>
          </w:p>
        </w:tc>
        <w:tc>
          <w:tcPr>
            <w:tcW w:w="1164"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r w:rsidRPr="00D52607">
              <w:rPr>
                <w:rFonts w:ascii="M_Times" w:hAnsi="M_Times" w:cs="M_Times"/>
              </w:rPr>
              <w: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pPr>
              <w:rPr>
                <w:rFonts w:ascii="M_Times" w:hAnsi="M_Times" w:cs="M_Times"/>
              </w:rPr>
            </w:pPr>
            <w:r w:rsidRPr="00D52607">
              <w:rPr>
                <w:rFonts w:ascii="M_Times" w:hAnsi="M_Times" w:cs="M_Times"/>
              </w:rPr>
              <w:t>21</w:t>
            </w:r>
          </w:p>
          <w:p w:rsidR="00D52607" w:rsidRPr="00D52607" w:rsidRDefault="00D52607" w:rsidP="00D52607">
            <w:pPr>
              <w:rPr>
                <w:rFonts w:ascii="M_Times" w:hAnsi="M_Times" w:cs="M_Times"/>
              </w:rPr>
            </w:pPr>
          </w:p>
          <w:p w:rsidR="00D52607" w:rsidRPr="00D52607" w:rsidRDefault="00D52607" w:rsidP="00D52607">
            <w:pPr>
              <w:rPr>
                <w:rFonts w:ascii="M_Times" w:hAnsi="M_Times" w:cs="M_Times"/>
              </w:rPr>
            </w:pPr>
          </w:p>
        </w:tc>
      </w:tr>
      <w:tr w:rsidR="00D52607" w:rsidRPr="00D52607" w:rsidTr="005D0456">
        <w:trPr>
          <w:trHeight w:val="609"/>
        </w:trPr>
        <w:tc>
          <w:tcPr>
            <w:tcW w:w="2073"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Nata</w:t>
            </w:r>
            <w:r w:rsidRPr="00D52607">
              <w:rPr>
                <w:rFonts w:ascii="Times New Roman" w:hAnsi="Times New Roman"/>
                <w:lang w:val="mk-MK"/>
              </w:rPr>
              <w:t>ш</w:t>
            </w:r>
            <w:r w:rsidRPr="00D52607">
              <w:rPr>
                <w:rFonts w:ascii="MAC C Times" w:hAnsi="MAC C Times" w:cs="MAC C Times"/>
              </w:rPr>
              <w:t xml:space="preserve">a </w:t>
            </w:r>
            <w:r w:rsidRPr="00D52607">
              <w:rPr>
                <w:rFonts w:ascii="Cambria" w:hAnsi="Cambria" w:cs="MAC C Times"/>
                <w:lang w:val="mk-MK"/>
              </w:rPr>
              <w:t>Кочовска</w:t>
            </w:r>
          </w:p>
          <w:p w:rsidR="00D52607" w:rsidRPr="00D52607" w:rsidRDefault="00D52607" w:rsidP="00D52607">
            <w:pPr>
              <w:rPr>
                <w:rFonts w:ascii="MAC C Times" w:hAnsi="MAC C Times" w:cs="MAC C Times"/>
              </w:rPr>
            </w:pPr>
            <w:r w:rsidRPr="00D52607">
              <w:rPr>
                <w:rFonts w:ascii="MAC C Times" w:hAnsi="MAC C Times" w:cs="MAC C Times"/>
              </w:rPr>
              <w:t>Maja Stolevska</w:t>
            </w:r>
          </w:p>
          <w:p w:rsidR="00D52607" w:rsidRPr="00D52607" w:rsidRDefault="00D52607" w:rsidP="00D52607">
            <w:pPr>
              <w:rPr>
                <w:rFonts w:ascii="MAC C Times" w:hAnsi="MAC C Times" w:cs="MAC C Times"/>
              </w:rPr>
            </w:pPr>
            <w:r w:rsidRPr="00D52607">
              <w:rPr>
                <w:rFonts w:ascii="MAC C Times" w:hAnsi="MAC C Times" w:cs="MAC C Times"/>
              </w:rPr>
              <w:t>Verica Stojkovska</w:t>
            </w:r>
          </w:p>
        </w:tc>
        <w:tc>
          <w:tcPr>
            <w:tcW w:w="115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Fak.</w:t>
            </w:r>
          </w:p>
          <w:p w:rsidR="00D52607" w:rsidRPr="00D52607" w:rsidRDefault="00D52607" w:rsidP="00D52607">
            <w:pPr>
              <w:rPr>
                <w:rFonts w:ascii="MAC C Times" w:hAnsi="MAC C Times" w:cs="MAC C Times"/>
              </w:rPr>
            </w:pPr>
          </w:p>
          <w:p w:rsidR="00D52607" w:rsidRPr="00D52607" w:rsidRDefault="00D52607" w:rsidP="00D52607">
            <w:pPr>
              <w:rPr>
                <w:rFonts w:ascii="MAC C Times" w:hAnsi="MAC C Times" w:cs="MAC C Times"/>
              </w:rPr>
            </w:pPr>
            <w:r w:rsidRPr="00D52607">
              <w:rPr>
                <w:rFonts w:ascii="MAC C Times" w:hAnsi="MAC C Times" w:cs="MAC C Times"/>
              </w:rPr>
              <w:t>Fak.</w:t>
            </w:r>
          </w:p>
          <w:p w:rsidR="00D52607" w:rsidRPr="00D52607" w:rsidRDefault="00D52607" w:rsidP="00D52607">
            <w:pPr>
              <w:rPr>
                <w:rFonts w:ascii="MAC C Times" w:hAnsi="MAC C Times" w:cs="MAC C Times"/>
              </w:rPr>
            </w:pPr>
            <w:r w:rsidRPr="00D52607">
              <w:rPr>
                <w:rFonts w:ascii="MAC C Times" w:hAnsi="MAC C Times" w:cs="MAC C Times"/>
              </w:rPr>
              <w:t>Fak.</w:t>
            </w:r>
          </w:p>
        </w:tc>
        <w:tc>
          <w:tcPr>
            <w:tcW w:w="1229" w:type="dxa"/>
            <w:tcBorders>
              <w:top w:val="single" w:sz="4" w:space="0" w:color="000000"/>
              <w:left w:val="single" w:sz="4" w:space="0" w:color="000000"/>
              <w:bottom w:val="single" w:sz="4" w:space="0" w:color="000000"/>
            </w:tcBorders>
            <w:shd w:val="clear" w:color="auto" w:fill="FFFFFF"/>
          </w:tcPr>
          <w:p w:rsidR="00D52607" w:rsidRPr="00D52607" w:rsidRDefault="00D52607" w:rsidP="00D52607">
            <w:r w:rsidRPr="00D52607">
              <w:t>predmeten</w:t>
            </w:r>
          </w:p>
          <w:p w:rsidR="00D52607" w:rsidRPr="00D52607" w:rsidRDefault="00D52607" w:rsidP="00D52607"/>
          <w:p w:rsidR="00D52607" w:rsidRPr="00D52607" w:rsidRDefault="00D52607" w:rsidP="00D52607">
            <w:r w:rsidRPr="00D52607">
              <w:t>predmeten</w:t>
            </w:r>
          </w:p>
          <w:p w:rsidR="00D52607" w:rsidRPr="00D52607" w:rsidRDefault="00D52607" w:rsidP="00D52607">
            <w:r w:rsidRPr="00D52607">
              <w:t>pred.Priod.Nauk</w:t>
            </w:r>
          </w:p>
        </w:tc>
        <w:tc>
          <w:tcPr>
            <w:tcW w:w="1358"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AC C Times" w:hAnsi="MAC C Times" w:cs="MAC C Times"/>
              </w:rPr>
            </w:pPr>
            <w:r w:rsidRPr="00D52607">
              <w:rPr>
                <w:rFonts w:ascii="MAC C Times" w:hAnsi="MAC C Times" w:cs="MAC C Times"/>
              </w:rPr>
              <w:t>9</w:t>
            </w:r>
          </w:p>
          <w:p w:rsidR="00D52607" w:rsidRPr="00D52607" w:rsidRDefault="00D52607" w:rsidP="00D52607">
            <w:pPr>
              <w:rPr>
                <w:rFonts w:ascii="MAC C Times" w:hAnsi="MAC C Times" w:cs="MAC C Times"/>
              </w:rPr>
            </w:pPr>
          </w:p>
          <w:p w:rsidR="00D52607" w:rsidRPr="00D52607" w:rsidRDefault="00D52607" w:rsidP="00D52607">
            <w:pPr>
              <w:rPr>
                <w:rFonts w:ascii="MAC C Times" w:hAnsi="MAC C Times" w:cs="MAC C Times"/>
              </w:rPr>
            </w:pPr>
            <w:r w:rsidRPr="00D52607">
              <w:rPr>
                <w:rFonts w:ascii="MAC C Times" w:hAnsi="MAC C Times" w:cs="MAC C Times"/>
              </w:rPr>
              <w:t>5</w:t>
            </w:r>
          </w:p>
          <w:p w:rsidR="00D52607" w:rsidRPr="00D52607" w:rsidRDefault="00D52607" w:rsidP="00D52607">
            <w:pPr>
              <w:rPr>
                <w:rFonts w:ascii="MAC C Times" w:hAnsi="MAC C Times" w:cs="MAC C Times"/>
              </w:rPr>
            </w:pPr>
            <w:r w:rsidRPr="00D52607">
              <w:rPr>
                <w:rFonts w:ascii="MAC C Times" w:hAnsi="MAC C Times" w:cs="MAC C Times"/>
              </w:rPr>
              <w:t>9</w:t>
            </w:r>
          </w:p>
        </w:tc>
        <w:tc>
          <w:tcPr>
            <w:tcW w:w="1681"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r w:rsidRPr="00D52607">
              <w:rPr>
                <w:rFonts w:ascii="M_Times" w:hAnsi="M_Times" w:cs="M_Times"/>
              </w:rPr>
              <w:t>tetovo</w:t>
            </w:r>
          </w:p>
          <w:p w:rsidR="00D52607" w:rsidRPr="00D52607" w:rsidRDefault="00D52607" w:rsidP="00D52607">
            <w:pPr>
              <w:rPr>
                <w:rFonts w:ascii="M_Times" w:hAnsi="M_Times" w:cs="M_Times"/>
              </w:rPr>
            </w:pPr>
          </w:p>
          <w:p w:rsidR="00D52607" w:rsidRPr="00D52607" w:rsidRDefault="00D52607" w:rsidP="00D52607">
            <w:pPr>
              <w:rPr>
                <w:rFonts w:ascii="M_Times" w:hAnsi="M_Times" w:cs="M_Times"/>
              </w:rPr>
            </w:pPr>
            <w:r w:rsidRPr="00D52607">
              <w:rPr>
                <w:rFonts w:ascii="M_Times" w:hAnsi="M_Times" w:cs="M_Times"/>
              </w:rPr>
              <w:t>-//-</w:t>
            </w:r>
          </w:p>
          <w:p w:rsidR="00D52607" w:rsidRPr="00D52607" w:rsidRDefault="00D52607" w:rsidP="00D52607">
            <w:pPr>
              <w:rPr>
                <w:rFonts w:ascii="M_Times" w:hAnsi="M_Times" w:cs="M_Times"/>
              </w:rPr>
            </w:pPr>
            <w:r w:rsidRPr="00D52607">
              <w:rPr>
                <w:rFonts w:ascii="M_Times" w:hAnsi="M_Times" w:cs="M_Times"/>
              </w:rPr>
              <w:t>-//-</w:t>
            </w:r>
          </w:p>
        </w:tc>
        <w:tc>
          <w:tcPr>
            <w:tcW w:w="1035"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M_Times" w:hAnsi="M_Times" w:cs="M_Times"/>
              </w:rPr>
            </w:pPr>
          </w:p>
          <w:p w:rsidR="00D52607" w:rsidRPr="00D52607" w:rsidRDefault="00D52607" w:rsidP="00D52607">
            <w:pPr>
              <w:rPr>
                <w:rFonts w:ascii="M_Times" w:hAnsi="M_Times" w:cs="M_Times"/>
              </w:rPr>
            </w:pPr>
          </w:p>
          <w:p w:rsidR="00D52607" w:rsidRPr="00D52607" w:rsidRDefault="00D52607" w:rsidP="00D52607">
            <w:pPr>
              <w:jc w:val="center"/>
              <w:rPr>
                <w:rFonts w:ascii="M_Times" w:hAnsi="M_Times" w:cs="M_Times"/>
              </w:rPr>
            </w:pPr>
            <w:r w:rsidRPr="00D52607">
              <w:rPr>
                <w:rFonts w:ascii="M_Times" w:hAnsi="M_Times" w:cs="M_Times"/>
              </w:rPr>
              <w:t>+</w:t>
            </w:r>
          </w:p>
        </w:tc>
        <w:tc>
          <w:tcPr>
            <w:tcW w:w="1164"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snapToGrid w:val="0"/>
              <w:rPr>
                <w:rFonts w:ascii="M_Times" w:hAnsi="M_Times" w:cs="M_Times"/>
              </w:rPr>
            </w:pPr>
            <w:r w:rsidRPr="00D52607">
              <w:rPr>
                <w:rFonts w:ascii="M_Times" w:hAnsi="M_Times" w:cs="M_Times"/>
              </w:rPr>
              <w: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t>6</w:t>
            </w:r>
          </w:p>
          <w:p w:rsidR="00D52607" w:rsidRPr="00D52607" w:rsidRDefault="00D52607" w:rsidP="00D52607"/>
          <w:p w:rsidR="00D52607" w:rsidRPr="00D52607" w:rsidRDefault="00D52607" w:rsidP="00D52607">
            <w:r w:rsidRPr="00D52607">
              <w:t>2</w:t>
            </w:r>
          </w:p>
          <w:p w:rsidR="00D52607" w:rsidRPr="00D52607" w:rsidRDefault="00D52607" w:rsidP="00D52607">
            <w:r w:rsidRPr="00D52607">
              <w:t>2</w:t>
            </w:r>
          </w:p>
        </w:tc>
      </w:tr>
    </w:tbl>
    <w:p w:rsidR="00D52607" w:rsidRPr="00D52607" w:rsidRDefault="00D52607" w:rsidP="00D52607"/>
    <w:tbl>
      <w:tblPr>
        <w:tblW w:w="10890" w:type="dxa"/>
        <w:tblInd w:w="-635" w:type="dxa"/>
        <w:tblLayout w:type="fixed"/>
        <w:tblLook w:val="0000"/>
      </w:tblPr>
      <w:tblGrid>
        <w:gridCol w:w="5490"/>
        <w:gridCol w:w="5400"/>
      </w:tblGrid>
      <w:tr w:rsidR="00D52607" w:rsidRPr="00D52607" w:rsidTr="005D0456">
        <w:trPr>
          <w:trHeight w:val="920"/>
        </w:trPr>
        <w:tc>
          <w:tcPr>
            <w:tcW w:w="5490" w:type="dxa"/>
            <w:tcBorders>
              <w:top w:val="single" w:sz="4" w:space="0" w:color="000000"/>
              <w:left w:val="single" w:sz="4" w:space="0" w:color="000000"/>
              <w:bottom w:val="single" w:sz="4" w:space="0" w:color="000000"/>
            </w:tcBorders>
            <w:shd w:val="clear" w:color="auto" w:fill="FFFFFF"/>
          </w:tcPr>
          <w:p w:rsidR="00D52607" w:rsidRPr="00D52607" w:rsidRDefault="00D52607" w:rsidP="00D52607">
            <w:pPr>
              <w:rPr>
                <w:rFonts w:ascii="Times New Roman" w:hAnsi="Times New Roman"/>
                <w:lang w:val="mk-MK"/>
              </w:rPr>
            </w:pPr>
            <w:r w:rsidRPr="00D52607">
              <w:rPr>
                <w:rFonts w:ascii="MAC C Times" w:hAnsi="MAC C Times" w:cs="MAC C Times"/>
              </w:rPr>
              <w:t>Problem vo ova u</w:t>
            </w:r>
            <w:r w:rsidRPr="00D52607">
              <w:rPr>
                <w:lang w:val="mk-MK"/>
              </w:rPr>
              <w:t>ч</w:t>
            </w:r>
            <w:r w:rsidRPr="00D52607">
              <w:rPr>
                <w:rFonts w:ascii="MAC C Times" w:hAnsi="MAC C Times" w:cs="MAC C Times"/>
              </w:rPr>
              <w:t>ili</w:t>
            </w:r>
            <w:r w:rsidRPr="00D52607">
              <w:rPr>
                <w:lang w:val="mk-MK"/>
              </w:rPr>
              <w:t>ш</w:t>
            </w:r>
            <w:r w:rsidRPr="00D52607">
              <w:rPr>
                <w:rFonts w:ascii="MAC C Times" w:hAnsi="MAC C Times" w:cs="MAC C Times"/>
              </w:rPr>
              <w:t>te predstavuv</w:t>
            </w:r>
            <w:r w:rsidRPr="00D52607">
              <w:rPr>
                <w:rFonts w:ascii="Times New Roman" w:hAnsi="Times New Roman"/>
                <w:lang w:val="mk-MK"/>
              </w:rPr>
              <w:t>а снабдувањетосо копјутери,смарт табли,паметни табли.</w:t>
            </w:r>
          </w:p>
          <w:p w:rsidR="00D52607" w:rsidRPr="00D52607" w:rsidRDefault="00D52607" w:rsidP="00D52607">
            <w:pPr>
              <w:rPr>
                <w:rFonts w:ascii="M_Times" w:hAnsi="M_Times" w:cs="M_Times"/>
              </w:rPr>
            </w:pPr>
          </w:p>
        </w:tc>
        <w:tc>
          <w:tcPr>
            <w:tcW w:w="5400" w:type="dxa"/>
            <w:tcBorders>
              <w:top w:val="single" w:sz="4" w:space="0" w:color="000000"/>
              <w:left w:val="single" w:sz="4" w:space="0" w:color="000000"/>
              <w:bottom w:val="single" w:sz="4" w:space="0" w:color="000000"/>
              <w:right w:val="single" w:sz="4" w:space="0" w:color="000000"/>
            </w:tcBorders>
            <w:shd w:val="clear" w:color="auto" w:fill="FFFFFF"/>
          </w:tcPr>
          <w:p w:rsidR="00D52607" w:rsidRPr="00D52607" w:rsidRDefault="00D52607" w:rsidP="00D52607">
            <w:r w:rsidRPr="00D52607">
              <w:rPr>
                <w:rFonts w:ascii="Arial" w:hAnsi="Arial" w:cs="Arial"/>
              </w:rPr>
              <w:t>Në këtë shkollë si problem shfaqe</w:t>
            </w:r>
            <w:r w:rsidRPr="00D52607">
              <w:rPr>
                <w:rFonts w:ascii="Arial" w:hAnsi="Arial" w:cs="Arial"/>
                <w:lang w:val="mk-MK"/>
              </w:rPr>
              <w:t>т me kompjuter,smart tabla si dhe tabela të mencura</w:t>
            </w:r>
            <w:r w:rsidRPr="00D52607">
              <w:rPr>
                <w:rFonts w:ascii="Arial" w:hAnsi="Arial" w:cs="Arial"/>
              </w:rPr>
              <w:t>.</w:t>
            </w:r>
          </w:p>
        </w:tc>
      </w:tr>
    </w:tbl>
    <w:p w:rsidR="00D52607" w:rsidRPr="00D52607" w:rsidRDefault="00D52607" w:rsidP="00D52607"/>
    <w:p w:rsidR="005D0456" w:rsidRDefault="005D0456" w:rsidP="00D52607">
      <w:pPr>
        <w:tabs>
          <w:tab w:val="left" w:pos="3324"/>
        </w:tabs>
      </w:pPr>
    </w:p>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7A0D6C" w:rsidP="005D0456">
      <w:r>
        <w:rPr>
          <w:noProof/>
          <w:lang w:eastAsia="en-US"/>
        </w:rPr>
        <w:lastRenderedPageBreak/>
        <w:drawing>
          <wp:anchor distT="0" distB="0" distL="114935" distR="114935" simplePos="0" relativeHeight="251672576" behindDoc="1" locked="0" layoutInCell="1" allowOverlap="1">
            <wp:simplePos x="0" y="0"/>
            <wp:positionH relativeFrom="column">
              <wp:posOffset>734097</wp:posOffset>
            </wp:positionH>
            <wp:positionV relativeFrom="paragraph">
              <wp:posOffset>-542327</wp:posOffset>
            </wp:positionV>
            <wp:extent cx="6829566" cy="3138072"/>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073" b="39957"/>
                    <a:stretch>
                      <a:fillRect/>
                    </a:stretch>
                  </pic:blipFill>
                  <pic:spPr bwMode="auto">
                    <a:xfrm>
                      <a:off x="0" y="0"/>
                      <a:ext cx="6829566" cy="3138072"/>
                    </a:xfrm>
                    <a:prstGeom prst="rect">
                      <a:avLst/>
                    </a:prstGeom>
                    <a:solidFill>
                      <a:srgbClr val="FFFFFF"/>
                    </a:solidFill>
                    <a:ln>
                      <a:noFill/>
                    </a:ln>
                  </pic:spPr>
                </pic:pic>
              </a:graphicData>
            </a:graphic>
          </wp:anchor>
        </w:drawing>
      </w:r>
    </w:p>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Pr>
        <w:jc w:val="center"/>
      </w:pPr>
      <w:r w:rsidRPr="005D0456">
        <w:rPr>
          <w:rFonts w:ascii="MAC C Times" w:hAnsi="MAC C Times" w:cs="MAC C Times"/>
          <w:b/>
          <w:sz w:val="28"/>
          <w:szCs w:val="28"/>
        </w:rPr>
        <w:t>1.7</w:t>
      </w:r>
      <w:r w:rsidRPr="005D0456">
        <w:rPr>
          <w:rFonts w:ascii="MAC C Times" w:hAnsi="MAC C Times" w:cs="MAC C Times"/>
          <w:sz w:val="32"/>
          <w:szCs w:val="32"/>
        </w:rPr>
        <w:t xml:space="preserve"> Prelubi</w:t>
      </w:r>
      <w:r w:rsidRPr="005D0456">
        <w:rPr>
          <w:sz w:val="32"/>
          <w:szCs w:val="32"/>
          <w:lang w:val="mk-MK"/>
        </w:rPr>
        <w:t>ш</w:t>
      </w:r>
      <w:r w:rsidRPr="005D0456">
        <w:rPr>
          <w:rFonts w:ascii="MAC C Times" w:hAnsi="MAC C Times" w:cs="MAC C Times"/>
          <w:sz w:val="32"/>
          <w:szCs w:val="32"/>
        </w:rPr>
        <w:t>te</w:t>
      </w:r>
      <w:r w:rsidRPr="005D0456">
        <w:rPr>
          <w:rFonts w:ascii="M_Times" w:hAnsi="M_Times" w:cs="M_Times"/>
          <w:sz w:val="32"/>
          <w:szCs w:val="32"/>
        </w:rPr>
        <w:t xml:space="preserve">  - </w:t>
      </w:r>
      <w:r w:rsidRPr="005D0456">
        <w:rPr>
          <w:sz w:val="32"/>
          <w:szCs w:val="32"/>
        </w:rPr>
        <w:t>Prelubishtë</w:t>
      </w:r>
    </w:p>
    <w:p w:rsidR="005D0456" w:rsidRPr="005D0456" w:rsidRDefault="005D0456" w:rsidP="005D0456"/>
    <w:tbl>
      <w:tblPr>
        <w:tblW w:w="10980" w:type="dxa"/>
        <w:tblInd w:w="-725" w:type="dxa"/>
        <w:tblLayout w:type="fixed"/>
        <w:tblLook w:val="0000"/>
      </w:tblPr>
      <w:tblGrid>
        <w:gridCol w:w="5785"/>
        <w:gridCol w:w="5195"/>
      </w:tblGrid>
      <w:tr w:rsidR="005D0456" w:rsidRPr="005D0456" w:rsidTr="005D0456">
        <w:trPr>
          <w:trHeight w:val="3733"/>
        </w:trPr>
        <w:tc>
          <w:tcPr>
            <w:tcW w:w="5785" w:type="dxa"/>
            <w:tcBorders>
              <w:top w:val="single" w:sz="4" w:space="0" w:color="000000"/>
              <w:left w:val="single" w:sz="4" w:space="0" w:color="000000"/>
              <w:bottom w:val="single" w:sz="4" w:space="0" w:color="000000"/>
            </w:tcBorders>
            <w:shd w:val="clear" w:color="auto" w:fill="FFFFFF"/>
          </w:tcPr>
          <w:p w:rsidR="005D0456" w:rsidRPr="005D0456" w:rsidRDefault="005D0456" w:rsidP="005D0456">
            <w:pPr>
              <w:rPr>
                <w:rFonts w:ascii="MAC C Times" w:hAnsi="MAC C Times" w:cs="MAC C Times"/>
              </w:rPr>
            </w:pPr>
            <w:r w:rsidRPr="005D0456">
              <w:rPr>
                <w:rFonts w:ascii="MAC C Times" w:hAnsi="MAC C Times" w:cs="MAC C Times"/>
              </w:rPr>
              <w:t>Ova podra</w:t>
            </w:r>
            <w:r w:rsidRPr="005D0456">
              <w:rPr>
                <w:lang w:val="mk-MK"/>
              </w:rPr>
              <w:t>ч</w:t>
            </w:r>
            <w:r w:rsidRPr="005D0456">
              <w:rPr>
                <w:rFonts w:ascii="MAC C Times" w:hAnsi="MAC C Times" w:cs="MAC C Times"/>
              </w:rPr>
              <w:t>no u</w:t>
            </w:r>
            <w:r w:rsidRPr="005D0456">
              <w:rPr>
                <w:lang w:val="mk-MK"/>
              </w:rPr>
              <w:t>ч</w:t>
            </w:r>
            <w:r w:rsidRPr="005D0456">
              <w:rPr>
                <w:rFonts w:ascii="MAC C Times" w:hAnsi="MAC C Times" w:cs="MAC C Times"/>
              </w:rPr>
              <w:t>ili</w:t>
            </w:r>
            <w:r w:rsidRPr="005D0456">
              <w:rPr>
                <w:lang w:val="mk-MK"/>
              </w:rPr>
              <w:t>ш</w:t>
            </w:r>
            <w:r w:rsidRPr="005D0456">
              <w:rPr>
                <w:rFonts w:ascii="MAC C Times" w:hAnsi="MAC C Times" w:cs="MAC C Times"/>
              </w:rPr>
              <w:t>te se nao</w:t>
            </w:r>
            <w:r w:rsidRPr="005D0456">
              <w:rPr>
                <w:lang w:val="mk-MK"/>
              </w:rPr>
              <w:t>ѓ</w:t>
            </w:r>
            <w:r w:rsidRPr="005D0456">
              <w:rPr>
                <w:rFonts w:ascii="MAC C Times" w:hAnsi="MAC C Times" w:cs="MAC C Times"/>
              </w:rPr>
              <w:t xml:space="preserve">a na relacijata </w:t>
            </w:r>
            <w:r w:rsidRPr="005D0456">
              <w:rPr>
                <w:lang w:val="mk-MK"/>
              </w:rPr>
              <w:t>ш</w:t>
            </w:r>
            <w:r w:rsidRPr="005D0456">
              <w:rPr>
                <w:rFonts w:ascii="MAC C Times" w:hAnsi="MAC C Times" w:cs="MAC C Times"/>
              </w:rPr>
              <w:t>em</w:t>
            </w:r>
            <w:r w:rsidRPr="005D0456">
              <w:rPr>
                <w:lang w:val="mk-MK"/>
              </w:rPr>
              <w:t>ш</w:t>
            </w:r>
            <w:r w:rsidRPr="005D0456">
              <w:rPr>
                <w:rFonts w:ascii="MAC C Times" w:hAnsi="MAC C Times" w:cs="MAC C Times"/>
              </w:rPr>
              <w:t>ovo -Jegunovce i e odale</w:t>
            </w:r>
            <w:r w:rsidRPr="005D0456">
              <w:rPr>
                <w:lang w:val="mk-MK"/>
              </w:rPr>
              <w:t>ч</w:t>
            </w:r>
            <w:r w:rsidRPr="005D0456">
              <w:rPr>
                <w:rFonts w:ascii="MAC C Times" w:hAnsi="MAC C Times" w:cs="MAC C Times"/>
              </w:rPr>
              <w:t>eno od centralnoto u</w:t>
            </w:r>
            <w:r w:rsidRPr="005D0456">
              <w:rPr>
                <w:lang w:val="mk-MK"/>
              </w:rPr>
              <w:t>ч</w:t>
            </w:r>
            <w:r w:rsidRPr="005D0456">
              <w:rPr>
                <w:rFonts w:ascii="MAC C Times" w:hAnsi="MAC C Times" w:cs="MAC C Times"/>
              </w:rPr>
              <w:t>ili</w:t>
            </w:r>
            <w:r w:rsidRPr="005D0456">
              <w:rPr>
                <w:lang w:val="mk-MK"/>
              </w:rPr>
              <w:t>ш</w:t>
            </w:r>
            <w:r w:rsidRPr="005D0456">
              <w:rPr>
                <w:rFonts w:ascii="MAC C Times" w:hAnsi="MAC C Times" w:cs="MAC C Times"/>
              </w:rPr>
              <w:t xml:space="preserve">te </w:t>
            </w:r>
            <w:r w:rsidRPr="005D0456">
              <w:rPr>
                <w:rFonts w:ascii="MAC C Times" w:hAnsi="MAC C Times" w:cs="MAC C Times"/>
                <w:b/>
              </w:rPr>
              <w:t xml:space="preserve">2.1 </w:t>
            </w:r>
            <w:r w:rsidRPr="005D0456">
              <w:rPr>
                <w:rFonts w:ascii="MAC C Times" w:hAnsi="MAC C Times" w:cs="MAC C Times"/>
              </w:rPr>
              <w:t xml:space="preserve"> km.</w:t>
            </w:r>
          </w:p>
          <w:p w:rsidR="005D0456" w:rsidRPr="005D0456" w:rsidRDefault="005D0456" w:rsidP="005D0456">
            <w:pPr>
              <w:rPr>
                <w:rFonts w:ascii="MAC C Times" w:hAnsi="MAC C Times" w:cs="MAC C Times"/>
              </w:rPr>
            </w:pPr>
            <w:r w:rsidRPr="005D0456">
              <w:rPr>
                <w:rFonts w:ascii="MAC C Times" w:hAnsi="MAC C Times" w:cs="MAC C Times"/>
              </w:rPr>
              <w:t>Nastavata se izveduvaa na makedonski I albanski   nastaven jazik.</w:t>
            </w:r>
          </w:p>
          <w:p w:rsidR="005D0456" w:rsidRPr="005D0456" w:rsidRDefault="005D0456" w:rsidP="005D0456">
            <w:pPr>
              <w:rPr>
                <w:rFonts w:ascii="MAC C Times" w:hAnsi="MAC C Times" w:cs="MAC C Times"/>
              </w:rPr>
            </w:pPr>
            <w:r w:rsidRPr="005D0456">
              <w:rPr>
                <w:rFonts w:ascii="MAC C Times" w:hAnsi="MAC C Times" w:cs="MAC C Times"/>
              </w:rPr>
              <w:t>Poradi mal broj na u</w:t>
            </w:r>
            <w:r w:rsidRPr="005D0456">
              <w:rPr>
                <w:lang w:val="mk-MK"/>
              </w:rPr>
              <w:t>ч</w:t>
            </w:r>
            <w:r w:rsidRPr="005D0456">
              <w:rPr>
                <w:rFonts w:ascii="MAC C Times" w:hAnsi="MAC C Times" w:cs="MAC C Times"/>
              </w:rPr>
              <w:t>enici nastavata se odviva  komb.par.(</w:t>
            </w:r>
            <w:r w:rsidRPr="005D0456">
              <w:rPr>
                <w:rFonts w:ascii="Arial" w:hAnsi="Arial" w:cs="Arial"/>
              </w:rPr>
              <w:t>I-lV-V) (ll-lll)</w:t>
            </w:r>
            <w:r w:rsidRPr="005D0456">
              <w:rPr>
                <w:rFonts w:ascii="MAC C Times" w:hAnsi="MAC C Times" w:cs="MAC C Times"/>
              </w:rPr>
              <w:t>oddelenie.</w:t>
            </w:r>
          </w:p>
          <w:p w:rsidR="005D0456" w:rsidRPr="005D0456" w:rsidRDefault="005D0456" w:rsidP="005D0456">
            <w:pPr>
              <w:rPr>
                <w:rFonts w:ascii="MAC C Times" w:eastAsia="MAC C Times" w:hAnsi="MAC C Times" w:cs="MAC C Times"/>
              </w:rPr>
            </w:pPr>
            <w:r w:rsidRPr="005D0456">
              <w:rPr>
                <w:rFonts w:ascii="MAC C Times" w:hAnsi="MAC C Times" w:cs="MAC C Times"/>
              </w:rPr>
              <w:t>U</w:t>
            </w:r>
            <w:r w:rsidRPr="005D0456">
              <w:rPr>
                <w:lang w:val="mk-MK"/>
              </w:rPr>
              <w:t>ч</w:t>
            </w:r>
            <w:r w:rsidRPr="005D0456">
              <w:rPr>
                <w:rFonts w:ascii="MAC C Times" w:hAnsi="MAC C Times" w:cs="MAC C Times"/>
              </w:rPr>
              <w:t>ili</w:t>
            </w:r>
            <w:r w:rsidRPr="005D0456">
              <w:rPr>
                <w:lang w:val="mk-MK"/>
              </w:rPr>
              <w:t>ш</w:t>
            </w:r>
            <w:r w:rsidRPr="005D0456">
              <w:rPr>
                <w:rFonts w:ascii="MAC C Times" w:hAnsi="MAC C Times" w:cs="MAC C Times"/>
              </w:rPr>
              <w:t>nata zgrada raspolaga so tri, u</w:t>
            </w:r>
            <w:r w:rsidRPr="005D0456">
              <w:rPr>
                <w:lang w:val="mk-MK"/>
              </w:rPr>
              <w:t>ч</w:t>
            </w:r>
            <w:r w:rsidRPr="005D0456">
              <w:rPr>
                <w:rFonts w:ascii="MAC C Times" w:hAnsi="MAC C Times" w:cs="MAC C Times"/>
              </w:rPr>
              <w:t>ilnici kujna i dr.potrebni prostorii.</w:t>
            </w:r>
          </w:p>
          <w:p w:rsidR="005D0456" w:rsidRPr="005D0456" w:rsidRDefault="005D0456" w:rsidP="005D0456">
            <w:pPr>
              <w:rPr>
                <w:rFonts w:ascii="MAC C Times" w:hAnsi="MAC C Times" w:cs="MAC C Times"/>
              </w:rPr>
            </w:pPr>
            <w:r w:rsidRPr="005D0456">
              <w:rPr>
                <w:rFonts w:ascii="MAC C Times" w:hAnsi="MAC C Times" w:cs="MAC C Times"/>
              </w:rPr>
              <w:t>Vo ova u</w:t>
            </w:r>
            <w:r w:rsidRPr="005D0456">
              <w:rPr>
                <w:lang w:val="mk-MK"/>
              </w:rPr>
              <w:t>ч</w:t>
            </w:r>
            <w:r w:rsidRPr="005D0456">
              <w:rPr>
                <w:rFonts w:ascii="MAC C Times" w:hAnsi="MAC C Times" w:cs="MAC C Times"/>
              </w:rPr>
              <w:t>ili</w:t>
            </w:r>
            <w:r w:rsidRPr="005D0456">
              <w:rPr>
                <w:lang w:val="mk-MK"/>
              </w:rPr>
              <w:t>ч</w:t>
            </w:r>
            <w:r w:rsidRPr="005D0456">
              <w:rPr>
                <w:rFonts w:ascii="MAC C Times" w:hAnsi="MAC C Times" w:cs="MAC C Times"/>
              </w:rPr>
              <w:t>te e rekonsruirana stazata od glavniot pat do u</w:t>
            </w:r>
            <w:r w:rsidRPr="005D0456">
              <w:rPr>
                <w:lang w:val="mk-MK"/>
              </w:rPr>
              <w:t>ч</w:t>
            </w:r>
            <w:r w:rsidRPr="005D0456">
              <w:rPr>
                <w:rFonts w:ascii="MAC C Times" w:hAnsi="MAC C Times" w:cs="MAC C Times"/>
              </w:rPr>
              <w:t>ili</w:t>
            </w:r>
            <w:r w:rsidRPr="005D0456">
              <w:rPr>
                <w:lang w:val="mk-MK"/>
              </w:rPr>
              <w:t>ш</w:t>
            </w:r>
            <w:r w:rsidRPr="005D0456">
              <w:rPr>
                <w:rFonts w:ascii="MAC C Times" w:hAnsi="MAC C Times" w:cs="MAC C Times"/>
              </w:rPr>
              <w:t>teto so bekaton plo</w:t>
            </w:r>
            <w:r w:rsidRPr="005D0456">
              <w:rPr>
                <w:lang w:val="mk-MK"/>
              </w:rPr>
              <w:t>ч</w:t>
            </w:r>
            <w:r w:rsidRPr="005D0456">
              <w:rPr>
                <w:rFonts w:ascii="MAC C Times" w:hAnsi="MAC C Times" w:cs="MAC C Times"/>
              </w:rPr>
              <w:t>ki.</w:t>
            </w:r>
          </w:p>
          <w:p w:rsidR="005D0456" w:rsidRPr="005D0456" w:rsidRDefault="005D0456" w:rsidP="005D0456">
            <w:pPr>
              <w:rPr>
                <w:lang w:val="mk-MK"/>
              </w:rPr>
            </w:pPr>
            <w:r w:rsidRPr="005D0456">
              <w:rPr>
                <w:rFonts w:ascii="MAC C Times" w:hAnsi="MAC C Times" w:cs="MAC C Times"/>
              </w:rPr>
              <w:t xml:space="preserve">Nastavata se odviva vo edna smena i toa od 8:30 poradi </w:t>
            </w:r>
            <w:r w:rsidRPr="005D0456">
              <w:rPr>
                <w:lang w:val="mk-MK"/>
              </w:rPr>
              <w:t>ш</w:t>
            </w:r>
            <w:r w:rsidRPr="005D0456">
              <w:rPr>
                <w:rFonts w:ascii="MAC C Times" w:hAnsi="MAC C Times" w:cs="MAC C Times"/>
              </w:rPr>
              <w:t>to nastavni</w:t>
            </w:r>
            <w:r w:rsidRPr="005D0456">
              <w:rPr>
                <w:lang w:val="mk-MK"/>
              </w:rPr>
              <w:t>ч</w:t>
            </w:r>
            <w:r w:rsidRPr="005D0456">
              <w:rPr>
                <w:rFonts w:ascii="MAC C Times" w:hAnsi="MAC C Times" w:cs="MAC C Times"/>
              </w:rPr>
              <w:t>kata patuvaa od Skopje.</w:t>
            </w:r>
          </w:p>
          <w:p w:rsidR="005D0456" w:rsidRPr="005D0456" w:rsidRDefault="005D0456" w:rsidP="005D0456">
            <w:pPr>
              <w:rPr>
                <w:rFonts w:ascii="Albanian New Roman" w:hAnsi="Albanian New Roman" w:cs="Albanian New Roman"/>
                <w:sz w:val="21"/>
                <w:szCs w:val="21"/>
                <w:lang w:val="mk-MK"/>
              </w:rPr>
            </w:pPr>
            <w:r w:rsidRPr="005D0456">
              <w:rPr>
                <w:lang w:val="mk-MK"/>
              </w:rPr>
              <w:t>Воподрачнотоучилиштевос</w:t>
            </w:r>
            <w:r w:rsidRPr="005D0456">
              <w:rPr>
                <w:rFonts w:ascii="MAC C Times" w:hAnsi="MAC C Times" w:cs="MAC C Times"/>
                <w:lang w:val="mk-MK"/>
              </w:rPr>
              <w:t>.</w:t>
            </w:r>
            <w:r w:rsidRPr="005D0456">
              <w:rPr>
                <w:lang w:val="mk-MK"/>
              </w:rPr>
              <w:t>Прелубиштесереализирадвојазичноосновноучилиште</w:t>
            </w:r>
            <w:r w:rsidRPr="005D0456">
              <w:rPr>
                <w:rFonts w:ascii="MAC C Times" w:hAnsi="MAC C Times" w:cs="MAC C Times"/>
                <w:lang w:val="mk-MK"/>
              </w:rPr>
              <w:t xml:space="preserve">„ </w:t>
            </w:r>
            <w:r w:rsidRPr="005D0456">
              <w:rPr>
                <w:lang w:val="mk-MK"/>
              </w:rPr>
              <w:t>сотрипаралелкиедванамакедонскинаставенјазики</w:t>
            </w:r>
            <w:r w:rsidRPr="005D0456">
              <w:rPr>
                <w:lang w:val="sq-AL"/>
              </w:rPr>
              <w:t xml:space="preserve"> e</w:t>
            </w:r>
            <w:r w:rsidRPr="005D0456">
              <w:rPr>
                <w:lang w:val="mk-MK"/>
              </w:rPr>
              <w:t>д</w:t>
            </w:r>
            <w:r w:rsidRPr="005D0456">
              <w:rPr>
                <w:lang w:val="sq-AL"/>
              </w:rPr>
              <w:t>na</w:t>
            </w:r>
            <w:r w:rsidRPr="005D0456">
              <w:rPr>
                <w:lang w:val="mk-MK"/>
              </w:rPr>
              <w:t>наалбанскинаставенјазик</w:t>
            </w:r>
            <w:r w:rsidRPr="005D0456">
              <w:rPr>
                <w:rFonts w:ascii="MAC C Times" w:hAnsi="MAC C Times" w:cs="MAC C Times"/>
                <w:lang w:val="mk-MK"/>
              </w:rPr>
              <w:t>.</w:t>
            </w:r>
          </w:p>
        </w:tc>
        <w:tc>
          <w:tcPr>
            <w:tcW w:w="5195"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rPr>
                <w:rFonts w:ascii="Albanian New Roman" w:hAnsi="Albanian New Roman" w:cs="Albanian New Roman"/>
                <w:sz w:val="21"/>
                <w:szCs w:val="21"/>
                <w:lang w:val="mk-MK"/>
              </w:rPr>
            </w:pPr>
            <w:r w:rsidRPr="005D0456">
              <w:rPr>
                <w:rFonts w:ascii="Albanian New Roman" w:hAnsi="Albanian New Roman" w:cs="Albanian New Roman"/>
                <w:sz w:val="21"/>
                <w:szCs w:val="21"/>
                <w:lang w:val="mk-MK"/>
              </w:rPr>
              <w:t>Kjo shkollë periferike gjendet në relacionin Shemshovë-Jegunovcë dhe gjendet 2.1 km largë shkollës qendrore.</w:t>
            </w:r>
          </w:p>
          <w:p w:rsidR="005D0456" w:rsidRPr="005D0456" w:rsidRDefault="005D0456" w:rsidP="005D0456">
            <w:pPr>
              <w:rPr>
                <w:rFonts w:ascii="Albanian New Roman" w:hAnsi="Albanian New Roman" w:cs="Albanian New Roman"/>
                <w:sz w:val="21"/>
                <w:szCs w:val="21"/>
                <w:lang w:val="mk-MK"/>
              </w:rPr>
            </w:pPr>
          </w:p>
          <w:p w:rsidR="005D0456" w:rsidRPr="005D0456" w:rsidRDefault="005D0456" w:rsidP="005D0456">
            <w:pPr>
              <w:rPr>
                <w:rFonts w:ascii="Albanian New Roman" w:hAnsi="Albanian New Roman" w:cs="Albanian New Roman"/>
                <w:sz w:val="21"/>
                <w:szCs w:val="21"/>
                <w:lang w:val="mk-MK"/>
              </w:rPr>
            </w:pPr>
            <w:r w:rsidRPr="005D0456">
              <w:rPr>
                <w:rFonts w:ascii="Albanian New Roman" w:hAnsi="Albanian New Roman" w:cs="Albanian New Roman"/>
                <w:sz w:val="21"/>
                <w:szCs w:val="21"/>
                <w:lang w:val="mk-MK"/>
              </w:rPr>
              <w:t>Mësimi zhvillohet në gjuhën maqedone dhe shqipe.</w:t>
            </w:r>
          </w:p>
          <w:p w:rsidR="005D0456" w:rsidRPr="005D0456" w:rsidRDefault="005D0456" w:rsidP="005D0456">
            <w:pPr>
              <w:rPr>
                <w:rFonts w:ascii="Albanian New Roman" w:hAnsi="Albanian New Roman" w:cs="Albanian New Roman"/>
                <w:sz w:val="21"/>
                <w:szCs w:val="21"/>
                <w:lang w:val="mk-MK"/>
              </w:rPr>
            </w:pPr>
            <w:r w:rsidRPr="005D0456">
              <w:rPr>
                <w:rFonts w:ascii="Albanian New Roman" w:hAnsi="Albanian New Roman" w:cs="Albanian New Roman"/>
                <w:sz w:val="21"/>
                <w:szCs w:val="21"/>
                <w:lang w:val="mk-MK"/>
              </w:rPr>
              <w:t>Për shkak të numrit të vogël të nxënësve mësimi zhvillohet i kombinuar edhe atë nga klasa (I-lV-V),(ll-lll)</w:t>
            </w:r>
          </w:p>
          <w:p w:rsidR="005D0456" w:rsidRPr="005D0456" w:rsidRDefault="005D0456" w:rsidP="005D0456">
            <w:pPr>
              <w:rPr>
                <w:rFonts w:ascii="Albanian New Roman" w:hAnsi="Albanian New Roman" w:cs="Albanian New Roman"/>
                <w:sz w:val="21"/>
                <w:szCs w:val="21"/>
              </w:rPr>
            </w:pPr>
            <w:r w:rsidRPr="005D0456">
              <w:rPr>
                <w:rFonts w:ascii="Albanian New Roman" w:hAnsi="Albanian New Roman" w:cs="Albanian New Roman"/>
                <w:sz w:val="21"/>
                <w:szCs w:val="21"/>
              </w:rPr>
              <w:t>Objekti shkollor disponon me 3 mësojtore  kuzhinё dhe objekte tjera.</w:t>
            </w:r>
          </w:p>
          <w:p w:rsidR="005D0456" w:rsidRPr="005D0456" w:rsidRDefault="005D0456" w:rsidP="005D0456">
            <w:pPr>
              <w:rPr>
                <w:rFonts w:ascii="Albanian New Roman" w:hAnsi="Albanian New Roman" w:cs="Albanian New Roman"/>
                <w:sz w:val="21"/>
                <w:szCs w:val="21"/>
              </w:rPr>
            </w:pPr>
            <w:r w:rsidRPr="005D0456">
              <w:rPr>
                <w:rFonts w:ascii="Albanian New Roman" w:hAnsi="Albanian New Roman" w:cs="Albanian New Roman"/>
                <w:sz w:val="21"/>
                <w:szCs w:val="21"/>
              </w:rPr>
              <w:t>. Nё kёtё shkollё gjithashtu ёshtё rekonstruar obori i shkollёs me pllaka  begatoni dhe rugica deri tek rruga kryesore.</w:t>
            </w:r>
          </w:p>
          <w:p w:rsidR="005D0456" w:rsidRPr="005D0456" w:rsidRDefault="005D0456" w:rsidP="005D0456">
            <w:r w:rsidRPr="005D0456">
              <w:rPr>
                <w:rFonts w:ascii="Albanian New Roman" w:hAnsi="Albanian New Roman" w:cs="Albanian New Roman"/>
                <w:sz w:val="21"/>
                <w:szCs w:val="21"/>
              </w:rPr>
              <w:t>Mësimi zhvillohet në një ndërim edhe atë për shkak se mësueset janë nga shkupi mësimi fillon me vones nga ora 08:30.</w:t>
            </w:r>
          </w:p>
          <w:p w:rsidR="005D0456" w:rsidRPr="005D0456" w:rsidRDefault="005D0456" w:rsidP="005D0456">
            <w:r w:rsidRPr="005D0456">
              <w:t>Në shkollen periferike në f.Prelubishtë ka tetë   vite qё  realizohet mesimi edhe ne gjuhen shqipe“Shkolla fillore dy gjuhësore e  e cila ka  paralele nё gjuhёn shqipe (l-</w:t>
            </w:r>
            <w:r w:rsidRPr="005D0456">
              <w:rPr>
                <w:lang w:val="mk-MK"/>
              </w:rPr>
              <w:t>I</w:t>
            </w:r>
            <w:r w:rsidRPr="005D0456">
              <w:t xml:space="preserve">V)dhe I,II, III,IV,V nё gjuhёn maqedone. </w:t>
            </w:r>
          </w:p>
        </w:tc>
      </w:tr>
    </w:tbl>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 w:rsidR="005D0456" w:rsidRPr="005D0456" w:rsidRDefault="005D0456" w:rsidP="005D0456">
      <w:pPr>
        <w:rPr>
          <w:b/>
        </w:rPr>
      </w:pPr>
      <w:r w:rsidRPr="005D0456">
        <w:rPr>
          <w:rFonts w:ascii="MAC C Times" w:hAnsi="MAC C Times" w:cs="MAC C Times"/>
          <w:b/>
        </w:rPr>
        <w:t>Broj na u</w:t>
      </w:r>
      <w:r w:rsidRPr="005D0456">
        <w:rPr>
          <w:b/>
          <w:lang w:val="mk-MK"/>
        </w:rPr>
        <w:t>ч</w:t>
      </w:r>
      <w:r w:rsidRPr="005D0456">
        <w:rPr>
          <w:rFonts w:ascii="MAC C Times" w:hAnsi="MAC C Times" w:cs="MAC C Times"/>
          <w:b/>
        </w:rPr>
        <w:t>enici po paralelki</w:t>
      </w:r>
    </w:p>
    <w:p w:rsidR="005D0456" w:rsidRPr="005D0456" w:rsidRDefault="005D0456" w:rsidP="005D0456">
      <w:pPr>
        <w:tabs>
          <w:tab w:val="left" w:pos="780"/>
          <w:tab w:val="center" w:pos="6539"/>
        </w:tabs>
      </w:pPr>
      <w:r w:rsidRPr="005D0456">
        <w:rPr>
          <w:b/>
        </w:rPr>
        <w:tab/>
        <w:t>Maked.nast.                                       Numri i nxënësve sipas paraleleve</w:t>
      </w:r>
    </w:p>
    <w:tbl>
      <w:tblPr>
        <w:tblW w:w="10440" w:type="dxa"/>
        <w:tblInd w:w="-365" w:type="dxa"/>
        <w:tblLayout w:type="fixed"/>
        <w:tblLook w:val="0000"/>
      </w:tblPr>
      <w:tblGrid>
        <w:gridCol w:w="1568"/>
        <w:gridCol w:w="1365"/>
        <w:gridCol w:w="1538"/>
        <w:gridCol w:w="1230"/>
        <w:gridCol w:w="1432"/>
        <w:gridCol w:w="3307"/>
      </w:tblGrid>
      <w:tr w:rsidR="005D0456" w:rsidRPr="005D0456" w:rsidTr="005D0456">
        <w:trPr>
          <w:trHeight w:val="297"/>
        </w:trPr>
        <w:tc>
          <w:tcPr>
            <w:tcW w:w="1568" w:type="dxa"/>
            <w:tcBorders>
              <w:top w:val="single" w:sz="4" w:space="0" w:color="000000"/>
              <w:left w:val="single" w:sz="4" w:space="0" w:color="000000"/>
              <w:bottom w:val="single" w:sz="4" w:space="0" w:color="000000"/>
              <w:right w:val="single" w:sz="4" w:space="0" w:color="auto"/>
            </w:tcBorders>
            <w:shd w:val="clear" w:color="auto" w:fill="FFFFFF"/>
          </w:tcPr>
          <w:p w:rsidR="005D0456" w:rsidRPr="005D0456" w:rsidRDefault="005D0456" w:rsidP="005D0456">
            <w:pPr>
              <w:tabs>
                <w:tab w:val="left" w:pos="1155"/>
              </w:tabs>
              <w:rPr>
                <w:lang w:val="mk-MK"/>
              </w:rPr>
            </w:pPr>
            <w:r w:rsidRPr="005D0456">
              <w:rPr>
                <w:lang w:val="sq-AL"/>
              </w:rPr>
              <w:t>I-</w:t>
            </w:r>
            <w:r w:rsidRPr="005D0456">
              <w:rPr>
                <w:lang w:val="mk-MK"/>
              </w:rPr>
              <w:t>М-2-Ж1</w:t>
            </w:r>
          </w:p>
        </w:tc>
        <w:tc>
          <w:tcPr>
            <w:tcW w:w="1365" w:type="dxa"/>
            <w:tcBorders>
              <w:top w:val="single" w:sz="4" w:space="0" w:color="auto"/>
              <w:left w:val="single" w:sz="4" w:space="0" w:color="auto"/>
              <w:bottom w:val="single" w:sz="4" w:space="0" w:color="000000"/>
            </w:tcBorders>
            <w:shd w:val="clear" w:color="auto" w:fill="FFFFFF"/>
          </w:tcPr>
          <w:p w:rsidR="005D0456" w:rsidRPr="005D0456" w:rsidRDefault="005D0456" w:rsidP="005D0456">
            <w:pPr>
              <w:tabs>
                <w:tab w:val="left" w:pos="1155"/>
              </w:tabs>
              <w:ind w:left="165"/>
              <w:rPr>
                <w:lang w:val="mk-MK"/>
              </w:rPr>
            </w:pPr>
            <w:r w:rsidRPr="005D0456">
              <w:rPr>
                <w:lang w:val="sq-AL"/>
              </w:rPr>
              <w:t>II</w:t>
            </w:r>
            <w:r w:rsidRPr="005D0456">
              <w:rPr>
                <w:lang w:val="mk-MK"/>
              </w:rPr>
              <w:t>-М-0Ж2</w:t>
            </w:r>
          </w:p>
        </w:tc>
        <w:tc>
          <w:tcPr>
            <w:tcW w:w="1538" w:type="dxa"/>
            <w:tcBorders>
              <w:top w:val="single" w:sz="4" w:space="0" w:color="auto"/>
              <w:left w:val="single" w:sz="4" w:space="0" w:color="auto"/>
              <w:bottom w:val="single" w:sz="4" w:space="0" w:color="000000"/>
            </w:tcBorders>
            <w:shd w:val="clear" w:color="auto" w:fill="FFFFFF"/>
          </w:tcPr>
          <w:p w:rsidR="005D0456" w:rsidRPr="005D0456" w:rsidRDefault="005D0456" w:rsidP="005D0456">
            <w:pPr>
              <w:tabs>
                <w:tab w:val="left" w:pos="1155"/>
              </w:tabs>
              <w:rPr>
                <w:lang w:val="mk-MK"/>
              </w:rPr>
            </w:pPr>
            <w:r w:rsidRPr="005D0456">
              <w:rPr>
                <w:lang w:val="sq-AL"/>
              </w:rPr>
              <w:t>III</w:t>
            </w:r>
            <w:r w:rsidRPr="005D0456">
              <w:rPr>
                <w:lang w:val="mk-MK"/>
              </w:rPr>
              <w:t>-М2-Ж2</w:t>
            </w:r>
          </w:p>
        </w:tc>
        <w:tc>
          <w:tcPr>
            <w:tcW w:w="1230" w:type="dxa"/>
            <w:tcBorders>
              <w:top w:val="single" w:sz="4" w:space="0" w:color="auto"/>
              <w:left w:val="single" w:sz="4" w:space="0" w:color="000000"/>
              <w:bottom w:val="single" w:sz="4" w:space="0" w:color="000000"/>
              <w:right w:val="single" w:sz="4" w:space="0" w:color="auto"/>
            </w:tcBorders>
            <w:shd w:val="clear" w:color="auto" w:fill="FFFFFF"/>
          </w:tcPr>
          <w:p w:rsidR="005D0456" w:rsidRPr="005D0456" w:rsidRDefault="005D0456" w:rsidP="005D0456">
            <w:pPr>
              <w:tabs>
                <w:tab w:val="left" w:pos="1770"/>
                <w:tab w:val="center" w:pos="1991"/>
              </w:tabs>
              <w:snapToGrid w:val="0"/>
              <w:rPr>
                <w:lang w:val="mk-MK"/>
              </w:rPr>
            </w:pPr>
            <w:r w:rsidRPr="005D0456">
              <w:rPr>
                <w:lang w:val="sq-AL"/>
              </w:rPr>
              <w:t>IV</w:t>
            </w:r>
            <w:r w:rsidRPr="005D0456">
              <w:rPr>
                <w:lang w:val="mk-MK"/>
              </w:rPr>
              <w:t>-М4-Ж1</w:t>
            </w:r>
          </w:p>
        </w:tc>
        <w:tc>
          <w:tcPr>
            <w:tcW w:w="1432" w:type="dxa"/>
            <w:tcBorders>
              <w:top w:val="single" w:sz="4" w:space="0" w:color="auto"/>
              <w:left w:val="single" w:sz="4" w:space="0" w:color="auto"/>
              <w:bottom w:val="single" w:sz="4" w:space="0" w:color="000000"/>
            </w:tcBorders>
            <w:shd w:val="clear" w:color="auto" w:fill="FFFFFF"/>
          </w:tcPr>
          <w:p w:rsidR="005D0456" w:rsidRPr="005D0456" w:rsidRDefault="005D0456" w:rsidP="005D0456">
            <w:pPr>
              <w:tabs>
                <w:tab w:val="left" w:pos="1770"/>
                <w:tab w:val="center" w:pos="1991"/>
              </w:tabs>
              <w:snapToGrid w:val="0"/>
              <w:ind w:left="105"/>
              <w:rPr>
                <w:lang w:val="mk-MK"/>
              </w:rPr>
            </w:pPr>
            <w:r w:rsidRPr="005D0456">
              <w:rPr>
                <w:lang w:val="sq-AL"/>
              </w:rPr>
              <w:t>V</w:t>
            </w:r>
            <w:r w:rsidRPr="005D0456">
              <w:rPr>
                <w:lang w:val="mk-MK"/>
              </w:rPr>
              <w:t>-М7-Ж0</w:t>
            </w:r>
          </w:p>
        </w:tc>
        <w:tc>
          <w:tcPr>
            <w:tcW w:w="3307"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snapToGrid w:val="0"/>
              <w:rPr>
                <w:lang w:val="mk-MK"/>
              </w:rPr>
            </w:pPr>
            <w:r w:rsidRPr="005D0456">
              <w:rPr>
                <w:lang w:val="mk-MK"/>
              </w:rPr>
              <w:t>ВКУПНО М-15-Ж</w:t>
            </w:r>
            <w:r w:rsidRPr="005D0456">
              <w:rPr>
                <w:lang w:val="en-GB"/>
              </w:rPr>
              <w:t>-</w:t>
            </w:r>
            <w:r w:rsidRPr="005D0456">
              <w:rPr>
                <w:lang w:val="mk-MK"/>
              </w:rPr>
              <w:t>6</w:t>
            </w:r>
          </w:p>
        </w:tc>
      </w:tr>
      <w:tr w:rsidR="005D0456" w:rsidRPr="005D0456" w:rsidTr="005D0456">
        <w:trPr>
          <w:trHeight w:val="317"/>
        </w:trPr>
        <w:tc>
          <w:tcPr>
            <w:tcW w:w="1568" w:type="dxa"/>
            <w:tcBorders>
              <w:top w:val="single" w:sz="4" w:space="0" w:color="000000"/>
              <w:left w:val="single" w:sz="4" w:space="0" w:color="000000"/>
              <w:bottom w:val="single" w:sz="4" w:space="0" w:color="000000"/>
              <w:right w:val="single" w:sz="4" w:space="0" w:color="auto"/>
            </w:tcBorders>
            <w:shd w:val="clear" w:color="auto" w:fill="FFFFFF"/>
          </w:tcPr>
          <w:p w:rsidR="005D0456" w:rsidRPr="005D0456" w:rsidRDefault="005D0456" w:rsidP="005D0456">
            <w:pPr>
              <w:rPr>
                <w:lang w:val="mk-MK"/>
              </w:rPr>
            </w:pPr>
            <w:r w:rsidRPr="005D0456">
              <w:rPr>
                <w:lang w:val="mk-MK"/>
              </w:rPr>
              <w:t>3</w:t>
            </w:r>
          </w:p>
        </w:tc>
        <w:tc>
          <w:tcPr>
            <w:tcW w:w="1365" w:type="dxa"/>
            <w:tcBorders>
              <w:top w:val="single" w:sz="4" w:space="0" w:color="000000"/>
              <w:left w:val="single" w:sz="4" w:space="0" w:color="auto"/>
              <w:bottom w:val="single" w:sz="4" w:space="0" w:color="000000"/>
            </w:tcBorders>
            <w:shd w:val="clear" w:color="auto" w:fill="FFFFFF"/>
          </w:tcPr>
          <w:p w:rsidR="005D0456" w:rsidRPr="005D0456" w:rsidRDefault="005D0456" w:rsidP="005D0456">
            <w:pPr>
              <w:rPr>
                <w:lang w:val="mk-MK"/>
              </w:rPr>
            </w:pPr>
            <w:r w:rsidRPr="005D0456">
              <w:rPr>
                <w:lang w:val="mk-MK"/>
              </w:rPr>
              <w:t>2</w:t>
            </w:r>
          </w:p>
        </w:tc>
        <w:tc>
          <w:tcPr>
            <w:tcW w:w="1538" w:type="dxa"/>
            <w:tcBorders>
              <w:top w:val="single" w:sz="4" w:space="0" w:color="000000"/>
              <w:left w:val="single" w:sz="4" w:space="0" w:color="auto"/>
              <w:bottom w:val="single" w:sz="4" w:space="0" w:color="000000"/>
            </w:tcBorders>
            <w:shd w:val="clear" w:color="auto" w:fill="FFFFFF"/>
          </w:tcPr>
          <w:p w:rsidR="005D0456" w:rsidRPr="005D0456" w:rsidRDefault="005D0456" w:rsidP="005D0456">
            <w:pPr>
              <w:rPr>
                <w:lang w:val="mk-MK"/>
              </w:rPr>
            </w:pPr>
            <w:r w:rsidRPr="005D0456">
              <w:rPr>
                <w:lang w:val="mk-MK"/>
              </w:rPr>
              <w:t>4</w:t>
            </w:r>
          </w:p>
        </w:tc>
        <w:tc>
          <w:tcPr>
            <w:tcW w:w="1230" w:type="dxa"/>
            <w:tcBorders>
              <w:top w:val="single" w:sz="4" w:space="0" w:color="000000"/>
              <w:left w:val="single" w:sz="4" w:space="0" w:color="000000"/>
              <w:bottom w:val="single" w:sz="4" w:space="0" w:color="000000"/>
              <w:right w:val="single" w:sz="4" w:space="0" w:color="auto"/>
            </w:tcBorders>
            <w:shd w:val="clear" w:color="auto" w:fill="FFFFFF"/>
          </w:tcPr>
          <w:p w:rsidR="005D0456" w:rsidRPr="005D0456" w:rsidRDefault="005D0456" w:rsidP="005D0456">
            <w:pPr>
              <w:tabs>
                <w:tab w:val="center" w:pos="1991"/>
              </w:tabs>
              <w:snapToGrid w:val="0"/>
              <w:rPr>
                <w:lang w:val="mk-MK"/>
              </w:rPr>
            </w:pPr>
            <w:r w:rsidRPr="005D0456">
              <w:rPr>
                <w:lang w:val="mk-MK"/>
              </w:rPr>
              <w:t>5</w:t>
            </w:r>
          </w:p>
        </w:tc>
        <w:tc>
          <w:tcPr>
            <w:tcW w:w="1432" w:type="dxa"/>
            <w:tcBorders>
              <w:top w:val="single" w:sz="4" w:space="0" w:color="000000"/>
              <w:left w:val="single" w:sz="4" w:space="0" w:color="auto"/>
              <w:bottom w:val="single" w:sz="4" w:space="0" w:color="000000"/>
            </w:tcBorders>
            <w:shd w:val="clear" w:color="auto" w:fill="FFFFFF"/>
          </w:tcPr>
          <w:p w:rsidR="005D0456" w:rsidRPr="005D0456" w:rsidRDefault="005D0456" w:rsidP="005D0456">
            <w:pPr>
              <w:tabs>
                <w:tab w:val="center" w:pos="1991"/>
              </w:tabs>
              <w:snapToGrid w:val="0"/>
              <w:rPr>
                <w:lang w:val="mk-MK"/>
              </w:rPr>
            </w:pPr>
            <w:r w:rsidRPr="005D0456">
              <w:rPr>
                <w:lang w:val="mk-MK"/>
              </w:rPr>
              <w:t>7</w:t>
            </w:r>
          </w:p>
        </w:tc>
        <w:tc>
          <w:tcPr>
            <w:tcW w:w="3307"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snapToGrid w:val="0"/>
              <w:rPr>
                <w:lang w:val="mk-MK"/>
              </w:rPr>
            </w:pPr>
            <w:r w:rsidRPr="005D0456">
              <w:rPr>
                <w:lang w:val="mk-MK"/>
              </w:rPr>
              <w:t>21</w:t>
            </w:r>
          </w:p>
        </w:tc>
      </w:tr>
    </w:tbl>
    <w:p w:rsidR="005D0456" w:rsidRPr="005D0456" w:rsidRDefault="005D0456" w:rsidP="005D0456">
      <w:pPr>
        <w:jc w:val="center"/>
        <w:rPr>
          <w:b/>
        </w:rPr>
      </w:pPr>
      <w:r w:rsidRPr="005D0456">
        <w:rPr>
          <w:rFonts w:ascii="MAC C Times" w:hAnsi="MAC C Times" w:cs="MAC C Times"/>
          <w:b/>
        </w:rPr>
        <w:t>Broj na u</w:t>
      </w:r>
      <w:r w:rsidRPr="005D0456">
        <w:rPr>
          <w:b/>
          <w:lang w:val="mk-MK"/>
        </w:rPr>
        <w:t>ч</w:t>
      </w:r>
      <w:r w:rsidRPr="005D0456">
        <w:rPr>
          <w:rFonts w:ascii="MAC C Times" w:hAnsi="MAC C Times" w:cs="MAC C Times"/>
          <w:b/>
        </w:rPr>
        <w:t>enici po paralelki</w:t>
      </w:r>
    </w:p>
    <w:p w:rsidR="005D0456" w:rsidRPr="005D0456" w:rsidRDefault="005D0456" w:rsidP="005D0456">
      <w:pPr>
        <w:jc w:val="center"/>
        <w:rPr>
          <w:b/>
          <w:lang w:val="mk-MK"/>
        </w:rPr>
      </w:pPr>
      <w:r w:rsidRPr="005D0456">
        <w:rPr>
          <w:b/>
        </w:rPr>
        <w:t>Numri i nxënësve sipas paraleleve</w:t>
      </w:r>
    </w:p>
    <w:tbl>
      <w:tblPr>
        <w:tblpPr w:leftFromText="180" w:rightFromText="180" w:vertAnchor="text" w:tblpX="-365" w:tblpY="1"/>
        <w:tblOverlap w:val="never"/>
        <w:tblW w:w="10440" w:type="dxa"/>
        <w:tblLayout w:type="fixed"/>
        <w:tblLook w:val="0000"/>
      </w:tblPr>
      <w:tblGrid>
        <w:gridCol w:w="5433"/>
        <w:gridCol w:w="5007"/>
      </w:tblGrid>
      <w:tr w:rsidR="005D0456" w:rsidRPr="005D0456" w:rsidTr="005D0456">
        <w:tc>
          <w:tcPr>
            <w:tcW w:w="5433" w:type="dxa"/>
            <w:tcBorders>
              <w:top w:val="single" w:sz="4" w:space="0" w:color="000000"/>
              <w:left w:val="single" w:sz="4" w:space="0" w:color="000000"/>
              <w:bottom w:val="single" w:sz="4" w:space="0" w:color="000000"/>
            </w:tcBorders>
            <w:shd w:val="clear" w:color="auto" w:fill="FFFFFF"/>
          </w:tcPr>
          <w:p w:rsidR="005D0456" w:rsidRPr="005D0456" w:rsidRDefault="005D0456" w:rsidP="005D0456">
            <w:pPr>
              <w:jc w:val="center"/>
              <w:rPr>
                <w:b/>
              </w:rPr>
            </w:pPr>
            <w:r w:rsidRPr="005D0456">
              <w:rPr>
                <w:b/>
                <w:lang w:val="mk-MK"/>
              </w:rPr>
              <w:t>Албански наставен јазик</w:t>
            </w:r>
          </w:p>
        </w:tc>
        <w:tc>
          <w:tcPr>
            <w:tcW w:w="5007"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jc w:val="center"/>
            </w:pPr>
            <w:r w:rsidRPr="005D0456">
              <w:rPr>
                <w:b/>
              </w:rPr>
              <w:t>Mësimi në gjuhën shqipe</w:t>
            </w:r>
          </w:p>
        </w:tc>
      </w:tr>
      <w:tr w:rsidR="005D0456" w:rsidRPr="005D0456" w:rsidTr="005D0456">
        <w:tc>
          <w:tcPr>
            <w:tcW w:w="5433" w:type="dxa"/>
            <w:tcBorders>
              <w:top w:val="single" w:sz="4" w:space="0" w:color="000000"/>
              <w:left w:val="single" w:sz="4" w:space="0" w:color="000000"/>
              <w:bottom w:val="single" w:sz="4" w:space="0" w:color="000000"/>
            </w:tcBorders>
            <w:shd w:val="clear" w:color="auto" w:fill="FFFFFF"/>
          </w:tcPr>
          <w:p w:rsidR="005D0456" w:rsidRPr="005D0456" w:rsidRDefault="005D0456" w:rsidP="005D0456">
            <w:pPr>
              <w:rPr>
                <w:b/>
                <w:lang w:val="sq-AL"/>
              </w:rPr>
            </w:pPr>
            <w:r w:rsidRPr="005D0456">
              <w:rPr>
                <w:b/>
                <w:lang w:val="sq-AL"/>
              </w:rPr>
              <w:t>I-V,</w:t>
            </w:r>
          </w:p>
        </w:tc>
        <w:tc>
          <w:tcPr>
            <w:tcW w:w="5007"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jc w:val="center"/>
              <w:rPr>
                <w:lang w:val="sq-AL"/>
              </w:rPr>
            </w:pPr>
            <w:r w:rsidRPr="005D0456">
              <w:t>M-</w:t>
            </w:r>
            <w:r w:rsidRPr="005D0456">
              <w:rPr>
                <w:lang w:val="mk-MK"/>
              </w:rPr>
              <w:t>2-</w:t>
            </w:r>
            <w:r w:rsidRPr="005D0456">
              <w:rPr>
                <w:lang w:val="sq-AL"/>
              </w:rPr>
              <w:t>F-0</w:t>
            </w:r>
          </w:p>
        </w:tc>
      </w:tr>
      <w:tr w:rsidR="005D0456" w:rsidRPr="005D0456" w:rsidTr="005D0456">
        <w:tc>
          <w:tcPr>
            <w:tcW w:w="5433" w:type="dxa"/>
            <w:tcBorders>
              <w:top w:val="single" w:sz="4" w:space="0" w:color="000000"/>
              <w:left w:val="single" w:sz="4" w:space="0" w:color="000000"/>
              <w:bottom w:val="single" w:sz="4" w:space="0" w:color="000000"/>
            </w:tcBorders>
            <w:shd w:val="clear" w:color="auto" w:fill="FFFFFF"/>
          </w:tcPr>
          <w:p w:rsidR="005D0456" w:rsidRPr="005D0456" w:rsidRDefault="005D0456" w:rsidP="005D0456">
            <w:pPr>
              <w:rPr>
                <w:b/>
                <w:lang w:val="mk-MK"/>
              </w:rPr>
            </w:pPr>
            <w:r w:rsidRPr="005D0456">
              <w:rPr>
                <w:b/>
                <w:lang w:val="sq-AL"/>
              </w:rPr>
              <w:t>L=</w:t>
            </w:r>
            <w:r w:rsidRPr="005D0456">
              <w:rPr>
                <w:b/>
                <w:lang w:val="mk-MK"/>
              </w:rPr>
              <w:t>0</w:t>
            </w:r>
            <w:r w:rsidRPr="005D0456">
              <w:rPr>
                <w:b/>
                <w:lang w:val="sq-AL"/>
              </w:rPr>
              <w:t>,  ll=</w:t>
            </w:r>
            <w:r w:rsidRPr="005D0456">
              <w:rPr>
                <w:b/>
                <w:lang w:val="mk-MK"/>
              </w:rPr>
              <w:t>1</w:t>
            </w:r>
            <w:r w:rsidRPr="005D0456">
              <w:rPr>
                <w:b/>
                <w:lang w:val="sq-AL"/>
              </w:rPr>
              <w:t>+0, lll=</w:t>
            </w:r>
            <w:r w:rsidRPr="005D0456">
              <w:rPr>
                <w:b/>
                <w:lang w:val="mk-MK"/>
              </w:rPr>
              <w:t>0</w:t>
            </w:r>
            <w:r w:rsidRPr="005D0456">
              <w:rPr>
                <w:b/>
                <w:lang w:val="sq-AL"/>
              </w:rPr>
              <w:t>, lV=</w:t>
            </w:r>
            <w:r w:rsidRPr="005D0456">
              <w:rPr>
                <w:b/>
                <w:lang w:val="mk-MK"/>
              </w:rPr>
              <w:t>1</w:t>
            </w:r>
            <w:r w:rsidRPr="005D0456">
              <w:rPr>
                <w:b/>
                <w:lang w:val="sq-AL"/>
              </w:rPr>
              <w:t>+0,  V=</w:t>
            </w:r>
            <w:r w:rsidRPr="005D0456">
              <w:rPr>
                <w:b/>
                <w:lang w:val="mk-MK"/>
              </w:rPr>
              <w:t>0</w:t>
            </w:r>
          </w:p>
        </w:tc>
        <w:tc>
          <w:tcPr>
            <w:tcW w:w="5007"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pPr>
              <w:jc w:val="center"/>
              <w:rPr>
                <w:b/>
              </w:rPr>
            </w:pPr>
            <w:r w:rsidRPr="005D0456">
              <w:rPr>
                <w:b/>
              </w:rPr>
              <w:t>2</w:t>
            </w:r>
          </w:p>
        </w:tc>
      </w:tr>
    </w:tbl>
    <w:p w:rsidR="005D0456" w:rsidRPr="005D0456" w:rsidRDefault="005D0456" w:rsidP="005D0456"/>
    <w:tbl>
      <w:tblPr>
        <w:tblW w:w="10440" w:type="dxa"/>
        <w:tblInd w:w="-365" w:type="dxa"/>
        <w:tblLayout w:type="fixed"/>
        <w:tblLook w:val="0000"/>
      </w:tblPr>
      <w:tblGrid>
        <w:gridCol w:w="5310"/>
        <w:gridCol w:w="5130"/>
      </w:tblGrid>
      <w:tr w:rsidR="005D0456" w:rsidRPr="005D0456" w:rsidTr="005D0456">
        <w:trPr>
          <w:trHeight w:val="469"/>
        </w:trPr>
        <w:tc>
          <w:tcPr>
            <w:tcW w:w="5310" w:type="dxa"/>
            <w:tcBorders>
              <w:top w:val="single" w:sz="4" w:space="0" w:color="000000"/>
              <w:left w:val="single" w:sz="4" w:space="0" w:color="000000"/>
              <w:bottom w:val="single" w:sz="4" w:space="0" w:color="000000"/>
            </w:tcBorders>
            <w:shd w:val="clear" w:color="auto" w:fill="FFFFFF"/>
          </w:tcPr>
          <w:p w:rsidR="005D0456" w:rsidRPr="005D0456" w:rsidRDefault="005D0456" w:rsidP="005D0456">
            <w:pPr>
              <w:rPr>
                <w:rFonts w:ascii="Arial" w:hAnsi="Arial" w:cs="Arial"/>
              </w:rPr>
            </w:pPr>
            <w:r w:rsidRPr="005D0456">
              <w:rPr>
                <w:rFonts w:ascii="MAC C Times" w:hAnsi="MAC C Times" w:cs="MAC C Times"/>
              </w:rPr>
              <w:t>Vo u</w:t>
            </w:r>
            <w:r w:rsidRPr="005D0456">
              <w:rPr>
                <w:lang w:val="mk-MK"/>
              </w:rPr>
              <w:t>ч</w:t>
            </w:r>
            <w:r w:rsidRPr="005D0456">
              <w:rPr>
                <w:rFonts w:ascii="MAC C Times" w:hAnsi="MAC C Times" w:cs="MAC C Times"/>
              </w:rPr>
              <w:t>ili</w:t>
            </w:r>
            <w:r w:rsidRPr="005D0456">
              <w:rPr>
                <w:lang w:val="mk-MK"/>
              </w:rPr>
              <w:t>ш</w:t>
            </w:r>
            <w:r w:rsidRPr="005D0456">
              <w:rPr>
                <w:rFonts w:ascii="MAC C Times" w:hAnsi="MAC C Times" w:cs="MAC C Times"/>
              </w:rPr>
              <w:t>teto se vraboteni epet nastavnik i eden tehni</w:t>
            </w:r>
            <w:r w:rsidRPr="005D0456">
              <w:rPr>
                <w:lang w:val="mk-MK"/>
              </w:rPr>
              <w:t>ч</w:t>
            </w:r>
            <w:r w:rsidRPr="005D0456">
              <w:rPr>
                <w:rFonts w:ascii="MAC C Times" w:hAnsi="MAC C Times" w:cs="MAC C Times"/>
              </w:rPr>
              <w:t>ki personal</w:t>
            </w:r>
            <w:r w:rsidRPr="005D0456">
              <w:rPr>
                <w:rFonts w:ascii="M_Times" w:hAnsi="M_Times" w:cs="M_Times"/>
              </w:rPr>
              <w:t>.</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rsidR="005D0456" w:rsidRPr="005D0456" w:rsidRDefault="005D0456" w:rsidP="005D0456">
            <w:r w:rsidRPr="005D0456">
              <w:rPr>
                <w:rFonts w:ascii="Arial" w:hAnsi="Arial" w:cs="Arial"/>
              </w:rPr>
              <w:t>Në shkollë janё tё  punësuar pestё arsimtare dhe një punëtorë teknik</w:t>
            </w:r>
          </w:p>
        </w:tc>
      </w:tr>
    </w:tbl>
    <w:p w:rsidR="005D0456" w:rsidRPr="005D0456" w:rsidRDefault="005D0456" w:rsidP="005D0456"/>
    <w:p w:rsidR="005D0456" w:rsidRDefault="005D0456" w:rsidP="005D0456">
      <w:pPr>
        <w:jc w:val="center"/>
      </w:pPr>
    </w:p>
    <w:p w:rsidR="005D0456" w:rsidRDefault="005D0456"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7A0D6C" w:rsidRDefault="007A0D6C" w:rsidP="005D0456">
      <w:pPr>
        <w:jc w:val="center"/>
      </w:pPr>
    </w:p>
    <w:p w:rsidR="00093601" w:rsidRDefault="00093601" w:rsidP="00093601">
      <w:pPr>
        <w:rPr>
          <w:rFonts w:ascii="MAC C Times" w:hAnsi="MAC C Times" w:cs="MAC C Times"/>
          <w:b/>
        </w:rPr>
      </w:pPr>
      <w:r w:rsidRPr="00093601">
        <w:rPr>
          <w:rFonts w:ascii="MAC C Times" w:hAnsi="MAC C Times" w:cs="MAC C Times"/>
          <w:b/>
        </w:rPr>
        <w:t>Lista na vraboteni</w:t>
      </w:r>
    </w:p>
    <w:p w:rsidR="00093601" w:rsidRPr="00093601" w:rsidRDefault="00093601" w:rsidP="00093601">
      <w:pPr>
        <w:rPr>
          <w:rFonts w:cs="Calibri"/>
          <w:b/>
        </w:rPr>
      </w:pPr>
      <w:r w:rsidRPr="00093601">
        <w:rPr>
          <w:b/>
        </w:rPr>
        <w:t>Lista e të punësuarve</w:t>
      </w:r>
    </w:p>
    <w:tbl>
      <w:tblPr>
        <w:tblpPr w:leftFromText="180" w:rightFromText="180" w:vertAnchor="text" w:horzAnchor="margin" w:tblpXSpec="center" w:tblpY="158"/>
        <w:tblW w:w="14384" w:type="dxa"/>
        <w:tblLayout w:type="fixed"/>
        <w:tblLook w:val="0000"/>
      </w:tblPr>
      <w:tblGrid>
        <w:gridCol w:w="3275"/>
        <w:gridCol w:w="1481"/>
        <w:gridCol w:w="1838"/>
        <w:gridCol w:w="1375"/>
        <w:gridCol w:w="2010"/>
        <w:gridCol w:w="1270"/>
        <w:gridCol w:w="1375"/>
        <w:gridCol w:w="1760"/>
      </w:tblGrid>
      <w:tr w:rsidR="00093601" w:rsidRPr="00093601" w:rsidTr="007A0D6C">
        <w:trPr>
          <w:trHeight w:val="1480"/>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AC C Times" w:hAnsi="MAC C Times" w:cs="MAC C Times"/>
              </w:rPr>
              <w:t xml:space="preserve">Ime i prezime </w:t>
            </w:r>
          </w:p>
          <w:p w:rsidR="00093601" w:rsidRPr="00093601" w:rsidRDefault="00093601" w:rsidP="00093601">
            <w:pPr>
              <w:rPr>
                <w:rFonts w:ascii="M_Times" w:hAnsi="M_Times" w:cs="M_Times"/>
              </w:rPr>
            </w:pPr>
            <w:r w:rsidRPr="00093601">
              <w:t>Emri dhe mbiemri</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Zavr</w:t>
            </w:r>
            <w:r w:rsidRPr="00093601">
              <w:rPr>
                <w:lang w:val="mk-MK"/>
              </w:rPr>
              <w:t>ш</w:t>
            </w:r>
            <w:r w:rsidRPr="00093601">
              <w:rPr>
                <w:rFonts w:ascii="M_Times" w:hAnsi="M_Times" w:cs="M_Times"/>
              </w:rPr>
              <w:t>il</w:t>
            </w:r>
          </w:p>
          <w:p w:rsidR="00093601" w:rsidRPr="00093601" w:rsidRDefault="00093601" w:rsidP="00093601">
            <w:pPr>
              <w:rPr>
                <w:rFonts w:ascii="M_Times" w:hAnsi="M_Times" w:cs="M_Times"/>
              </w:rPr>
            </w:pPr>
            <w:r w:rsidRPr="00093601">
              <w:t>Ka të kryer</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Predava</w:t>
            </w:r>
          </w:p>
          <w:p w:rsidR="00093601" w:rsidRPr="00093601" w:rsidRDefault="00093601" w:rsidP="00093601">
            <w:pPr>
              <w:rPr>
                <w:rFonts w:ascii="M_Times" w:hAnsi="M_Times" w:cs="M_Times"/>
              </w:rPr>
            </w:pPr>
            <w:r w:rsidRPr="00093601">
              <w:t>Ligjëron</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Sta`</w:t>
            </w:r>
          </w:p>
          <w:p w:rsidR="00093601" w:rsidRPr="00093601" w:rsidRDefault="00093601" w:rsidP="00093601">
            <w:pPr>
              <w:rPr>
                <w:rFonts w:ascii="M_Times" w:hAnsi="M_Times" w:cs="M_Times"/>
              </w:rPr>
            </w:pPr>
            <w:r w:rsidRPr="00093601">
              <w:t>Përvoj pune</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Mesto na ra</w:t>
            </w:r>
            <w:r w:rsidRPr="00093601">
              <w:rPr>
                <w:lang w:val="mk-MK"/>
              </w:rPr>
              <w:t>ќ</w:t>
            </w:r>
            <w:r w:rsidRPr="00093601">
              <w:rPr>
                <w:rFonts w:ascii="M_Times" w:hAnsi="M_Times" w:cs="M_Times"/>
              </w:rPr>
              <w:t>awe</w:t>
            </w:r>
          </w:p>
          <w:p w:rsidR="00093601" w:rsidRPr="00093601" w:rsidRDefault="00093601" w:rsidP="00093601">
            <w:pPr>
              <w:rPr>
                <w:rFonts w:ascii="M_Times" w:hAnsi="M_Times" w:cs="M_Times"/>
              </w:rPr>
            </w:pPr>
            <w:r w:rsidRPr="00093601">
              <w:t>Vendbanimi</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Dogovor</w:t>
            </w:r>
          </w:p>
          <w:p w:rsidR="00093601" w:rsidRPr="00093601" w:rsidRDefault="00093601" w:rsidP="00093601">
            <w:pPr>
              <w:rPr>
                <w:rFonts w:ascii="M_Times" w:hAnsi="M_Times" w:cs="M_Times"/>
              </w:rPr>
            </w:pPr>
            <w:r w:rsidRPr="00093601">
              <w:t xml:space="preserve">Kontratë </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rPr>
                <w:rFonts w:ascii="M_Times" w:hAnsi="M_Times" w:cs="M_Times"/>
              </w:rPr>
              <w:t>Re</w:t>
            </w:r>
            <w:r w:rsidRPr="00093601">
              <w:rPr>
                <w:lang w:val="mk-MK"/>
              </w:rPr>
              <w:t>ш</w:t>
            </w:r>
            <w:r w:rsidRPr="00093601">
              <w:rPr>
                <w:rFonts w:ascii="M_Times" w:hAnsi="M_Times" w:cs="M_Times"/>
              </w:rPr>
              <w:t>enie</w:t>
            </w:r>
          </w:p>
          <w:p w:rsidR="00093601" w:rsidRPr="00093601" w:rsidRDefault="00093601" w:rsidP="00093601">
            <w:pPr>
              <w:rPr>
                <w:rFonts w:ascii="M_Times" w:hAnsi="M_Times" w:cs="M_Times"/>
              </w:rPr>
            </w:pPr>
            <w:r w:rsidRPr="00093601">
              <w:t>Vendim</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r w:rsidRPr="00093601">
              <w:rPr>
                <w:rFonts w:ascii="M_Times" w:hAnsi="M_Times" w:cs="M_Times"/>
              </w:rPr>
              <w:t>Fond na ~asovi</w:t>
            </w:r>
          </w:p>
          <w:p w:rsidR="00093601" w:rsidRPr="00093601" w:rsidRDefault="00093601" w:rsidP="00093601">
            <w:r w:rsidRPr="00093601">
              <w:t>Fondi i orëve</w:t>
            </w:r>
          </w:p>
        </w:tc>
      </w:tr>
      <w:tr w:rsidR="00093601" w:rsidRPr="00093601" w:rsidTr="007A0D6C">
        <w:trPr>
          <w:trHeight w:val="752"/>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Dan</w:t>
            </w:r>
            <w:r w:rsidRPr="00093601">
              <w:rPr>
                <w:lang w:val="mk-MK"/>
              </w:rPr>
              <w:t>ч</w:t>
            </w:r>
            <w:r w:rsidRPr="00093601">
              <w:rPr>
                <w:rFonts w:ascii="MAC C Times" w:hAnsi="MAC C Times" w:cs="MAC C Times"/>
              </w:rPr>
              <w:t>eBoja</w:t>
            </w:r>
            <w:r w:rsidRPr="00093601">
              <w:rPr>
                <w:lang w:val="mk-MK"/>
              </w:rPr>
              <w:t>џ</w:t>
            </w:r>
            <w:r w:rsidRPr="00093601">
              <w:rPr>
                <w:rFonts w:ascii="MAC C Times" w:hAnsi="MAC C Times" w:cs="MAC C Times"/>
              </w:rPr>
              <w:t>ievska</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Vi</w:t>
            </w:r>
            <w:r w:rsidRPr="00093601">
              <w:rPr>
                <w:lang w:val="mk-MK"/>
              </w:rPr>
              <w:t>ш</w:t>
            </w:r>
            <w:r w:rsidRPr="00093601">
              <w:rPr>
                <w:rFonts w:ascii="MAC C Times" w:hAnsi="MAC C Times" w:cs="MAC C Times"/>
              </w:rPr>
              <w:t>a</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AC C Times" w:hAnsi="MAC C Times" w:cs="MAC C Times"/>
              </w:rPr>
              <w:t>Odd.nastav</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cs="MAC C Times"/>
              </w:rPr>
            </w:pPr>
            <w:r w:rsidRPr="00093601">
              <w:rPr>
                <w:rFonts w:ascii="M_Times" w:hAnsi="M_Times" w:cs="M_Times"/>
              </w:rPr>
              <w:t>2</w:t>
            </w:r>
            <w:r w:rsidRPr="00093601">
              <w:rPr>
                <w:rFonts w:cs="M_Times"/>
              </w:rPr>
              <w:t>5</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AC C Times" w:hAnsi="MAC C Times" w:cs="MAC C Times"/>
              </w:rPr>
              <w:t>Skopje</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snapToGrid w:val="0"/>
              <w:rPr>
                <w:rFonts w:ascii="M_Times" w:hAnsi="M_Times" w:cs="M_Times"/>
              </w:rPr>
            </w:pP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r w:rsidRPr="00093601">
              <w:rPr>
                <w:rFonts w:ascii="M_Times" w:hAnsi="M_Times" w:cs="M_Times"/>
              </w:rPr>
              <w:t>21</w:t>
            </w:r>
          </w:p>
        </w:tc>
      </w:tr>
      <w:tr w:rsidR="00093601" w:rsidRPr="00093601" w:rsidTr="007A0D6C">
        <w:trPr>
          <w:trHeight w:val="727"/>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lang w:val="mk-MK"/>
              </w:rPr>
            </w:pPr>
            <w:r w:rsidRPr="00093601">
              <w:rPr>
                <w:rFonts w:ascii="Cambria" w:hAnsi="Cambria" w:cs="Cambria"/>
                <w:lang w:val="mk-MK"/>
              </w:rPr>
              <w:t>Пајтиме Илиази</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fakultet</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lang w:val="mk-MK"/>
              </w:rPr>
            </w:pPr>
            <w:r w:rsidRPr="00093601">
              <w:rPr>
                <w:rFonts w:ascii="MAC C Times" w:hAnsi="MAC C Times" w:cs="MAC C Times"/>
              </w:rPr>
              <w:t>Odd. nastavnik</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lang w:val="mk-MK"/>
              </w:rPr>
            </w:pPr>
            <w:r w:rsidRPr="00093601">
              <w:rPr>
                <w:lang w:val="mk-MK"/>
              </w:rPr>
              <w:t>1</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cs="M_Times"/>
                <w:lang w:val="mk-MK"/>
              </w:rPr>
            </w:pPr>
            <w:r w:rsidRPr="00093601">
              <w:rPr>
                <w:lang w:val="mk-MK"/>
              </w:rPr>
              <w:t>Тетово</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snapToGrid w:val="0"/>
              <w:rPr>
                <w:rFonts w:ascii="M_Times" w:hAnsi="M_Times" w:cs="M_Times"/>
              </w:rPr>
            </w:pP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r w:rsidRPr="00093601">
              <w:rPr>
                <w:rFonts w:ascii="M_Times" w:hAnsi="M_Times" w:cs="M_Times"/>
              </w:rPr>
              <w:t>21</w:t>
            </w:r>
          </w:p>
        </w:tc>
      </w:tr>
      <w:tr w:rsidR="00093601" w:rsidRPr="00093601" w:rsidTr="007A0D6C">
        <w:trPr>
          <w:trHeight w:val="703"/>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Times New Roman" w:hAnsi="Times New Roman"/>
                <w:lang w:val="mk-MK"/>
              </w:rPr>
            </w:pPr>
            <w:r w:rsidRPr="00093601">
              <w:rPr>
                <w:rFonts w:ascii="Times New Roman" w:hAnsi="Times New Roman"/>
                <w:lang w:val="mk-MK"/>
              </w:rPr>
              <w:t>ХристинаТрпчевса</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fakultet</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AC C Times" w:hAnsi="MAC C Times" w:cs="MAC C Times"/>
              </w:rPr>
              <w:t>Odd nastava</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_Times" w:hAnsi="M_Times" w:cs="M_Times"/>
              </w:rPr>
              <w:t>1</w:t>
            </w:r>
            <w:r w:rsidRPr="00093601">
              <w:t>4</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AC C Times" w:hAnsi="MAC C Times" w:cs="MAC C Times"/>
              </w:rPr>
              <w:t>tetovo</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snapToGrid w:val="0"/>
              <w:rPr>
                <w:rFonts w:ascii="M_Times" w:hAnsi="M_Times" w:cs="M_Times"/>
              </w:rPr>
            </w:pP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r w:rsidRPr="00093601">
              <w:rPr>
                <w:rFonts w:ascii="M_Times" w:hAnsi="M_Times" w:cs="M_Times"/>
              </w:rPr>
              <w:t>21</w:t>
            </w:r>
          </w:p>
        </w:tc>
      </w:tr>
      <w:tr w:rsidR="00093601" w:rsidRPr="00093601" w:rsidTr="007A0D6C">
        <w:trPr>
          <w:trHeight w:val="388"/>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Times New Roman" w:hAnsi="Times New Roman"/>
                <w:lang w:val="mk-MK"/>
              </w:rPr>
            </w:pPr>
            <w:r w:rsidRPr="00093601">
              <w:rPr>
                <w:rFonts w:ascii="Times New Roman" w:hAnsi="Times New Roman"/>
                <w:lang w:val="mk-MK"/>
              </w:rPr>
              <w:t>х</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Osnovno</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AC C Times" w:hAnsi="MAC C Times" w:cs="MAC C Times"/>
              </w:rPr>
              <w:t>Higieni</w:t>
            </w:r>
            <w:r w:rsidRPr="00093601">
              <w:rPr>
                <w:lang w:val="mk-MK"/>
              </w:rPr>
              <w:t>ч</w:t>
            </w:r>
            <w:r w:rsidRPr="00093601">
              <w:rPr>
                <w:rFonts w:ascii="MAC C Times" w:hAnsi="MAC C Times" w:cs="MAC C Times"/>
              </w:rPr>
              <w:t>ar</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cs="MAC C Times"/>
              </w:rPr>
            </w:pPr>
            <w:r w:rsidRPr="00093601">
              <w:rPr>
                <w:rFonts w:cs="MAC C Times"/>
              </w:rPr>
              <w:t>0</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lang w:val="mk-MK"/>
              </w:rPr>
            </w:pPr>
            <w:r w:rsidRPr="00093601">
              <w:rPr>
                <w:rFonts w:ascii="MAC C Times" w:hAnsi="MAC C Times" w:cs="MAC C Times"/>
              </w:rPr>
              <w:t>s.Prelubi</w:t>
            </w:r>
            <w:r w:rsidRPr="00093601">
              <w:rPr>
                <w:lang w:val="mk-MK"/>
              </w:rPr>
              <w:t>ш</w:t>
            </w:r>
            <w:r w:rsidRPr="00093601">
              <w:rPr>
                <w:rFonts w:ascii="MAC C Times" w:hAnsi="MAC C Times" w:cs="MAC C Times"/>
              </w:rPr>
              <w:t>te</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snapToGrid w:val="0"/>
              <w:rPr>
                <w:lang w:val="mk-MK"/>
              </w:rPr>
            </w:pP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lang w:val="mk-MK"/>
              </w:rPr>
              <w:t>+</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r w:rsidRPr="00093601">
              <w:rPr>
                <w:rFonts w:ascii="M_Times" w:hAnsi="M_Times" w:cs="M_Times"/>
              </w:rPr>
              <w:t>40</w:t>
            </w:r>
          </w:p>
        </w:tc>
      </w:tr>
      <w:tr w:rsidR="00093601" w:rsidRPr="00093601" w:rsidTr="007A0D6C">
        <w:trPr>
          <w:trHeight w:val="727"/>
        </w:trPr>
        <w:tc>
          <w:tcPr>
            <w:tcW w:w="32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S</w:t>
            </w:r>
            <w:r w:rsidRPr="00093601">
              <w:rPr>
                <w:rFonts w:ascii="MAC C Times" w:hAnsi="MAC C Times" w:cs="MAC C Times"/>
              </w:rPr>
              <w:t>a</w:t>
            </w:r>
            <w:r w:rsidRPr="00093601">
              <w:rPr>
                <w:rFonts w:ascii="Cambria" w:hAnsi="Cambria" w:cs="M_Times"/>
                <w:lang w:val="mk-MK"/>
              </w:rPr>
              <w:t>њ</w:t>
            </w:r>
            <w:r w:rsidRPr="00093601">
              <w:rPr>
                <w:rFonts w:ascii="M_Times" w:hAnsi="M_Times" w:cs="M_Times"/>
              </w:rPr>
              <w:t xml:space="preserve">a </w:t>
            </w:r>
            <w:r w:rsidRPr="00093601">
              <w:rPr>
                <w:rFonts w:ascii="Cambria" w:hAnsi="Cambria" w:cs="Cambria"/>
                <w:lang w:val="mk-MK"/>
              </w:rPr>
              <w:t>И</w:t>
            </w:r>
            <w:r w:rsidRPr="00093601">
              <w:rPr>
                <w:rFonts w:ascii="M_Times" w:hAnsi="M_Times" w:cs="M_Times"/>
              </w:rPr>
              <w:t>vanovska</w:t>
            </w:r>
          </w:p>
        </w:tc>
        <w:tc>
          <w:tcPr>
            <w:tcW w:w="1481"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Fak.</w:t>
            </w:r>
          </w:p>
        </w:tc>
        <w:tc>
          <w:tcPr>
            <w:tcW w:w="1838"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Pred.nast.</w:t>
            </w: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9</w:t>
            </w:r>
          </w:p>
        </w:tc>
        <w:tc>
          <w:tcPr>
            <w:tcW w:w="201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rPr>
                <w:rFonts w:ascii="MAC C Times" w:hAnsi="MAC C Times" w:cs="MAC C Times"/>
              </w:rPr>
            </w:pPr>
            <w:r w:rsidRPr="00093601">
              <w:rPr>
                <w:rFonts w:ascii="MAC C Times" w:hAnsi="MAC C Times" w:cs="MAC C Times"/>
              </w:rPr>
              <w:t>tetovo</w:t>
            </w:r>
          </w:p>
        </w:tc>
        <w:tc>
          <w:tcPr>
            <w:tcW w:w="1270" w:type="dxa"/>
            <w:tcBorders>
              <w:top w:val="single" w:sz="4" w:space="0" w:color="000000"/>
              <w:left w:val="single" w:sz="4" w:space="0" w:color="000000"/>
              <w:bottom w:val="single" w:sz="4" w:space="0" w:color="000000"/>
            </w:tcBorders>
            <w:shd w:val="clear" w:color="auto" w:fill="FFFFFF"/>
          </w:tcPr>
          <w:p w:rsidR="00093601" w:rsidRPr="00093601" w:rsidRDefault="00093601" w:rsidP="00093601">
            <w:pPr>
              <w:snapToGrid w:val="0"/>
              <w:rPr>
                <w:lang w:val="mk-MK"/>
              </w:rPr>
            </w:pPr>
          </w:p>
        </w:tc>
        <w:tc>
          <w:tcPr>
            <w:tcW w:w="1375" w:type="dxa"/>
            <w:tcBorders>
              <w:top w:val="single" w:sz="4" w:space="0" w:color="000000"/>
              <w:left w:val="single" w:sz="4" w:space="0" w:color="000000"/>
              <w:bottom w:val="single" w:sz="4" w:space="0" w:color="000000"/>
            </w:tcBorders>
            <w:shd w:val="clear" w:color="auto" w:fill="FFFFFF"/>
          </w:tcPr>
          <w:p w:rsidR="00093601" w:rsidRPr="00093601" w:rsidRDefault="00093601" w:rsidP="00093601">
            <w:r w:rsidRPr="00093601">
              <w:t>+</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Pr>
          <w:p w:rsidR="00093601" w:rsidRPr="00093601" w:rsidRDefault="00093601" w:rsidP="00093601">
            <w:pPr>
              <w:rPr>
                <w:rFonts w:ascii="M_Times" w:hAnsi="M_Times" w:cs="M_Times"/>
              </w:rPr>
            </w:pPr>
            <w:r w:rsidRPr="00093601">
              <w:rPr>
                <w:rFonts w:ascii="M_Times" w:hAnsi="M_Times" w:cs="M_Times"/>
              </w:rPr>
              <w:t>6</w:t>
            </w:r>
          </w:p>
        </w:tc>
      </w:tr>
    </w:tbl>
    <w:p w:rsidR="005D0456" w:rsidRPr="00093601" w:rsidRDefault="00093601" w:rsidP="00093601">
      <w:pPr>
        <w:rPr>
          <w:rFonts w:ascii="MAC C Times" w:hAnsi="MAC C Times" w:cs="MAC C Times"/>
        </w:rPr>
      </w:pPr>
      <w:r>
        <w:t xml:space="preserve">Leonora </w:t>
      </w:r>
      <w:r w:rsidR="000A0EBA">
        <w:t xml:space="preserve"> Musliu   fak.              </w:t>
      </w:r>
      <w:r>
        <w:t xml:space="preserve">   Pred.nast.                 10       Shemshove       +                  6</w:t>
      </w:r>
    </w:p>
    <w:p w:rsidR="005D0456" w:rsidRDefault="00093601" w:rsidP="00093601">
      <w:r>
        <w:t xml:space="preserve">Qazim    </w:t>
      </w:r>
      <w:r w:rsidR="000A0EBA">
        <w:t>Aliti   fak.                 Pred.nast.                 35       Shemshove                                       +                  2</w:t>
      </w:r>
    </w:p>
    <w:p w:rsidR="000A0EBA" w:rsidRDefault="000A0EBA" w:rsidP="00093601">
      <w:r>
        <w:t>Maja   Stolevska   fak.                Pred.nast                    5        Tetovo                      +                                           2</w:t>
      </w:r>
    </w:p>
    <w:p w:rsidR="000A0EBA" w:rsidRDefault="000A0EBA" w:rsidP="00093601">
      <w:r>
        <w:t>Olivera  Angjelovska Fak.          Pred.nast                    9        Tetovo                                               +                  2</w:t>
      </w:r>
    </w:p>
    <w:p w:rsidR="000A0EBA" w:rsidRDefault="000A0EBA" w:rsidP="00093601">
      <w:r>
        <w:t>Agim     Ejupi            fak.             Pred.nast                   12       shemshove                                       +                  2</w:t>
      </w:r>
    </w:p>
    <w:p w:rsidR="005D0456" w:rsidRDefault="005D0456" w:rsidP="005D0456">
      <w:pPr>
        <w:jc w:val="center"/>
      </w:pPr>
    </w:p>
    <w:p w:rsidR="005D0456" w:rsidRDefault="005D0456" w:rsidP="005D0456">
      <w:pPr>
        <w:jc w:val="center"/>
      </w:pPr>
    </w:p>
    <w:p w:rsidR="005D0456" w:rsidRDefault="005D0456" w:rsidP="005D0456">
      <w:pPr>
        <w:jc w:val="center"/>
      </w:pPr>
    </w:p>
    <w:p w:rsidR="005D0456" w:rsidRDefault="005D0456" w:rsidP="005D0456">
      <w:pPr>
        <w:jc w:val="center"/>
      </w:pPr>
    </w:p>
    <w:p w:rsidR="005D0456" w:rsidRDefault="005D0456" w:rsidP="005D0456">
      <w:pPr>
        <w:jc w:val="center"/>
      </w:pPr>
    </w:p>
    <w:p w:rsidR="005D0456" w:rsidRDefault="005D0456" w:rsidP="005D0456">
      <w:pPr>
        <w:jc w:val="center"/>
      </w:pPr>
    </w:p>
    <w:p w:rsidR="005D0456" w:rsidRDefault="005D0456"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4A3DEC">
      <w:pPr>
        <w:rPr>
          <w:rFonts w:ascii="MAC C Times" w:hAnsi="MAC C Times" w:cs="MAC C Times"/>
          <w:sz w:val="28"/>
          <w:szCs w:val="28"/>
        </w:rPr>
      </w:pPr>
    </w:p>
    <w:p w:rsidR="004A3DEC" w:rsidRDefault="007A0D6C" w:rsidP="004A3DEC">
      <w:pPr>
        <w:rPr>
          <w:rFonts w:ascii="MAC C Times" w:hAnsi="MAC C Times" w:cs="MAC C Times"/>
          <w:sz w:val="28"/>
          <w:szCs w:val="28"/>
        </w:rPr>
      </w:pPr>
      <w:r>
        <w:rPr>
          <w:noProof/>
          <w:lang w:eastAsia="en-US"/>
        </w:rPr>
        <w:lastRenderedPageBreak/>
        <w:drawing>
          <wp:anchor distT="0" distB="0" distL="114935" distR="114935" simplePos="0" relativeHeight="251677696" behindDoc="1" locked="0" layoutInCell="1" allowOverlap="1">
            <wp:simplePos x="0" y="0"/>
            <wp:positionH relativeFrom="margin">
              <wp:posOffset>907564</wp:posOffset>
            </wp:positionH>
            <wp:positionV relativeFrom="paragraph">
              <wp:posOffset>17930</wp:posOffset>
            </wp:positionV>
            <wp:extent cx="6802769" cy="3578578"/>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439" b="21420"/>
                    <a:stretch>
                      <a:fillRect/>
                    </a:stretch>
                  </pic:blipFill>
                  <pic:spPr bwMode="auto">
                    <a:xfrm>
                      <a:off x="0" y="0"/>
                      <a:ext cx="6802769" cy="3578578"/>
                    </a:xfrm>
                    <a:prstGeom prst="rect">
                      <a:avLst/>
                    </a:prstGeom>
                    <a:solidFill>
                      <a:srgbClr val="FFFFFF"/>
                    </a:solidFill>
                    <a:ln>
                      <a:noFill/>
                    </a:ln>
                  </pic:spPr>
                </pic:pic>
              </a:graphicData>
            </a:graphic>
          </wp:anchor>
        </w:drawing>
      </w: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Default="004A3DEC" w:rsidP="004A3DEC">
      <w:pPr>
        <w:rPr>
          <w:rFonts w:ascii="MAC C Times" w:hAnsi="MAC C Times" w:cs="MAC C Times"/>
          <w:sz w:val="28"/>
          <w:szCs w:val="28"/>
        </w:rPr>
      </w:pPr>
    </w:p>
    <w:p w:rsidR="004A3DEC" w:rsidRPr="004A3DEC" w:rsidRDefault="004A3DEC" w:rsidP="004A3DEC">
      <w:r w:rsidRPr="004A3DEC">
        <w:rPr>
          <w:rFonts w:ascii="MAC C Times" w:hAnsi="MAC C Times" w:cs="MAC C Times"/>
          <w:sz w:val="28"/>
          <w:szCs w:val="28"/>
        </w:rPr>
        <w:t>1.8</w:t>
      </w:r>
      <w:r w:rsidRPr="004A3DEC">
        <w:rPr>
          <w:rFonts w:ascii="MAC C Times" w:hAnsi="MAC C Times" w:cs="MAC C Times"/>
          <w:sz w:val="32"/>
          <w:szCs w:val="32"/>
        </w:rPr>
        <w:t xml:space="preserve"> Tudence</w:t>
      </w:r>
      <w:r w:rsidRPr="004A3DEC">
        <w:rPr>
          <w:rFonts w:ascii="M_Times" w:hAnsi="M_Times" w:cs="M_Times"/>
          <w:sz w:val="32"/>
          <w:szCs w:val="32"/>
        </w:rPr>
        <w:t xml:space="preserve">  - </w:t>
      </w:r>
      <w:r w:rsidRPr="004A3DEC">
        <w:rPr>
          <w:sz w:val="32"/>
          <w:szCs w:val="32"/>
        </w:rPr>
        <w:t>Tudencë</w:t>
      </w:r>
    </w:p>
    <w:p w:rsidR="004A3DEC" w:rsidRPr="004A3DEC" w:rsidRDefault="004A3DEC" w:rsidP="004A3DEC"/>
    <w:tbl>
      <w:tblPr>
        <w:tblW w:w="10933" w:type="dxa"/>
        <w:tblInd w:w="-707" w:type="dxa"/>
        <w:tblLayout w:type="fixed"/>
        <w:tblLook w:val="0000"/>
      </w:tblPr>
      <w:tblGrid>
        <w:gridCol w:w="5561"/>
        <w:gridCol w:w="5372"/>
      </w:tblGrid>
      <w:tr w:rsidR="004A3DEC" w:rsidRPr="004A3DEC" w:rsidTr="004A3DEC">
        <w:trPr>
          <w:trHeight w:val="2629"/>
        </w:trPr>
        <w:tc>
          <w:tcPr>
            <w:tcW w:w="5561" w:type="dxa"/>
            <w:tcBorders>
              <w:top w:val="single" w:sz="4" w:space="0" w:color="000000"/>
              <w:left w:val="single" w:sz="4" w:space="0" w:color="000000"/>
              <w:bottom w:val="single" w:sz="4" w:space="0" w:color="000000"/>
            </w:tcBorders>
            <w:shd w:val="clear" w:color="auto" w:fill="FFFFFF"/>
          </w:tcPr>
          <w:p w:rsidR="004A3DEC" w:rsidRPr="004A3DEC" w:rsidRDefault="004A3DEC" w:rsidP="004A3DEC">
            <w:pPr>
              <w:rPr>
                <w:rFonts w:ascii="MAC C Times" w:hAnsi="MAC C Times" w:cs="MAC C Times"/>
              </w:rPr>
            </w:pPr>
            <w:r w:rsidRPr="004A3DEC">
              <w:rPr>
                <w:rFonts w:ascii="MAC C Times" w:hAnsi="MAC C Times" w:cs="MAC C Times"/>
              </w:rPr>
              <w:t>Podra~noto 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 vo s.Tudence se nao</w:t>
            </w:r>
            <w:r w:rsidRPr="004A3DEC">
              <w:rPr>
                <w:lang w:val="mk-MK"/>
              </w:rPr>
              <w:t>ќ</w:t>
            </w:r>
            <w:r w:rsidRPr="004A3DEC">
              <w:rPr>
                <w:rFonts w:ascii="MAC C Times" w:hAnsi="MAC C Times" w:cs="MAC C Times"/>
              </w:rPr>
              <w:t xml:space="preserve">a na relacijata </w:t>
            </w:r>
            <w:r w:rsidRPr="004A3DEC">
              <w:rPr>
                <w:lang w:val="mk-MK"/>
              </w:rPr>
              <w:t>ш</w:t>
            </w:r>
            <w:r w:rsidRPr="004A3DEC">
              <w:rPr>
                <w:rFonts w:ascii="MAC C Times" w:hAnsi="MAC C Times" w:cs="MAC C Times"/>
              </w:rPr>
              <w:t>em</w:t>
            </w:r>
            <w:r w:rsidRPr="004A3DEC">
              <w:rPr>
                <w:lang w:val="mk-MK"/>
              </w:rPr>
              <w:t>ш</w:t>
            </w:r>
            <w:r w:rsidRPr="004A3DEC">
              <w:rPr>
                <w:rFonts w:ascii="MAC C Times" w:hAnsi="MAC C Times" w:cs="MAC C Times"/>
              </w:rPr>
              <w:t>ovo-Prelubi</w:t>
            </w:r>
            <w:r w:rsidRPr="004A3DEC">
              <w:rPr>
                <w:lang w:val="mk-MK"/>
              </w:rPr>
              <w:t>Ш</w:t>
            </w:r>
            <w:r w:rsidRPr="004A3DEC">
              <w:rPr>
                <w:rFonts w:ascii="MAC C Times" w:hAnsi="MAC C Times" w:cs="MAC C Times"/>
              </w:rPr>
              <w:t>te-Kopance i e odale</w:t>
            </w:r>
            <w:r w:rsidRPr="004A3DEC">
              <w:rPr>
                <w:lang w:val="mk-MK"/>
              </w:rPr>
              <w:t>ч</w:t>
            </w:r>
            <w:r w:rsidRPr="004A3DEC">
              <w:rPr>
                <w:rFonts w:ascii="MAC C Times" w:hAnsi="MAC C Times" w:cs="MAC C Times"/>
              </w:rPr>
              <w:t xml:space="preserve">ena </w:t>
            </w:r>
            <w:r w:rsidRPr="004A3DEC">
              <w:rPr>
                <w:rFonts w:ascii="MAC C Times" w:hAnsi="MAC C Times" w:cs="MAC C Times"/>
                <w:b/>
              </w:rPr>
              <w:t xml:space="preserve">4.7 </w:t>
            </w:r>
            <w:r w:rsidRPr="004A3DEC">
              <w:rPr>
                <w:rFonts w:ascii="MAC C Times" w:hAnsi="MAC C Times" w:cs="MAC C Times"/>
              </w:rPr>
              <w:t xml:space="preserve"> km od centralnoto 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w:t>
            </w:r>
          </w:p>
          <w:p w:rsidR="004A3DEC" w:rsidRPr="004A3DEC" w:rsidRDefault="004A3DEC" w:rsidP="004A3DEC">
            <w:pPr>
              <w:rPr>
                <w:rFonts w:ascii="MAC C Times" w:hAnsi="MAC C Times" w:cs="MAC C Times"/>
              </w:rPr>
            </w:pPr>
            <w:r w:rsidRPr="004A3DEC">
              <w:rPr>
                <w:rFonts w:ascii="MAC C Times" w:hAnsi="MAC C Times" w:cs="MAC C Times"/>
              </w:rPr>
              <w:t>Nastavata vo ova 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 se odviva na makedonski nastaven jazik.</w:t>
            </w:r>
          </w:p>
          <w:p w:rsidR="004A3DEC" w:rsidRPr="004A3DEC" w:rsidRDefault="004A3DEC" w:rsidP="004A3DEC">
            <w:pPr>
              <w:rPr>
                <w:rFonts w:ascii="MAC C Times" w:hAnsi="MAC C Times" w:cs="MAC C Times"/>
              </w:rPr>
            </w:pPr>
            <w:r w:rsidRPr="004A3DEC">
              <w:rPr>
                <w:rFonts w:ascii="MAC C Times" w:hAnsi="MAC C Times" w:cs="MAC C Times"/>
              </w:rPr>
              <w:t>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teto raspolaga so dve u</w:t>
            </w:r>
            <w:r w:rsidRPr="004A3DEC">
              <w:rPr>
                <w:lang w:val="mk-MK"/>
              </w:rPr>
              <w:t>ч</w:t>
            </w:r>
            <w:r w:rsidRPr="004A3DEC">
              <w:rPr>
                <w:rFonts w:ascii="MAC C Times" w:hAnsi="MAC C Times" w:cs="MAC C Times"/>
              </w:rPr>
              <w:t>ilnici i drugi potrebni prostorii, vo koi ova u</w:t>
            </w:r>
            <w:r w:rsidRPr="004A3DEC">
              <w:rPr>
                <w:lang w:val="mk-MK"/>
              </w:rPr>
              <w:t>ч</w:t>
            </w:r>
            <w:r w:rsidRPr="004A3DEC">
              <w:rPr>
                <w:rFonts w:ascii="MAC C Times" w:hAnsi="MAC C Times" w:cs="MAC C Times"/>
              </w:rPr>
              <w:t xml:space="preserve">ebna godina se promeneti podovite. Nastavata se odviva vo edna smena i toa od 07:30 </w:t>
            </w:r>
            <w:r w:rsidRPr="004A3DEC">
              <w:rPr>
                <w:lang w:val="mk-MK"/>
              </w:rPr>
              <w:t>ч</w:t>
            </w:r>
            <w:r w:rsidRPr="004A3DEC">
              <w:rPr>
                <w:rFonts w:ascii="MAC C Times" w:hAnsi="MAC C Times" w:cs="MAC C Times"/>
              </w:rPr>
              <w:t xml:space="preserve">asot. Raboti so dve kombinirani paralelki </w:t>
            </w:r>
            <w:r w:rsidRPr="004A3DEC">
              <w:rPr>
                <w:rFonts w:ascii="Arial" w:hAnsi="Arial" w:cs="Arial"/>
              </w:rPr>
              <w:t>–I-IV-I</w:t>
            </w:r>
            <w:r w:rsidRPr="004A3DEC">
              <w:rPr>
                <w:rFonts w:ascii="MAC C Times" w:hAnsi="MAC C Times" w:cs="MAC C Times"/>
              </w:rPr>
              <w:t xml:space="preserve"> i </w:t>
            </w:r>
            <w:r w:rsidRPr="004A3DEC">
              <w:rPr>
                <w:rFonts w:ascii="Arial" w:hAnsi="Arial" w:cs="Arial"/>
              </w:rPr>
              <w:t>Il-lll-V.</w:t>
            </w:r>
          </w:p>
          <w:p w:rsidR="004A3DEC" w:rsidRPr="004A3DEC" w:rsidRDefault="004A3DEC" w:rsidP="004A3DEC">
            <w:r w:rsidRPr="004A3DEC">
              <w:rPr>
                <w:rFonts w:ascii="MAC C Times" w:hAnsi="MAC C Times" w:cs="MAC C Times"/>
              </w:rPr>
              <w:t>Vo ova 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 se vraboteni  dvajca nastavnici i eden tehni</w:t>
            </w:r>
            <w:r w:rsidRPr="004A3DEC">
              <w:rPr>
                <w:lang w:val="mk-MK"/>
              </w:rPr>
              <w:t>ч</w:t>
            </w:r>
            <w:r w:rsidRPr="004A3DEC">
              <w:rPr>
                <w:rFonts w:ascii="MAC C Times" w:hAnsi="MAC C Times" w:cs="MAC C Times"/>
              </w:rPr>
              <w:t>ki personal</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r w:rsidRPr="004A3DEC">
              <w:t xml:space="preserve">Shkolla periferike në f.Tudencë gjendet në relacionin Shemshovë-Prelubishtë-Jegunovcë dhe gjendet </w:t>
            </w:r>
            <w:r w:rsidRPr="004A3DEC">
              <w:rPr>
                <w:b/>
              </w:rPr>
              <w:t xml:space="preserve">4.7 </w:t>
            </w:r>
            <w:r w:rsidRPr="004A3DEC">
              <w:t>km large shkollës qendërore.</w:t>
            </w:r>
          </w:p>
          <w:p w:rsidR="004A3DEC" w:rsidRPr="004A3DEC" w:rsidRDefault="004A3DEC" w:rsidP="004A3DEC">
            <w:r w:rsidRPr="004A3DEC">
              <w:t>Mësimi në këtë shkollë zhvillohet në gjuhën maqedone.</w:t>
            </w:r>
          </w:p>
          <w:p w:rsidR="004A3DEC" w:rsidRPr="004A3DEC" w:rsidRDefault="004A3DEC" w:rsidP="004A3DEC">
            <w:r w:rsidRPr="004A3DEC">
              <w:t xml:space="preserve">Shkolla disponon dy mësojtore dhe hapësira tjera të nevojshme. Mësimi zhvillohet në një ndrim edhe ate nga ora 07:30. Shkolla disponon dy paralele të kombinuara I-lVdhe Il-lll-V. </w:t>
            </w:r>
          </w:p>
          <w:p w:rsidR="004A3DEC" w:rsidRPr="004A3DEC" w:rsidRDefault="004A3DEC" w:rsidP="004A3DEC">
            <w:pPr>
              <w:rPr>
                <w:lang w:val="sq-AL"/>
              </w:rPr>
            </w:pPr>
            <w:r w:rsidRPr="004A3DEC">
              <w:t>Në këtë shkollë janë të punësuar dy arsimtarë dhe një punëtor teknik.</w:t>
            </w:r>
          </w:p>
        </w:tc>
      </w:tr>
    </w:tbl>
    <w:p w:rsidR="004A3DEC" w:rsidRPr="004A3DEC" w:rsidRDefault="004A3DEC" w:rsidP="004A3DEC">
      <w:pPr>
        <w:rPr>
          <w:rFonts w:ascii="MAC C Times" w:hAnsi="MAC C Times" w:cs="MAC C Times"/>
          <w:b/>
        </w:rPr>
      </w:pPr>
    </w:p>
    <w:p w:rsidR="004A3DEC" w:rsidRPr="004A3DEC" w:rsidRDefault="004A3DEC" w:rsidP="004A3DEC">
      <w:pPr>
        <w:jc w:val="center"/>
        <w:rPr>
          <w:rFonts w:ascii="MAC C Times" w:hAnsi="MAC C Times" w:cs="MAC C Times"/>
          <w:b/>
        </w:rPr>
      </w:pPr>
    </w:p>
    <w:p w:rsidR="004A3DEC" w:rsidRPr="004A3DEC" w:rsidRDefault="004A3DEC" w:rsidP="004A3DEC">
      <w:pPr>
        <w:jc w:val="center"/>
        <w:rPr>
          <w:rFonts w:ascii="MAC C Times" w:hAnsi="MAC C Times" w:cs="MAC C Times"/>
          <w:b/>
        </w:rPr>
      </w:pPr>
    </w:p>
    <w:p w:rsidR="007A0D6C" w:rsidRDefault="007A0D6C" w:rsidP="004A3DEC">
      <w:pPr>
        <w:jc w:val="center"/>
        <w:rPr>
          <w:rFonts w:ascii="MAC C Times" w:hAnsi="MAC C Times" w:cs="MAC C Times"/>
          <w:b/>
        </w:rPr>
      </w:pPr>
    </w:p>
    <w:p w:rsidR="004A3DEC" w:rsidRPr="004A3DEC" w:rsidRDefault="004A3DEC" w:rsidP="004A3DEC">
      <w:pPr>
        <w:jc w:val="center"/>
        <w:rPr>
          <w:b/>
        </w:rPr>
      </w:pPr>
      <w:r w:rsidRPr="004A3DEC">
        <w:rPr>
          <w:rFonts w:ascii="MAC C Times" w:hAnsi="MAC C Times" w:cs="MAC C Times"/>
          <w:b/>
        </w:rPr>
        <w:lastRenderedPageBreak/>
        <w:t>Broj na u</w:t>
      </w:r>
      <w:r w:rsidRPr="004A3DEC">
        <w:rPr>
          <w:b/>
          <w:lang w:val="mk-MK"/>
        </w:rPr>
        <w:t>ч</w:t>
      </w:r>
      <w:r w:rsidRPr="004A3DEC">
        <w:rPr>
          <w:rFonts w:ascii="MAC C Times" w:hAnsi="MAC C Times" w:cs="MAC C Times"/>
          <w:b/>
        </w:rPr>
        <w:t>enici po paralelki</w:t>
      </w:r>
    </w:p>
    <w:p w:rsidR="004A3DEC" w:rsidRPr="004A3DEC" w:rsidRDefault="004A3DEC" w:rsidP="004A3DEC">
      <w:pPr>
        <w:jc w:val="center"/>
      </w:pPr>
      <w:r w:rsidRPr="004A3DEC">
        <w:rPr>
          <w:b/>
        </w:rPr>
        <w:t>Numri i nxënësve sipas paraleleve</w:t>
      </w:r>
    </w:p>
    <w:tbl>
      <w:tblPr>
        <w:tblW w:w="10996" w:type="dxa"/>
        <w:tblInd w:w="-725" w:type="dxa"/>
        <w:tblLayout w:type="fixed"/>
        <w:tblLook w:val="0000"/>
      </w:tblPr>
      <w:tblGrid>
        <w:gridCol w:w="1734"/>
        <w:gridCol w:w="1261"/>
        <w:gridCol w:w="1906"/>
        <w:gridCol w:w="1906"/>
        <w:gridCol w:w="1905"/>
        <w:gridCol w:w="2284"/>
      </w:tblGrid>
      <w:tr w:rsidR="004A3DEC" w:rsidRPr="004A3DEC" w:rsidTr="004A3DEC">
        <w:trPr>
          <w:trHeight w:val="264"/>
        </w:trPr>
        <w:tc>
          <w:tcPr>
            <w:tcW w:w="1734"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t>I</w:t>
            </w:r>
          </w:p>
        </w:tc>
        <w:tc>
          <w:tcPr>
            <w:tcW w:w="1261"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t>II</w:t>
            </w:r>
          </w:p>
        </w:tc>
        <w:tc>
          <w:tcPr>
            <w:tcW w:w="1906"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pPr>
            <w:r w:rsidRPr="004A3DEC">
              <w:t>III</w:t>
            </w:r>
          </w:p>
        </w:tc>
        <w:tc>
          <w:tcPr>
            <w:tcW w:w="1906"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t>IV</w:t>
            </w:r>
          </w:p>
        </w:tc>
        <w:tc>
          <w:tcPr>
            <w:tcW w:w="1905"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pPr>
            <w:r w:rsidRPr="004A3DEC">
              <w:t>V</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pPr>
              <w:snapToGrid w:val="0"/>
              <w:jc w:val="center"/>
              <w:rPr>
                <w:lang w:val="mk-MK"/>
              </w:rPr>
            </w:pPr>
            <w:r w:rsidRPr="004A3DEC">
              <w:rPr>
                <w:lang w:val="mk-MK"/>
              </w:rPr>
              <w:t>ВКУПНО</w:t>
            </w:r>
          </w:p>
        </w:tc>
      </w:tr>
      <w:tr w:rsidR="004A3DEC" w:rsidRPr="004A3DEC" w:rsidTr="004A3DEC">
        <w:trPr>
          <w:trHeight w:val="246"/>
        </w:trPr>
        <w:tc>
          <w:tcPr>
            <w:tcW w:w="1734"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t>5</w:t>
            </w:r>
          </w:p>
        </w:tc>
        <w:tc>
          <w:tcPr>
            <w:tcW w:w="1261"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rPr>
                <w:lang w:val="mk-MK"/>
              </w:rPr>
            </w:pPr>
            <w:r w:rsidRPr="004A3DEC">
              <w:rPr>
                <w:lang w:val="mk-MK"/>
              </w:rPr>
              <w:t>5</w:t>
            </w:r>
          </w:p>
        </w:tc>
        <w:tc>
          <w:tcPr>
            <w:tcW w:w="1906"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rPr>
                <w:lang w:val="mk-MK"/>
              </w:rPr>
            </w:pPr>
            <w:r w:rsidRPr="004A3DEC">
              <w:rPr>
                <w:lang w:val="mk-MK"/>
              </w:rPr>
              <w:t>6</w:t>
            </w:r>
          </w:p>
        </w:tc>
        <w:tc>
          <w:tcPr>
            <w:tcW w:w="1906"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rPr>
                <w:lang w:val="mk-MK"/>
              </w:rPr>
            </w:pPr>
            <w:r w:rsidRPr="004A3DEC">
              <w:rPr>
                <w:lang w:val="mk-MK"/>
              </w:rPr>
              <w:t>5</w:t>
            </w:r>
          </w:p>
        </w:tc>
        <w:tc>
          <w:tcPr>
            <w:tcW w:w="1905"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rPr>
                <w:lang w:val="mk-MK"/>
              </w:rPr>
            </w:pPr>
            <w:r w:rsidRPr="004A3DEC">
              <w:rPr>
                <w:lang w:val="mk-MK"/>
              </w:rP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pPr>
              <w:snapToGrid w:val="0"/>
              <w:jc w:val="center"/>
              <w:rPr>
                <w:lang w:val="mk-MK"/>
              </w:rPr>
            </w:pPr>
            <w:r w:rsidRPr="004A3DEC">
              <w:rPr>
                <w:lang w:val="sq-AL"/>
              </w:rPr>
              <w:t>2</w:t>
            </w:r>
            <w:r w:rsidRPr="004A3DEC">
              <w:rPr>
                <w:lang w:val="mk-MK"/>
              </w:rPr>
              <w:t>4</w:t>
            </w:r>
          </w:p>
        </w:tc>
      </w:tr>
      <w:tr w:rsidR="004A3DEC" w:rsidRPr="004A3DEC" w:rsidTr="004A3DEC">
        <w:trPr>
          <w:trHeight w:val="264"/>
        </w:trPr>
        <w:tc>
          <w:tcPr>
            <w:tcW w:w="1734"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rPr>
                <w:lang w:val="mk-MK"/>
              </w:rPr>
            </w:pPr>
            <w:r w:rsidRPr="004A3DEC">
              <w:rPr>
                <w:lang w:val="mk-MK"/>
              </w:rPr>
              <w:t>3</w:t>
            </w:r>
            <w:r w:rsidRPr="004A3DEC">
              <w:t>M-</w:t>
            </w:r>
            <w:r w:rsidRPr="004A3DEC">
              <w:rPr>
                <w:lang w:val="mk-MK"/>
              </w:rPr>
              <w:t>2Ж</w:t>
            </w:r>
          </w:p>
        </w:tc>
        <w:tc>
          <w:tcPr>
            <w:tcW w:w="1261"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rPr>
                <w:lang w:val="mk-MK"/>
              </w:rPr>
              <w:t>3</w:t>
            </w:r>
            <w:r w:rsidRPr="004A3DEC">
              <w:t>+2</w:t>
            </w:r>
          </w:p>
        </w:tc>
        <w:tc>
          <w:tcPr>
            <w:tcW w:w="1906"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pPr>
            <w:r w:rsidRPr="004A3DEC">
              <w:rPr>
                <w:lang w:val="mk-MK"/>
              </w:rPr>
              <w:t>4</w:t>
            </w:r>
            <w:r w:rsidRPr="004A3DEC">
              <w:t>+2</w:t>
            </w:r>
          </w:p>
        </w:tc>
        <w:tc>
          <w:tcPr>
            <w:tcW w:w="1906" w:type="dxa"/>
            <w:tcBorders>
              <w:top w:val="single" w:sz="4" w:space="0" w:color="000000"/>
              <w:left w:val="single" w:sz="4" w:space="0" w:color="000000"/>
              <w:bottom w:val="single" w:sz="4" w:space="0" w:color="000000"/>
            </w:tcBorders>
            <w:shd w:val="clear" w:color="auto" w:fill="E6E6E6"/>
          </w:tcPr>
          <w:p w:rsidR="004A3DEC" w:rsidRPr="004A3DEC" w:rsidRDefault="004A3DEC" w:rsidP="004A3DEC">
            <w:pPr>
              <w:jc w:val="center"/>
            </w:pPr>
            <w:r w:rsidRPr="004A3DEC">
              <w:rPr>
                <w:lang w:val="mk-MK"/>
              </w:rPr>
              <w:t>3</w:t>
            </w:r>
            <w:r w:rsidRPr="004A3DEC">
              <w:t>+2</w:t>
            </w:r>
          </w:p>
        </w:tc>
        <w:tc>
          <w:tcPr>
            <w:tcW w:w="1905" w:type="dxa"/>
            <w:tcBorders>
              <w:top w:val="single" w:sz="4" w:space="0" w:color="000000"/>
              <w:left w:val="single" w:sz="4" w:space="0" w:color="000000"/>
              <w:bottom w:val="single" w:sz="4" w:space="0" w:color="000000"/>
            </w:tcBorders>
            <w:shd w:val="clear" w:color="auto" w:fill="D9D9D9"/>
          </w:tcPr>
          <w:p w:rsidR="004A3DEC" w:rsidRPr="004A3DEC" w:rsidRDefault="004A3DEC" w:rsidP="004A3DEC">
            <w:pPr>
              <w:jc w:val="center"/>
              <w:rPr>
                <w:lang w:val="mk-MK"/>
              </w:rPr>
            </w:pPr>
            <w:r w:rsidRPr="004A3DEC">
              <w:rPr>
                <w:lang w:val="mk-MK"/>
              </w:rPr>
              <w:t>0</w:t>
            </w:r>
            <w:r w:rsidRPr="004A3DEC">
              <w:t>+</w:t>
            </w:r>
            <w:r w:rsidRPr="004A3DEC">
              <w:rPr>
                <w:lang w:val="mk-MK"/>
              </w:rP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pPr>
              <w:snapToGrid w:val="0"/>
              <w:jc w:val="center"/>
              <w:rPr>
                <w:lang w:val="mk-MK"/>
              </w:rPr>
            </w:pPr>
            <w:r w:rsidRPr="004A3DEC">
              <w:rPr>
                <w:lang w:val="sq-AL"/>
              </w:rPr>
              <w:t>1</w:t>
            </w:r>
            <w:r w:rsidRPr="004A3DEC">
              <w:rPr>
                <w:lang w:val="mk-MK"/>
              </w:rPr>
              <w:t>3М+</w:t>
            </w:r>
            <w:r w:rsidRPr="004A3DEC">
              <w:rPr>
                <w:lang w:val="sq-AL"/>
              </w:rPr>
              <w:t>11</w:t>
            </w:r>
            <w:r w:rsidRPr="004A3DEC">
              <w:rPr>
                <w:lang w:val="mk-MK"/>
              </w:rPr>
              <w:t>Ж</w:t>
            </w:r>
          </w:p>
        </w:tc>
      </w:tr>
    </w:tbl>
    <w:p w:rsidR="004A3DEC" w:rsidRPr="004A3DEC" w:rsidRDefault="004A3DEC" w:rsidP="004A3DEC">
      <w:pPr>
        <w:rPr>
          <w:lang w:val="mk-MK"/>
        </w:rPr>
      </w:pPr>
    </w:p>
    <w:p w:rsidR="004A3DEC" w:rsidRDefault="004A3DEC" w:rsidP="005D0456">
      <w:pPr>
        <w:jc w:val="center"/>
      </w:pPr>
    </w:p>
    <w:p w:rsidR="004A3DEC" w:rsidRDefault="004A3DEC" w:rsidP="005D0456">
      <w:pPr>
        <w:jc w:val="center"/>
      </w:pPr>
    </w:p>
    <w:p w:rsidR="004A3DEC" w:rsidRDefault="004A3DEC" w:rsidP="005D0456">
      <w:pPr>
        <w:jc w:val="center"/>
      </w:pPr>
    </w:p>
    <w:tbl>
      <w:tblPr>
        <w:tblpPr w:leftFromText="180" w:rightFromText="180" w:vertAnchor="text" w:horzAnchor="margin" w:tblpXSpec="center" w:tblpY="-92"/>
        <w:tblW w:w="11188" w:type="dxa"/>
        <w:tblLayout w:type="fixed"/>
        <w:tblLook w:val="0000"/>
      </w:tblPr>
      <w:tblGrid>
        <w:gridCol w:w="5608"/>
        <w:gridCol w:w="5580"/>
      </w:tblGrid>
      <w:tr w:rsidR="004A3DEC" w:rsidRPr="00B023CF" w:rsidTr="004A3DEC">
        <w:tc>
          <w:tcPr>
            <w:tcW w:w="5608" w:type="dxa"/>
            <w:tcBorders>
              <w:top w:val="single" w:sz="4" w:space="0" w:color="000000"/>
              <w:left w:val="single" w:sz="4" w:space="0" w:color="000000"/>
              <w:bottom w:val="single" w:sz="4" w:space="0" w:color="000000"/>
            </w:tcBorders>
            <w:shd w:val="clear" w:color="auto" w:fill="FFFFFF"/>
          </w:tcPr>
          <w:p w:rsidR="004A3DEC" w:rsidRPr="004A3DEC" w:rsidRDefault="004A3DEC" w:rsidP="004A3DEC">
            <w:pPr>
              <w:rPr>
                <w:rFonts w:ascii="MAC C Times" w:hAnsi="MAC C Times" w:cs="MAC C Times"/>
                <w:lang w:val="de-DE"/>
              </w:rPr>
            </w:pPr>
            <w:r w:rsidRPr="004A3DEC">
              <w:rPr>
                <w:rFonts w:ascii="MAC C Times" w:hAnsi="MAC C Times" w:cs="MAC C Times"/>
                <w:lang w:val="de-DE"/>
              </w:rPr>
              <w:t>Nastavniot kadar e soodveten so dolgogodi</w:t>
            </w:r>
            <w:r w:rsidRPr="004A3DEC">
              <w:rPr>
                <w:lang w:val="mk-MK"/>
              </w:rPr>
              <w:t>ш</w:t>
            </w:r>
            <w:r w:rsidRPr="004A3DEC">
              <w:rPr>
                <w:rFonts w:ascii="MAC C Times" w:hAnsi="MAC C Times" w:cs="MAC C Times"/>
                <w:lang w:val="de-DE"/>
              </w:rPr>
              <w:t>no rabotno iskustvo.</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pPr>
              <w:rPr>
                <w:rFonts w:ascii="Arial" w:hAnsi="Arial" w:cs="Arial"/>
                <w:lang w:val="de-DE"/>
              </w:rPr>
            </w:pPr>
            <w:r w:rsidRPr="004A3DEC">
              <w:rPr>
                <w:rFonts w:ascii="Arial" w:hAnsi="Arial" w:cs="Arial"/>
                <w:lang w:val="de-DE"/>
              </w:rPr>
              <w:t xml:space="preserve">Kuadri arsimorë është me përgatitje adekuate dhe me përvojë pune </w:t>
            </w:r>
          </w:p>
        </w:tc>
      </w:tr>
    </w:tbl>
    <w:p w:rsidR="004A3DEC" w:rsidRPr="00B5519A" w:rsidRDefault="004A3DEC" w:rsidP="005D0456">
      <w:pPr>
        <w:jc w:val="center"/>
        <w:rPr>
          <w:lang w:val="de-DE"/>
        </w:rPr>
      </w:pPr>
    </w:p>
    <w:p w:rsidR="004A3DEC" w:rsidRPr="004A3DEC" w:rsidRDefault="004A3DEC" w:rsidP="004A3DEC">
      <w:pPr>
        <w:rPr>
          <w:lang w:val="de-DE"/>
        </w:rPr>
      </w:pPr>
    </w:p>
    <w:p w:rsidR="004A3DEC" w:rsidRPr="004A3DEC" w:rsidRDefault="004A3DEC" w:rsidP="004A3DEC">
      <w:pPr>
        <w:jc w:val="center"/>
        <w:rPr>
          <w:b/>
        </w:rPr>
      </w:pPr>
      <w:r w:rsidRPr="004A3DEC">
        <w:rPr>
          <w:rFonts w:ascii="MAC C Times" w:hAnsi="MAC C Times" w:cs="MAC C Times"/>
          <w:b/>
        </w:rPr>
        <w:t>Lista na vraboteni</w:t>
      </w:r>
    </w:p>
    <w:p w:rsidR="004A3DEC" w:rsidRPr="004A3DEC" w:rsidRDefault="004A3DEC" w:rsidP="004A3DEC">
      <w:pPr>
        <w:jc w:val="center"/>
        <w:rPr>
          <w:rFonts w:ascii="MAC C Times" w:hAnsi="MAC C Times" w:cs="MAC C Times"/>
        </w:rPr>
      </w:pPr>
      <w:r w:rsidRPr="004A3DEC">
        <w:rPr>
          <w:b/>
        </w:rPr>
        <w:t>Lista e të punësuarve</w:t>
      </w:r>
    </w:p>
    <w:p w:rsidR="004A3DEC" w:rsidRDefault="004A3DEC" w:rsidP="004A3DEC"/>
    <w:p w:rsidR="004A3DEC" w:rsidRDefault="004A3DEC" w:rsidP="004A3DEC"/>
    <w:tbl>
      <w:tblPr>
        <w:tblW w:w="12443" w:type="dxa"/>
        <w:tblInd w:w="-275" w:type="dxa"/>
        <w:tblLayout w:type="fixed"/>
        <w:tblLook w:val="0000"/>
      </w:tblPr>
      <w:tblGrid>
        <w:gridCol w:w="1260"/>
        <w:gridCol w:w="1350"/>
        <w:gridCol w:w="1620"/>
        <w:gridCol w:w="1350"/>
        <w:gridCol w:w="1350"/>
        <w:gridCol w:w="1080"/>
        <w:gridCol w:w="900"/>
        <w:gridCol w:w="3533"/>
      </w:tblGrid>
      <w:tr w:rsidR="004A3DEC" w:rsidRPr="004A3DEC" w:rsidTr="007A0D6C">
        <w:trPr>
          <w:trHeight w:val="570"/>
        </w:trPr>
        <w:tc>
          <w:tcPr>
            <w:tcW w:w="126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Ime i prezime</w:t>
            </w:r>
          </w:p>
          <w:p w:rsidR="004A3DEC" w:rsidRPr="004A3DEC" w:rsidRDefault="004A3DEC" w:rsidP="00032FCD">
            <w:pPr>
              <w:rPr>
                <w:rFonts w:ascii="MAC C Times" w:hAnsi="MAC C Times" w:cs="MAC C Times"/>
              </w:rPr>
            </w:pPr>
            <w:r w:rsidRPr="004A3DEC">
              <w:t>Emri dhe mbiemri</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Zavr</w:t>
            </w:r>
            <w:r w:rsidRPr="004A3DEC">
              <w:rPr>
                <w:lang w:val="mk-MK"/>
              </w:rPr>
              <w:t>ш</w:t>
            </w:r>
            <w:r w:rsidRPr="004A3DEC">
              <w:rPr>
                <w:rFonts w:ascii="MAC C Times" w:hAnsi="MAC C Times" w:cs="MAC C Times"/>
              </w:rPr>
              <w:t>il</w:t>
            </w:r>
          </w:p>
          <w:p w:rsidR="004A3DEC" w:rsidRPr="004A3DEC" w:rsidRDefault="004A3DEC" w:rsidP="00032FCD">
            <w:pPr>
              <w:rPr>
                <w:rFonts w:ascii="MAC C Times" w:hAnsi="MAC C Times" w:cs="MAC C Times"/>
              </w:rPr>
            </w:pPr>
            <w:r w:rsidRPr="004A3DEC">
              <w:t>Ka të kryer</w:t>
            </w:r>
          </w:p>
        </w:tc>
        <w:tc>
          <w:tcPr>
            <w:tcW w:w="162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Predava</w:t>
            </w:r>
          </w:p>
          <w:p w:rsidR="004A3DEC" w:rsidRPr="004A3DEC" w:rsidRDefault="004A3DEC" w:rsidP="00032FCD">
            <w:pPr>
              <w:rPr>
                <w:rFonts w:ascii="MAC C Times" w:hAnsi="MAC C Times" w:cs="MAC C Times"/>
              </w:rPr>
            </w:pPr>
            <w:r w:rsidRPr="004A3DEC">
              <w:t>Ligjëron</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Sta`</w:t>
            </w:r>
          </w:p>
          <w:p w:rsidR="004A3DEC" w:rsidRPr="004A3DEC" w:rsidRDefault="004A3DEC" w:rsidP="00032FCD">
            <w:pPr>
              <w:rPr>
                <w:rFonts w:ascii="MAC C Times" w:hAnsi="MAC C Times" w:cs="MAC C Times"/>
              </w:rPr>
            </w:pPr>
            <w:r w:rsidRPr="004A3DEC">
              <w:t>Përvojë pune</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 xml:space="preserve">Mesto na </w:t>
            </w:r>
            <w:r w:rsidRPr="004A3DEC">
              <w:rPr>
                <w:lang w:val="mk-MK"/>
              </w:rPr>
              <w:t>ж</w:t>
            </w:r>
            <w:r w:rsidRPr="004A3DEC">
              <w:rPr>
                <w:rFonts w:ascii="MAC C Times" w:hAnsi="MAC C Times" w:cs="MAC C Times"/>
              </w:rPr>
              <w:t>iveewe</w:t>
            </w:r>
          </w:p>
          <w:p w:rsidR="004A3DEC" w:rsidRPr="004A3DEC" w:rsidRDefault="004A3DEC" w:rsidP="00032FCD">
            <w:pPr>
              <w:rPr>
                <w:rFonts w:ascii="MAC C Times" w:hAnsi="MAC C Times" w:cs="MAC C Times"/>
              </w:rPr>
            </w:pPr>
            <w:r w:rsidRPr="004A3DEC">
              <w:t>Vendbanimi</w:t>
            </w:r>
          </w:p>
        </w:tc>
        <w:tc>
          <w:tcPr>
            <w:tcW w:w="108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Dogovor</w:t>
            </w:r>
          </w:p>
          <w:p w:rsidR="004A3DEC" w:rsidRPr="004A3DEC" w:rsidRDefault="004A3DEC" w:rsidP="00032FCD">
            <w:pPr>
              <w:rPr>
                <w:rFonts w:ascii="MAC C Times" w:hAnsi="MAC C Times" w:cs="MAC C Times"/>
              </w:rPr>
            </w:pPr>
            <w:r w:rsidRPr="004A3DEC">
              <w:t>Kontratë</w:t>
            </w:r>
          </w:p>
        </w:tc>
        <w:tc>
          <w:tcPr>
            <w:tcW w:w="90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r w:rsidRPr="004A3DEC">
              <w:rPr>
                <w:rFonts w:ascii="MAC C Times" w:hAnsi="MAC C Times" w:cs="MAC C Times"/>
              </w:rPr>
              <w:t>Re</w:t>
            </w:r>
            <w:r w:rsidRPr="004A3DEC">
              <w:rPr>
                <w:lang w:val="mk-MK"/>
              </w:rPr>
              <w:t>ш</w:t>
            </w:r>
            <w:r w:rsidRPr="004A3DEC">
              <w:rPr>
                <w:rFonts w:ascii="MAC C Times" w:hAnsi="MAC C Times" w:cs="MAC C Times"/>
              </w:rPr>
              <w:t>enie</w:t>
            </w:r>
          </w:p>
          <w:p w:rsidR="004A3DEC" w:rsidRPr="004A3DEC" w:rsidRDefault="004A3DEC" w:rsidP="00032FCD">
            <w:pPr>
              <w:rPr>
                <w:rFonts w:ascii="MAC C Times" w:hAnsi="MAC C Times" w:cs="MAC C Times"/>
              </w:rPr>
            </w:pPr>
            <w:r w:rsidRPr="004A3DEC">
              <w:t>Vendim</w:t>
            </w:r>
          </w:p>
        </w:tc>
        <w:tc>
          <w:tcPr>
            <w:tcW w:w="3533"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032FCD">
            <w:r w:rsidRPr="004A3DEC">
              <w:rPr>
                <w:rFonts w:ascii="MAC C Times" w:hAnsi="MAC C Times" w:cs="MAC C Times"/>
              </w:rPr>
              <w:t xml:space="preserve">Fond na </w:t>
            </w:r>
            <w:r w:rsidRPr="004A3DEC">
              <w:rPr>
                <w:lang w:val="mk-MK"/>
              </w:rPr>
              <w:t>ч</w:t>
            </w:r>
            <w:r w:rsidRPr="004A3DEC">
              <w:rPr>
                <w:rFonts w:ascii="MAC C Times" w:hAnsi="MAC C Times" w:cs="MAC C Times"/>
              </w:rPr>
              <w:t>asovi</w:t>
            </w:r>
          </w:p>
          <w:p w:rsidR="004A3DEC" w:rsidRPr="004A3DEC" w:rsidRDefault="004A3DEC" w:rsidP="00032FCD">
            <w:r w:rsidRPr="004A3DEC">
              <w:t>Fondi i orëve</w:t>
            </w:r>
          </w:p>
        </w:tc>
      </w:tr>
      <w:tr w:rsidR="004A3DEC" w:rsidRPr="004A3DEC" w:rsidTr="007A0D6C">
        <w:trPr>
          <w:trHeight w:val="150"/>
        </w:trPr>
        <w:tc>
          <w:tcPr>
            <w:tcW w:w="126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snapToGrid w:val="0"/>
              <w:rPr>
                <w:rFonts w:ascii="MAC C Times" w:hAnsi="MAC C Times" w:cs="MAC C Times"/>
              </w:rPr>
            </w:pPr>
          </w:p>
          <w:p w:rsidR="004A3DEC" w:rsidRPr="004A3DEC" w:rsidRDefault="004A3DEC" w:rsidP="00032FCD">
            <w:pPr>
              <w:rPr>
                <w:rFonts w:ascii="MAC C Times" w:hAnsi="MAC C Times" w:cs="MAC C Times"/>
              </w:rPr>
            </w:pPr>
            <w:r w:rsidRPr="004A3DEC">
              <w:rPr>
                <w:rFonts w:ascii="MAC C Times" w:hAnsi="MAC C Times" w:cs="MAC C Times"/>
              </w:rPr>
              <w:t>Lup</w:t>
            </w:r>
            <w:r w:rsidRPr="004A3DEC">
              <w:rPr>
                <w:lang w:val="mk-MK"/>
              </w:rPr>
              <w:t>ч</w:t>
            </w:r>
            <w:r w:rsidRPr="004A3DEC">
              <w:rPr>
                <w:rFonts w:ascii="MAC C Times" w:hAnsi="MAC C Times" w:cs="MAC C Times"/>
              </w:rPr>
              <w:t>o Maksimovski</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AC C Times" w:hAnsi="MAC C Times" w:cs="MAC C Times"/>
              </w:rPr>
              <w:t>Vi</w:t>
            </w:r>
            <w:r w:rsidRPr="004A3DEC">
              <w:rPr>
                <w:lang w:val="mk-MK"/>
              </w:rPr>
              <w:t>ш</w:t>
            </w:r>
            <w:r w:rsidRPr="004A3DEC">
              <w:rPr>
                <w:rFonts w:ascii="MAC C Times" w:hAnsi="MAC C Times" w:cs="MAC C Times"/>
              </w:rPr>
              <w:t>a</w:t>
            </w:r>
          </w:p>
        </w:tc>
        <w:tc>
          <w:tcPr>
            <w:tcW w:w="162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Odd.nastavn</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_Times" w:hAnsi="M_Times" w:cs="M_Times"/>
              </w:rPr>
              <w:t>33</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s.Tearce</w:t>
            </w:r>
          </w:p>
        </w:tc>
        <w:tc>
          <w:tcPr>
            <w:tcW w:w="108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snapToGrid w:val="0"/>
              <w:rPr>
                <w:rFonts w:ascii="M_Times" w:hAnsi="M_Times" w:cs="M_Times"/>
              </w:rPr>
            </w:pPr>
          </w:p>
        </w:tc>
        <w:tc>
          <w:tcPr>
            <w:tcW w:w="90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_Times" w:hAnsi="M_Times" w:cs="M_Time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032FCD">
            <w:r w:rsidRPr="004A3DEC">
              <w:rPr>
                <w:rFonts w:ascii="M_Times" w:hAnsi="M_Times" w:cs="M_Times"/>
              </w:rPr>
              <w:t>21</w:t>
            </w:r>
          </w:p>
        </w:tc>
      </w:tr>
      <w:tr w:rsidR="004A3DEC" w:rsidRPr="004A3DEC" w:rsidTr="007A0D6C">
        <w:trPr>
          <w:trHeight w:val="405"/>
        </w:trPr>
        <w:tc>
          <w:tcPr>
            <w:tcW w:w="126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AC C Times" w:hAnsi="MAC C Times" w:cs="MAC C Times"/>
              </w:rPr>
              <w:t xml:space="preserve">Slavica </w:t>
            </w:r>
            <w:r w:rsidRPr="004A3DEC">
              <w:rPr>
                <w:lang w:val="mk-MK"/>
              </w:rPr>
              <w:t>Ѓ</w:t>
            </w:r>
            <w:r w:rsidRPr="004A3DEC">
              <w:rPr>
                <w:rFonts w:ascii="MAC C Times" w:hAnsi="MAC C Times" w:cs="MAC C Times"/>
              </w:rPr>
              <w:t>orevska</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AC C Times" w:hAnsi="MAC C Times" w:cs="MAC C Times"/>
              </w:rPr>
              <w:t>Vi</w:t>
            </w:r>
            <w:r w:rsidRPr="004A3DEC">
              <w:rPr>
                <w:lang w:val="mk-MK"/>
              </w:rPr>
              <w:t>ш</w:t>
            </w:r>
            <w:r w:rsidRPr="004A3DEC">
              <w:rPr>
                <w:rFonts w:ascii="MAC C Times" w:hAnsi="MAC C Times" w:cs="MAC C Times"/>
              </w:rPr>
              <w:t>a</w:t>
            </w:r>
          </w:p>
        </w:tc>
        <w:tc>
          <w:tcPr>
            <w:tcW w:w="162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Odd.nastavn</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cs="MAC C Times"/>
              </w:rPr>
            </w:pPr>
            <w:r w:rsidRPr="004A3DEC">
              <w:rPr>
                <w:rFonts w:ascii="M_Times" w:hAnsi="M_Times" w:cs="M_Times"/>
              </w:rPr>
              <w:t>3</w:t>
            </w:r>
            <w:r w:rsidRPr="004A3DEC">
              <w:rPr>
                <w:rFonts w:cs="M_Times"/>
              </w:rPr>
              <w:t>2</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Tetovo</w:t>
            </w:r>
          </w:p>
        </w:tc>
        <w:tc>
          <w:tcPr>
            <w:tcW w:w="108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snapToGrid w:val="0"/>
              <w:rPr>
                <w:rFonts w:ascii="M_Times" w:hAnsi="M_Times" w:cs="M_Times"/>
              </w:rPr>
            </w:pPr>
          </w:p>
        </w:tc>
        <w:tc>
          <w:tcPr>
            <w:tcW w:w="90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_Times" w:hAnsi="M_Times" w:cs="M_Time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032FCD">
            <w:r w:rsidRPr="004A3DEC">
              <w:rPr>
                <w:rFonts w:ascii="M_Times" w:hAnsi="M_Times" w:cs="M_Times"/>
              </w:rPr>
              <w:t>21</w:t>
            </w:r>
          </w:p>
        </w:tc>
      </w:tr>
      <w:tr w:rsidR="004A3DEC" w:rsidRPr="004A3DEC" w:rsidTr="007A0D6C">
        <w:trPr>
          <w:trHeight w:val="570"/>
        </w:trPr>
        <w:tc>
          <w:tcPr>
            <w:tcW w:w="126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AC C Times" w:hAnsi="MAC C Times" w:cs="MAC C Times"/>
              </w:rPr>
              <w:t xml:space="preserve">Violeta </w:t>
            </w:r>
            <w:r w:rsidRPr="004A3DEC">
              <w:rPr>
                <w:rFonts w:ascii="Times New Roman" w:hAnsi="Times New Roman"/>
                <w:lang w:val="mk-MK"/>
              </w:rPr>
              <w:t>К</w:t>
            </w:r>
            <w:r w:rsidRPr="004A3DEC">
              <w:rPr>
                <w:rFonts w:ascii="MAC C Times" w:hAnsi="MAC C Times" w:cs="MAC C Times"/>
              </w:rPr>
              <w:t>rstovska</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AC C Times" w:hAnsi="MAC C Times" w:cs="MAC C Times"/>
              </w:rPr>
            </w:pPr>
            <w:r w:rsidRPr="004A3DEC">
              <w:rPr>
                <w:rFonts w:ascii="MAC C Times" w:hAnsi="MAC C Times" w:cs="MAC C Times"/>
              </w:rPr>
              <w:t>Osnovno</w:t>
            </w:r>
          </w:p>
        </w:tc>
        <w:tc>
          <w:tcPr>
            <w:tcW w:w="162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Higieni</w:t>
            </w:r>
            <w:r w:rsidRPr="004A3DEC">
              <w:rPr>
                <w:lang w:val="mk-MK"/>
              </w:rPr>
              <w:t>ч</w:t>
            </w:r>
            <w:r w:rsidRPr="004A3DEC">
              <w:rPr>
                <w:rFonts w:ascii="MAC C Times" w:hAnsi="MAC C Times" w:cs="MAC C Times"/>
              </w:rPr>
              <w:t>ar</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cs="MAC C Times"/>
              </w:rPr>
            </w:pPr>
            <w:r w:rsidRPr="004A3DEC">
              <w:rPr>
                <w:rFonts w:ascii="M_Times" w:hAnsi="M_Times" w:cs="M_Times"/>
              </w:rPr>
              <w:t>2</w:t>
            </w:r>
            <w:r w:rsidRPr="004A3DEC">
              <w:rPr>
                <w:rFonts w:cs="M_Times"/>
              </w:rPr>
              <w:t>6</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AC C Times" w:hAnsi="MAC C Times" w:cs="MAC C Times"/>
              </w:rPr>
              <w:t>s.Tudence</w:t>
            </w:r>
          </w:p>
        </w:tc>
        <w:tc>
          <w:tcPr>
            <w:tcW w:w="108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snapToGrid w:val="0"/>
              <w:rPr>
                <w:rFonts w:ascii="M_Times" w:hAnsi="M_Times" w:cs="M_Times"/>
              </w:rPr>
            </w:pPr>
          </w:p>
        </w:tc>
        <w:tc>
          <w:tcPr>
            <w:tcW w:w="90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M_Times" w:hAnsi="M_Times" w:cs="M_Times"/>
              </w:rPr>
            </w:pPr>
            <w:r w:rsidRPr="004A3DEC">
              <w:rPr>
                <w:rFonts w:ascii="M_Times" w:hAnsi="M_Times" w:cs="M_Time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032FCD">
            <w:r w:rsidRPr="004A3DEC">
              <w:rPr>
                <w:rFonts w:ascii="M_Times" w:hAnsi="M_Times" w:cs="M_Times"/>
              </w:rPr>
              <w:t>40</w:t>
            </w:r>
          </w:p>
        </w:tc>
      </w:tr>
      <w:tr w:rsidR="004A3DEC" w:rsidRPr="004A3DEC" w:rsidTr="007A0D6C">
        <w:trPr>
          <w:trHeight w:val="570"/>
        </w:trPr>
        <w:tc>
          <w:tcPr>
            <w:tcW w:w="126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Times New Roman" w:hAnsi="Times New Roman"/>
              </w:rPr>
            </w:pPr>
            <w:r w:rsidRPr="004A3DEC">
              <w:rPr>
                <w:rFonts w:ascii="Times New Roman" w:hAnsi="Times New Roman"/>
                <w:lang w:val="mk-MK"/>
              </w:rPr>
              <w:t>Наташа Кочоска</w:t>
            </w:r>
          </w:p>
          <w:p w:rsidR="004A3DEC" w:rsidRPr="004A3DEC" w:rsidRDefault="004A3DEC" w:rsidP="00032FCD">
            <w:pPr>
              <w:rPr>
                <w:rFonts w:ascii="Times New Roman" w:hAnsi="Times New Roman"/>
              </w:rPr>
            </w:pPr>
            <w:r w:rsidRPr="004A3DEC">
              <w:rPr>
                <w:rFonts w:ascii="Times New Roman" w:hAnsi="Times New Roman"/>
              </w:rPr>
              <w:t xml:space="preserve">Maja Stolevska </w:t>
            </w:r>
          </w:p>
          <w:p w:rsidR="004A3DEC" w:rsidRPr="004A3DEC" w:rsidRDefault="004A3DEC" w:rsidP="00032FCD">
            <w:pPr>
              <w:rPr>
                <w:rFonts w:ascii="Times New Roman" w:hAnsi="Times New Roman"/>
              </w:rPr>
            </w:pPr>
            <w:r w:rsidRPr="004A3DEC">
              <w:rPr>
                <w:rFonts w:ascii="Times New Roman" w:hAnsi="Times New Roman"/>
              </w:rPr>
              <w:t xml:space="preserve">Verica Stojkovska   </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Times New Roman" w:hAnsi="Times New Roman"/>
                <w:lang w:val="mk-MK"/>
              </w:rPr>
            </w:pPr>
            <w:r w:rsidRPr="004A3DEC">
              <w:rPr>
                <w:rFonts w:ascii="Times New Roman" w:hAnsi="Times New Roman"/>
                <w:lang w:val="mk-MK"/>
              </w:rPr>
              <w:t>Високо</w:t>
            </w:r>
          </w:p>
          <w:p w:rsidR="004A3DEC" w:rsidRPr="004A3DEC" w:rsidRDefault="004A3DEC" w:rsidP="00032FCD">
            <w:pPr>
              <w:rPr>
                <w:rFonts w:ascii="Times New Roman" w:hAnsi="Times New Roman"/>
              </w:rPr>
            </w:pPr>
            <w:r w:rsidRPr="004A3DEC">
              <w:rPr>
                <w:rFonts w:ascii="Times New Roman" w:hAnsi="Times New Roman"/>
              </w:rPr>
              <w:t>Fak.</w:t>
            </w:r>
          </w:p>
        </w:tc>
        <w:tc>
          <w:tcPr>
            <w:tcW w:w="162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Times New Roman" w:hAnsi="Times New Roman"/>
              </w:rPr>
            </w:pPr>
            <w:r w:rsidRPr="004A3DEC">
              <w:rPr>
                <w:rFonts w:ascii="Times New Roman" w:hAnsi="Times New Roman"/>
                <w:lang w:val="mk-MK"/>
              </w:rPr>
              <w:t>Наст</w:t>
            </w:r>
            <w:r w:rsidRPr="004A3DEC">
              <w:rPr>
                <w:rFonts w:ascii="Times New Roman" w:hAnsi="Times New Roman"/>
              </w:rPr>
              <w:t>.predm.</w:t>
            </w:r>
          </w:p>
          <w:p w:rsidR="004A3DEC" w:rsidRPr="004A3DEC" w:rsidRDefault="004A3DEC" w:rsidP="00032FCD">
            <w:pPr>
              <w:rPr>
                <w:rFonts w:ascii="Times New Roman" w:hAnsi="Times New Roman"/>
              </w:rPr>
            </w:pPr>
            <w:r w:rsidRPr="004A3DEC">
              <w:rPr>
                <w:rFonts w:ascii="Times New Roman" w:hAnsi="Times New Roman"/>
              </w:rPr>
              <w:t>-//-</w:t>
            </w:r>
          </w:p>
          <w:p w:rsidR="004A3DEC" w:rsidRPr="004A3DEC" w:rsidRDefault="004A3DEC" w:rsidP="00032FCD">
            <w:pPr>
              <w:rPr>
                <w:rFonts w:ascii="Times New Roman" w:hAnsi="Times New Roman"/>
              </w:rPr>
            </w:pPr>
            <w:r w:rsidRPr="004A3DEC">
              <w:rPr>
                <w:rFonts w:ascii="Times New Roman" w:hAnsi="Times New Roman"/>
              </w:rPr>
              <w:t>-//-</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cs="M_Times"/>
              </w:rPr>
            </w:pPr>
            <w:r w:rsidRPr="004A3DEC">
              <w:rPr>
                <w:rFonts w:cs="M_Times"/>
              </w:rPr>
              <w:t>9</w:t>
            </w:r>
          </w:p>
        </w:tc>
        <w:tc>
          <w:tcPr>
            <w:tcW w:w="135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ascii="Times New Roman" w:hAnsi="Times New Roman"/>
                <w:lang w:val="mk-MK"/>
              </w:rPr>
            </w:pPr>
            <w:r w:rsidRPr="004A3DEC">
              <w:rPr>
                <w:rFonts w:ascii="Times New Roman" w:hAnsi="Times New Roman"/>
                <w:lang w:val="mk-MK"/>
              </w:rPr>
              <w:t>Тетово</w:t>
            </w:r>
          </w:p>
          <w:p w:rsidR="004A3DEC" w:rsidRPr="004A3DEC" w:rsidRDefault="004A3DEC" w:rsidP="00032FCD">
            <w:pPr>
              <w:rPr>
                <w:rFonts w:ascii="Times New Roman" w:hAnsi="Times New Roman"/>
                <w:lang w:val="mk-MK"/>
              </w:rPr>
            </w:pPr>
          </w:p>
          <w:p w:rsidR="004A3DEC" w:rsidRPr="004A3DEC" w:rsidRDefault="004A3DEC" w:rsidP="00032FCD">
            <w:pPr>
              <w:rPr>
                <w:rFonts w:ascii="Times New Roman" w:hAnsi="Times New Roman"/>
              </w:rPr>
            </w:pPr>
            <w:r w:rsidRPr="004A3DEC">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snapToGrid w:val="0"/>
              <w:rPr>
                <w:rFonts w:ascii="M_Times" w:hAnsi="M_Times" w:cs="M_Times"/>
              </w:rPr>
            </w:pPr>
          </w:p>
          <w:p w:rsidR="004A3DEC" w:rsidRPr="004A3DEC" w:rsidRDefault="004A3DEC" w:rsidP="00032FCD">
            <w:pPr>
              <w:rPr>
                <w:rFonts w:ascii="M_Times" w:hAnsi="M_Times" w:cs="M_Times"/>
              </w:rPr>
            </w:pPr>
            <w:r w:rsidRPr="004A3DEC">
              <w:rPr>
                <w:rFonts w:ascii="M_Times" w:hAnsi="M_Times" w:cs="M_Times"/>
              </w:rPr>
              <w:t>+</w:t>
            </w:r>
          </w:p>
        </w:tc>
        <w:tc>
          <w:tcPr>
            <w:tcW w:w="900" w:type="dxa"/>
            <w:tcBorders>
              <w:top w:val="single" w:sz="4" w:space="0" w:color="000000"/>
              <w:left w:val="single" w:sz="4" w:space="0" w:color="000000"/>
              <w:bottom w:val="single" w:sz="4" w:space="0" w:color="000000"/>
            </w:tcBorders>
            <w:shd w:val="clear" w:color="auto" w:fill="FFFFFF"/>
          </w:tcPr>
          <w:p w:rsidR="004A3DEC" w:rsidRPr="004A3DEC" w:rsidRDefault="004A3DEC" w:rsidP="00032FCD">
            <w:pPr>
              <w:rPr>
                <w:rFonts w:cs="M_Times"/>
                <w:lang w:val="mk-MK"/>
              </w:rPr>
            </w:pPr>
            <w:r w:rsidRPr="004A3DEC">
              <w:rPr>
                <w:rFonts w:cs="M_Times"/>
                <w:lang w:val="mk-MK"/>
              </w:rPr>
              <w:t>+</w:t>
            </w:r>
          </w:p>
          <w:p w:rsidR="004A3DEC" w:rsidRPr="004A3DEC" w:rsidRDefault="004A3DEC" w:rsidP="00032FCD">
            <w:pPr>
              <w:rPr>
                <w:rFonts w:cs="M_Times"/>
                <w:lang w:val="mk-MK"/>
              </w:rPr>
            </w:pPr>
          </w:p>
          <w:p w:rsidR="004A3DEC" w:rsidRPr="004A3DEC" w:rsidRDefault="004A3DEC" w:rsidP="00032FCD">
            <w:pPr>
              <w:rPr>
                <w:rFonts w:cs="M_Times"/>
                <w:lang w:val="mk-MK"/>
              </w:rPr>
            </w:pPr>
            <w:r w:rsidRPr="004A3DEC">
              <w:rPr>
                <w:rFonts w:cs="M_Times"/>
                <w:lang w:val="mk-MK"/>
              </w:rPr>
              <w:t>+</w:t>
            </w:r>
          </w:p>
        </w:tc>
        <w:tc>
          <w:tcPr>
            <w:tcW w:w="3533"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032FCD">
            <w:pPr>
              <w:rPr>
                <w:rFonts w:cs="M_Times"/>
              </w:rPr>
            </w:pPr>
            <w:r w:rsidRPr="004A3DEC">
              <w:rPr>
                <w:rFonts w:cs="M_Times"/>
              </w:rPr>
              <w:t>6</w:t>
            </w:r>
          </w:p>
          <w:p w:rsidR="004A3DEC" w:rsidRPr="004A3DEC" w:rsidRDefault="004A3DEC" w:rsidP="00032FCD">
            <w:pPr>
              <w:rPr>
                <w:rFonts w:cs="M_Times"/>
              </w:rPr>
            </w:pPr>
            <w:r w:rsidRPr="004A3DEC">
              <w:rPr>
                <w:rFonts w:cs="M_Times"/>
              </w:rPr>
              <w:t>2</w:t>
            </w:r>
          </w:p>
          <w:p w:rsidR="004A3DEC" w:rsidRPr="004A3DEC" w:rsidRDefault="004A3DEC" w:rsidP="00032FCD">
            <w:pPr>
              <w:rPr>
                <w:rFonts w:cs="M_Times"/>
              </w:rPr>
            </w:pPr>
            <w:r w:rsidRPr="004A3DEC">
              <w:rPr>
                <w:rFonts w:cs="M_Times"/>
              </w:rPr>
              <w:t>2</w:t>
            </w:r>
          </w:p>
        </w:tc>
      </w:tr>
    </w:tbl>
    <w:p w:rsidR="004A3DEC" w:rsidRDefault="004A3DEC" w:rsidP="004A3DEC"/>
    <w:p w:rsidR="004A3DEC" w:rsidRDefault="004A3DEC" w:rsidP="004A3DEC"/>
    <w:p w:rsidR="004A3DEC" w:rsidRDefault="004A3DEC" w:rsidP="004A3DEC"/>
    <w:p w:rsidR="004A3DEC" w:rsidRPr="004A3DEC" w:rsidRDefault="004A3DEC" w:rsidP="004A3DEC"/>
    <w:tbl>
      <w:tblPr>
        <w:tblW w:w="10461" w:type="dxa"/>
        <w:tblInd w:w="-545" w:type="dxa"/>
        <w:tblLayout w:type="fixed"/>
        <w:tblLook w:val="0000"/>
      </w:tblPr>
      <w:tblGrid>
        <w:gridCol w:w="4973"/>
        <w:gridCol w:w="5488"/>
      </w:tblGrid>
      <w:tr w:rsidR="004A3DEC" w:rsidRPr="004A3DEC" w:rsidTr="007A0D6C">
        <w:trPr>
          <w:trHeight w:val="982"/>
        </w:trPr>
        <w:tc>
          <w:tcPr>
            <w:tcW w:w="4973" w:type="dxa"/>
            <w:tcBorders>
              <w:top w:val="single" w:sz="4" w:space="0" w:color="000000"/>
              <w:left w:val="single" w:sz="4" w:space="0" w:color="000000"/>
              <w:bottom w:val="single" w:sz="4" w:space="0" w:color="000000"/>
            </w:tcBorders>
            <w:shd w:val="clear" w:color="auto" w:fill="FFFFFF"/>
          </w:tcPr>
          <w:p w:rsidR="004A3DEC" w:rsidRPr="004A3DEC" w:rsidRDefault="004A3DEC" w:rsidP="004A3DEC">
            <w:r w:rsidRPr="004A3DEC">
              <w:rPr>
                <w:rFonts w:ascii="MAC C Times" w:hAnsi="MAC C Times" w:cs="MAC C Times"/>
              </w:rPr>
              <w:lastRenderedPageBreak/>
              <w:t>Vo ova u</w:t>
            </w:r>
            <w:r w:rsidRPr="004A3DEC">
              <w:rPr>
                <w:lang w:val="mk-MK"/>
              </w:rPr>
              <w:t>ч</w:t>
            </w:r>
            <w:r w:rsidRPr="004A3DEC">
              <w:rPr>
                <w:rFonts w:ascii="MAC C Times" w:hAnsi="MAC C Times" w:cs="MAC C Times"/>
              </w:rPr>
              <w:t>ili</w:t>
            </w:r>
            <w:r w:rsidRPr="004A3DEC">
              <w:rPr>
                <w:lang w:val="mk-MK"/>
              </w:rPr>
              <w:t>ш</w:t>
            </w:r>
            <w:r w:rsidRPr="004A3DEC">
              <w:rPr>
                <w:rFonts w:ascii="MAC C Times" w:hAnsi="MAC C Times" w:cs="MAC C Times"/>
              </w:rPr>
              <w:t>te problemati</w:t>
            </w:r>
            <w:r w:rsidRPr="004A3DEC">
              <w:rPr>
                <w:lang w:val="mk-MK"/>
              </w:rPr>
              <w:t>ч</w:t>
            </w:r>
            <w:r w:rsidRPr="004A3DEC">
              <w:rPr>
                <w:rFonts w:ascii="MAC C Times" w:hAnsi="MAC C Times" w:cs="MAC C Times"/>
              </w:rPr>
              <w:t xml:space="preserve">no e toa </w:t>
            </w:r>
            <w:r w:rsidRPr="004A3DEC">
              <w:rPr>
                <w:lang w:val="mk-MK"/>
              </w:rPr>
              <w:t>ш</w:t>
            </w:r>
            <w:r w:rsidRPr="004A3DEC">
              <w:rPr>
                <w:rFonts w:ascii="MAC C Times" w:hAnsi="MAC C Times" w:cs="MAC C Times"/>
              </w:rPr>
              <w:t>to u</w:t>
            </w:r>
            <w:r w:rsidRPr="004A3DEC">
              <w:rPr>
                <w:lang w:val="mk-MK"/>
              </w:rPr>
              <w:t>ч</w:t>
            </w:r>
            <w:r w:rsidRPr="004A3DEC">
              <w:rPr>
                <w:rFonts w:ascii="MAC C Times" w:hAnsi="MAC C Times" w:cs="MAC C Times"/>
              </w:rPr>
              <w:t xml:space="preserve">enicite od </w:t>
            </w:r>
            <w:r w:rsidRPr="004A3DEC">
              <w:rPr>
                <w:rFonts w:ascii="Arial" w:hAnsi="Arial" w:cs="Arial"/>
              </w:rPr>
              <w:t>VI-IX</w:t>
            </w:r>
            <w:r w:rsidRPr="004A3DEC">
              <w:rPr>
                <w:rFonts w:ascii="MAC C Times" w:hAnsi="MAC C Times" w:cs="MAC C Times"/>
              </w:rPr>
              <w:t xml:space="preserve"> oddelenie nastava posetuvaaat vo s.Jegunovce so odluka na samite roditeli a sprotivno na odlukata od MON. so </w:t>
            </w:r>
            <w:r w:rsidRPr="004A3DEC">
              <w:rPr>
                <w:lang w:val="mk-MK"/>
              </w:rPr>
              <w:t>ш</w:t>
            </w:r>
            <w:r w:rsidRPr="004A3DEC">
              <w:rPr>
                <w:rFonts w:ascii="MAC C Times" w:hAnsi="MAC C Times" w:cs="MAC C Times"/>
              </w:rPr>
              <w:t>to ovie u</w:t>
            </w:r>
            <w:r w:rsidRPr="004A3DEC">
              <w:rPr>
                <w:lang w:val="mk-MK"/>
              </w:rPr>
              <w:t>ч</w:t>
            </w:r>
            <w:r w:rsidRPr="004A3DEC">
              <w:rPr>
                <w:rFonts w:ascii="MAC C Times" w:hAnsi="MAC C Times" w:cs="MAC C Times"/>
              </w:rPr>
              <w:t>enici nastava treba da posetuvaat vo s.</w:t>
            </w:r>
            <w:r w:rsidRPr="004A3DEC">
              <w:rPr>
                <w:lang w:val="mk-MK"/>
              </w:rPr>
              <w:t>ж</w:t>
            </w:r>
            <w:r w:rsidRPr="004A3DEC">
              <w:rPr>
                <w:rFonts w:ascii="MAC C Times" w:hAnsi="MAC C Times" w:cs="MAC C Times"/>
              </w:rPr>
              <w:t>il</w:t>
            </w:r>
            <w:r w:rsidRPr="004A3DEC">
              <w:rPr>
                <w:lang w:val="mk-MK"/>
              </w:rPr>
              <w:t>ч</w:t>
            </w:r>
            <w:r w:rsidRPr="004A3DEC">
              <w:rPr>
                <w:rFonts w:ascii="MAC C Times" w:hAnsi="MAC C Times" w:cs="MAC C Times"/>
              </w:rPr>
              <w:t>e.</w:t>
            </w:r>
          </w:p>
        </w:tc>
        <w:tc>
          <w:tcPr>
            <w:tcW w:w="5488" w:type="dxa"/>
            <w:tcBorders>
              <w:top w:val="single" w:sz="4" w:space="0" w:color="000000"/>
              <w:left w:val="single" w:sz="4" w:space="0" w:color="000000"/>
              <w:bottom w:val="single" w:sz="4" w:space="0" w:color="000000"/>
              <w:right w:val="single" w:sz="4" w:space="0" w:color="000000"/>
            </w:tcBorders>
            <w:shd w:val="clear" w:color="auto" w:fill="FFFFFF"/>
          </w:tcPr>
          <w:p w:rsidR="004A3DEC" w:rsidRPr="004A3DEC" w:rsidRDefault="004A3DEC" w:rsidP="004A3DEC">
            <w:r w:rsidRPr="004A3DEC">
              <w:t>Në këtë shkollë është problematikë ajo që nxënësit nga klasa e VI-IVmësimin e vazhdojnë në f.Jegunovcë me vendim të vetë prindërve i cili vendim është në kundërshtim me vendimin e MASH, ku nxënësit mësimin duhet ta vazhdojnë në f.Zhillcë.</w:t>
            </w:r>
          </w:p>
          <w:p w:rsidR="004A3DEC" w:rsidRPr="004A3DEC" w:rsidRDefault="004A3DEC" w:rsidP="004A3DEC"/>
        </w:tc>
      </w:tr>
    </w:tbl>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032FCD" w:rsidP="005D0456">
      <w:pPr>
        <w:jc w:val="center"/>
      </w:pPr>
      <w:r>
        <w:rPr>
          <w:noProof/>
          <w:lang w:eastAsia="en-US"/>
        </w:rPr>
        <w:drawing>
          <wp:anchor distT="0" distB="0" distL="114935" distR="114935" simplePos="0" relativeHeight="251678720" behindDoc="1" locked="0" layoutInCell="1" allowOverlap="1">
            <wp:simplePos x="0" y="0"/>
            <wp:positionH relativeFrom="column">
              <wp:posOffset>11875</wp:posOffset>
            </wp:positionH>
            <wp:positionV relativeFrom="paragraph">
              <wp:posOffset>-498765</wp:posOffset>
            </wp:positionV>
            <wp:extent cx="6056630" cy="2517569"/>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472" r="7205" b="45654"/>
                    <a:stretch>
                      <a:fillRect/>
                    </a:stretch>
                  </pic:blipFill>
                  <pic:spPr bwMode="auto">
                    <a:xfrm>
                      <a:off x="0" y="0"/>
                      <a:ext cx="6060663" cy="2519245"/>
                    </a:xfrm>
                    <a:prstGeom prst="rect">
                      <a:avLst/>
                    </a:prstGeom>
                    <a:solidFill>
                      <a:srgbClr val="FFFFFF"/>
                    </a:solidFill>
                    <a:ln>
                      <a:noFill/>
                    </a:ln>
                  </pic:spPr>
                </pic:pic>
              </a:graphicData>
            </a:graphic>
          </wp:anchor>
        </w:drawing>
      </w: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4A3DEC" w:rsidRDefault="004A3DEC" w:rsidP="005D0456">
      <w:pPr>
        <w:jc w:val="center"/>
      </w:pPr>
    </w:p>
    <w:p w:rsidR="005D0456" w:rsidRDefault="005D0456" w:rsidP="005D0456">
      <w:pPr>
        <w:jc w:val="center"/>
      </w:pPr>
    </w:p>
    <w:p w:rsidR="00032FCD" w:rsidRDefault="00032FCD" w:rsidP="00032FCD">
      <w:pPr>
        <w:jc w:val="center"/>
        <w:rPr>
          <w:rFonts w:ascii="MAC C Times" w:hAnsi="MAC C Times" w:cs="MAC C Times"/>
          <w:b/>
          <w:sz w:val="28"/>
          <w:szCs w:val="28"/>
        </w:rPr>
      </w:pPr>
    </w:p>
    <w:p w:rsidR="00032FCD" w:rsidRPr="00032FCD" w:rsidRDefault="00032FCD" w:rsidP="00032FCD">
      <w:pPr>
        <w:jc w:val="center"/>
      </w:pPr>
      <w:r w:rsidRPr="00032FCD">
        <w:rPr>
          <w:rFonts w:ascii="MAC C Times" w:hAnsi="MAC C Times" w:cs="MAC C Times"/>
          <w:b/>
          <w:sz w:val="28"/>
          <w:szCs w:val="28"/>
        </w:rPr>
        <w:t>1.9</w:t>
      </w:r>
      <w:r w:rsidRPr="00032FCD">
        <w:rPr>
          <w:rFonts w:ascii="MAC C Times" w:hAnsi="MAC C Times" w:cs="MAC C Times"/>
          <w:sz w:val="32"/>
          <w:szCs w:val="32"/>
        </w:rPr>
        <w:t xml:space="preserve"> Kopance</w:t>
      </w:r>
      <w:r w:rsidRPr="00032FCD">
        <w:rPr>
          <w:rFonts w:ascii="M_Times" w:hAnsi="M_Times" w:cs="M_Times"/>
          <w:sz w:val="32"/>
          <w:szCs w:val="32"/>
        </w:rPr>
        <w:t xml:space="preserve">  - </w:t>
      </w:r>
      <w:r w:rsidRPr="00032FCD">
        <w:rPr>
          <w:sz w:val="32"/>
          <w:szCs w:val="32"/>
        </w:rPr>
        <w:t>Kopanicë</w:t>
      </w:r>
    </w:p>
    <w:p w:rsidR="00032FCD" w:rsidRPr="00032FCD" w:rsidRDefault="00032FCD" w:rsidP="00032FCD"/>
    <w:tbl>
      <w:tblPr>
        <w:tblW w:w="10396" w:type="dxa"/>
        <w:tblInd w:w="-10" w:type="dxa"/>
        <w:tblLayout w:type="fixed"/>
        <w:tblLook w:val="0000"/>
      </w:tblPr>
      <w:tblGrid>
        <w:gridCol w:w="5105"/>
        <w:gridCol w:w="5291"/>
      </w:tblGrid>
      <w:tr w:rsidR="00032FCD" w:rsidRPr="00032FCD" w:rsidTr="00032FCD">
        <w:trPr>
          <w:trHeight w:val="2987"/>
        </w:trPr>
        <w:tc>
          <w:tcPr>
            <w:tcW w:w="510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right="-109" w:firstLine="142"/>
              <w:rPr>
                <w:rFonts w:ascii="MAC C Times" w:hAnsi="MAC C Times" w:cs="MAC C Times"/>
              </w:rPr>
            </w:pPr>
            <w:r w:rsidRPr="00032FCD">
              <w:rPr>
                <w:rFonts w:ascii="MAC C Times" w:hAnsi="MAC C Times" w:cs="MAC C Times"/>
              </w:rPr>
              <w:lastRenderedPageBreak/>
              <w:t>Ova podra</w:t>
            </w:r>
            <w:r w:rsidRPr="00032FCD">
              <w:rPr>
                <w:lang w:val="mk-MK"/>
              </w:rPr>
              <w:t>ч</w:t>
            </w:r>
            <w:r w:rsidRPr="00032FCD">
              <w:rPr>
                <w:rFonts w:ascii="MAC C Times" w:hAnsi="MAC C Times" w:cs="MAC C Times"/>
              </w:rPr>
              <w:t>no u</w:t>
            </w:r>
            <w:r w:rsidRPr="00032FCD">
              <w:rPr>
                <w:lang w:val="mk-MK"/>
              </w:rPr>
              <w:t>ш</w:t>
            </w:r>
            <w:r w:rsidRPr="00032FCD">
              <w:rPr>
                <w:rFonts w:ascii="MAC C Times" w:hAnsi="MAC C Times" w:cs="MAC C Times"/>
              </w:rPr>
              <w:t>ili</w:t>
            </w:r>
            <w:r w:rsidRPr="00032FCD">
              <w:rPr>
                <w:lang w:val="mk-MK"/>
              </w:rPr>
              <w:t>ч</w:t>
            </w:r>
            <w:r w:rsidRPr="00032FCD">
              <w:rPr>
                <w:rFonts w:ascii="MAC C Times" w:hAnsi="MAC C Times" w:cs="MAC C Times"/>
              </w:rPr>
              <w:t>te e edna od naj odale</w:t>
            </w:r>
            <w:r w:rsidRPr="00032FCD">
              <w:rPr>
                <w:lang w:val="mk-MK"/>
              </w:rPr>
              <w:t>ч</w:t>
            </w:r>
            <w:r w:rsidRPr="00032FCD">
              <w:rPr>
                <w:rFonts w:ascii="MAC C Times" w:hAnsi="MAC C Times" w:cs="MAC C Times"/>
              </w:rPr>
              <w:t>nite od centralnoto u</w:t>
            </w:r>
            <w:r w:rsidRPr="00032FCD">
              <w:rPr>
                <w:lang w:val="mk-MK"/>
              </w:rPr>
              <w:t>ч</w:t>
            </w:r>
            <w:r w:rsidRPr="00032FCD">
              <w:rPr>
                <w:rFonts w:ascii="MAC C Times" w:hAnsi="MAC C Times" w:cs="MAC C Times"/>
              </w:rPr>
              <w:t>ili</w:t>
            </w:r>
            <w:r w:rsidRPr="00032FCD">
              <w:rPr>
                <w:lang w:val="mk-MK"/>
              </w:rPr>
              <w:t>ш</w:t>
            </w:r>
            <w:r w:rsidRPr="00032FCD">
              <w:rPr>
                <w:rFonts w:ascii="MAC C Times" w:hAnsi="MAC C Times" w:cs="MAC C Times"/>
              </w:rPr>
              <w:t>te.</w:t>
            </w:r>
          </w:p>
          <w:p w:rsidR="00032FCD" w:rsidRPr="00032FCD" w:rsidRDefault="00032FCD" w:rsidP="00032FCD">
            <w:pPr>
              <w:ind w:firstLine="360"/>
              <w:rPr>
                <w:rFonts w:ascii="MAC C Times" w:hAnsi="MAC C Times" w:cs="MAC C Times"/>
              </w:rPr>
            </w:pPr>
            <w:r w:rsidRPr="00032FCD">
              <w:rPr>
                <w:rFonts w:ascii="MAC C Times" w:hAnsi="MAC C Times" w:cs="MAC C Times"/>
              </w:rPr>
              <w:t>Odale</w:t>
            </w:r>
            <w:r w:rsidRPr="00032FCD">
              <w:rPr>
                <w:lang w:val="mk-MK"/>
              </w:rPr>
              <w:t>ч</w:t>
            </w:r>
            <w:r w:rsidRPr="00032FCD">
              <w:rPr>
                <w:rFonts w:ascii="MAC C Times" w:hAnsi="MAC C Times" w:cs="MAC C Times"/>
              </w:rPr>
              <w:t xml:space="preserve">enosta </w:t>
            </w:r>
            <w:r w:rsidRPr="00032FCD">
              <w:rPr>
                <w:rFonts w:ascii="MAC C Times" w:hAnsi="MAC C Times" w:cs="MAC C Times"/>
                <w:b/>
              </w:rPr>
              <w:t>7.9</w:t>
            </w:r>
            <w:r w:rsidRPr="00032FCD">
              <w:rPr>
                <w:rFonts w:ascii="MAC C Times" w:hAnsi="MAC C Times" w:cs="MAC C Times"/>
              </w:rPr>
              <w:t xml:space="preserve"> km.</w:t>
            </w:r>
          </w:p>
          <w:p w:rsidR="00032FCD" w:rsidRPr="00032FCD" w:rsidRDefault="00032FCD" w:rsidP="00032FCD">
            <w:pPr>
              <w:ind w:firstLine="142"/>
              <w:rPr>
                <w:rFonts w:ascii="MAC C Times" w:hAnsi="MAC C Times" w:cs="MAC C Times"/>
              </w:rPr>
            </w:pPr>
            <w:r w:rsidRPr="00032FCD">
              <w:rPr>
                <w:rFonts w:ascii="MAC C Times" w:hAnsi="MAC C Times" w:cs="MAC C Times"/>
              </w:rPr>
              <w:t>Nastavata vo ova u</w:t>
            </w:r>
            <w:r w:rsidRPr="00032FCD">
              <w:rPr>
                <w:lang w:val="mk-MK"/>
              </w:rPr>
              <w:t>ш</w:t>
            </w:r>
            <w:r w:rsidRPr="00032FCD">
              <w:rPr>
                <w:rFonts w:ascii="MAC C Times" w:hAnsi="MAC C Times" w:cs="MAC C Times"/>
              </w:rPr>
              <w:t>ili</w:t>
            </w:r>
            <w:r w:rsidRPr="00032FCD">
              <w:rPr>
                <w:lang w:val="mk-MK"/>
              </w:rPr>
              <w:t>ш</w:t>
            </w:r>
            <w:r w:rsidRPr="00032FCD">
              <w:rPr>
                <w:rFonts w:ascii="MAC C Times" w:hAnsi="MAC C Times" w:cs="MAC C Times"/>
              </w:rPr>
              <w:t>te se odviva na albanski i makedonski nastaven jazik.</w:t>
            </w:r>
          </w:p>
          <w:p w:rsidR="00032FCD" w:rsidRPr="00032FCD" w:rsidRDefault="00032FCD" w:rsidP="00032FCD">
            <w:pPr>
              <w:ind w:firstLine="142"/>
              <w:rPr>
                <w:rFonts w:ascii="MAC C Times" w:hAnsi="MAC C Times" w:cs="MAC C Times"/>
              </w:rPr>
            </w:pPr>
            <w:r w:rsidRPr="00032FCD">
              <w:rPr>
                <w:rFonts w:ascii="MAC C Times" w:hAnsi="MAC C Times" w:cs="MAC C Times"/>
              </w:rPr>
              <w:t xml:space="preserve">Nastavata se izveduvaa vo dve smeni i toa prvata smena od 07:30 </w:t>
            </w:r>
            <w:r w:rsidRPr="00032FCD">
              <w:rPr>
                <w:lang w:val="mk-MK"/>
              </w:rPr>
              <w:t>ч</w:t>
            </w:r>
            <w:r w:rsidRPr="00032FCD">
              <w:rPr>
                <w:rFonts w:ascii="MAC C Times" w:hAnsi="MAC C Times" w:cs="MAC C Times"/>
              </w:rPr>
              <w:t xml:space="preserve">asot i vtorata smena od 13:00 </w:t>
            </w:r>
            <w:r w:rsidRPr="00032FCD">
              <w:rPr>
                <w:lang w:val="mk-MK"/>
              </w:rPr>
              <w:t>ч</w:t>
            </w:r>
            <w:r w:rsidRPr="00032FCD">
              <w:rPr>
                <w:rFonts w:ascii="MAC C Times" w:hAnsi="MAC C Times" w:cs="MAC C Times"/>
              </w:rPr>
              <w:t>asot.</w:t>
            </w:r>
          </w:p>
          <w:p w:rsidR="00032FCD" w:rsidRPr="00032FCD" w:rsidRDefault="00032FCD" w:rsidP="00032FCD">
            <w:pPr>
              <w:ind w:firstLine="142"/>
              <w:rPr>
                <w:rFonts w:ascii="M_Times" w:hAnsi="M_Times" w:cs="M_Times"/>
              </w:rPr>
            </w:pPr>
            <w:r w:rsidRPr="00032FCD">
              <w:rPr>
                <w:rFonts w:ascii="MAC C Times" w:hAnsi="MAC C Times" w:cs="MAC C Times"/>
              </w:rPr>
              <w:t>Poradi mal broj na u</w:t>
            </w:r>
            <w:r w:rsidRPr="00032FCD">
              <w:rPr>
                <w:lang w:val="mk-MK"/>
              </w:rPr>
              <w:t>ч</w:t>
            </w:r>
            <w:r w:rsidRPr="00032FCD">
              <w:rPr>
                <w:rFonts w:ascii="MAC C Times" w:hAnsi="MAC C Times" w:cs="MAC C Times"/>
              </w:rPr>
              <w:t xml:space="preserve">enici nastavata vo makedonski nastaven jazik se odviva vo dve kombinirana paralelki od </w:t>
            </w:r>
            <w:r w:rsidRPr="00032FCD">
              <w:rPr>
                <w:rFonts w:ascii="Arial" w:hAnsi="Arial" w:cs="Arial"/>
              </w:rPr>
              <w:t>ll-lll –lV),(l-V)</w:t>
            </w:r>
            <w:r w:rsidRPr="00032FCD">
              <w:rPr>
                <w:rFonts w:ascii="MAC C Times" w:hAnsi="MAC C Times" w:cs="MAC C Times"/>
              </w:rPr>
              <w:t xml:space="preserve"> ,oddelenie, dodeka vo nastavata na albanski nastaven jazik nastavata se odviva  </w:t>
            </w:r>
            <w:r w:rsidRPr="00032FCD">
              <w:rPr>
                <w:rFonts w:ascii="Arial" w:hAnsi="Arial" w:cs="Arial"/>
              </w:rPr>
              <w:t xml:space="preserve">Ill-V </w:t>
            </w:r>
            <w:r w:rsidRPr="00032FCD">
              <w:rPr>
                <w:rFonts w:ascii="MAC C Times" w:hAnsi="MAC C Times" w:cs="MAC C Times"/>
              </w:rPr>
              <w:t xml:space="preserve">I tri </w:t>
            </w:r>
            <w:r w:rsidRPr="00032FCD">
              <w:rPr>
                <w:lang w:val="mk-MK"/>
              </w:rPr>
              <w:t>ч</w:t>
            </w:r>
            <w:r w:rsidRPr="00032FCD">
              <w:rPr>
                <w:rFonts w:ascii="MAC C Times" w:hAnsi="MAC C Times" w:cs="MAC C Times"/>
              </w:rPr>
              <w:t xml:space="preserve">isti paralelki i toa </w:t>
            </w:r>
            <w:r w:rsidRPr="00032FCD">
              <w:rPr>
                <w:rFonts w:ascii="Arial" w:hAnsi="Arial" w:cs="Arial"/>
              </w:rPr>
              <w:t>l,ll,lV</w:t>
            </w:r>
          </w:p>
          <w:p w:rsidR="00032FCD" w:rsidRPr="00032FCD" w:rsidRDefault="00032FCD" w:rsidP="00032FCD">
            <w:pPr>
              <w:ind w:firstLine="142"/>
              <w:rPr>
                <w:rFonts w:ascii="M_Times" w:hAnsi="M_Times" w:cs="M_Times"/>
              </w:rPr>
            </w:pPr>
          </w:p>
        </w:tc>
        <w:tc>
          <w:tcPr>
            <w:tcW w:w="5291"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firstLine="176"/>
              <w:rPr>
                <w:rFonts w:ascii="Arial" w:hAnsi="Arial" w:cs="Arial"/>
              </w:rPr>
            </w:pPr>
            <w:r w:rsidRPr="00032FCD">
              <w:rPr>
                <w:rFonts w:ascii="Arial" w:hAnsi="Arial" w:cs="Arial"/>
              </w:rPr>
              <w:t>Kjo shkollë periferike është njëra ndër shkollat që gjendet më largë nga shkolla qendërore.</w:t>
            </w:r>
          </w:p>
          <w:p w:rsidR="00032FCD" w:rsidRPr="00032FCD" w:rsidRDefault="00032FCD" w:rsidP="00032FCD">
            <w:pPr>
              <w:ind w:firstLine="432"/>
              <w:rPr>
                <w:rFonts w:ascii="Arial" w:hAnsi="Arial" w:cs="Arial"/>
              </w:rPr>
            </w:pPr>
            <w:r w:rsidRPr="00032FCD">
              <w:rPr>
                <w:rFonts w:ascii="Arial" w:hAnsi="Arial" w:cs="Arial"/>
              </w:rPr>
              <w:t xml:space="preserve">Largësia </w:t>
            </w:r>
            <w:r w:rsidRPr="00032FCD">
              <w:rPr>
                <w:rFonts w:ascii="Arial" w:hAnsi="Arial" w:cs="Arial"/>
                <w:b/>
              </w:rPr>
              <w:t xml:space="preserve">7.9 </w:t>
            </w:r>
            <w:r w:rsidRPr="00032FCD">
              <w:rPr>
                <w:rFonts w:ascii="Arial" w:hAnsi="Arial" w:cs="Arial"/>
              </w:rPr>
              <w:t>km.</w:t>
            </w:r>
          </w:p>
          <w:p w:rsidR="00032FCD" w:rsidRPr="00032FCD" w:rsidRDefault="00032FCD" w:rsidP="00032FCD">
            <w:pPr>
              <w:ind w:firstLine="176"/>
              <w:rPr>
                <w:rFonts w:ascii="Arial" w:hAnsi="Arial" w:cs="Arial"/>
              </w:rPr>
            </w:pPr>
            <w:r w:rsidRPr="00032FCD">
              <w:rPr>
                <w:rFonts w:ascii="Arial" w:hAnsi="Arial" w:cs="Arial"/>
              </w:rPr>
              <w:t>Mësimi në këtë shkollë zhvillohet me mësim në gjuhën shqipe dhe atë maqedone.</w:t>
            </w:r>
          </w:p>
          <w:p w:rsidR="00032FCD" w:rsidRPr="00032FCD" w:rsidRDefault="00032FCD" w:rsidP="00032FCD">
            <w:pPr>
              <w:ind w:firstLine="432"/>
              <w:rPr>
                <w:rFonts w:ascii="Arial" w:hAnsi="Arial" w:cs="Arial"/>
              </w:rPr>
            </w:pPr>
            <w:r w:rsidRPr="00032FCD">
              <w:rPr>
                <w:rFonts w:ascii="Arial" w:hAnsi="Arial" w:cs="Arial"/>
              </w:rPr>
              <w:t>Mesimi zhvillohet në dy ndrime edhe atë ndrimi i parë nga ora 07:30 dhe ndrymi i dytë nga ora 13:00.</w:t>
            </w:r>
          </w:p>
          <w:p w:rsidR="00032FCD" w:rsidRPr="00032FCD" w:rsidRDefault="00032FCD" w:rsidP="00032FCD">
            <w:pPr>
              <w:ind w:firstLine="176"/>
              <w:rPr>
                <w:rFonts w:ascii="Arial" w:hAnsi="Arial" w:cs="Arial"/>
              </w:rPr>
            </w:pPr>
            <w:r w:rsidRPr="00032FCD">
              <w:rPr>
                <w:rFonts w:ascii="Arial" w:hAnsi="Arial" w:cs="Arial"/>
              </w:rPr>
              <w:t xml:space="preserve">Për shkak të numrit të vogël të nxënësve mësimi në gjuhën maqedone zhvillohet në një paralele të kombinuar nga klasa I-V,(ll-lll-lV)përderisa në mësimin në gjuhën shqipe mësimi zhvillohet në një paralele të kombinuar lll-lV dhe tre paralele të pastërta edhe atë I, Il,lV, </w:t>
            </w:r>
          </w:p>
          <w:p w:rsidR="00032FCD" w:rsidRPr="00032FCD" w:rsidRDefault="00032FCD" w:rsidP="00032FCD">
            <w:pPr>
              <w:ind w:firstLine="176"/>
              <w:rPr>
                <w:rFonts w:ascii="Arial" w:hAnsi="Arial" w:cs="Arial"/>
              </w:rPr>
            </w:pPr>
          </w:p>
        </w:tc>
      </w:tr>
    </w:tbl>
    <w:p w:rsidR="00032FCD" w:rsidRPr="00032FCD" w:rsidRDefault="00032FCD" w:rsidP="00032FCD">
      <w:pPr>
        <w:rPr>
          <w:rFonts w:ascii="MAC C Times" w:hAnsi="MAC C Times" w:cs="MAC C Times"/>
          <w:b/>
        </w:rPr>
      </w:pPr>
    </w:p>
    <w:p w:rsidR="00032FCD" w:rsidRPr="00032FCD" w:rsidRDefault="00032FCD" w:rsidP="00032FCD">
      <w:pPr>
        <w:jc w:val="center"/>
        <w:rPr>
          <w:rFonts w:ascii="MAC C Times" w:hAnsi="MAC C Times" w:cs="MAC C Times"/>
          <w:b/>
        </w:rPr>
      </w:pPr>
    </w:p>
    <w:p w:rsidR="00032FCD" w:rsidRPr="00032FCD" w:rsidRDefault="00032FCD" w:rsidP="00032FCD">
      <w:pPr>
        <w:jc w:val="center"/>
        <w:rPr>
          <w:rFonts w:ascii="MAC C Times" w:hAnsi="MAC C Times" w:cs="MAC C Times"/>
          <w:b/>
        </w:rPr>
      </w:pPr>
    </w:p>
    <w:p w:rsidR="00032FCD" w:rsidRPr="00032FCD" w:rsidRDefault="00032FCD" w:rsidP="00032FCD">
      <w:pPr>
        <w:jc w:val="center"/>
        <w:rPr>
          <w:b/>
        </w:rPr>
      </w:pPr>
      <w:r w:rsidRPr="00032FCD">
        <w:rPr>
          <w:rFonts w:ascii="MAC C Times" w:hAnsi="MAC C Times" w:cs="MAC C Times"/>
          <w:b/>
        </w:rPr>
        <w:t>Broj na u</w:t>
      </w:r>
      <w:r w:rsidRPr="00032FCD">
        <w:rPr>
          <w:b/>
          <w:lang w:val="mk-MK"/>
        </w:rPr>
        <w:t>ч</w:t>
      </w:r>
      <w:r w:rsidRPr="00032FCD">
        <w:rPr>
          <w:rFonts w:ascii="MAC C Times" w:hAnsi="MAC C Times" w:cs="MAC C Times"/>
          <w:b/>
        </w:rPr>
        <w:t>enici po paralelki</w:t>
      </w:r>
    </w:p>
    <w:p w:rsidR="00032FCD" w:rsidRPr="00032FCD" w:rsidRDefault="00032FCD" w:rsidP="00032FCD">
      <w:pPr>
        <w:jc w:val="center"/>
      </w:pPr>
      <w:r w:rsidRPr="00032FCD">
        <w:rPr>
          <w:b/>
        </w:rPr>
        <w:t>Numri i nxënësve sipas paraleleve</w:t>
      </w:r>
    </w:p>
    <w:tbl>
      <w:tblPr>
        <w:tblW w:w="10445" w:type="dxa"/>
        <w:tblInd w:w="-10" w:type="dxa"/>
        <w:tblLayout w:type="fixed"/>
        <w:tblLook w:val="0000"/>
      </w:tblPr>
      <w:tblGrid>
        <w:gridCol w:w="3201"/>
        <w:gridCol w:w="914"/>
        <w:gridCol w:w="935"/>
        <w:gridCol w:w="1076"/>
        <w:gridCol w:w="1229"/>
        <w:gridCol w:w="1228"/>
        <w:gridCol w:w="1862"/>
      </w:tblGrid>
      <w:tr w:rsidR="00032FCD" w:rsidRPr="00032FCD" w:rsidTr="00032FCD">
        <w:trPr>
          <w:trHeight w:val="174"/>
        </w:trPr>
        <w:tc>
          <w:tcPr>
            <w:tcW w:w="320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9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I</w:t>
            </w:r>
          </w:p>
        </w:tc>
        <w:tc>
          <w:tcPr>
            <w:tcW w:w="9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II</w:t>
            </w:r>
          </w:p>
        </w:tc>
        <w:tc>
          <w:tcPr>
            <w:tcW w:w="107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III</w:t>
            </w:r>
          </w:p>
        </w:tc>
        <w:tc>
          <w:tcPr>
            <w:tcW w:w="12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IV</w:t>
            </w:r>
          </w:p>
        </w:tc>
        <w:tc>
          <w:tcPr>
            <w:tcW w:w="122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V</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t>I-V</w:t>
            </w:r>
          </w:p>
        </w:tc>
      </w:tr>
      <w:tr w:rsidR="00032FCD" w:rsidRPr="00032FCD" w:rsidTr="00032FCD">
        <w:trPr>
          <w:trHeight w:val="336"/>
        </w:trPr>
        <w:tc>
          <w:tcPr>
            <w:tcW w:w="320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Albanski nastaven jazik</w:t>
            </w:r>
          </w:p>
          <w:p w:rsidR="00032FCD" w:rsidRPr="00032FCD" w:rsidRDefault="00032FCD" w:rsidP="00032FCD">
            <w:pPr>
              <w:rPr>
                <w:b/>
              </w:rPr>
            </w:pPr>
            <w:r w:rsidRPr="00032FCD">
              <w:t>Me mësim në gjuhën shqipe</w:t>
            </w:r>
          </w:p>
        </w:tc>
        <w:tc>
          <w:tcPr>
            <w:tcW w:w="9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rPr>
              <w:t>8+</w:t>
            </w:r>
            <w:r w:rsidRPr="00032FCD">
              <w:rPr>
                <w:b/>
                <w:lang w:val="mk-MK"/>
              </w:rPr>
              <w:t>0</w:t>
            </w:r>
            <w:r w:rsidRPr="00032FCD">
              <w:rPr>
                <w:b/>
              </w:rPr>
              <w:t>=</w:t>
            </w:r>
            <w:r w:rsidRPr="00032FCD">
              <w:rPr>
                <w:b/>
                <w:lang w:val="mk-MK"/>
              </w:rPr>
              <w:t>8</w:t>
            </w:r>
          </w:p>
        </w:tc>
        <w:tc>
          <w:tcPr>
            <w:tcW w:w="9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9</w:t>
            </w:r>
            <w:r w:rsidRPr="00032FCD">
              <w:rPr>
                <w:b/>
              </w:rPr>
              <w:t>+</w:t>
            </w:r>
            <w:r w:rsidRPr="00032FCD">
              <w:rPr>
                <w:b/>
                <w:lang w:val="mk-MK"/>
              </w:rPr>
              <w:t>2</w:t>
            </w:r>
            <w:r w:rsidRPr="00032FCD">
              <w:rPr>
                <w:b/>
              </w:rPr>
              <w:t>=</w:t>
            </w:r>
            <w:r w:rsidRPr="00032FCD">
              <w:rPr>
                <w:b/>
                <w:lang w:val="mk-MK"/>
              </w:rPr>
              <w:t>11</w:t>
            </w:r>
          </w:p>
        </w:tc>
        <w:tc>
          <w:tcPr>
            <w:tcW w:w="107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4</w:t>
            </w:r>
            <w:r w:rsidRPr="00032FCD">
              <w:rPr>
                <w:b/>
              </w:rPr>
              <w:t>+</w:t>
            </w:r>
            <w:r w:rsidRPr="00032FCD">
              <w:rPr>
                <w:b/>
                <w:lang w:val="mk-MK"/>
              </w:rPr>
              <w:t>1</w:t>
            </w:r>
            <w:r w:rsidRPr="00032FCD">
              <w:rPr>
                <w:b/>
              </w:rPr>
              <w:t>=</w:t>
            </w:r>
            <w:r w:rsidRPr="00032FCD">
              <w:rPr>
                <w:b/>
                <w:lang w:val="mk-MK"/>
              </w:rPr>
              <w:t>5</w:t>
            </w:r>
          </w:p>
        </w:tc>
        <w:tc>
          <w:tcPr>
            <w:tcW w:w="12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8</w:t>
            </w:r>
            <w:r w:rsidRPr="00032FCD">
              <w:rPr>
                <w:b/>
              </w:rPr>
              <w:t>+1=</w:t>
            </w:r>
            <w:r w:rsidRPr="00032FCD">
              <w:rPr>
                <w:b/>
                <w:lang w:val="mk-MK"/>
              </w:rPr>
              <w:t>9</w:t>
            </w:r>
          </w:p>
        </w:tc>
        <w:tc>
          <w:tcPr>
            <w:tcW w:w="122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3</w:t>
            </w:r>
            <w:r w:rsidRPr="00032FCD">
              <w:rPr>
                <w:b/>
              </w:rPr>
              <w:t>+</w:t>
            </w:r>
            <w:r w:rsidRPr="00032FCD">
              <w:rPr>
                <w:b/>
                <w:lang w:val="mk-MK"/>
              </w:rPr>
              <w:t>1</w:t>
            </w:r>
            <w:r w:rsidRPr="00032FCD">
              <w:rPr>
                <w:b/>
              </w:rPr>
              <w:t>=</w:t>
            </w:r>
            <w:r w:rsidRPr="00032FCD">
              <w:rPr>
                <w:b/>
                <w:lang w:val="mk-MK"/>
              </w:rPr>
              <w:t>4</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sq-AL"/>
              </w:rPr>
            </w:pPr>
            <w:r w:rsidRPr="00032FCD">
              <w:rPr>
                <w:b/>
                <w:lang w:val="mk-MK"/>
              </w:rPr>
              <w:t>32М-5</w:t>
            </w:r>
            <w:r w:rsidRPr="00032FCD">
              <w:rPr>
                <w:b/>
                <w:lang w:val="sq-AL"/>
              </w:rPr>
              <w:t>F-37</w:t>
            </w:r>
          </w:p>
        </w:tc>
      </w:tr>
      <w:tr w:rsidR="00032FCD" w:rsidRPr="00032FCD" w:rsidTr="00032FCD">
        <w:trPr>
          <w:trHeight w:val="354"/>
        </w:trPr>
        <w:tc>
          <w:tcPr>
            <w:tcW w:w="320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Makedonski nastaven jazik</w:t>
            </w:r>
          </w:p>
          <w:p w:rsidR="00032FCD" w:rsidRPr="00032FCD" w:rsidRDefault="00032FCD" w:rsidP="00032FCD">
            <w:pPr>
              <w:rPr>
                <w:b/>
              </w:rPr>
            </w:pPr>
            <w:r w:rsidRPr="00032FCD">
              <w:t>Me mësim në gjuhën maqedone</w:t>
            </w:r>
          </w:p>
        </w:tc>
        <w:tc>
          <w:tcPr>
            <w:tcW w:w="9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b/>
              </w:rPr>
              <w:t>2+2=4</w:t>
            </w:r>
          </w:p>
        </w:tc>
        <w:tc>
          <w:tcPr>
            <w:tcW w:w="9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b/>
              </w:rPr>
              <w:t>3+1=4</w:t>
            </w:r>
          </w:p>
        </w:tc>
        <w:tc>
          <w:tcPr>
            <w:tcW w:w="107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b/>
              </w:rPr>
              <w:t>5+1=6</w:t>
            </w:r>
          </w:p>
        </w:tc>
        <w:tc>
          <w:tcPr>
            <w:tcW w:w="12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b/>
              </w:rPr>
              <w:t>2+0=2</w:t>
            </w:r>
          </w:p>
        </w:tc>
        <w:tc>
          <w:tcPr>
            <w:tcW w:w="122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b/>
              </w:rPr>
              <w:t>3+1=4</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b/>
              </w:rPr>
              <w:t>15M-</w:t>
            </w:r>
            <w:r w:rsidRPr="00032FCD">
              <w:rPr>
                <w:b/>
                <w:lang w:val="mk-MK"/>
              </w:rPr>
              <w:t>5Ж-20</w:t>
            </w:r>
          </w:p>
        </w:tc>
      </w:tr>
      <w:tr w:rsidR="00032FCD" w:rsidRPr="00032FCD" w:rsidTr="00032FCD">
        <w:trPr>
          <w:trHeight w:val="260"/>
        </w:trPr>
        <w:tc>
          <w:tcPr>
            <w:tcW w:w="320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rFonts w:ascii="MAC C Times" w:hAnsi="MAC C Times" w:cs="MAC C Times"/>
              </w:rPr>
              <w:t>Vkupno</w:t>
            </w:r>
            <w:r w:rsidRPr="00032FCD">
              <w:t xml:space="preserve">Gjithsejt </w:t>
            </w:r>
          </w:p>
        </w:tc>
        <w:tc>
          <w:tcPr>
            <w:tcW w:w="9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rPr>
              <w:t>1</w:t>
            </w:r>
            <w:r w:rsidRPr="00032FCD">
              <w:rPr>
                <w:b/>
                <w:lang w:val="mk-MK"/>
              </w:rPr>
              <w:t>2</w:t>
            </w:r>
          </w:p>
        </w:tc>
        <w:tc>
          <w:tcPr>
            <w:tcW w:w="9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rPr>
              <w:t>1</w:t>
            </w:r>
            <w:r w:rsidRPr="00032FCD">
              <w:rPr>
                <w:b/>
                <w:lang w:val="mk-MK"/>
              </w:rPr>
              <w:t>5</w:t>
            </w:r>
          </w:p>
        </w:tc>
        <w:tc>
          <w:tcPr>
            <w:tcW w:w="107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rPr>
              <w:t>1</w:t>
            </w:r>
            <w:r w:rsidRPr="00032FCD">
              <w:rPr>
                <w:b/>
                <w:lang w:val="mk-MK"/>
              </w:rPr>
              <w:t>1</w:t>
            </w:r>
          </w:p>
        </w:tc>
        <w:tc>
          <w:tcPr>
            <w:tcW w:w="12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11</w:t>
            </w:r>
          </w:p>
        </w:tc>
        <w:tc>
          <w:tcPr>
            <w:tcW w:w="122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rPr>
                <w:b/>
                <w:lang w:val="mk-MK"/>
              </w:rPr>
              <w:t>8</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lang w:val="mk-MK"/>
              </w:rPr>
              <w:t>57</w:t>
            </w:r>
          </w:p>
        </w:tc>
      </w:tr>
    </w:tbl>
    <w:p w:rsidR="005D0456" w:rsidRPr="005D0456" w:rsidRDefault="005D0456" w:rsidP="005D0456">
      <w:pPr>
        <w:jc w:val="center"/>
      </w:pPr>
    </w:p>
    <w:p w:rsidR="00D52607" w:rsidRDefault="00D52607" w:rsidP="005D0456"/>
    <w:tbl>
      <w:tblPr>
        <w:tblW w:w="10445" w:type="dxa"/>
        <w:tblInd w:w="-10" w:type="dxa"/>
        <w:tblLayout w:type="fixed"/>
        <w:tblLook w:val="0000"/>
      </w:tblPr>
      <w:tblGrid>
        <w:gridCol w:w="5102"/>
        <w:gridCol w:w="5343"/>
      </w:tblGrid>
      <w:tr w:rsidR="00032FCD" w:rsidRPr="00032FCD" w:rsidTr="00032FCD">
        <w:trPr>
          <w:trHeight w:val="776"/>
        </w:trPr>
        <w:tc>
          <w:tcPr>
            <w:tcW w:w="510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Arial" w:hAnsi="Arial" w:cs="Arial"/>
              </w:rPr>
            </w:pPr>
            <w:r w:rsidRPr="00032FCD">
              <w:rPr>
                <w:rFonts w:ascii="MAC C Times" w:hAnsi="MAC C Times" w:cs="MAC C Times"/>
              </w:rPr>
              <w:t>Nastavata vo ova u</w:t>
            </w:r>
            <w:r w:rsidRPr="00032FCD">
              <w:rPr>
                <w:lang w:val="mk-MK"/>
              </w:rPr>
              <w:t>ч</w:t>
            </w:r>
            <w:r w:rsidRPr="00032FCD">
              <w:rPr>
                <w:rFonts w:ascii="MAC C Times" w:hAnsi="MAC C Times" w:cs="MAC C Times"/>
              </w:rPr>
              <w:t>ili</w:t>
            </w:r>
            <w:r w:rsidRPr="00032FCD">
              <w:rPr>
                <w:lang w:val="mk-MK"/>
              </w:rPr>
              <w:t>ш</w:t>
            </w:r>
            <w:r w:rsidRPr="00032FCD">
              <w:rPr>
                <w:rFonts w:ascii="MAC C Times" w:hAnsi="MAC C Times" w:cs="MAC C Times"/>
              </w:rPr>
              <w:t>te ja izveduvaat pet nastavnici a e vraboten i eden tehni</w:t>
            </w:r>
            <w:r w:rsidRPr="00032FCD">
              <w:rPr>
                <w:lang w:val="mk-MK"/>
              </w:rPr>
              <w:t>ч</w:t>
            </w:r>
            <w:r w:rsidRPr="00032FCD">
              <w:rPr>
                <w:rFonts w:ascii="MAC C Times" w:hAnsi="MAC C Times" w:cs="MAC C Times"/>
              </w:rPr>
              <w:t>ki personal.</w:t>
            </w:r>
          </w:p>
        </w:tc>
        <w:tc>
          <w:tcPr>
            <w:tcW w:w="5343"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Arial" w:hAnsi="Arial" w:cs="Arial"/>
              </w:rPr>
              <w:t>Mësimin në këtë shkollë e përcjellin pestë arsimtarë, ndërsa është i punësuar edhe një punëtor teknik.</w:t>
            </w:r>
          </w:p>
        </w:tc>
      </w:tr>
    </w:tbl>
    <w:p w:rsidR="00032FCD" w:rsidRPr="00032FCD" w:rsidRDefault="00032FCD" w:rsidP="00032FCD">
      <w:pPr>
        <w:jc w:val="center"/>
        <w:rPr>
          <w:b/>
        </w:rPr>
      </w:pPr>
      <w:r w:rsidRPr="00032FCD">
        <w:rPr>
          <w:rFonts w:ascii="MAC C Times" w:hAnsi="MAC C Times" w:cs="MAC C Times"/>
          <w:b/>
        </w:rPr>
        <w:t>Lista na vraboteni</w:t>
      </w:r>
    </w:p>
    <w:p w:rsidR="00032FCD" w:rsidRPr="00032FCD" w:rsidRDefault="00032FCD" w:rsidP="00032FCD">
      <w:pPr>
        <w:jc w:val="center"/>
        <w:rPr>
          <w:rFonts w:ascii="MAC C Times" w:hAnsi="MAC C Times" w:cs="MAC C Times"/>
        </w:rPr>
      </w:pPr>
      <w:r w:rsidRPr="00032FCD">
        <w:rPr>
          <w:b/>
        </w:rPr>
        <w:t>Lista e të punësuarve</w:t>
      </w:r>
    </w:p>
    <w:tbl>
      <w:tblPr>
        <w:tblW w:w="10170" w:type="dxa"/>
        <w:tblInd w:w="-95" w:type="dxa"/>
        <w:tblLayout w:type="fixed"/>
        <w:tblLook w:val="0000"/>
      </w:tblPr>
      <w:tblGrid>
        <w:gridCol w:w="1995"/>
        <w:gridCol w:w="1150"/>
        <w:gridCol w:w="1079"/>
        <w:gridCol w:w="1177"/>
        <w:gridCol w:w="1335"/>
        <w:gridCol w:w="1082"/>
        <w:gridCol w:w="1014"/>
        <w:gridCol w:w="1338"/>
      </w:tblGrid>
      <w:tr w:rsidR="00032FCD" w:rsidRPr="00032FCD" w:rsidTr="007A0D6C">
        <w:trPr>
          <w:trHeight w:val="763"/>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Ime  i prezime</w:t>
            </w:r>
          </w:p>
          <w:p w:rsidR="00032FCD" w:rsidRPr="00032FCD" w:rsidRDefault="00032FCD" w:rsidP="00032FCD">
            <w:pPr>
              <w:rPr>
                <w:rFonts w:ascii="MAC C Times" w:hAnsi="MAC C Times" w:cs="MAC C Times"/>
              </w:rPr>
            </w:pPr>
            <w:r w:rsidRPr="00032FCD">
              <w:t>Emri dhe mbiemri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Zavr</w:t>
            </w:r>
            <w:r w:rsidRPr="00032FCD">
              <w:rPr>
                <w:lang w:val="mk-MK"/>
              </w:rPr>
              <w:t>ш</w:t>
            </w:r>
            <w:r w:rsidRPr="00032FCD">
              <w:rPr>
                <w:rFonts w:ascii="MAC C Times" w:hAnsi="MAC C Times" w:cs="MAC C Times"/>
              </w:rPr>
              <w:t>il</w:t>
            </w:r>
          </w:p>
          <w:p w:rsidR="00032FCD" w:rsidRPr="00032FCD" w:rsidRDefault="00032FCD" w:rsidP="00032FCD">
            <w:pPr>
              <w:rPr>
                <w:rFonts w:ascii="MAC C Times" w:hAnsi="MAC C Times" w:cs="MAC C Times"/>
              </w:rPr>
            </w:pPr>
            <w:r w:rsidRPr="00032FCD">
              <w:t>Ka të kryer</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Predava</w:t>
            </w:r>
          </w:p>
          <w:p w:rsidR="00032FCD" w:rsidRPr="00032FCD" w:rsidRDefault="00032FCD" w:rsidP="00032FCD">
            <w:pPr>
              <w:rPr>
                <w:rFonts w:ascii="MAC C Times" w:hAnsi="MAC C Times" w:cs="MAC C Times"/>
              </w:rPr>
            </w:pPr>
            <w:r w:rsidRPr="00032FCD">
              <w:t>Ligjëron</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Sta</w:t>
            </w:r>
            <w:r w:rsidRPr="00032FCD">
              <w:rPr>
                <w:lang w:val="mk-MK"/>
              </w:rPr>
              <w:t>ж</w:t>
            </w:r>
          </w:p>
          <w:p w:rsidR="00032FCD" w:rsidRPr="00032FCD" w:rsidRDefault="00032FCD" w:rsidP="00032FCD">
            <w:pPr>
              <w:ind w:right="-144"/>
              <w:rPr>
                <w:rFonts w:ascii="MAC C Times" w:hAnsi="MAC C Times" w:cs="MAC C Times"/>
              </w:rPr>
            </w:pPr>
            <w:r w:rsidRPr="00032FCD">
              <w:t>Përvojë pune</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 xml:space="preserve">Mesto na </w:t>
            </w:r>
            <w:r w:rsidRPr="00032FCD">
              <w:rPr>
                <w:lang w:val="mk-MK"/>
              </w:rPr>
              <w:t>ж</w:t>
            </w:r>
            <w:r w:rsidRPr="00032FCD">
              <w:rPr>
                <w:rFonts w:ascii="MAC C Times" w:hAnsi="MAC C Times" w:cs="MAC C Times"/>
              </w:rPr>
              <w:t xml:space="preserve">iveewe </w:t>
            </w:r>
          </w:p>
          <w:p w:rsidR="00032FCD" w:rsidRPr="00032FCD" w:rsidRDefault="00032FCD" w:rsidP="00032FCD">
            <w:pPr>
              <w:rPr>
                <w:rFonts w:ascii="MAC C Times" w:hAnsi="MAC C Times" w:cs="MAC C Times"/>
              </w:rPr>
            </w:pPr>
            <w:r w:rsidRPr="00032FCD">
              <w:t>Vendlindja</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 xml:space="preserve">Dogovor </w:t>
            </w:r>
          </w:p>
          <w:p w:rsidR="00032FCD" w:rsidRPr="00032FCD" w:rsidRDefault="00032FCD" w:rsidP="00032FCD">
            <w:pPr>
              <w:rPr>
                <w:rFonts w:ascii="MAC C Times" w:hAnsi="MAC C Times" w:cs="MAC C Times"/>
              </w:rPr>
            </w:pPr>
            <w:r w:rsidRPr="00032FCD">
              <w:t>Kontratë</w:t>
            </w: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Re</w:t>
            </w:r>
            <w:r w:rsidRPr="00032FCD">
              <w:rPr>
                <w:lang w:val="mk-MK"/>
              </w:rPr>
              <w:t>ш</w:t>
            </w:r>
            <w:r w:rsidRPr="00032FCD">
              <w:rPr>
                <w:rFonts w:ascii="MAC C Times" w:hAnsi="MAC C Times" w:cs="MAC C Times"/>
              </w:rPr>
              <w:t>enie</w:t>
            </w:r>
          </w:p>
          <w:p w:rsidR="00032FCD" w:rsidRPr="00032FCD" w:rsidRDefault="00032FCD" w:rsidP="00032FCD">
            <w:pPr>
              <w:rPr>
                <w:rFonts w:ascii="MAC C Times" w:hAnsi="MAC C Times" w:cs="MAC C Times"/>
              </w:rPr>
            </w:pPr>
            <w:r w:rsidRPr="00032FCD">
              <w:t>Vendim</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AC C Times" w:hAnsi="MAC C Times" w:cs="MAC C Times"/>
              </w:rPr>
              <w:t xml:space="preserve">Fond na </w:t>
            </w:r>
            <w:r w:rsidRPr="00032FCD">
              <w:rPr>
                <w:lang w:val="mk-MK"/>
              </w:rPr>
              <w:t>ч</w:t>
            </w:r>
            <w:r w:rsidRPr="00032FCD">
              <w:rPr>
                <w:rFonts w:ascii="MAC C Times" w:hAnsi="MAC C Times" w:cs="MAC C Times"/>
              </w:rPr>
              <w:t>asovi</w:t>
            </w:r>
          </w:p>
          <w:p w:rsidR="00032FCD" w:rsidRPr="00032FCD" w:rsidRDefault="00032FCD" w:rsidP="00032FCD">
            <w:r w:rsidRPr="00032FCD">
              <w:t>Fondi I orëve</w:t>
            </w:r>
          </w:p>
        </w:tc>
      </w:tr>
      <w:tr w:rsidR="00032FCD" w:rsidRPr="00032FCD" w:rsidTr="007A0D6C">
        <w:trPr>
          <w:trHeight w:val="363"/>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Zulfa Abazi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Të lartë</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w:t>
            </w:r>
            <w:r w:rsidRPr="00032FCD">
              <w:lastRenderedPageBreak/>
              <w:t>r</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rPr>
              <w:lastRenderedPageBreak/>
              <w:t>27</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Tetovë</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b/>
                <w:sz w:val="10"/>
                <w:szCs w:val="10"/>
              </w:rPr>
            </w:pPr>
            <w:r w:rsidRPr="00032FCD">
              <w:rPr>
                <w:b/>
              </w:rPr>
              <w:t>21</w:t>
            </w:r>
          </w:p>
          <w:p w:rsidR="00032FCD" w:rsidRPr="00032FCD" w:rsidRDefault="00032FCD" w:rsidP="00032FCD">
            <w:pPr>
              <w:rPr>
                <w:b/>
                <w:sz w:val="10"/>
                <w:szCs w:val="10"/>
              </w:rPr>
            </w:pPr>
          </w:p>
        </w:tc>
      </w:tr>
      <w:tr w:rsidR="00032FCD" w:rsidRPr="00032FCD" w:rsidTr="007A0D6C">
        <w:trPr>
          <w:trHeight w:val="381"/>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lastRenderedPageBreak/>
              <w:t>Natasha Teofilovska</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Ars.klasor</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8</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t>f.Jançishtë</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lang w:val="mk-MK"/>
              </w:rPr>
              <w:t>+</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b/>
                <w:sz w:val="10"/>
                <w:szCs w:val="10"/>
              </w:rPr>
            </w:pPr>
            <w:r w:rsidRPr="00032FCD">
              <w:rPr>
                <w:b/>
              </w:rPr>
              <w:t>21</w:t>
            </w:r>
          </w:p>
          <w:p w:rsidR="00032FCD" w:rsidRPr="00032FCD" w:rsidRDefault="00032FCD" w:rsidP="00032FCD">
            <w:pPr>
              <w:rPr>
                <w:b/>
                <w:sz w:val="10"/>
                <w:szCs w:val="10"/>
              </w:rPr>
            </w:pPr>
          </w:p>
        </w:tc>
      </w:tr>
      <w:tr w:rsidR="00032FCD" w:rsidRPr="00032FCD" w:rsidTr="007A0D6C">
        <w:trPr>
          <w:trHeight w:val="459"/>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Asim Sulejmani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Ars.klasor</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rPr>
              <w:t>20</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f.Kopanicë</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7A0D6C">
        <w:trPr>
          <w:trHeight w:val="474"/>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Nurane Shaqiri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Ars.klasor</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5</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f.Dobroshtë</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7A0D6C">
        <w:trPr>
          <w:trHeight w:val="474"/>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Mizirete Amiti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Ars.klasor</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1</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 xml:space="preserve">Tetovë </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7A0D6C">
        <w:trPr>
          <w:trHeight w:val="433"/>
        </w:trPr>
        <w:tc>
          <w:tcPr>
            <w:tcW w:w="199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sq-AL"/>
              </w:rPr>
            </w:pPr>
            <w:r w:rsidRPr="00032FCD">
              <w:rPr>
                <w:lang w:val="sq-AL"/>
              </w:rPr>
              <w:t>Fariz Osmani</w:t>
            </w:r>
          </w:p>
        </w:tc>
        <w:tc>
          <w:tcPr>
            <w:tcW w:w="115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Fillore</w:t>
            </w:r>
          </w:p>
        </w:tc>
        <w:tc>
          <w:tcPr>
            <w:tcW w:w="107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Pastrues</w:t>
            </w:r>
          </w:p>
        </w:tc>
        <w:tc>
          <w:tcPr>
            <w:tcW w:w="117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sq-AL"/>
              </w:rPr>
              <w:t>3</w:t>
            </w:r>
          </w:p>
        </w:tc>
        <w:tc>
          <w:tcPr>
            <w:tcW w:w="1335"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f.Kopanicë</w:t>
            </w:r>
          </w:p>
        </w:tc>
        <w:tc>
          <w:tcPr>
            <w:tcW w:w="108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r w:rsidRPr="00032FCD">
              <w:t>+</w:t>
            </w:r>
          </w:p>
        </w:tc>
        <w:tc>
          <w:tcPr>
            <w:tcW w:w="10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p>
        </w:tc>
        <w:tc>
          <w:tcPr>
            <w:tcW w:w="1338"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40</w:t>
            </w:r>
          </w:p>
        </w:tc>
      </w:tr>
    </w:tbl>
    <w:p w:rsidR="00032FCD" w:rsidRPr="00032FCD" w:rsidRDefault="00032FCD" w:rsidP="00032FCD">
      <w:pPr>
        <w:rPr>
          <w:lang w:val="mk-MK"/>
        </w:rPr>
      </w:pPr>
      <w:r w:rsidRPr="00032FCD">
        <w:rPr>
          <w:lang w:val="mk-MK"/>
        </w:rPr>
        <w:t>Верица Зафировска</w:t>
      </w:r>
    </w:p>
    <w:p w:rsidR="00032FCD" w:rsidRPr="00EF1553" w:rsidRDefault="00B5519A" w:rsidP="00B5519A">
      <w:pPr>
        <w:tabs>
          <w:tab w:val="left" w:pos="2415"/>
          <w:tab w:val="left" w:pos="4035"/>
          <w:tab w:val="left" w:pos="5535"/>
          <w:tab w:val="left" w:pos="6885"/>
          <w:tab w:val="left" w:pos="9195"/>
          <w:tab w:val="left" w:pos="10455"/>
          <w:tab w:val="left" w:pos="11370"/>
        </w:tabs>
      </w:pPr>
      <w:r>
        <w:t>Fakulltet         AR.Klasor</w:t>
      </w:r>
      <w:r w:rsidR="00032FCD" w:rsidRPr="00032FCD">
        <w:rPr>
          <w:lang w:val="mk-MK"/>
        </w:rPr>
        <w:tab/>
      </w:r>
      <w:r w:rsidR="00032FCD" w:rsidRPr="00032FCD">
        <w:t>2</w:t>
      </w:r>
      <w:r w:rsidR="00032FCD" w:rsidRPr="00032FCD">
        <w:rPr>
          <w:lang w:val="mk-MK"/>
        </w:rPr>
        <w:tab/>
      </w:r>
      <w:r w:rsidR="00032FCD" w:rsidRPr="00032FCD">
        <w:t>Tetovo</w:t>
      </w:r>
      <w:r w:rsidR="00032FCD" w:rsidRPr="00032FCD">
        <w:rPr>
          <w:lang w:val="mk-MK"/>
        </w:rPr>
        <w:tab/>
      </w:r>
      <w:r w:rsidR="00EF1553">
        <w:t xml:space="preserve">                    +                   40</w:t>
      </w:r>
      <w:r w:rsidR="00032FCD" w:rsidRPr="00032FCD">
        <w:rPr>
          <w:lang w:val="mk-MK"/>
        </w:rPr>
        <w:tab/>
      </w:r>
    </w:p>
    <w:p w:rsidR="00032FCD" w:rsidRPr="00032FCD" w:rsidRDefault="00032FCD" w:rsidP="00032FCD">
      <w:r w:rsidRPr="00032FCD">
        <w:t xml:space="preserve">Ardita Ejupi                  </w:t>
      </w:r>
      <w:r w:rsidR="00B5519A">
        <w:t xml:space="preserve">          Fakulltet   </w:t>
      </w:r>
      <w:r w:rsidR="00EF1553">
        <w:t xml:space="preserve">  Anglisht           2              </w:t>
      </w:r>
      <w:r w:rsidRPr="00032FCD">
        <w:t xml:space="preserve">Shemshove           </w:t>
      </w:r>
      <w:r w:rsidR="00EF1553">
        <w:t>+                                  3</w:t>
      </w:r>
    </w:p>
    <w:p w:rsidR="00032FCD" w:rsidRPr="00032FCD" w:rsidRDefault="00EF1553" w:rsidP="00032FCD">
      <w:pPr>
        <w:tabs>
          <w:tab w:val="left" w:pos="2370"/>
          <w:tab w:val="left" w:pos="3990"/>
          <w:tab w:val="left" w:pos="5640"/>
          <w:tab w:val="center" w:pos="6539"/>
          <w:tab w:val="left" w:pos="10560"/>
          <w:tab w:val="left" w:pos="11445"/>
        </w:tabs>
      </w:pPr>
      <w:r>
        <w:t>Natasha Koq.tof.</w:t>
      </w:r>
      <w:r>
        <w:tab/>
        <w:t xml:space="preserve">  fak.             </w:t>
      </w:r>
      <w:r w:rsidR="00032FCD" w:rsidRPr="00032FCD">
        <w:t>Ang.j.9</w:t>
      </w:r>
      <w:r w:rsidR="00032FCD" w:rsidRPr="00032FCD">
        <w:tab/>
      </w:r>
      <w:r>
        <w:t>Tetove                  +       6</w:t>
      </w:r>
    </w:p>
    <w:p w:rsidR="00EF1553" w:rsidRDefault="00032FCD" w:rsidP="00EF1553">
      <w:pPr>
        <w:tabs>
          <w:tab w:val="left" w:pos="3990"/>
          <w:tab w:val="left" w:pos="5640"/>
          <w:tab w:val="center" w:pos="6539"/>
          <w:tab w:val="left" w:pos="10560"/>
          <w:tab w:val="left" w:pos="11445"/>
        </w:tabs>
      </w:pPr>
      <w:r w:rsidRPr="00032FCD">
        <w:t>Leonora Mu</w:t>
      </w:r>
      <w:r w:rsidR="00EF1553">
        <w:t xml:space="preserve">sliu                       fak            </w:t>
      </w:r>
      <w:r w:rsidRPr="00032FCD">
        <w:t>Angl.</w:t>
      </w:r>
      <w:r w:rsidR="00EF1553">
        <w:t>j.</w:t>
      </w:r>
      <w:r w:rsidR="00EF1553">
        <w:tab/>
        <w:t xml:space="preserve">              10</w:t>
      </w:r>
      <w:r w:rsidR="00EF1553">
        <w:tab/>
        <w:t xml:space="preserve"> Shemshove                        +                  9                    </w:t>
      </w:r>
    </w:p>
    <w:p w:rsidR="00EF1553" w:rsidRDefault="00032FCD" w:rsidP="00EF1553">
      <w:pPr>
        <w:tabs>
          <w:tab w:val="left" w:pos="3990"/>
          <w:tab w:val="left" w:pos="5640"/>
          <w:tab w:val="center" w:pos="6539"/>
          <w:tab w:val="left" w:pos="10560"/>
          <w:tab w:val="left" w:pos="11445"/>
        </w:tabs>
      </w:pPr>
      <w:r w:rsidRPr="00032FCD">
        <w:t xml:space="preserve"> Verica Stojkovska            </w:t>
      </w:r>
      <w:r w:rsidR="00EF1553">
        <w:t xml:space="preserve">     fak.       </w:t>
      </w:r>
      <w:r w:rsidRPr="00032FCD">
        <w:t xml:space="preserve">  Prirod.Nauki   </w:t>
      </w:r>
      <w:r w:rsidR="00EF1553">
        <w:t xml:space="preserve">        10          </w:t>
      </w:r>
      <w:r w:rsidRPr="00032FCD">
        <w:t xml:space="preserve">Tetovo    </w:t>
      </w:r>
      <w:r w:rsidR="00EF1553">
        <w:t xml:space="preserve">  +</w:t>
      </w:r>
      <w:r w:rsidR="00BF1EF7">
        <w:t xml:space="preserve">                  2</w:t>
      </w:r>
    </w:p>
    <w:p w:rsidR="00EF1553" w:rsidRPr="00502715" w:rsidRDefault="00EF1553" w:rsidP="00EF1553">
      <w:pPr>
        <w:rPr>
          <w:lang w:val="de-DE"/>
        </w:rPr>
      </w:pPr>
      <w:r>
        <w:t xml:space="preserve">Maja   Stolevska                    fak.        </w:t>
      </w:r>
      <w:r w:rsidRPr="00502715">
        <w:rPr>
          <w:lang w:val="de-DE"/>
        </w:rPr>
        <w:t>Ten.Obraz.               5                Tetovo</w:t>
      </w:r>
      <w:r w:rsidR="00BF1EF7" w:rsidRPr="00502715">
        <w:rPr>
          <w:lang w:val="de-DE"/>
        </w:rPr>
        <w:t xml:space="preserve">              +                                  2</w:t>
      </w:r>
    </w:p>
    <w:p w:rsidR="00EF1553" w:rsidRPr="00502715" w:rsidRDefault="00EF1553" w:rsidP="00EF1553">
      <w:pPr>
        <w:rPr>
          <w:lang w:val="de-DE"/>
        </w:rPr>
      </w:pPr>
    </w:p>
    <w:p w:rsidR="00032FCD" w:rsidRPr="00032FCD" w:rsidRDefault="00032FCD" w:rsidP="00032FCD">
      <w:pPr>
        <w:tabs>
          <w:tab w:val="left" w:pos="4020"/>
          <w:tab w:val="left" w:pos="5895"/>
          <w:tab w:val="left" w:pos="7185"/>
          <w:tab w:val="left" w:pos="10650"/>
          <w:tab w:val="left" w:pos="11595"/>
        </w:tabs>
      </w:pPr>
      <w:r w:rsidRPr="00502715">
        <w:rPr>
          <w:lang w:val="de-DE"/>
        </w:rPr>
        <w:t>Qazim Alit</w:t>
      </w:r>
      <w:r w:rsidR="00EF1553" w:rsidRPr="00502715">
        <w:rPr>
          <w:lang w:val="de-DE"/>
        </w:rPr>
        <w:t xml:space="preserve">i                             fak.         </w:t>
      </w:r>
      <w:r w:rsidR="00EF1553">
        <w:t xml:space="preserve">Ten.Obraz               </w:t>
      </w:r>
      <w:r w:rsidR="00EF1553" w:rsidRPr="00032FCD">
        <w:t>35</w:t>
      </w:r>
      <w:r w:rsidR="00EF1553" w:rsidRPr="00032FCD">
        <w:tab/>
        <w:t>Shemshove</w:t>
      </w:r>
      <w:r w:rsidR="00BF1EF7">
        <w:t xml:space="preserve">                   +                2</w:t>
      </w:r>
      <w:r w:rsidRPr="00EF1553">
        <w:tab/>
      </w:r>
      <w:r w:rsidRPr="00032FCD">
        <w:tab/>
      </w:r>
    </w:p>
    <w:p w:rsidR="00032FCD" w:rsidRPr="00BF1EF7" w:rsidRDefault="00032FCD" w:rsidP="00BF1EF7">
      <w:pPr>
        <w:rPr>
          <w:b/>
          <w:lang w:val="mk-MK"/>
        </w:rPr>
      </w:pPr>
      <w:r w:rsidRPr="00032FCD">
        <w:t xml:space="preserve">Agim Ejupi                                fak.                        </w:t>
      </w:r>
      <w:r w:rsidRPr="00502715">
        <w:rPr>
          <w:lang w:val="de-DE"/>
        </w:rPr>
        <w:t>Prirod.nauki</w:t>
      </w:r>
    </w:p>
    <w:p w:rsidR="00032FCD" w:rsidRPr="00502715" w:rsidRDefault="00032FCD" w:rsidP="00BF1EF7">
      <w:pPr>
        <w:rPr>
          <w:rFonts w:ascii="MAC C Times" w:hAnsi="MAC C Times" w:cs="MAC C Times"/>
          <w:b/>
          <w:lang w:val="de-DE"/>
        </w:rPr>
      </w:pPr>
    </w:p>
    <w:p w:rsidR="00032FCD" w:rsidRPr="00502715" w:rsidRDefault="00032FCD" w:rsidP="00032FCD">
      <w:pPr>
        <w:jc w:val="center"/>
        <w:rPr>
          <w:rFonts w:ascii="MAC C Times" w:hAnsi="MAC C Times" w:cs="MAC C Times"/>
          <w:b/>
          <w:lang w:val="de-DE"/>
        </w:rPr>
      </w:pPr>
    </w:p>
    <w:p w:rsidR="00032FCD" w:rsidRPr="00032FCD" w:rsidRDefault="00032FCD" w:rsidP="00032FCD">
      <w:pPr>
        <w:jc w:val="center"/>
        <w:rPr>
          <w:b/>
          <w:lang w:val="de-DE"/>
        </w:rPr>
      </w:pPr>
      <w:r w:rsidRPr="00032FCD">
        <w:rPr>
          <w:rFonts w:ascii="MAC C Times" w:hAnsi="MAC C Times" w:cs="MAC C Times"/>
          <w:b/>
          <w:lang w:val="de-DE"/>
        </w:rPr>
        <w:t>Lista na vraboten nastaven kadar</w:t>
      </w:r>
    </w:p>
    <w:p w:rsidR="00032FCD" w:rsidRPr="00032FCD" w:rsidRDefault="00032FCD" w:rsidP="00032FCD">
      <w:pPr>
        <w:jc w:val="center"/>
        <w:rPr>
          <w:rFonts w:ascii="MAC C Times" w:hAnsi="MAC C Times" w:cs="MAC C Times"/>
          <w:lang w:val="de-DE"/>
        </w:rPr>
      </w:pPr>
      <w:r w:rsidRPr="00032FCD">
        <w:rPr>
          <w:b/>
          <w:lang w:val="de-DE"/>
        </w:rPr>
        <w:t>Lista e kuadrit arsimor</w:t>
      </w:r>
    </w:p>
    <w:p w:rsidR="00032FCD" w:rsidRPr="00032FCD" w:rsidRDefault="00032FCD" w:rsidP="00032FCD">
      <w:pPr>
        <w:jc w:val="center"/>
        <w:rPr>
          <w:rFonts w:ascii="MAC C Times" w:hAnsi="MAC C Times" w:cs="MAC C Times"/>
          <w:lang w:val="de-DE"/>
        </w:rPr>
      </w:pPr>
    </w:p>
    <w:tbl>
      <w:tblPr>
        <w:tblW w:w="10371" w:type="dxa"/>
        <w:tblInd w:w="-10" w:type="dxa"/>
        <w:tblLayout w:type="fixed"/>
        <w:tblLook w:val="0000"/>
      </w:tblPr>
      <w:tblGrid>
        <w:gridCol w:w="2461"/>
        <w:gridCol w:w="1453"/>
        <w:gridCol w:w="1460"/>
        <w:gridCol w:w="729"/>
        <w:gridCol w:w="2109"/>
        <w:gridCol w:w="892"/>
        <w:gridCol w:w="810"/>
        <w:gridCol w:w="457"/>
      </w:tblGrid>
      <w:tr w:rsidR="00032FCD" w:rsidRPr="00032FCD" w:rsidTr="00032FCD">
        <w:trPr>
          <w:cantSplit/>
          <w:trHeight w:val="302"/>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right="-122"/>
            </w:pPr>
            <w:r w:rsidRPr="00032FCD">
              <w:rPr>
                <w:rFonts w:ascii="MAC C Times" w:hAnsi="MAC C Times" w:cs="MAC C Times"/>
              </w:rPr>
              <w:t xml:space="preserve">Ime i prezime </w:t>
            </w:r>
          </w:p>
          <w:p w:rsidR="00032FCD" w:rsidRPr="00032FCD" w:rsidRDefault="00032FCD" w:rsidP="00032FCD">
            <w:pPr>
              <w:ind w:right="-122"/>
            </w:pPr>
          </w:p>
          <w:p w:rsidR="00032FCD" w:rsidRPr="00032FCD" w:rsidRDefault="00032FCD" w:rsidP="00032FCD">
            <w:pPr>
              <w:ind w:right="-122"/>
              <w:rPr>
                <w:rFonts w:ascii="MAC C Times" w:hAnsi="MAC C Times" w:cs="MAC C Times"/>
              </w:rPr>
            </w:pPr>
            <w:r w:rsidRPr="00032FCD">
              <w:t xml:space="preserve">Emri dhe mbiemri   </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right="-108"/>
            </w:pPr>
            <w:r w:rsidRPr="00032FCD">
              <w:rPr>
                <w:rFonts w:ascii="MAC C Times" w:hAnsi="MAC C Times" w:cs="MAC C Times"/>
              </w:rPr>
              <w:t>Zavr</w:t>
            </w:r>
            <w:r w:rsidRPr="00032FCD">
              <w:rPr>
                <w:lang w:val="mk-MK"/>
              </w:rPr>
              <w:t>ш</w:t>
            </w:r>
            <w:r w:rsidRPr="00032FCD">
              <w:rPr>
                <w:rFonts w:ascii="MAC C Times" w:hAnsi="MAC C Times" w:cs="MAC C Times"/>
              </w:rPr>
              <w:t>il</w:t>
            </w:r>
          </w:p>
          <w:p w:rsidR="00032FCD" w:rsidRPr="00032FCD" w:rsidRDefault="00032FCD" w:rsidP="00032FCD">
            <w:pPr>
              <w:ind w:right="-108"/>
              <w:rPr>
                <w:rFonts w:ascii="MAC C Times" w:hAnsi="MAC C Times" w:cs="MAC C Times"/>
              </w:rPr>
            </w:pPr>
            <w:r w:rsidRPr="00032FCD">
              <w:t>Ka të kryer</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right="-176"/>
            </w:pPr>
            <w:r w:rsidRPr="00032FCD">
              <w:rPr>
                <w:rFonts w:ascii="MAC C Times" w:hAnsi="MAC C Times" w:cs="MAC C Times"/>
              </w:rPr>
              <w:t>Predava</w:t>
            </w:r>
          </w:p>
          <w:p w:rsidR="00032FCD" w:rsidRPr="00032FCD" w:rsidRDefault="00032FCD" w:rsidP="00032FCD">
            <w:pPr>
              <w:ind w:right="-176"/>
              <w:rPr>
                <w:rFonts w:ascii="MAC C Times" w:hAnsi="MAC C Times" w:cs="MAC C Times"/>
              </w:rPr>
            </w:pPr>
            <w:r w:rsidRPr="00032FCD">
              <w:t>Ligjëron</w:t>
            </w:r>
          </w:p>
        </w:tc>
        <w:tc>
          <w:tcPr>
            <w:tcW w:w="729" w:type="dxa"/>
            <w:tcBorders>
              <w:top w:val="single" w:sz="4" w:space="0" w:color="000000"/>
              <w:left w:val="single" w:sz="4" w:space="0" w:color="000000"/>
              <w:bottom w:val="single" w:sz="4" w:space="0" w:color="000000"/>
            </w:tcBorders>
            <w:shd w:val="clear" w:color="auto" w:fill="FFFFFF"/>
            <w:textDirection w:val="tbRlV"/>
          </w:tcPr>
          <w:p w:rsidR="00032FCD" w:rsidRPr="00032FCD" w:rsidRDefault="00032FCD" w:rsidP="00032FCD">
            <w:pPr>
              <w:ind w:left="113" w:right="-82"/>
            </w:pPr>
            <w:r w:rsidRPr="00032FCD">
              <w:rPr>
                <w:rFonts w:ascii="MAC C Times" w:hAnsi="MAC C Times" w:cs="MAC C Times"/>
              </w:rPr>
              <w:t>Sta`</w:t>
            </w:r>
          </w:p>
          <w:p w:rsidR="00032FCD" w:rsidRPr="00032FCD" w:rsidRDefault="00032FCD" w:rsidP="00032FCD">
            <w:pPr>
              <w:ind w:left="113" w:right="-82"/>
              <w:rPr>
                <w:rFonts w:ascii="M_Times" w:hAnsi="M_Times" w:cs="M_Times"/>
              </w:rPr>
            </w:pPr>
            <w:r w:rsidRPr="00032FCD">
              <w:t xml:space="preserve">Stazh </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right="-178"/>
              <w:rPr>
                <w:rFonts w:ascii="M_Times" w:hAnsi="M_Times" w:cs="M_Times"/>
              </w:rPr>
            </w:pPr>
          </w:p>
          <w:p w:rsidR="00032FCD" w:rsidRPr="00032FCD" w:rsidRDefault="00032FCD" w:rsidP="00032FCD">
            <w:pPr>
              <w:ind w:right="-178"/>
            </w:pPr>
            <w:r w:rsidRPr="00032FCD">
              <w:rPr>
                <w:rFonts w:ascii="MAC C Times" w:hAnsi="MAC C Times" w:cs="MAC C Times"/>
              </w:rPr>
              <w:t>Mesto na `iveewe</w:t>
            </w:r>
          </w:p>
          <w:p w:rsidR="00032FCD" w:rsidRPr="00032FCD" w:rsidRDefault="00032FCD" w:rsidP="00032FCD">
            <w:pPr>
              <w:ind w:right="-178"/>
              <w:rPr>
                <w:rFonts w:ascii="MAC C Times" w:hAnsi="MAC C Times" w:cs="MAC C Times"/>
              </w:rPr>
            </w:pPr>
            <w:r w:rsidRPr="00032FCD">
              <w:t xml:space="preserve">Vendbanimi </w:t>
            </w:r>
          </w:p>
        </w:tc>
        <w:tc>
          <w:tcPr>
            <w:tcW w:w="892" w:type="dxa"/>
            <w:tcBorders>
              <w:top w:val="single" w:sz="4" w:space="0" w:color="000000"/>
              <w:left w:val="single" w:sz="4" w:space="0" w:color="000000"/>
              <w:bottom w:val="single" w:sz="4" w:space="0" w:color="000000"/>
            </w:tcBorders>
            <w:shd w:val="clear" w:color="auto" w:fill="FFFFFF"/>
            <w:textDirection w:val="tbRlV"/>
          </w:tcPr>
          <w:p w:rsidR="00032FCD" w:rsidRPr="00032FCD" w:rsidRDefault="00032FCD" w:rsidP="00032FCD">
            <w:pPr>
              <w:ind w:left="113" w:right="-43"/>
            </w:pPr>
            <w:r w:rsidRPr="00032FCD">
              <w:rPr>
                <w:rFonts w:ascii="MAC C Times" w:hAnsi="MAC C Times" w:cs="MAC C Times"/>
              </w:rPr>
              <w:t>Dogovor</w:t>
            </w:r>
          </w:p>
          <w:p w:rsidR="00032FCD" w:rsidRPr="00032FCD" w:rsidRDefault="00032FCD" w:rsidP="00032FCD">
            <w:pPr>
              <w:ind w:left="113" w:right="-43"/>
              <w:rPr>
                <w:rFonts w:ascii="MAC C Times" w:hAnsi="MAC C Times" w:cs="MAC C Times"/>
              </w:rPr>
            </w:pPr>
            <w:r w:rsidRPr="00032FCD">
              <w:t xml:space="preserve">Kontratë </w:t>
            </w:r>
          </w:p>
        </w:tc>
        <w:tc>
          <w:tcPr>
            <w:tcW w:w="810" w:type="dxa"/>
            <w:tcBorders>
              <w:top w:val="single" w:sz="4" w:space="0" w:color="000000"/>
              <w:left w:val="single" w:sz="4" w:space="0" w:color="000000"/>
              <w:bottom w:val="single" w:sz="4" w:space="0" w:color="000000"/>
            </w:tcBorders>
            <w:shd w:val="clear" w:color="auto" w:fill="FFFFFF"/>
            <w:textDirection w:val="tbRlV"/>
          </w:tcPr>
          <w:p w:rsidR="00032FCD" w:rsidRPr="00032FCD" w:rsidRDefault="00032FCD" w:rsidP="00032FCD">
            <w:pPr>
              <w:ind w:left="113" w:right="-153"/>
            </w:pPr>
            <w:r w:rsidRPr="00032FCD">
              <w:rPr>
                <w:rFonts w:ascii="MAC C Times" w:hAnsi="MAC C Times" w:cs="MAC C Times"/>
              </w:rPr>
              <w:t>Re</w:t>
            </w:r>
            <w:r w:rsidRPr="00032FCD">
              <w:rPr>
                <w:lang w:val="mk-MK"/>
              </w:rPr>
              <w:t>ш</w:t>
            </w:r>
            <w:r w:rsidRPr="00032FCD">
              <w:rPr>
                <w:rFonts w:ascii="MAC C Times" w:hAnsi="MAC C Times" w:cs="MAC C Times"/>
              </w:rPr>
              <w:t>eni</w:t>
            </w:r>
            <w:r w:rsidRPr="00032FCD">
              <w:rPr>
                <w:rFonts w:ascii="M_Times" w:hAnsi="M_Times" w:cs="M_Times"/>
              </w:rPr>
              <w:t>e</w:t>
            </w:r>
          </w:p>
          <w:p w:rsidR="00032FCD" w:rsidRPr="00032FCD" w:rsidRDefault="00032FCD" w:rsidP="00032FCD">
            <w:pPr>
              <w:ind w:left="113" w:right="-153"/>
              <w:rPr>
                <w:rFonts w:ascii="MAC C Times" w:hAnsi="MAC C Times" w:cs="MAC C Times"/>
                <w:sz w:val="16"/>
                <w:szCs w:val="16"/>
              </w:rPr>
            </w:pPr>
            <w:r w:rsidRPr="00032FCD">
              <w:t xml:space="preserve">Vendim </w:t>
            </w:r>
          </w:p>
        </w:tc>
        <w:tc>
          <w:tcPr>
            <w:tcW w:w="457" w:type="dxa"/>
            <w:tcBorders>
              <w:top w:val="single" w:sz="4" w:space="0" w:color="000000"/>
              <w:left w:val="single" w:sz="4" w:space="0" w:color="000000"/>
              <w:bottom w:val="single" w:sz="4" w:space="0" w:color="000000"/>
              <w:right w:val="single" w:sz="4" w:space="0" w:color="000000"/>
            </w:tcBorders>
            <w:shd w:val="clear" w:color="auto" w:fill="FFFFFF"/>
            <w:textDirection w:val="tbRlV"/>
          </w:tcPr>
          <w:p w:rsidR="00032FCD" w:rsidRPr="00032FCD" w:rsidRDefault="00032FCD" w:rsidP="00032FCD">
            <w:pPr>
              <w:ind w:left="113" w:right="113"/>
              <w:rPr>
                <w:sz w:val="16"/>
                <w:szCs w:val="16"/>
              </w:rPr>
            </w:pPr>
            <w:r w:rsidRPr="00032FCD">
              <w:rPr>
                <w:rFonts w:ascii="MAC C Times" w:hAnsi="MAC C Times" w:cs="MAC C Times"/>
                <w:sz w:val="16"/>
                <w:szCs w:val="16"/>
              </w:rPr>
              <w:t>Fond na ~asovi</w:t>
            </w:r>
          </w:p>
          <w:p w:rsidR="00032FCD" w:rsidRPr="00032FCD" w:rsidRDefault="00032FCD" w:rsidP="00032FCD">
            <w:pPr>
              <w:ind w:left="113" w:right="113"/>
            </w:pPr>
            <w:r w:rsidRPr="00032FCD">
              <w:rPr>
                <w:sz w:val="16"/>
                <w:szCs w:val="16"/>
              </w:rPr>
              <w:t>Fondi i orëve</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1.Ilahije Alili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.gjeo</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3</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 Ozormisht</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r w:rsidRPr="00032FCD">
              <w:t>-</w:t>
            </w: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rPr>
                <w:lang w:val="mk-MK"/>
              </w:rPr>
            </w:pPr>
            <w:r w:rsidRPr="00032FCD">
              <w:rPr>
                <w:lang w:val="mk-MK"/>
              </w:rPr>
              <w:t>16</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2.Shasivar Aliti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Ars.fizik</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t>40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rPr>
                <w:lang w:val="mk-MK"/>
              </w:rPr>
            </w:pPr>
            <w:r w:rsidRPr="00032FCD">
              <w:t>2</w:t>
            </w:r>
            <w:r w:rsidRPr="00032FCD">
              <w:rPr>
                <w:lang w:val="mk-MK"/>
              </w:rPr>
              <w:t>5</w:t>
            </w:r>
          </w:p>
        </w:tc>
      </w:tr>
      <w:tr w:rsidR="00032FCD" w:rsidRPr="00032FCD" w:rsidTr="00032FCD">
        <w:trPr>
          <w:trHeight w:val="64"/>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right="-108"/>
            </w:pPr>
            <w:r w:rsidRPr="00032FCD">
              <w:t xml:space="preserve">        3.Xheneta Murseli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rPr>
                <w:lang w:val="sq-AL"/>
              </w:rPr>
            </w:pPr>
            <w:r w:rsidRPr="00032FCD">
              <w:t>Kl.</w:t>
            </w:r>
            <w:r w:rsidRPr="00032FCD">
              <w:rPr>
                <w:lang w:val="mk-MK"/>
              </w:rPr>
              <w:t>ll</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2</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4.Atixhe Jonuzi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Kl.I</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Tetovë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5.Gëzime Nuhiju</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Kl.ll</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rPr>
                <w:lang w:val="sq-AL"/>
              </w:rPr>
              <w:t>10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6.Azime Murseli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right="-108" w:hanging="34"/>
            </w:pPr>
            <w:r w:rsidRPr="00032FCD">
              <w:t>Gj.Shqipe</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t>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f.Shemshove</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r w:rsidRPr="00032FCD">
              <w:t>-</w:t>
            </w: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12</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 xml:space="preserve">7.Qazim Aliti </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BAT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35</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4"/>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8.Alifekri Memedi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right="-108" w:hanging="34"/>
            </w:pPr>
            <w:r w:rsidRPr="00032FCD">
              <w:t>Matemat.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rPr>
                <w:lang w:val="mk-MK"/>
              </w:rPr>
              <w:t>3</w:t>
            </w:r>
            <w:r w:rsidRPr="00032FCD">
              <w:rPr>
                <w:lang w:val="sq-AL"/>
              </w:rPr>
              <w:t>5</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f.Xhepçishtë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lastRenderedPageBreak/>
              <w:t>9.Mireme Mustafi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Mat-Fiz.</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t>33</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rPr>
                <w:lang w:val="mk-MK"/>
              </w:rPr>
            </w:pPr>
            <w:r w:rsidRPr="00032FCD">
              <w:t>2</w:t>
            </w:r>
            <w:r w:rsidRPr="00032FCD">
              <w:rPr>
                <w:lang w:val="mk-MK"/>
              </w:rPr>
              <w:t>2</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10.Zarife Mustafi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Kl.lV</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t>2</w:t>
            </w:r>
            <w:r w:rsidRPr="00032FCD">
              <w:rPr>
                <w:lang w:val="sq-AL"/>
              </w:rPr>
              <w:t>9</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20</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11.Teuta Mustafai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Muzik</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rPr>
                <w:lang w:val="sq-AL"/>
              </w:rPr>
              <w:t>10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rPr>
                <w:lang w:val="mk-MK"/>
              </w:rPr>
            </w:pPr>
            <w:r w:rsidRPr="00032FCD">
              <w:t>1</w:t>
            </w:r>
            <w:r w:rsidRPr="00032FCD">
              <w:rPr>
                <w:lang w:val="mk-MK"/>
              </w:rPr>
              <w:t>6</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12.Dashurie Rexhepi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Anglisht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sq-AL"/>
              </w:rPr>
            </w:pPr>
            <w:r w:rsidRPr="00032FCD">
              <w:rPr>
                <w:lang w:val="sq-AL"/>
              </w:rPr>
              <w:t>24</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rPr>
                <w:lang w:val="sq-AL"/>
              </w:rPr>
            </w:pPr>
            <w:r w:rsidRPr="00032FCD">
              <w:rPr>
                <w:lang w:val="mk-MK"/>
              </w:rPr>
              <w:t>Т</w:t>
            </w:r>
            <w:r w:rsidRPr="00032FCD">
              <w:rPr>
                <w:lang w:val="sq-AL"/>
              </w:rPr>
              <w:t>ETOVË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25</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13.Agim Ejupi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Biologji</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11</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Shemshovё</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14.Sefedin Shaqiri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Të lartë</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Kimi</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22</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20</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15.Linda Jashari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Fakull.</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right="-108"/>
            </w:pPr>
            <w:r w:rsidRPr="00032FCD">
              <w:t>Kl.V</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10</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20</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16.Teuta Amiti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right="-108" w:hanging="34"/>
            </w:pPr>
            <w:r w:rsidRPr="00032FCD">
              <w:t>Gj.Shqipe</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Tetovë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rPr>
                <w:lang w:val="mk-MK"/>
              </w:rP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rPr>
                <w:lang w:val="mk-MK"/>
              </w:rP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17.Jasmina Apostoll.</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Maqedon</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25</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Tetovë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20</w:t>
            </w:r>
          </w:p>
        </w:tc>
      </w:tr>
      <w:tr w:rsidR="00032FCD" w:rsidRPr="00032FCD" w:rsidTr="00032FCD">
        <w:trPr>
          <w:trHeight w:val="64"/>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18.Nderim Baftjari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His-Kult.qyt.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16</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f.Neproshten</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20</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1135"/>
              </w:tabs>
              <w:ind w:left="360" w:right="-108"/>
            </w:pPr>
            <w:r w:rsidRPr="00032FCD">
              <w:t>19.Leonora Musliu</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Anglisht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15</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ind w:left="142" w:hanging="284"/>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hanging="284"/>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42" w:hanging="284"/>
              <w:jc w:val="center"/>
            </w:pPr>
            <w:r w:rsidRPr="00032FCD">
              <w:t>21</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568"/>
              </w:tabs>
              <w:ind w:right="-108"/>
            </w:pPr>
            <w:r w:rsidRPr="00032FCD">
              <w:rPr>
                <w:rFonts w:cs="Calibri"/>
              </w:rPr>
              <w:t xml:space="preserve">       20.</w:t>
            </w:r>
            <w:r w:rsidRPr="00032FCD">
              <w:t>Ardita Jusufi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Gjermanisht</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rPr>
                <w:lang w:val="mk-MK"/>
              </w:rPr>
            </w:pPr>
            <w:r w:rsidRPr="00032FCD">
              <w:t>1</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Shemshovё</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t>19</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568"/>
              </w:tabs>
              <w:ind w:right="-108"/>
            </w:pPr>
            <w:r w:rsidRPr="00032FCD">
              <w:rPr>
                <w:rFonts w:cs="Calibri"/>
              </w:rPr>
              <w:t xml:space="preserve">      21.</w:t>
            </w:r>
            <w:r w:rsidRPr="00032FCD">
              <w:t>Gjulere Dauti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Vizatim</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7</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f.Shemshovë</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jc w:val="center"/>
              <w:rPr>
                <w:rFonts w:cs="Calibri"/>
              </w:rPr>
            </w:pPr>
            <w:r w:rsidRPr="00032FCD">
              <w:rPr>
                <w:rFonts w:cs="Calibri"/>
              </w:rPr>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t>10</w:t>
            </w:r>
          </w:p>
        </w:tc>
      </w:tr>
      <w:tr w:rsidR="00032FCD" w:rsidRPr="00032FCD" w:rsidTr="00032FCD">
        <w:trPr>
          <w:trHeight w:val="69"/>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568"/>
              </w:tabs>
              <w:ind w:right="-108"/>
            </w:pPr>
            <w:r w:rsidRPr="00032FCD">
              <w:rPr>
                <w:lang w:val="sq-AL"/>
              </w:rPr>
              <w:t xml:space="preserve">      22.</w:t>
            </w:r>
            <w:r w:rsidRPr="00032FCD">
              <w:rPr>
                <w:lang w:val="mk-MK"/>
              </w:rPr>
              <w:t>Ме</w:t>
            </w:r>
            <w:r w:rsidRPr="00032FCD">
              <w:t>ri  Spasiq</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Fakultet</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GJ.maqedone</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r w:rsidRPr="00032FCD">
              <w:t>16</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Jancisht</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jc w:val="center"/>
            </w:pP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t>8</w:t>
            </w:r>
          </w:p>
        </w:tc>
      </w:tr>
      <w:tr w:rsidR="00032FCD" w:rsidRPr="00032FCD" w:rsidTr="00032FCD">
        <w:trPr>
          <w:trHeight w:val="18"/>
        </w:trPr>
        <w:tc>
          <w:tcPr>
            <w:tcW w:w="24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tabs>
                <w:tab w:val="left" w:pos="568"/>
              </w:tabs>
              <w:ind w:right="-108"/>
              <w:rPr>
                <w:lang w:val="sq-AL"/>
              </w:rPr>
            </w:pPr>
            <w:r w:rsidRPr="00032FCD">
              <w:t>23.</w:t>
            </w:r>
            <w:r w:rsidRPr="00032FCD">
              <w:rPr>
                <w:lang w:val="sq-AL"/>
              </w:rPr>
              <w:t>Xhejlane Ameti</w:t>
            </w:r>
          </w:p>
        </w:tc>
        <w:tc>
          <w:tcPr>
            <w:tcW w:w="145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142" w:right="-108" w:hanging="142"/>
            </w:pPr>
            <w:r w:rsidRPr="00032FCD">
              <w:t>Fak.</w:t>
            </w:r>
          </w:p>
        </w:tc>
        <w:tc>
          <w:tcPr>
            <w:tcW w:w="146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EtikenRel.Etik</w:t>
            </w:r>
          </w:p>
        </w:tc>
        <w:tc>
          <w:tcPr>
            <w:tcW w:w="72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176"/>
              <w:jc w:val="center"/>
            </w:pPr>
          </w:p>
          <w:p w:rsidR="00032FCD" w:rsidRPr="00032FCD" w:rsidRDefault="00032FCD" w:rsidP="00032FCD">
            <w:r w:rsidRPr="00032FCD">
              <w:t>2</w:t>
            </w:r>
          </w:p>
        </w:tc>
        <w:tc>
          <w:tcPr>
            <w:tcW w:w="210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left="34" w:hanging="34"/>
            </w:pPr>
            <w:r w:rsidRPr="00032FCD">
              <w:t>Xhepcishte</w:t>
            </w:r>
          </w:p>
        </w:tc>
        <w:tc>
          <w:tcPr>
            <w:tcW w:w="89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jc w:val="center"/>
            </w:pPr>
            <w:r w:rsidRPr="00032FCD">
              <w:t>-</w:t>
            </w:r>
          </w:p>
        </w:tc>
        <w:tc>
          <w:tcPr>
            <w:tcW w:w="81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jc w:val="center"/>
            </w:pPr>
            <w:r w:rsidRPr="00032FCD">
              <w:t>-</w:t>
            </w:r>
          </w:p>
        </w:tc>
        <w:tc>
          <w:tcPr>
            <w:tcW w:w="457"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t>6</w:t>
            </w:r>
          </w:p>
        </w:tc>
      </w:tr>
    </w:tbl>
    <w:p w:rsidR="00032FCD" w:rsidRDefault="00032FCD" w:rsidP="00BF1EF7">
      <w:pPr>
        <w:rPr>
          <w:rFonts w:ascii="MAC C Times" w:hAnsi="MAC C Times" w:cs="MAC C Times"/>
          <w:b/>
          <w:lang w:val="de-DE"/>
        </w:rPr>
      </w:pPr>
    </w:p>
    <w:p w:rsidR="00032FCD" w:rsidRPr="00032FCD" w:rsidRDefault="00032FCD" w:rsidP="00032FCD">
      <w:pPr>
        <w:jc w:val="center"/>
        <w:rPr>
          <w:b/>
          <w:lang w:val="de-DE"/>
        </w:rPr>
      </w:pPr>
      <w:r w:rsidRPr="00032FCD">
        <w:rPr>
          <w:rFonts w:ascii="MAC C Times" w:hAnsi="MAC C Times" w:cs="MAC C Times"/>
          <w:b/>
          <w:lang w:val="de-DE"/>
        </w:rPr>
        <w:t>Lista na vraboten nastaven kadar</w:t>
      </w:r>
    </w:p>
    <w:p w:rsidR="00032FCD" w:rsidRPr="00032FCD" w:rsidRDefault="00032FCD" w:rsidP="00032FCD">
      <w:pPr>
        <w:jc w:val="center"/>
        <w:rPr>
          <w:rFonts w:ascii="MAC C Times" w:hAnsi="MAC C Times" w:cs="MAC C Times"/>
          <w:lang w:val="de-DE"/>
        </w:rPr>
      </w:pPr>
      <w:r w:rsidRPr="00032FCD">
        <w:rPr>
          <w:b/>
          <w:lang w:val="de-DE"/>
        </w:rPr>
        <w:t>Lista e kuadrit arsimor të punësuar</w:t>
      </w:r>
    </w:p>
    <w:tbl>
      <w:tblPr>
        <w:tblW w:w="10170" w:type="dxa"/>
        <w:tblInd w:w="-275" w:type="dxa"/>
        <w:tblLayout w:type="fixed"/>
        <w:tblLook w:val="0000"/>
      </w:tblPr>
      <w:tblGrid>
        <w:gridCol w:w="1730"/>
        <w:gridCol w:w="1136"/>
        <w:gridCol w:w="1323"/>
        <w:gridCol w:w="661"/>
        <w:gridCol w:w="1684"/>
        <w:gridCol w:w="842"/>
        <w:gridCol w:w="1022"/>
        <w:gridCol w:w="1772"/>
      </w:tblGrid>
      <w:tr w:rsidR="00032FCD" w:rsidRPr="00032FCD" w:rsidTr="0029391B">
        <w:trPr>
          <w:trHeight w:val="480"/>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Ime i prezime</w:t>
            </w:r>
          </w:p>
          <w:p w:rsidR="00032FCD" w:rsidRPr="00032FCD" w:rsidRDefault="00032FCD" w:rsidP="00032FCD">
            <w:pPr>
              <w:rPr>
                <w:rFonts w:ascii="MAC C Times" w:hAnsi="MAC C Times" w:cs="MAC C Times"/>
              </w:rPr>
            </w:pPr>
            <w:r w:rsidRPr="00032FCD">
              <w:t>Emir dhe mbiemri</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Zavr[il</w:t>
            </w:r>
          </w:p>
          <w:p w:rsidR="00032FCD" w:rsidRPr="00032FCD" w:rsidRDefault="00032FCD" w:rsidP="00032FCD">
            <w:pPr>
              <w:rPr>
                <w:rFonts w:ascii="MAC C Times" w:hAnsi="MAC C Times" w:cs="MAC C Times"/>
              </w:rPr>
            </w:pPr>
            <w:r w:rsidRPr="00032FCD">
              <w:t>Ka të kryer</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Predava</w:t>
            </w:r>
          </w:p>
          <w:p w:rsidR="00032FCD" w:rsidRPr="00032FCD" w:rsidRDefault="00032FCD" w:rsidP="00032FCD">
            <w:pPr>
              <w:rPr>
                <w:rFonts w:ascii="MAC C Times" w:hAnsi="MAC C Times" w:cs="MAC C Times"/>
              </w:rPr>
            </w:pPr>
            <w:r w:rsidRPr="00032FCD">
              <w:t xml:space="preserve">Ligjëron </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Sta`</w:t>
            </w:r>
          </w:p>
          <w:p w:rsidR="00032FCD" w:rsidRPr="00032FCD" w:rsidRDefault="00032FCD" w:rsidP="00032FCD">
            <w:pPr>
              <w:rPr>
                <w:rFonts w:ascii="MAC C Times" w:hAnsi="MAC C Times" w:cs="MAC C Times"/>
              </w:rPr>
            </w:pPr>
            <w:r w:rsidRPr="00032FCD">
              <w:t>Stazh</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Mesto na `iveewe</w:t>
            </w:r>
          </w:p>
          <w:p w:rsidR="00032FCD" w:rsidRPr="00032FCD" w:rsidRDefault="00032FCD" w:rsidP="00032FCD">
            <w:pPr>
              <w:rPr>
                <w:rFonts w:ascii="MAC C Times" w:hAnsi="MAC C Times" w:cs="MAC C Times"/>
              </w:rPr>
            </w:pPr>
            <w:r w:rsidRPr="00032FCD">
              <w:t>Vendbanimi</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Dogov.</w:t>
            </w:r>
          </w:p>
          <w:p w:rsidR="00032FCD" w:rsidRPr="00032FCD" w:rsidRDefault="00032FCD" w:rsidP="00032FCD">
            <w:pPr>
              <w:rPr>
                <w:rFonts w:ascii="MAC C Times" w:hAnsi="MAC C Times" w:cs="MAC C Times"/>
              </w:rPr>
            </w:pPr>
            <w:r w:rsidRPr="00032FCD">
              <w:t>Kontrat</w:t>
            </w: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Re</w:t>
            </w:r>
            <w:r w:rsidRPr="00032FCD">
              <w:rPr>
                <w:rFonts w:ascii="Times New Roman" w:hAnsi="Times New Roman"/>
                <w:lang w:val="mk-MK"/>
              </w:rPr>
              <w:t>ш</w:t>
            </w:r>
            <w:r w:rsidRPr="00032FCD">
              <w:rPr>
                <w:rFonts w:ascii="MAC C Times" w:hAnsi="MAC C Times" w:cs="MAC C Times"/>
              </w:rPr>
              <w:t>ewe</w:t>
            </w:r>
          </w:p>
          <w:p w:rsidR="00032FCD" w:rsidRPr="00032FCD" w:rsidRDefault="00032FCD" w:rsidP="00032FCD">
            <w:pPr>
              <w:rPr>
                <w:rFonts w:ascii="MAC C Times" w:hAnsi="MAC C Times" w:cs="MAC C Times"/>
              </w:rPr>
            </w:pPr>
            <w:r w:rsidRPr="00032FCD">
              <w:t>Vendim</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ind w:left="-125"/>
            </w:pPr>
            <w:r w:rsidRPr="00032FCD">
              <w:rPr>
                <w:rFonts w:ascii="MAC C Times" w:hAnsi="MAC C Times" w:cs="MAC C Times"/>
              </w:rPr>
              <w:t xml:space="preserve">Fond na </w:t>
            </w:r>
            <w:r w:rsidRPr="00032FCD">
              <w:rPr>
                <w:lang w:val="mk-MK"/>
              </w:rPr>
              <w:t>ч</w:t>
            </w:r>
            <w:r w:rsidRPr="00032FCD">
              <w:rPr>
                <w:rFonts w:ascii="MAC C Times" w:hAnsi="MAC C Times" w:cs="MAC C Times"/>
              </w:rPr>
              <w:t>asovi</w:t>
            </w:r>
          </w:p>
          <w:p w:rsidR="00032FCD" w:rsidRPr="00032FCD" w:rsidRDefault="00032FCD" w:rsidP="00032FCD">
            <w:pPr>
              <w:ind w:left="-125"/>
            </w:pPr>
            <w:r w:rsidRPr="00032FCD">
              <w:t>Fondi i orëve</w:t>
            </w:r>
          </w:p>
        </w:tc>
      </w:tr>
      <w:tr w:rsidR="00032FCD" w:rsidRPr="00032FCD" w:rsidTr="0029391B">
        <w:trPr>
          <w:trHeight w:val="18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Gligor</w:t>
            </w:r>
            <w:r w:rsidRPr="00032FCD">
              <w:rPr>
                <w:lang w:val="mk-MK"/>
              </w:rPr>
              <w:t>ч</w:t>
            </w:r>
            <w:r w:rsidRPr="00032FCD">
              <w:rPr>
                <w:rFonts w:ascii="MAC C Times" w:hAnsi="MAC C Times" w:cs="MAC C Times"/>
              </w:rPr>
              <w:t>o Rujkov</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Vi</w:t>
            </w:r>
            <w:r w:rsidRPr="00032FCD">
              <w:rPr>
                <w:lang w:val="mk-MK"/>
              </w:rPr>
              <w:t>ш</w:t>
            </w:r>
            <w:r w:rsidRPr="00032FCD">
              <w:rPr>
                <w:rFonts w:ascii="MAC C Times" w:hAnsi="MAC C Times" w:cs="MAC C Times"/>
              </w:rPr>
              <w:t>a</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Makedonski</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rPr>
            </w:pPr>
            <w:r w:rsidRPr="00032FCD">
              <w:rPr>
                <w:rFonts w:cs="MAC C Times"/>
                <w:lang w:val="mk-MK"/>
              </w:rPr>
              <w:t>3</w:t>
            </w:r>
            <w:r w:rsidRPr="00032FCD">
              <w:rPr>
                <w:rFonts w:cs="MAC C Times"/>
              </w:rPr>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_Times" w:hAnsi="M_Times" w:cs="M_Times"/>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21</w:t>
            </w:r>
          </w:p>
        </w:tc>
      </w:tr>
      <w:tr w:rsidR="00032FCD" w:rsidRPr="00032FCD" w:rsidTr="0029391B">
        <w:trPr>
          <w:trHeight w:val="237"/>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Olivera Dimitrievska</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 Hemija</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lang w:val="mk-MK"/>
              </w:rPr>
              <w:t>1</w:t>
            </w:r>
            <w:r w:rsidRPr="00032FCD">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lang w:val="mk-MK"/>
              </w:rPr>
            </w:pPr>
            <w:r w:rsidRPr="00032FCD">
              <w:rPr>
                <w:rFonts w:ascii="MAC C Times" w:hAnsi="MAC C Times" w:cs="MAC C Times"/>
              </w:rPr>
              <w:t>s.Roga</w:t>
            </w:r>
            <w:r w:rsidRPr="00032FCD">
              <w:rPr>
                <w:lang w:val="mk-MK"/>
              </w:rPr>
              <w:t>ч</w:t>
            </w:r>
            <w:r w:rsidRPr="00032FCD">
              <w:rPr>
                <w:rFonts w:ascii="MAC C Times" w:hAnsi="MAC C Times" w:cs="MAC C Times"/>
              </w:rPr>
              <w:t>evo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cs="M_Times"/>
              </w:rPr>
              <w:t>9</w:t>
            </w:r>
          </w:p>
        </w:tc>
      </w:tr>
      <w:tr w:rsidR="00032FCD" w:rsidRPr="00032FCD" w:rsidTr="0029391B">
        <w:trPr>
          <w:trHeight w:val="18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lang w:val="mk-MK"/>
              </w:rPr>
              <w:t>Марија Јовановска</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Odd.nastavn</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t>7</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r w:rsidRPr="00032FCD">
              <w:rPr>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21</w:t>
            </w:r>
          </w:p>
        </w:tc>
      </w:tr>
      <w:tr w:rsidR="00032FCD" w:rsidRPr="00032FCD" w:rsidTr="0029391B">
        <w:trPr>
          <w:trHeight w:val="154"/>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Elizabeta Stamen.</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Podgotvite.</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lang w:val="mk-MK"/>
              </w:rPr>
              <w:t>2</w:t>
            </w:r>
            <w:r w:rsidRPr="00032FCD">
              <w:t>7</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_Times" w:hAnsi="M_Times" w:cs="M_Times"/>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21</w:t>
            </w:r>
          </w:p>
        </w:tc>
      </w:tr>
      <w:tr w:rsidR="00032FCD" w:rsidRPr="00032FCD" w:rsidTr="0029391B">
        <w:trPr>
          <w:trHeight w:val="18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Verica  Stojanovska</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lang w:val="mk-MK"/>
              </w:rPr>
              <w:t>биологија</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lang w:val="mk-MK"/>
              </w:rPr>
              <w:t>1</w:t>
            </w:r>
            <w:r w:rsidRPr="00032FCD">
              <w:t>6</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lang w:val="mk-MK"/>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r w:rsidRPr="00032FCD">
              <w:rPr>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21</w:t>
            </w:r>
          </w:p>
        </w:tc>
      </w:tr>
      <w:tr w:rsidR="00032FCD" w:rsidRPr="00032FCD" w:rsidTr="0029391B">
        <w:trPr>
          <w:trHeight w:val="220"/>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Times New Roman" w:hAnsi="Times New Roman"/>
                <w:lang w:val="mk-MK"/>
              </w:rPr>
            </w:pPr>
            <w:r w:rsidRPr="00032FCD">
              <w:rPr>
                <w:rFonts w:ascii="MAC C Times" w:hAnsi="MAC C Times" w:cs="MAC C Times"/>
              </w:rPr>
              <w:t xml:space="preserve">Sawa </w:t>
            </w:r>
            <w:r w:rsidRPr="00032FCD">
              <w:rPr>
                <w:rFonts w:ascii="Times New Roman" w:hAnsi="Times New Roman"/>
                <w:lang w:val="mk-MK"/>
              </w:rPr>
              <w:t>Ивановска</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Ang.jaz. ni`i</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t>12</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r w:rsidRPr="00032FCD">
              <w:rPr>
                <w:rFonts w:ascii="M_Times" w:hAnsi="M_Times" w:cs="M_Times"/>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rFonts w:ascii="M_Times" w:hAnsi="M_Times" w:cs="M_Times"/>
              </w:rPr>
              <w:t>2</w:t>
            </w:r>
            <w:r w:rsidRPr="00032FCD">
              <w:rPr>
                <w:rFonts w:cs="M_Times"/>
                <w:lang w:val="mk-MK"/>
              </w:rPr>
              <w:t>1</w:t>
            </w:r>
          </w:p>
        </w:tc>
      </w:tr>
      <w:tr w:rsidR="00032FCD" w:rsidRPr="00032FCD" w:rsidTr="0029391B">
        <w:trPr>
          <w:trHeight w:val="256"/>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lang w:val="mk-MK"/>
              </w:rPr>
            </w:pPr>
            <w:r w:rsidRPr="00032FCD">
              <w:rPr>
                <w:rFonts w:cs="MAC C Times"/>
                <w:lang w:val="mk-MK"/>
              </w:rPr>
              <w:t>Лубиша Маркович</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Isto-geogr.</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rPr>
            </w:pPr>
            <w:r w:rsidRPr="00032FCD">
              <w:rPr>
                <w:rFonts w:cs="MAC C Times"/>
                <w:lang w:val="mk-MK"/>
              </w:rPr>
              <w:t>2</w:t>
            </w:r>
            <w:r w:rsidRPr="00032FCD">
              <w:rPr>
                <w:rFonts w:cs="MAC C Times"/>
              </w:rPr>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_Times"/>
                <w:lang w:val="mk-MK"/>
              </w:rPr>
            </w:pP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rFonts w:ascii="M_Times" w:hAnsi="M_Times" w:cs="M_Times"/>
              </w:rPr>
              <w:t>10</w:t>
            </w:r>
          </w:p>
        </w:tc>
      </w:tr>
      <w:tr w:rsidR="00032FCD" w:rsidRPr="00032FCD" w:rsidTr="0029391B">
        <w:trPr>
          <w:trHeight w:val="29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r w:rsidRPr="00032FCD">
              <w:rPr>
                <w:lang w:val="mk-MK"/>
              </w:rPr>
              <w:lastRenderedPageBreak/>
              <w:t>Маја Столевска</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lang w:val="mk-MK"/>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информатика</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rPr>
            </w:pPr>
            <w:r w:rsidRPr="00032FCD">
              <w:rPr>
                <w:rFonts w:cs="MAC C Times"/>
              </w:rPr>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mk-MK"/>
              </w:rPr>
            </w:pPr>
            <w:r w:rsidRPr="00032FCD">
              <w:rPr>
                <w:rFonts w:cs="MAC C Times"/>
                <w:lang w:val="mk-MK"/>
              </w:rPr>
              <w:t>+</w:t>
            </w: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snapToGrid w:val="0"/>
              <w:rPr>
                <w:lang w:val="mk-MK"/>
              </w:rPr>
            </w:pPr>
            <w:r w:rsidRPr="00032FCD">
              <w:rPr>
                <w:lang w:val="mk-MK"/>
              </w:rPr>
              <w:t>24</w:t>
            </w:r>
          </w:p>
        </w:tc>
      </w:tr>
      <w:tr w:rsidR="00032FCD" w:rsidRPr="00032FCD" w:rsidTr="0029391B">
        <w:trPr>
          <w:trHeight w:val="29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r w:rsidRPr="00032FCD">
              <w:rPr>
                <w:lang w:val="mk-MK"/>
              </w:rPr>
              <w:t>Роберт Деспотовски</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lang w:val="mk-MK"/>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 xml:space="preserve">етика </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rPr>
            </w:pPr>
            <w:r w:rsidRPr="00032FCD">
              <w:rPr>
                <w:rFonts w:cs="MAC C Times"/>
              </w:rPr>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lang w:val="mk-MK"/>
              </w:rPr>
            </w:pPr>
            <w:r w:rsidRPr="00032FCD">
              <w:rPr>
                <w:rFonts w:ascii="MAC C Times" w:hAnsi="MAC C Times" w:cs="MAC C Times"/>
              </w:rPr>
              <w:t>Tetovo</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_Times"/>
                <w:lang w:val="mk-MK"/>
              </w:rPr>
            </w:pPr>
            <w:r w:rsidRPr="00032FCD">
              <w:rPr>
                <w:rFonts w:cs="M_Times"/>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snapToGrid w:val="0"/>
              <w:rPr>
                <w:lang w:val="mk-MK"/>
              </w:rPr>
            </w:pPr>
            <w:r w:rsidRPr="00032FCD">
              <w:rPr>
                <w:lang w:val="mk-MK"/>
              </w:rPr>
              <w:t>1</w:t>
            </w:r>
          </w:p>
        </w:tc>
      </w:tr>
      <w:tr w:rsidR="00032FCD" w:rsidRPr="00032FCD" w:rsidTr="0029391B">
        <w:trPr>
          <w:trHeight w:val="293"/>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r w:rsidRPr="00032FCD">
              <w:rPr>
                <w:lang w:val="mk-MK"/>
              </w:rPr>
              <w:t>Татијана Марковска</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Ликовно обр</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rPr>
            </w:pPr>
            <w:r w:rsidRPr="00032FCD">
              <w:rPr>
                <w:rFonts w:cs="MAC C Times"/>
              </w:rPr>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Тетово</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_Times"/>
                <w:lang w:val="mk-MK"/>
              </w:rPr>
            </w:pPr>
            <w:r w:rsidRPr="00032FCD">
              <w:rPr>
                <w:rFonts w:cs="M_Times"/>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snapToGrid w:val="0"/>
              <w:rPr>
                <w:lang w:val="mk-MK"/>
              </w:rPr>
            </w:pPr>
            <w:r w:rsidRPr="00032FCD">
              <w:rPr>
                <w:lang w:val="mk-MK"/>
              </w:rPr>
              <w:t>4</w:t>
            </w:r>
          </w:p>
        </w:tc>
      </w:tr>
      <w:tr w:rsidR="00032FCD" w:rsidRPr="00032FCD" w:rsidTr="0029391B">
        <w:trPr>
          <w:trHeight w:val="312"/>
        </w:trPr>
        <w:tc>
          <w:tcPr>
            <w:tcW w:w="1730"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Игор Грковски</w:t>
            </w:r>
          </w:p>
        </w:tc>
        <w:tc>
          <w:tcPr>
            <w:tcW w:w="113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Fakultet</w:t>
            </w:r>
          </w:p>
        </w:tc>
        <w:tc>
          <w:tcPr>
            <w:tcW w:w="132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Muzi</w:t>
            </w:r>
            <w:r w:rsidRPr="00032FCD">
              <w:rPr>
                <w:lang w:val="mk-MK"/>
              </w:rPr>
              <w:t>ч</w:t>
            </w:r>
            <w:r w:rsidRPr="00032FCD">
              <w:rPr>
                <w:rFonts w:ascii="MAC C Times" w:hAnsi="MAC C Times" w:cs="MAC C Times"/>
              </w:rPr>
              <w:t>ko</w:t>
            </w:r>
          </w:p>
        </w:tc>
        <w:tc>
          <w:tcPr>
            <w:tcW w:w="66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r w:rsidRPr="00032FCD">
              <w:t>5</w:t>
            </w:r>
          </w:p>
        </w:tc>
        <w:tc>
          <w:tcPr>
            <w:tcW w:w="168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lang w:val="mk-MK"/>
              </w:rPr>
            </w:pPr>
            <w:r w:rsidRPr="00032FCD">
              <w:rPr>
                <w:rFonts w:cs="MAC C Times"/>
                <w:lang w:val="mk-MK"/>
              </w:rPr>
              <w:t>Тетово</w:t>
            </w:r>
          </w:p>
        </w:tc>
        <w:tc>
          <w:tcPr>
            <w:tcW w:w="8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mk-MK"/>
              </w:rPr>
            </w:pPr>
          </w:p>
        </w:tc>
        <w:tc>
          <w:tcPr>
            <w:tcW w:w="102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_Times"/>
                <w:lang w:val="mk-MK"/>
              </w:rPr>
            </w:pPr>
            <w:r w:rsidRPr="00032FCD">
              <w:rPr>
                <w:rFonts w:cs="M_Times"/>
                <w:lang w:val="mk-MK"/>
              </w:rPr>
              <w:t>+</w:t>
            </w:r>
          </w:p>
        </w:tc>
        <w:tc>
          <w:tcPr>
            <w:tcW w:w="1772"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4</w:t>
            </w:r>
          </w:p>
        </w:tc>
      </w:tr>
    </w:tbl>
    <w:p w:rsidR="00032FCD" w:rsidRDefault="00032FCD" w:rsidP="005D0456"/>
    <w:p w:rsidR="00032FCD" w:rsidRDefault="00032FCD" w:rsidP="005D0456"/>
    <w:p w:rsidR="00BF1EF7" w:rsidRDefault="00BF1EF7" w:rsidP="005D0456"/>
    <w:p w:rsidR="00BF1EF7" w:rsidRDefault="00BF1EF7" w:rsidP="005D0456"/>
    <w:p w:rsidR="00BF1EF7" w:rsidRDefault="00BF1EF7" w:rsidP="005D0456"/>
    <w:tbl>
      <w:tblPr>
        <w:tblW w:w="9905" w:type="dxa"/>
        <w:tblInd w:w="-10" w:type="dxa"/>
        <w:tblLayout w:type="fixed"/>
        <w:tblLook w:val="0000"/>
      </w:tblPr>
      <w:tblGrid>
        <w:gridCol w:w="1564"/>
        <w:gridCol w:w="1212"/>
        <w:gridCol w:w="1412"/>
        <w:gridCol w:w="706"/>
        <w:gridCol w:w="1797"/>
        <w:gridCol w:w="898"/>
        <w:gridCol w:w="1091"/>
        <w:gridCol w:w="1225"/>
      </w:tblGrid>
      <w:tr w:rsidR="00032FCD" w:rsidRPr="00032FCD" w:rsidTr="0029391B">
        <w:trPr>
          <w:trHeight w:val="467"/>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Илија Деспотовски</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Fakultet</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Етика на рели.</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r w:rsidRPr="00032FCD">
              <w:t>4</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AC C Times"/>
                <w:lang w:val="sq-AL"/>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rFonts w:cs="M_Times"/>
                <w:lang w:val="mk-MK"/>
              </w:rPr>
            </w:pPr>
            <w:r w:rsidRPr="00032FCD">
              <w:rPr>
                <w:rFonts w:cs="M_Times"/>
                <w:lang w:val="mk-MK"/>
              </w:rPr>
              <w:t>2</w:t>
            </w:r>
          </w:p>
        </w:tc>
      </w:tr>
      <w:tr w:rsidR="00032FCD" w:rsidRPr="00032FCD" w:rsidTr="0029391B">
        <w:trPr>
          <w:trHeight w:val="467"/>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ind w:right="-125"/>
              <w:rPr>
                <w:rFonts w:ascii="MAC C Times" w:hAnsi="MAC C Times" w:cs="MAC C Times"/>
              </w:rPr>
            </w:pPr>
            <w:r w:rsidRPr="00032FCD">
              <w:rPr>
                <w:rFonts w:ascii="Times New Roman" w:hAnsi="Times New Roman"/>
                <w:lang w:val="mk-MK"/>
              </w:rPr>
              <w:t>Милица Марковска</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 xml:space="preserve">Fakultet </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matematika</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t>5</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r w:rsidRPr="00032FCD">
              <w:rPr>
                <w:rFonts w:ascii="M_Times" w:hAnsi="M_Times" w:cs="M_Times"/>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17</w:t>
            </w:r>
          </w:p>
        </w:tc>
      </w:tr>
      <w:tr w:rsidR="00032FCD" w:rsidRPr="00032FCD" w:rsidTr="0029391B">
        <w:trPr>
          <w:trHeight w:val="329"/>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Slobodanka Ristovska</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Odd.nastavn</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rPr>
            </w:pPr>
            <w:r w:rsidRPr="00032FCD">
              <w:rPr>
                <w:rFonts w:ascii="MAC C Times" w:hAnsi="MAC C Times" w:cs="MAC C Times"/>
              </w:rPr>
              <w:t>23</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_Times" w:hAnsi="M_Times" w:cs="M_Times"/>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21</w:t>
            </w:r>
          </w:p>
        </w:tc>
      </w:tr>
      <w:tr w:rsidR="00032FCD" w:rsidRPr="00032FCD" w:rsidTr="0029391B">
        <w:trPr>
          <w:trHeight w:val="373"/>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Jagoda Antovska</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Osnovno</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Higieni~ar</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AC C Times"/>
              </w:rPr>
            </w:pPr>
            <w:r w:rsidRPr="00032FCD">
              <w:rPr>
                <w:rFonts w:ascii="MAC C Times" w:hAnsi="MAC C Times" w:cs="MAC C Times"/>
              </w:rPr>
              <w:t>20</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s.</w:t>
            </w:r>
            <w:r w:rsidRPr="00032FCD">
              <w:rPr>
                <w:lang w:val="mk-MK"/>
              </w:rPr>
              <w:t>ж</w:t>
            </w:r>
            <w:r w:rsidRPr="00032FCD">
              <w:rPr>
                <w:rFonts w:ascii="MAC C Times" w:hAnsi="MAC C Times" w:cs="MAC C Times"/>
              </w:rPr>
              <w:t>il</w:t>
            </w:r>
            <w:r w:rsidRPr="00032FCD">
              <w:rPr>
                <w:lang w:val="mk-MK"/>
              </w:rPr>
              <w:t>ч</w:t>
            </w:r>
            <w:r w:rsidRPr="00032FCD">
              <w:rPr>
                <w:rFonts w:ascii="MAC C Times" w:hAnsi="MAC C Times" w:cs="MAC C Times"/>
              </w:rPr>
              <w:t>e</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_Times" w:hAnsi="M_Times" w:cs="M_Times"/>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40</w:t>
            </w:r>
          </w:p>
        </w:tc>
      </w:tr>
      <w:tr w:rsidR="00032FCD" w:rsidRPr="00032FCD" w:rsidTr="0029391B">
        <w:trPr>
          <w:trHeight w:val="382"/>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Krumislav Bo</w:t>
            </w:r>
            <w:r w:rsidRPr="00032FCD">
              <w:rPr>
                <w:lang w:val="mk-MK"/>
              </w:rPr>
              <w:t>ж</w:t>
            </w:r>
            <w:r w:rsidRPr="00032FCD">
              <w:rPr>
                <w:rFonts w:ascii="MAC C Times" w:hAnsi="MAC C Times" w:cs="MAC C Times"/>
              </w:rPr>
              <w:t>inoski</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Visoka</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fizi</w:t>
            </w:r>
            <w:r w:rsidRPr="00032FCD">
              <w:rPr>
                <w:lang w:val="mk-MK"/>
              </w:rPr>
              <w:t>ч</w:t>
            </w:r>
            <w:r w:rsidRPr="00032FCD">
              <w:rPr>
                <w:rFonts w:ascii="MAC C Times" w:hAnsi="MAC C Times" w:cs="MAC C Times"/>
              </w:rPr>
              <w:t>ko</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t>14</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Tetovo</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r w:rsidRPr="00032FCD">
              <w:rPr>
                <w:rFonts w:ascii="M_Times" w:hAnsi="M_Times" w:cs="M_Times"/>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rFonts w:ascii="M_Times" w:hAnsi="M_Times" w:cs="M_Times"/>
              </w:rPr>
              <w:t>2</w:t>
            </w:r>
            <w:r w:rsidRPr="00032FCD">
              <w:rPr>
                <w:rFonts w:cs="M_Times"/>
                <w:lang w:val="mk-MK"/>
              </w:rPr>
              <w:t>5</w:t>
            </w:r>
          </w:p>
        </w:tc>
      </w:tr>
      <w:tr w:rsidR="00032FCD" w:rsidRPr="00032FCD" w:rsidTr="0029391B">
        <w:trPr>
          <w:trHeight w:val="368"/>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_Times" w:hAnsi="M_Times" w:cs="M_Times"/>
              </w:rPr>
              <w:t>Lup</w:t>
            </w:r>
            <w:r w:rsidRPr="00032FCD">
              <w:rPr>
                <w:lang w:val="mk-MK"/>
              </w:rPr>
              <w:t>ч</w:t>
            </w:r>
            <w:r w:rsidRPr="00032FCD">
              <w:rPr>
                <w:rFonts w:ascii="M_Times" w:hAnsi="M_Times" w:cs="M_Times"/>
              </w:rPr>
              <w:t>o Trpevski</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Osnovno</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Higieni~ar</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32</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s.</w:t>
            </w:r>
            <w:r w:rsidRPr="00032FCD">
              <w:rPr>
                <w:lang w:val="mk-MK"/>
              </w:rPr>
              <w:t>ж</w:t>
            </w:r>
            <w:r w:rsidRPr="00032FCD">
              <w:rPr>
                <w:rFonts w:ascii="MAC C Times" w:hAnsi="MAC C Times" w:cs="MAC C Times"/>
              </w:rPr>
              <w:t>il</w:t>
            </w:r>
            <w:r w:rsidRPr="00032FCD">
              <w:rPr>
                <w:lang w:val="mk-MK"/>
              </w:rPr>
              <w:t>ч</w:t>
            </w:r>
            <w:r w:rsidRPr="00032FCD">
              <w:rPr>
                <w:rFonts w:ascii="MAC C Times" w:hAnsi="MAC C Times" w:cs="MAC C Times"/>
              </w:rPr>
              <w:t>e</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lang w:val="mk-MK"/>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40</w:t>
            </w:r>
          </w:p>
        </w:tc>
      </w:tr>
      <w:tr w:rsidR="00032FCD" w:rsidRPr="00032FCD" w:rsidTr="0029391B">
        <w:trPr>
          <w:trHeight w:val="467"/>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AC C Times" w:hAnsi="MAC C Times" w:cs="MAC C Times"/>
              </w:rPr>
            </w:pP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M_Times" w:hAnsi="M_Times" w:cs="M_Times"/>
              </w:rPr>
            </w:pP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snapToGrid w:val="0"/>
              <w:rPr>
                <w:rFonts w:ascii="M_Times" w:hAnsi="M_Times" w:cs="M_Times"/>
              </w:rPr>
            </w:pPr>
          </w:p>
        </w:tc>
      </w:tr>
      <w:tr w:rsidR="00032FCD" w:rsidRPr="00032FCD" w:rsidTr="0029391B">
        <w:trPr>
          <w:trHeight w:val="467"/>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Times New Roman" w:hAnsi="Times New Roman"/>
                <w:lang w:val="mk-MK"/>
              </w:rPr>
              <w:t>Дејан  Ристовски</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rPr>
                <w:rFonts w:ascii="MAC C Times" w:hAnsi="MAC C Times" w:cs="MAC C Times"/>
              </w:rPr>
              <w:t>Germanski</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t>5</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_Times" w:hAnsi="M_Times" w:cs="M_Times"/>
              </w:rPr>
              <w:t>Tetovo</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_Times"/>
                <w:lang w:val="mk-MK"/>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_Times"/>
                <w:lang w:val="mk-MK"/>
              </w:rPr>
            </w:pPr>
            <w:r w:rsidRPr="00032FCD">
              <w:rPr>
                <w:rFonts w:cs="M_Times"/>
                <w:lang w:val="mk-MK"/>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lang w:val="mk-MK"/>
              </w:rPr>
            </w:pPr>
            <w:r w:rsidRPr="00032FCD">
              <w:rPr>
                <w:rFonts w:cs="M_Times"/>
                <w:lang w:val="mk-MK"/>
              </w:rPr>
              <w:t>8</w:t>
            </w:r>
          </w:p>
        </w:tc>
      </w:tr>
      <w:tr w:rsidR="00032FCD" w:rsidRPr="00032FCD" w:rsidTr="0029391B">
        <w:trPr>
          <w:trHeight w:val="467"/>
        </w:trPr>
        <w:tc>
          <w:tcPr>
            <w:tcW w:w="156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Times New Roman" w:hAnsi="Times New Roman"/>
                <w:lang w:val="mk-MK"/>
              </w:rPr>
              <w:t>Милица Марковска</w:t>
            </w:r>
          </w:p>
        </w:tc>
        <w:tc>
          <w:tcPr>
            <w:tcW w:w="12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AC C Times" w:hAnsi="MAC C Times" w:cs="MAC C Times"/>
              </w:rPr>
            </w:pPr>
            <w:r w:rsidRPr="00032FCD">
              <w:rPr>
                <w:rFonts w:ascii="MAC C Times" w:hAnsi="MAC C Times" w:cs="MAC C Times"/>
              </w:rPr>
              <w:t>Fakultet</w:t>
            </w:r>
          </w:p>
        </w:tc>
        <w:tc>
          <w:tcPr>
            <w:tcW w:w="141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ascii="M_Times" w:hAnsi="M_Times" w:cs="M_Times"/>
              </w:rPr>
            </w:pPr>
            <w:r w:rsidRPr="00032FCD">
              <w:rPr>
                <w:rFonts w:ascii="MAC C Times" w:hAnsi="MAC C Times" w:cs="MAC C Times"/>
              </w:rPr>
              <w:t>Fizika</w:t>
            </w:r>
          </w:p>
        </w:tc>
        <w:tc>
          <w:tcPr>
            <w:tcW w:w="706"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_Times"/>
              </w:rPr>
            </w:pPr>
            <w:r w:rsidRPr="00032FCD">
              <w:rPr>
                <w:rFonts w:cs="M_Times"/>
              </w:rPr>
              <w:t>5</w:t>
            </w:r>
          </w:p>
        </w:tc>
        <w:tc>
          <w:tcPr>
            <w:tcW w:w="1797"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ascii="Times New Roman" w:hAnsi="Times New Roman"/>
                <w:lang w:val="mk-MK"/>
              </w:rPr>
            </w:pPr>
            <w:r w:rsidRPr="00032FCD">
              <w:rPr>
                <w:rFonts w:ascii="Times New Roman" w:hAnsi="Times New Roman"/>
                <w:lang w:val="mk-MK"/>
              </w:rPr>
              <w:t>Тетово</w:t>
            </w:r>
          </w:p>
        </w:tc>
        <w:tc>
          <w:tcPr>
            <w:tcW w:w="898"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rFonts w:cs="M_Times"/>
                <w:lang w:val="mk-MK"/>
              </w:rPr>
            </w:pPr>
          </w:p>
        </w:tc>
        <w:tc>
          <w:tcPr>
            <w:tcW w:w="109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rFonts w:cs="M_Times"/>
                <w:lang w:val="mk-MK"/>
              </w:rPr>
            </w:pPr>
            <w:r w:rsidRPr="00032FCD">
              <w:rPr>
                <w:rFonts w:cs="M_Times"/>
                <w:lang w:val="mk-MK"/>
              </w:rPr>
              <w:t>+</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_Times" w:hAnsi="M_Times" w:cs="M_Times"/>
              </w:rPr>
              <w:t>4</w:t>
            </w:r>
          </w:p>
        </w:tc>
      </w:tr>
    </w:tbl>
    <w:p w:rsidR="00032FCD" w:rsidRPr="00032FCD" w:rsidRDefault="00032FCD" w:rsidP="00032FCD"/>
    <w:p w:rsidR="00032FCD" w:rsidRPr="00032FCD" w:rsidRDefault="00032FCD" w:rsidP="00032FCD">
      <w:pPr>
        <w:jc w:val="center"/>
        <w:rPr>
          <w:rFonts w:ascii="MAC C Times" w:hAnsi="MAC C Times" w:cs="MAC C Times"/>
        </w:rPr>
      </w:pPr>
      <w:r w:rsidRPr="00032FCD">
        <w:rPr>
          <w:b/>
        </w:rPr>
        <w:t>Lista e të punësuarve</w:t>
      </w:r>
    </w:p>
    <w:tbl>
      <w:tblPr>
        <w:tblW w:w="10355" w:type="dxa"/>
        <w:tblInd w:w="-10" w:type="dxa"/>
        <w:tblLayout w:type="fixed"/>
        <w:tblLook w:val="0000"/>
      </w:tblPr>
      <w:tblGrid>
        <w:gridCol w:w="2019"/>
        <w:gridCol w:w="1214"/>
        <w:gridCol w:w="1139"/>
        <w:gridCol w:w="1243"/>
        <w:gridCol w:w="1411"/>
        <w:gridCol w:w="1142"/>
        <w:gridCol w:w="1072"/>
        <w:gridCol w:w="1115"/>
      </w:tblGrid>
      <w:tr w:rsidR="00032FCD" w:rsidRPr="00032FCD" w:rsidTr="0029391B">
        <w:trPr>
          <w:trHeight w:val="83"/>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Ime  i prezime</w:t>
            </w:r>
          </w:p>
          <w:p w:rsidR="00032FCD" w:rsidRPr="00032FCD" w:rsidRDefault="00032FCD" w:rsidP="00032FCD">
            <w:pPr>
              <w:rPr>
                <w:rFonts w:ascii="MAC C Times" w:hAnsi="MAC C Times" w:cs="MAC C Times"/>
              </w:rPr>
            </w:pPr>
            <w:r w:rsidRPr="00032FCD">
              <w:t>Emri dhe mbiemri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Zavr</w:t>
            </w:r>
            <w:r w:rsidRPr="00032FCD">
              <w:rPr>
                <w:lang w:val="mk-MK"/>
              </w:rPr>
              <w:t>ш</w:t>
            </w:r>
            <w:r w:rsidRPr="00032FCD">
              <w:rPr>
                <w:rFonts w:ascii="MAC C Times" w:hAnsi="MAC C Times" w:cs="MAC C Times"/>
              </w:rPr>
              <w:t>il</w:t>
            </w:r>
          </w:p>
          <w:p w:rsidR="00032FCD" w:rsidRPr="00032FCD" w:rsidRDefault="00032FCD" w:rsidP="00032FCD">
            <w:pPr>
              <w:rPr>
                <w:rFonts w:ascii="MAC C Times" w:hAnsi="MAC C Times" w:cs="MAC C Times"/>
              </w:rPr>
            </w:pPr>
            <w:r w:rsidRPr="00032FCD">
              <w:t>Ka të kryer</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Predava</w:t>
            </w:r>
          </w:p>
          <w:p w:rsidR="00032FCD" w:rsidRPr="00032FCD" w:rsidRDefault="00032FCD" w:rsidP="00032FCD">
            <w:pPr>
              <w:rPr>
                <w:rFonts w:ascii="MAC C Times" w:hAnsi="MAC C Times" w:cs="MAC C Times"/>
              </w:rPr>
            </w:pPr>
            <w:r w:rsidRPr="00032FCD">
              <w:t>Ligjëron</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Sta</w:t>
            </w:r>
            <w:r w:rsidRPr="00032FCD">
              <w:rPr>
                <w:lang w:val="mk-MK"/>
              </w:rPr>
              <w:t>ж</w:t>
            </w:r>
          </w:p>
          <w:p w:rsidR="00032FCD" w:rsidRPr="00032FCD" w:rsidRDefault="00032FCD" w:rsidP="00032FCD">
            <w:pPr>
              <w:ind w:right="-144"/>
              <w:rPr>
                <w:rFonts w:ascii="MAC C Times" w:hAnsi="MAC C Times" w:cs="MAC C Times"/>
              </w:rPr>
            </w:pPr>
            <w:r w:rsidRPr="00032FCD">
              <w:t>Përvojë pune</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 xml:space="preserve">Mesto na </w:t>
            </w:r>
            <w:r w:rsidRPr="00032FCD">
              <w:rPr>
                <w:lang w:val="mk-MK"/>
              </w:rPr>
              <w:t>ж</w:t>
            </w:r>
            <w:r w:rsidRPr="00032FCD">
              <w:rPr>
                <w:rFonts w:ascii="MAC C Times" w:hAnsi="MAC C Times" w:cs="MAC C Times"/>
              </w:rPr>
              <w:t xml:space="preserve">iveewe </w:t>
            </w:r>
          </w:p>
          <w:p w:rsidR="00032FCD" w:rsidRPr="00032FCD" w:rsidRDefault="00032FCD" w:rsidP="00032FCD">
            <w:pPr>
              <w:rPr>
                <w:rFonts w:ascii="MAC C Times" w:hAnsi="MAC C Times" w:cs="MAC C Times"/>
              </w:rPr>
            </w:pPr>
            <w:r w:rsidRPr="00032FCD">
              <w:t>Vendlindja</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 xml:space="preserve">Dogovor </w:t>
            </w:r>
          </w:p>
          <w:p w:rsidR="00032FCD" w:rsidRPr="00032FCD" w:rsidRDefault="00032FCD" w:rsidP="00032FCD">
            <w:pPr>
              <w:rPr>
                <w:rFonts w:ascii="MAC C Times" w:hAnsi="MAC C Times" w:cs="MAC C Times"/>
              </w:rPr>
            </w:pPr>
            <w:r w:rsidRPr="00032FCD">
              <w:t>Kontratë</w:t>
            </w: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rFonts w:ascii="MAC C Times" w:hAnsi="MAC C Times" w:cs="MAC C Times"/>
              </w:rPr>
              <w:t>Re</w:t>
            </w:r>
            <w:r w:rsidRPr="00032FCD">
              <w:rPr>
                <w:lang w:val="mk-MK"/>
              </w:rPr>
              <w:t>ш</w:t>
            </w:r>
            <w:r w:rsidRPr="00032FCD">
              <w:rPr>
                <w:rFonts w:ascii="MAC C Times" w:hAnsi="MAC C Times" w:cs="MAC C Times"/>
              </w:rPr>
              <w:t>enie</w:t>
            </w:r>
          </w:p>
          <w:p w:rsidR="00032FCD" w:rsidRPr="00032FCD" w:rsidRDefault="00032FCD" w:rsidP="00032FCD">
            <w:pPr>
              <w:rPr>
                <w:rFonts w:ascii="MAC C Times" w:hAnsi="MAC C Times" w:cs="MAC C Times"/>
              </w:rPr>
            </w:pPr>
            <w:r w:rsidRPr="00032FCD">
              <w:t>Vendim</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rFonts w:ascii="MAC C Times" w:hAnsi="MAC C Times" w:cs="MAC C Times"/>
              </w:rPr>
              <w:t xml:space="preserve">Fond na </w:t>
            </w:r>
            <w:r w:rsidRPr="00032FCD">
              <w:rPr>
                <w:lang w:val="mk-MK"/>
              </w:rPr>
              <w:t>ч</w:t>
            </w:r>
            <w:r w:rsidRPr="00032FCD">
              <w:rPr>
                <w:rFonts w:ascii="MAC C Times" w:hAnsi="MAC C Times" w:cs="MAC C Times"/>
              </w:rPr>
              <w:t>asovi</w:t>
            </w:r>
          </w:p>
          <w:p w:rsidR="00032FCD" w:rsidRPr="00032FCD" w:rsidRDefault="00032FCD" w:rsidP="00032FCD">
            <w:r w:rsidRPr="00032FCD">
              <w:t>Fondi I orëve</w:t>
            </w:r>
          </w:p>
        </w:tc>
      </w:tr>
      <w:tr w:rsidR="00032FCD" w:rsidRPr="00032FCD" w:rsidTr="0029391B">
        <w:trPr>
          <w:trHeight w:val="3"/>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Zulfa Abazi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Të lartë</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Ars.klasor</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rPr>
              <w:t>27</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Tetovë</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b/>
                <w:sz w:val="10"/>
                <w:szCs w:val="10"/>
              </w:rPr>
            </w:pPr>
            <w:r w:rsidRPr="00032FCD">
              <w:rPr>
                <w:b/>
              </w:rPr>
              <w:t>21</w:t>
            </w:r>
          </w:p>
          <w:p w:rsidR="00032FCD" w:rsidRPr="00032FCD" w:rsidRDefault="00032FCD" w:rsidP="00032FCD">
            <w:pPr>
              <w:rPr>
                <w:b/>
                <w:sz w:val="10"/>
                <w:szCs w:val="10"/>
              </w:rPr>
            </w:pPr>
          </w:p>
        </w:tc>
      </w:tr>
      <w:tr w:rsidR="00032FCD" w:rsidRPr="00032FCD" w:rsidTr="0029391B">
        <w:trPr>
          <w:trHeight w:val="3"/>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lastRenderedPageBreak/>
              <w:t>Natasha Teofilovska</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Ars.klasor</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8</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mk-MK"/>
              </w:rPr>
            </w:pPr>
            <w:r w:rsidRPr="00032FCD">
              <w:t>f.Jançishtë</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rPr>
                <w:lang w:val="mk-MK"/>
              </w:rPr>
            </w:pP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rPr>
                <w:lang w:val="mk-MK"/>
              </w:rPr>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pPr>
              <w:rPr>
                <w:b/>
                <w:sz w:val="10"/>
                <w:szCs w:val="10"/>
              </w:rPr>
            </w:pPr>
            <w:r w:rsidRPr="00032FCD">
              <w:rPr>
                <w:b/>
              </w:rPr>
              <w:t>21</w:t>
            </w:r>
          </w:p>
          <w:p w:rsidR="00032FCD" w:rsidRPr="00032FCD" w:rsidRDefault="00032FCD" w:rsidP="00032FCD">
            <w:pPr>
              <w:rPr>
                <w:b/>
                <w:sz w:val="10"/>
                <w:szCs w:val="10"/>
              </w:rPr>
            </w:pPr>
          </w:p>
        </w:tc>
      </w:tr>
      <w:tr w:rsidR="00032FCD" w:rsidRPr="00032FCD" w:rsidTr="0029391B">
        <w:trPr>
          <w:trHeight w:val="22"/>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Asim Sulejmani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Ars.klasor</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rPr>
              <w:t>20</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f.Kopanicë</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29391B">
        <w:trPr>
          <w:trHeight w:val="22"/>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Nurane Shaqiri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Ars.klasor</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5</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f.Dobroshtë</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29391B">
        <w:trPr>
          <w:trHeight w:val="22"/>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Mizirete Amiti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fakultet</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Ars.klasor</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mk-MK"/>
              </w:rPr>
              <w:t>1</w:t>
            </w:r>
            <w:r w:rsidRPr="00032FCD">
              <w:rPr>
                <w:b/>
              </w:rPr>
              <w:t>1</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 xml:space="preserve">Tetovë </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rPr>
            </w:pPr>
            <w:r w:rsidRPr="00032FCD">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21</w:t>
            </w:r>
          </w:p>
        </w:tc>
      </w:tr>
      <w:tr w:rsidR="00032FCD" w:rsidRPr="00032FCD" w:rsidTr="0029391B">
        <w:trPr>
          <w:trHeight w:val="38"/>
        </w:trPr>
        <w:tc>
          <w:tcPr>
            <w:tcW w:w="201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lang w:val="sq-AL"/>
              </w:rPr>
            </w:pPr>
            <w:r w:rsidRPr="00032FCD">
              <w:rPr>
                <w:lang w:val="sq-AL"/>
              </w:rPr>
              <w:t>Fariz Osmani</w:t>
            </w:r>
          </w:p>
        </w:tc>
        <w:tc>
          <w:tcPr>
            <w:tcW w:w="1214"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Fillore</w:t>
            </w:r>
          </w:p>
        </w:tc>
        <w:tc>
          <w:tcPr>
            <w:tcW w:w="1139"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r w:rsidRPr="00032FCD">
              <w:t>Pastrues</w:t>
            </w:r>
          </w:p>
        </w:tc>
        <w:tc>
          <w:tcPr>
            <w:tcW w:w="1243"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rPr>
                <w:b/>
                <w:lang w:val="sq-AL"/>
              </w:rPr>
              <w:t>3</w:t>
            </w:r>
          </w:p>
        </w:tc>
        <w:tc>
          <w:tcPr>
            <w:tcW w:w="1411" w:type="dxa"/>
            <w:tcBorders>
              <w:top w:val="single" w:sz="4" w:space="0" w:color="000000"/>
              <w:left w:val="single" w:sz="4" w:space="0" w:color="000000"/>
              <w:bottom w:val="single" w:sz="4" w:space="0" w:color="000000"/>
            </w:tcBorders>
            <w:shd w:val="clear" w:color="auto" w:fill="FFFFFF"/>
          </w:tcPr>
          <w:p w:rsidR="00032FCD" w:rsidRPr="00032FCD" w:rsidRDefault="00032FCD" w:rsidP="00032FCD">
            <w:r w:rsidRPr="00032FCD">
              <w:t>f.Kopanicë</w:t>
            </w:r>
          </w:p>
        </w:tc>
        <w:tc>
          <w:tcPr>
            <w:tcW w:w="114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snapToGrid w:val="0"/>
            </w:pPr>
            <w:r w:rsidRPr="00032FCD">
              <w:t>+</w:t>
            </w:r>
          </w:p>
        </w:tc>
        <w:tc>
          <w:tcPr>
            <w:tcW w:w="1072" w:type="dxa"/>
            <w:tcBorders>
              <w:top w:val="single" w:sz="4" w:space="0" w:color="000000"/>
              <w:left w:val="single" w:sz="4" w:space="0" w:color="000000"/>
              <w:bottom w:val="single" w:sz="4" w:space="0" w:color="000000"/>
            </w:tcBorders>
            <w:shd w:val="clear" w:color="auto" w:fill="FFFFFF"/>
          </w:tcPr>
          <w:p w:rsidR="00032FCD" w:rsidRPr="00032FCD" w:rsidRDefault="00032FCD" w:rsidP="00032FCD">
            <w:pPr>
              <w:rPr>
                <w:b/>
                <w:lang w:val="mk-MK"/>
              </w:rPr>
            </w:pP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032FCD" w:rsidRPr="00032FCD" w:rsidRDefault="00032FCD" w:rsidP="00032FCD">
            <w:r w:rsidRPr="00032FCD">
              <w:rPr>
                <w:b/>
              </w:rPr>
              <w:t>40</w:t>
            </w:r>
          </w:p>
        </w:tc>
      </w:tr>
    </w:tbl>
    <w:p w:rsidR="00032FCD" w:rsidRPr="00032FCD" w:rsidRDefault="00BF1EF7" w:rsidP="00032FCD">
      <w:pPr>
        <w:rPr>
          <w:lang w:val="mk-MK"/>
        </w:rPr>
      </w:pPr>
      <w:r>
        <w:rPr>
          <w:lang w:val="mk-MK"/>
        </w:rPr>
        <w:t>Верица Зафировска</w:t>
      </w:r>
      <w:r w:rsidR="00032FCD" w:rsidRPr="00032FCD">
        <w:t>Fakulltet</w:t>
      </w:r>
      <w:r w:rsidR="00032FCD" w:rsidRPr="00032FCD">
        <w:rPr>
          <w:lang w:val="mk-MK"/>
        </w:rPr>
        <w:tab/>
      </w:r>
      <w:r w:rsidR="00032FCD" w:rsidRPr="00032FCD">
        <w:t>AR.Klasor</w:t>
      </w:r>
      <w:r w:rsidR="00032FCD" w:rsidRPr="00032FCD">
        <w:rPr>
          <w:lang w:val="mk-MK"/>
        </w:rPr>
        <w:tab/>
      </w:r>
      <w:r w:rsidR="00032FCD" w:rsidRPr="00032FCD">
        <w:t>2</w:t>
      </w:r>
      <w:r w:rsidR="00032FCD" w:rsidRPr="00032FCD">
        <w:rPr>
          <w:lang w:val="mk-MK"/>
        </w:rPr>
        <w:tab/>
      </w:r>
      <w:r w:rsidR="00032FCD" w:rsidRPr="00032FCD">
        <w:t>Tetovo</w:t>
      </w:r>
      <w:r w:rsidR="00032FCD" w:rsidRPr="00032FCD">
        <w:rPr>
          <w:lang w:val="mk-MK"/>
        </w:rPr>
        <w:tab/>
      </w:r>
      <w:r w:rsidR="00032FCD" w:rsidRPr="00032FCD">
        <w:rPr>
          <w:lang w:val="mk-MK"/>
        </w:rPr>
        <w:tab/>
      </w:r>
      <w:r w:rsidR="00032FCD" w:rsidRPr="00032FCD">
        <w:t>+</w:t>
      </w:r>
      <w:r w:rsidR="00032FCD" w:rsidRPr="00032FCD">
        <w:rPr>
          <w:lang w:val="mk-MK"/>
        </w:rPr>
        <w:tab/>
      </w:r>
      <w:r>
        <w:t xml:space="preserve">        40           </w:t>
      </w:r>
    </w:p>
    <w:p w:rsidR="00032FCD" w:rsidRPr="00032FCD" w:rsidRDefault="00032FCD" w:rsidP="00032FCD">
      <w:r w:rsidRPr="00032FCD">
        <w:t>Ardit</w:t>
      </w:r>
      <w:r w:rsidR="00BF1EF7">
        <w:t xml:space="preserve">a Ejupi                 Fakulltet           Anglisht            2                     Shemshove      </w:t>
      </w:r>
      <w:r w:rsidRPr="00032FCD">
        <w:t xml:space="preserve">  +                                    </w:t>
      </w:r>
      <w:r w:rsidR="00BF1EF7">
        <w:t xml:space="preserve">3       </w:t>
      </w:r>
    </w:p>
    <w:p w:rsidR="00032FCD" w:rsidRPr="00032FCD" w:rsidRDefault="00BF1EF7" w:rsidP="00032FCD">
      <w:pPr>
        <w:tabs>
          <w:tab w:val="left" w:pos="2370"/>
          <w:tab w:val="left" w:pos="3990"/>
          <w:tab w:val="left" w:pos="5640"/>
          <w:tab w:val="center" w:pos="6539"/>
          <w:tab w:val="left" w:pos="10560"/>
          <w:tab w:val="left" w:pos="11445"/>
        </w:tabs>
      </w:pPr>
      <w:r>
        <w:t xml:space="preserve">Natasha Koq.tof.       </w:t>
      </w:r>
      <w:r w:rsidR="00032FCD" w:rsidRPr="00032FCD">
        <w:t xml:space="preserve">  fak.Ang.j.</w:t>
      </w:r>
      <w:r w:rsidR="00032FCD" w:rsidRPr="00032FCD">
        <w:tab/>
        <w:t>9</w:t>
      </w:r>
      <w:r w:rsidR="00032FCD" w:rsidRPr="00032FCD">
        <w:tab/>
      </w:r>
      <w:r>
        <w:t>Tetovo              +             6</w:t>
      </w:r>
    </w:p>
    <w:p w:rsidR="00032FCD" w:rsidRPr="00032FCD" w:rsidRDefault="00032FCD" w:rsidP="00032FCD">
      <w:pPr>
        <w:tabs>
          <w:tab w:val="left" w:pos="3990"/>
          <w:tab w:val="left" w:pos="5640"/>
          <w:tab w:val="center" w:pos="6539"/>
          <w:tab w:val="left" w:pos="10560"/>
          <w:tab w:val="left" w:pos="11445"/>
        </w:tabs>
      </w:pPr>
      <w:r w:rsidRPr="00032FCD">
        <w:t>Le</w:t>
      </w:r>
      <w:r w:rsidR="00BF1EF7">
        <w:t xml:space="preserve">onora Musliu           fak                    </w:t>
      </w:r>
      <w:r w:rsidRPr="00032FCD">
        <w:t>Angl.j.</w:t>
      </w:r>
      <w:r w:rsidRPr="00032FCD">
        <w:tab/>
        <w:t>10</w:t>
      </w:r>
      <w:r w:rsidRPr="00032FCD">
        <w:tab/>
      </w:r>
      <w:r w:rsidR="00F64E1E">
        <w:t>Shemshove                              +             9</w:t>
      </w:r>
    </w:p>
    <w:p w:rsidR="00032FCD" w:rsidRPr="00032FCD" w:rsidRDefault="00F64E1E" w:rsidP="00032FCD">
      <w:r>
        <w:t xml:space="preserve">Verica Stojkovska     fak.                   Prirod.Nauki    </w:t>
      </w:r>
      <w:r w:rsidR="00032FCD" w:rsidRPr="00032FCD">
        <w:t xml:space="preserve"> 10                        Tetovo                          +               2</w:t>
      </w:r>
    </w:p>
    <w:p w:rsidR="00032FCD" w:rsidRPr="00502715" w:rsidRDefault="00F64E1E" w:rsidP="00032FCD">
      <w:pPr>
        <w:tabs>
          <w:tab w:val="left" w:pos="2460"/>
          <w:tab w:val="left" w:pos="4020"/>
          <w:tab w:val="left" w:pos="5895"/>
          <w:tab w:val="left" w:pos="7185"/>
          <w:tab w:val="left" w:pos="9450"/>
          <w:tab w:val="left" w:pos="11595"/>
        </w:tabs>
      </w:pPr>
      <w:r>
        <w:t xml:space="preserve">Maja  Stolevska           </w:t>
      </w:r>
      <w:r w:rsidR="00032FCD" w:rsidRPr="00032FCD">
        <w:t>fak.</w:t>
      </w:r>
      <w:r w:rsidR="00032FCD" w:rsidRPr="00502715">
        <w:tab/>
      </w:r>
      <w:r w:rsidRPr="00502715">
        <w:t xml:space="preserve">             Ten.Obraz.          5</w:t>
      </w:r>
      <w:r w:rsidRPr="00502715">
        <w:tab/>
        <w:t xml:space="preserve">Tetovo                +                                    </w:t>
      </w:r>
      <w:r w:rsidR="00032FCD" w:rsidRPr="00502715">
        <w:t>2</w:t>
      </w:r>
    </w:p>
    <w:p w:rsidR="00032FCD" w:rsidRPr="00032FCD" w:rsidRDefault="00032FCD" w:rsidP="00032FCD">
      <w:pPr>
        <w:tabs>
          <w:tab w:val="left" w:pos="4020"/>
          <w:tab w:val="left" w:pos="5895"/>
          <w:tab w:val="left" w:pos="7185"/>
          <w:tab w:val="left" w:pos="10650"/>
          <w:tab w:val="left" w:pos="11595"/>
        </w:tabs>
      </w:pPr>
      <w:r w:rsidRPr="0023279E">
        <w:t xml:space="preserve">Qazim Aliti                 </w:t>
      </w:r>
      <w:r w:rsidR="0023279E">
        <w:t xml:space="preserve">fak                    Ten.Obraz.          </w:t>
      </w:r>
      <w:r w:rsidR="0023279E" w:rsidRPr="00032FCD">
        <w:t>35</w:t>
      </w:r>
      <w:r w:rsidR="0023279E" w:rsidRPr="00032FCD">
        <w:tab/>
        <w:t>Shemshove</w:t>
      </w:r>
      <w:r w:rsidR="0023279E">
        <w:t xml:space="preserve">                           +                 2</w:t>
      </w:r>
    </w:p>
    <w:p w:rsidR="00032FCD" w:rsidRPr="00032FCD" w:rsidRDefault="00032FCD" w:rsidP="00032FCD">
      <w:pPr>
        <w:rPr>
          <w:lang w:val="mk-MK"/>
        </w:rPr>
      </w:pPr>
      <w:r w:rsidRPr="00032FCD">
        <w:t>Agim Ejupi                                fak.                        Prirod.nauki</w:t>
      </w:r>
    </w:p>
    <w:p w:rsidR="00032FCD" w:rsidRDefault="00032FCD"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29391B" w:rsidRDefault="0029391B" w:rsidP="005D0456"/>
    <w:p w:rsidR="001E2A48" w:rsidRDefault="001E2A48" w:rsidP="005D0456"/>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7A0D6C" w:rsidRDefault="007A0D6C" w:rsidP="0029391B">
      <w:pPr>
        <w:jc w:val="center"/>
        <w:rPr>
          <w:rFonts w:ascii="MAC C Times" w:hAnsi="MAC C Times" w:cs="MAC C Times"/>
          <w:b/>
        </w:rPr>
      </w:pPr>
    </w:p>
    <w:p w:rsidR="0029391B" w:rsidRPr="0029391B" w:rsidRDefault="0029391B" w:rsidP="0029391B">
      <w:pPr>
        <w:jc w:val="center"/>
        <w:rPr>
          <w:b/>
        </w:rPr>
      </w:pPr>
      <w:r w:rsidRPr="0029391B">
        <w:rPr>
          <w:rFonts w:ascii="MAC C Times" w:hAnsi="MAC C Times" w:cs="MAC C Times"/>
          <w:b/>
        </w:rPr>
        <w:lastRenderedPageBreak/>
        <w:t>Lista na vrabotenite</w:t>
      </w:r>
    </w:p>
    <w:p w:rsidR="0029391B" w:rsidRPr="0029391B" w:rsidRDefault="0029391B" w:rsidP="0029391B">
      <w:pPr>
        <w:jc w:val="center"/>
        <w:rPr>
          <w:rFonts w:ascii="MAC C Times" w:hAnsi="MAC C Times" w:cs="MAC C Times"/>
        </w:rPr>
      </w:pPr>
      <w:r w:rsidRPr="0029391B">
        <w:rPr>
          <w:b/>
        </w:rPr>
        <w:t>Lista e të punësuarëve</w:t>
      </w:r>
    </w:p>
    <w:tbl>
      <w:tblPr>
        <w:tblW w:w="9768" w:type="dxa"/>
        <w:tblInd w:w="-10" w:type="dxa"/>
        <w:tblLayout w:type="fixed"/>
        <w:tblLook w:val="0000"/>
      </w:tblPr>
      <w:tblGrid>
        <w:gridCol w:w="1360"/>
        <w:gridCol w:w="1132"/>
        <w:gridCol w:w="1623"/>
        <w:gridCol w:w="927"/>
        <w:gridCol w:w="1164"/>
        <w:gridCol w:w="1006"/>
        <w:gridCol w:w="1010"/>
        <w:gridCol w:w="1546"/>
      </w:tblGrid>
      <w:tr w:rsidR="001E2A48" w:rsidRPr="0029391B" w:rsidTr="001E2A48">
        <w:trPr>
          <w:trHeight w:val="2285"/>
        </w:trPr>
        <w:tc>
          <w:tcPr>
            <w:tcW w:w="136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Arial" w:hAnsi="Arial" w:cs="Arial"/>
              </w:rPr>
            </w:pPr>
            <w:r w:rsidRPr="0029391B">
              <w:rPr>
                <w:rFonts w:ascii="MAC C Times" w:hAnsi="MAC C Times" w:cs="MAC C Times"/>
              </w:rPr>
              <w:t>Ime i prezime</w:t>
            </w:r>
          </w:p>
          <w:p w:rsidR="0029391B" w:rsidRPr="0029391B" w:rsidRDefault="0029391B" w:rsidP="0029391B">
            <w:pPr>
              <w:rPr>
                <w:rFonts w:ascii="MAC C Times" w:hAnsi="MAC C Times" w:cs="MAC C Times"/>
              </w:rPr>
            </w:pPr>
            <w:r w:rsidRPr="0029391B">
              <w:rPr>
                <w:rFonts w:ascii="Arial" w:hAnsi="Arial" w:cs="Arial"/>
              </w:rPr>
              <w:t xml:space="preserve">Emir dhe mbiemri            </w:t>
            </w:r>
          </w:p>
        </w:tc>
        <w:tc>
          <w:tcPr>
            <w:tcW w:w="113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t>Zavr{il</w:t>
            </w:r>
          </w:p>
          <w:p w:rsidR="0029391B" w:rsidRPr="0029391B" w:rsidRDefault="0029391B" w:rsidP="0029391B">
            <w:pPr>
              <w:rPr>
                <w:rFonts w:ascii="MAC C Times" w:hAnsi="MAC C Times" w:cs="MAC C Times"/>
              </w:rPr>
            </w:pPr>
          </w:p>
          <w:p w:rsidR="0029391B" w:rsidRPr="0029391B" w:rsidRDefault="0029391B" w:rsidP="0029391B">
            <w:pPr>
              <w:rPr>
                <w:rFonts w:ascii="MAC C Times" w:hAnsi="MAC C Times" w:cs="MAC C Times"/>
              </w:rPr>
            </w:pPr>
            <w:r w:rsidRPr="0029391B">
              <w:t>Ka të kryer</w:t>
            </w:r>
          </w:p>
        </w:tc>
        <w:tc>
          <w:tcPr>
            <w:tcW w:w="162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R</w:t>
            </w:r>
            <w:r w:rsidRPr="0029391B">
              <w:rPr>
                <w:rFonts w:ascii="Times New Roman" w:hAnsi="Times New Roman"/>
                <w:lang w:val="mk-MK"/>
              </w:rPr>
              <w:t>а</w:t>
            </w:r>
            <w:r w:rsidRPr="0029391B">
              <w:rPr>
                <w:rFonts w:ascii="MAC C Times" w:hAnsi="MAC C Times" w:cs="MAC C Times"/>
              </w:rPr>
              <w:t>boti</w:t>
            </w:r>
          </w:p>
          <w:p w:rsidR="0029391B" w:rsidRPr="0029391B" w:rsidRDefault="0029391B" w:rsidP="0029391B"/>
          <w:p w:rsidR="0029391B" w:rsidRPr="0029391B" w:rsidRDefault="0029391B" w:rsidP="0029391B">
            <w:pPr>
              <w:rPr>
                <w:rFonts w:ascii="MAC C Times" w:hAnsi="MAC C Times" w:cs="MAC C Times"/>
              </w:rPr>
            </w:pPr>
            <w:r w:rsidRPr="0029391B">
              <w:t xml:space="preserve">Punon </w:t>
            </w:r>
          </w:p>
        </w:tc>
        <w:tc>
          <w:tcPr>
            <w:tcW w:w="92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Sta</w:t>
            </w:r>
            <w:r w:rsidRPr="0029391B">
              <w:rPr>
                <w:rFonts w:ascii="M_Times" w:hAnsi="M_Times" w:cs="M_Times"/>
              </w:rPr>
              <w:t>`</w:t>
            </w:r>
          </w:p>
          <w:p w:rsidR="0029391B" w:rsidRPr="0029391B" w:rsidRDefault="0029391B" w:rsidP="0029391B"/>
          <w:p w:rsidR="0029391B" w:rsidRPr="0029391B" w:rsidRDefault="0029391B" w:rsidP="0029391B">
            <w:pPr>
              <w:rPr>
                <w:rFonts w:ascii="MAC C Times" w:hAnsi="MAC C Times" w:cs="MAC C Times"/>
              </w:rPr>
            </w:pPr>
            <w:r w:rsidRPr="0029391B">
              <w:t>Përvoj pune</w:t>
            </w:r>
          </w:p>
        </w:tc>
        <w:tc>
          <w:tcPr>
            <w:tcW w:w="116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Mesto na `iveewe</w:t>
            </w:r>
          </w:p>
          <w:p w:rsidR="0029391B" w:rsidRPr="0029391B" w:rsidRDefault="0029391B" w:rsidP="0029391B"/>
          <w:p w:rsidR="0029391B" w:rsidRPr="0029391B" w:rsidRDefault="0029391B" w:rsidP="0029391B">
            <w:pPr>
              <w:rPr>
                <w:rFonts w:ascii="MAC C Times" w:hAnsi="MAC C Times" w:cs="MAC C Times"/>
              </w:rPr>
            </w:pPr>
            <w:r w:rsidRPr="0029391B">
              <w:t xml:space="preserve">Vendbanimi  </w:t>
            </w: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Dogovor</w:t>
            </w:r>
          </w:p>
          <w:p w:rsidR="0029391B" w:rsidRPr="0029391B" w:rsidRDefault="0029391B" w:rsidP="0029391B"/>
          <w:p w:rsidR="0029391B" w:rsidRPr="0029391B" w:rsidRDefault="0029391B" w:rsidP="0029391B">
            <w:pPr>
              <w:rPr>
                <w:rFonts w:ascii="MAC C Times" w:hAnsi="MAC C Times" w:cs="MAC C Times"/>
              </w:rPr>
            </w:pPr>
            <w:r w:rsidRPr="0029391B">
              <w:t xml:space="preserve">Kontratë </w:t>
            </w: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MAC C Times" w:hAnsi="MAC C Times" w:cs="MAC C Times"/>
              </w:rPr>
              <w:t>Re</w:t>
            </w:r>
            <w:r w:rsidRPr="0029391B">
              <w:rPr>
                <w:rFonts w:ascii="Times New Roman" w:hAnsi="Times New Roman"/>
                <w:lang w:val="mk-MK"/>
              </w:rPr>
              <w:t>ш</w:t>
            </w:r>
            <w:r w:rsidRPr="0029391B">
              <w:rPr>
                <w:rFonts w:ascii="MAC C Times" w:hAnsi="MAC C Times" w:cs="MAC C Times"/>
              </w:rPr>
              <w:t>ewe</w:t>
            </w:r>
          </w:p>
          <w:p w:rsidR="0029391B" w:rsidRPr="0029391B" w:rsidRDefault="0029391B" w:rsidP="0029391B"/>
          <w:p w:rsidR="0029391B" w:rsidRPr="0029391B" w:rsidRDefault="0029391B" w:rsidP="0029391B">
            <w:pPr>
              <w:rPr>
                <w:rFonts w:ascii="MAC C Times" w:hAnsi="MAC C Times" w:cs="MAC C Times"/>
              </w:rPr>
            </w:pPr>
            <w:r w:rsidRPr="0029391B">
              <w:t xml:space="preserve">Vendim </w:t>
            </w:r>
          </w:p>
        </w:tc>
        <w:tc>
          <w:tcPr>
            <w:tcW w:w="1547"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rPr>
                <w:rFonts w:ascii="MAC C Times" w:hAnsi="MAC C Times" w:cs="MAC C Times"/>
              </w:rPr>
              <w:t>Fond na ~asovi</w:t>
            </w:r>
          </w:p>
          <w:p w:rsidR="0029391B" w:rsidRPr="0029391B" w:rsidRDefault="0029391B" w:rsidP="0029391B">
            <w:r w:rsidRPr="0029391B">
              <w:t>Fondi i orëve</w:t>
            </w:r>
          </w:p>
        </w:tc>
      </w:tr>
      <w:tr w:rsidR="001E2A48" w:rsidRPr="0029391B" w:rsidTr="001E2A48">
        <w:trPr>
          <w:trHeight w:val="1309"/>
        </w:trPr>
        <w:tc>
          <w:tcPr>
            <w:tcW w:w="136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eastAsia="MAC C Times" w:hAnsi="MAC C Times" w:cs="MAC C Times"/>
              </w:rPr>
            </w:pPr>
            <w:r w:rsidRPr="0029391B">
              <w:rPr>
                <w:rFonts w:ascii="MAC C Times" w:hAnsi="MAC C Times" w:cs="MAC C Times"/>
              </w:rPr>
              <w:t>Van</w:t>
            </w:r>
            <w:r w:rsidRPr="0029391B">
              <w:rPr>
                <w:lang w:val="mk-MK"/>
              </w:rPr>
              <w:t>ѓ</w:t>
            </w:r>
            <w:r w:rsidRPr="0029391B">
              <w:rPr>
                <w:rFonts w:ascii="MAC C Times" w:hAnsi="MAC C Times" w:cs="MAC C Times"/>
              </w:rPr>
              <w:t>a Jankulovska</w:t>
            </w:r>
          </w:p>
          <w:p w:rsidR="0029391B" w:rsidRPr="0029391B" w:rsidRDefault="0029391B" w:rsidP="0029391B">
            <w:pPr>
              <w:rPr>
                <w:rFonts w:ascii="M_Times" w:hAnsi="M_Times" w:cs="M_Times"/>
              </w:rPr>
            </w:pPr>
          </w:p>
        </w:tc>
        <w:tc>
          <w:tcPr>
            <w:tcW w:w="113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_Times" w:hAnsi="M_Times" w:cs="M_Times"/>
              </w:rPr>
              <w:t>fakultet</w:t>
            </w:r>
          </w:p>
        </w:tc>
        <w:tc>
          <w:tcPr>
            <w:tcW w:w="162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Odd.nastavnik</w:t>
            </w:r>
          </w:p>
        </w:tc>
        <w:tc>
          <w:tcPr>
            <w:tcW w:w="92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t>30</w:t>
            </w:r>
          </w:p>
        </w:tc>
        <w:tc>
          <w:tcPr>
            <w:tcW w:w="116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Tetovo</w:t>
            </w: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pPr>
          </w:p>
          <w:p w:rsidR="0029391B" w:rsidRPr="0029391B" w:rsidRDefault="0029391B" w:rsidP="0029391B">
            <w:pPr>
              <w:jc w:val="center"/>
              <w:rPr>
                <w:lang w:val="mk-MK"/>
              </w:rPr>
            </w:pPr>
          </w:p>
        </w:tc>
        <w:tc>
          <w:tcPr>
            <w:tcW w:w="1006" w:type="dxa"/>
            <w:tcBorders>
              <w:top w:val="single" w:sz="4" w:space="0" w:color="000000"/>
              <w:left w:val="single" w:sz="4" w:space="0" w:color="000000"/>
              <w:bottom w:val="single" w:sz="4" w:space="0" w:color="000000"/>
              <w:right w:val="single" w:sz="4" w:space="0" w:color="auto"/>
            </w:tcBorders>
            <w:shd w:val="clear" w:color="auto" w:fill="FFFFFF"/>
          </w:tcPr>
          <w:p w:rsidR="0029391B" w:rsidRPr="0029391B" w:rsidRDefault="0029391B" w:rsidP="0029391B">
            <w:pPr>
              <w:jc w:val="center"/>
            </w:pPr>
            <w:r w:rsidRPr="0029391B">
              <w:t>+</w:t>
            </w:r>
          </w:p>
        </w:tc>
        <w:tc>
          <w:tcPr>
            <w:tcW w:w="1547" w:type="dxa"/>
            <w:tcBorders>
              <w:top w:val="single" w:sz="4" w:space="0" w:color="000000"/>
              <w:left w:val="single" w:sz="4" w:space="0" w:color="auto"/>
              <w:bottom w:val="single" w:sz="4" w:space="0" w:color="000000"/>
              <w:right w:val="single" w:sz="4" w:space="0" w:color="000000"/>
            </w:tcBorders>
            <w:shd w:val="clear" w:color="auto" w:fill="FFFFFF"/>
          </w:tcPr>
          <w:p w:rsidR="0029391B" w:rsidRPr="0029391B" w:rsidRDefault="0029391B" w:rsidP="0029391B">
            <w:r w:rsidRPr="0029391B">
              <w:t>20</w:t>
            </w:r>
          </w:p>
        </w:tc>
      </w:tr>
      <w:tr w:rsidR="001E2A48" w:rsidRPr="0029391B" w:rsidTr="001E2A48">
        <w:trPr>
          <w:trHeight w:val="1309"/>
        </w:trPr>
        <w:tc>
          <w:tcPr>
            <w:tcW w:w="1362" w:type="dxa"/>
            <w:tcBorders>
              <w:top w:val="single" w:sz="4" w:space="0" w:color="000000"/>
              <w:left w:val="single" w:sz="4" w:space="0" w:color="000000"/>
              <w:bottom w:val="single" w:sz="4" w:space="0" w:color="000000"/>
            </w:tcBorders>
            <w:shd w:val="clear" w:color="auto" w:fill="FFFFFF"/>
          </w:tcPr>
          <w:p w:rsidR="001E2A48" w:rsidRPr="0029391B" w:rsidRDefault="001E2A48" w:rsidP="0029391B">
            <w:pPr>
              <w:rPr>
                <w:rFonts w:ascii="MAC C Times" w:hAnsi="MAC C Times" w:cs="MAC C Times"/>
              </w:rPr>
            </w:pPr>
            <w:r w:rsidRPr="0029391B">
              <w:rPr>
                <w:rFonts w:ascii="MAC C Times" w:hAnsi="MAC C Times" w:cs="MAC C Times"/>
              </w:rPr>
              <w:t xml:space="preserve">Tatjana </w:t>
            </w:r>
            <w:r w:rsidRPr="0029391B">
              <w:rPr>
                <w:lang w:val="mk-MK"/>
              </w:rPr>
              <w:t>Ч</w:t>
            </w:r>
            <w:r w:rsidRPr="0029391B">
              <w:rPr>
                <w:rFonts w:ascii="MAC C Times" w:hAnsi="MAC C Times" w:cs="MAC C Times"/>
              </w:rPr>
              <w:t>uprina</w:t>
            </w:r>
          </w:p>
          <w:p w:rsidR="001E2A48" w:rsidRPr="0029391B" w:rsidRDefault="001E2A48" w:rsidP="0029391B">
            <w:pPr>
              <w:rPr>
                <w:rFonts w:ascii="M_Times" w:hAnsi="M_Times" w:cs="M_Times"/>
              </w:rPr>
            </w:pPr>
          </w:p>
        </w:tc>
        <w:tc>
          <w:tcPr>
            <w:tcW w:w="1132" w:type="dxa"/>
            <w:tcBorders>
              <w:top w:val="single" w:sz="4" w:space="0" w:color="000000"/>
              <w:left w:val="single" w:sz="4" w:space="0" w:color="000000"/>
              <w:bottom w:val="single" w:sz="4" w:space="0" w:color="000000"/>
            </w:tcBorders>
            <w:shd w:val="clear" w:color="auto" w:fill="FFFFFF"/>
          </w:tcPr>
          <w:p w:rsidR="001E2A48" w:rsidRPr="0029391B" w:rsidRDefault="001E2A48" w:rsidP="0029391B">
            <w:pPr>
              <w:rPr>
                <w:rFonts w:ascii="MAC C Times" w:hAnsi="MAC C Times" w:cs="MAC C Times"/>
              </w:rPr>
            </w:pPr>
            <w:r w:rsidRPr="0029391B">
              <w:rPr>
                <w:rFonts w:ascii="M_Times" w:hAnsi="M_Times" w:cs="M_Times"/>
              </w:rPr>
              <w:t>Fakultet</w:t>
            </w:r>
          </w:p>
        </w:tc>
        <w:tc>
          <w:tcPr>
            <w:tcW w:w="1624" w:type="dxa"/>
            <w:tcBorders>
              <w:top w:val="single" w:sz="4" w:space="0" w:color="000000"/>
              <w:left w:val="single" w:sz="4" w:space="0" w:color="000000"/>
              <w:bottom w:val="single" w:sz="4" w:space="0" w:color="000000"/>
            </w:tcBorders>
            <w:shd w:val="clear" w:color="auto" w:fill="FFFFFF"/>
          </w:tcPr>
          <w:p w:rsidR="001E2A48" w:rsidRPr="0029391B" w:rsidRDefault="001E2A48" w:rsidP="0029391B">
            <w:r w:rsidRPr="0029391B">
              <w:rPr>
                <w:rFonts w:ascii="MAC C Times" w:hAnsi="MAC C Times" w:cs="MAC C Times"/>
              </w:rPr>
              <w:t>Odd.nastavnik</w:t>
            </w:r>
          </w:p>
        </w:tc>
        <w:tc>
          <w:tcPr>
            <w:tcW w:w="927" w:type="dxa"/>
            <w:tcBorders>
              <w:top w:val="single" w:sz="4" w:space="0" w:color="000000"/>
              <w:left w:val="single" w:sz="4" w:space="0" w:color="000000"/>
              <w:bottom w:val="single" w:sz="4" w:space="0" w:color="000000"/>
            </w:tcBorders>
            <w:shd w:val="clear" w:color="auto" w:fill="FFFFFF"/>
          </w:tcPr>
          <w:p w:rsidR="001E2A48" w:rsidRPr="0029391B" w:rsidRDefault="001E2A48" w:rsidP="0029391B">
            <w:pPr>
              <w:rPr>
                <w:rFonts w:ascii="MAC C Times" w:hAnsi="MAC C Times" w:cs="MAC C Times"/>
              </w:rPr>
            </w:pPr>
            <w:r w:rsidRPr="0029391B">
              <w:t>29</w:t>
            </w:r>
          </w:p>
        </w:tc>
        <w:tc>
          <w:tcPr>
            <w:tcW w:w="1164" w:type="dxa"/>
            <w:tcBorders>
              <w:top w:val="single" w:sz="4" w:space="0" w:color="000000"/>
              <w:left w:val="single" w:sz="4" w:space="0" w:color="000000"/>
              <w:bottom w:val="single" w:sz="4" w:space="0" w:color="000000"/>
            </w:tcBorders>
            <w:shd w:val="clear" w:color="auto" w:fill="FFFFFF"/>
          </w:tcPr>
          <w:p w:rsidR="001E2A48" w:rsidRPr="0029391B" w:rsidRDefault="001E2A48" w:rsidP="0029391B">
            <w:pPr>
              <w:snapToGrid w:val="0"/>
              <w:rPr>
                <w:lang w:val="mk-MK"/>
              </w:rPr>
            </w:pPr>
            <w:r w:rsidRPr="0029391B">
              <w:rPr>
                <w:lang w:val="mk-MK"/>
              </w:rPr>
              <w:t>Тетово</w:t>
            </w:r>
          </w:p>
        </w:tc>
        <w:tc>
          <w:tcPr>
            <w:tcW w:w="1006" w:type="dxa"/>
            <w:tcBorders>
              <w:top w:val="single" w:sz="4" w:space="0" w:color="000000"/>
              <w:left w:val="single" w:sz="4" w:space="0" w:color="000000"/>
              <w:bottom w:val="single" w:sz="4" w:space="0" w:color="000000"/>
            </w:tcBorders>
            <w:shd w:val="clear" w:color="auto" w:fill="FFFFFF"/>
          </w:tcPr>
          <w:p w:rsidR="001E2A48" w:rsidRPr="0029391B" w:rsidRDefault="001E2A48" w:rsidP="0029391B">
            <w:pPr>
              <w:jc w:val="center"/>
              <w:rPr>
                <w:lang w:val="mk-MK"/>
              </w:rPr>
            </w:pPr>
          </w:p>
        </w:tc>
        <w:tc>
          <w:tcPr>
            <w:tcW w:w="1010" w:type="dxa"/>
            <w:tcBorders>
              <w:top w:val="single" w:sz="4" w:space="0" w:color="000000"/>
              <w:left w:val="single" w:sz="4" w:space="0" w:color="000000"/>
              <w:bottom w:val="single" w:sz="4" w:space="0" w:color="000000"/>
              <w:right w:val="single" w:sz="4" w:space="0" w:color="auto"/>
            </w:tcBorders>
            <w:shd w:val="clear" w:color="auto" w:fill="FFFFFF"/>
          </w:tcPr>
          <w:p w:rsidR="001E2A48" w:rsidRPr="0029391B" w:rsidRDefault="001E2A48" w:rsidP="0029391B">
            <w:r w:rsidRPr="0029391B">
              <w:rPr>
                <w:lang w:val="mk-MK"/>
              </w:rPr>
              <w:t>+</w:t>
            </w:r>
          </w:p>
        </w:tc>
        <w:tc>
          <w:tcPr>
            <w:tcW w:w="1543" w:type="dxa"/>
            <w:tcBorders>
              <w:top w:val="single" w:sz="4" w:space="0" w:color="000000"/>
              <w:left w:val="single" w:sz="4" w:space="0" w:color="auto"/>
              <w:bottom w:val="single" w:sz="4" w:space="0" w:color="000000"/>
              <w:right w:val="single" w:sz="4" w:space="0" w:color="000000"/>
            </w:tcBorders>
            <w:shd w:val="clear" w:color="auto" w:fill="FFFFFF"/>
          </w:tcPr>
          <w:p w:rsidR="001E2A48" w:rsidRPr="0029391B" w:rsidRDefault="001E2A48" w:rsidP="001E2A48">
            <w:pPr>
              <w:ind w:left="935"/>
            </w:pPr>
            <w:r w:rsidRPr="0029391B">
              <w:t>20</w:t>
            </w:r>
          </w:p>
        </w:tc>
      </w:tr>
      <w:tr w:rsidR="001E2A48" w:rsidRPr="0029391B" w:rsidTr="001E2A48">
        <w:trPr>
          <w:trHeight w:val="1276"/>
        </w:trPr>
        <w:tc>
          <w:tcPr>
            <w:tcW w:w="136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t>Dragan Atlevski</w:t>
            </w:r>
          </w:p>
          <w:p w:rsidR="0029391B" w:rsidRPr="0029391B" w:rsidRDefault="0029391B" w:rsidP="0029391B">
            <w:pPr>
              <w:rPr>
                <w:rFonts w:ascii="M_Times" w:hAnsi="M_Times" w:cs="M_Times"/>
              </w:rPr>
            </w:pPr>
          </w:p>
        </w:tc>
        <w:tc>
          <w:tcPr>
            <w:tcW w:w="113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_Times" w:hAnsi="M_Times" w:cs="M_Times"/>
              </w:rPr>
              <w:t>Sredno</w:t>
            </w:r>
          </w:p>
        </w:tc>
        <w:tc>
          <w:tcPr>
            <w:tcW w:w="162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Higieni~ar</w:t>
            </w:r>
          </w:p>
        </w:tc>
        <w:tc>
          <w:tcPr>
            <w:tcW w:w="92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lang w:val="mk-MK"/>
              </w:rPr>
              <w:t>1</w:t>
            </w:r>
            <w:r w:rsidRPr="0029391B">
              <w:t>9</w:t>
            </w:r>
          </w:p>
        </w:tc>
        <w:tc>
          <w:tcPr>
            <w:tcW w:w="116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s.Rataje</w:t>
            </w: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jc w:val="center"/>
              <w:rPr>
                <w:lang w:val="mk-MK"/>
              </w:rPr>
            </w:pP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jc w:val="center"/>
            </w:pPr>
            <w:r w:rsidRPr="0029391B">
              <w:t>+</w:t>
            </w:r>
          </w:p>
        </w:tc>
        <w:tc>
          <w:tcPr>
            <w:tcW w:w="1547"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t>40</w:t>
            </w:r>
          </w:p>
        </w:tc>
      </w:tr>
      <w:tr w:rsidR="001E2A48" w:rsidRPr="0029391B" w:rsidTr="001E2A48">
        <w:trPr>
          <w:trHeight w:val="862"/>
        </w:trPr>
        <w:tc>
          <w:tcPr>
            <w:tcW w:w="136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Соња Костоска</w:t>
            </w:r>
          </w:p>
        </w:tc>
        <w:tc>
          <w:tcPr>
            <w:tcW w:w="113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Високо</w:t>
            </w:r>
          </w:p>
        </w:tc>
        <w:tc>
          <w:tcPr>
            <w:tcW w:w="162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Наставник</w:t>
            </w:r>
          </w:p>
        </w:tc>
        <w:tc>
          <w:tcPr>
            <w:tcW w:w="92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t>9</w:t>
            </w:r>
          </w:p>
        </w:tc>
        <w:tc>
          <w:tcPr>
            <w:tcW w:w="1164"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Тетово</w:t>
            </w: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jc w:val="center"/>
              <w:rPr>
                <w:lang w:val="mk-MK"/>
              </w:rPr>
            </w:pPr>
          </w:p>
        </w:tc>
        <w:tc>
          <w:tcPr>
            <w:tcW w:w="1006"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jc w:val="center"/>
              <w:rPr>
                <w:lang w:val="mk-MK"/>
              </w:rPr>
            </w:pPr>
            <w:r w:rsidRPr="0029391B">
              <w:rPr>
                <w:lang w:val="mk-MK"/>
              </w:rPr>
              <w:t>+</w:t>
            </w:r>
          </w:p>
        </w:tc>
        <w:tc>
          <w:tcPr>
            <w:tcW w:w="1547"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t>6</w:t>
            </w:r>
          </w:p>
        </w:tc>
      </w:tr>
    </w:tbl>
    <w:p w:rsidR="001E2A48" w:rsidRPr="0029391B" w:rsidRDefault="001E2A48" w:rsidP="0029391B">
      <w:pPr>
        <w:rPr>
          <w:lang w:val="mk-MK"/>
        </w:rPr>
      </w:pPr>
    </w:p>
    <w:p w:rsidR="0029391B" w:rsidRPr="0029391B" w:rsidRDefault="0029391B" w:rsidP="0029391B">
      <w:pPr>
        <w:jc w:val="center"/>
        <w:rPr>
          <w:rFonts w:ascii="MAC C Times" w:hAnsi="MAC C Times" w:cs="MAC C Times"/>
        </w:rPr>
      </w:pPr>
      <w:r w:rsidRPr="0029391B">
        <w:rPr>
          <w:b/>
        </w:rPr>
        <w:t>Lista e të punësuarve</w:t>
      </w:r>
    </w:p>
    <w:tbl>
      <w:tblPr>
        <w:tblW w:w="9901" w:type="dxa"/>
        <w:tblInd w:w="-10" w:type="dxa"/>
        <w:tblLayout w:type="fixed"/>
        <w:tblLook w:val="0000"/>
      </w:tblPr>
      <w:tblGrid>
        <w:gridCol w:w="1591"/>
        <w:gridCol w:w="1197"/>
        <w:gridCol w:w="1422"/>
        <w:gridCol w:w="1272"/>
        <w:gridCol w:w="1347"/>
        <w:gridCol w:w="1122"/>
        <w:gridCol w:w="977"/>
        <w:gridCol w:w="973"/>
      </w:tblGrid>
      <w:tr w:rsidR="0029391B" w:rsidRPr="0029391B" w:rsidTr="001E2A48">
        <w:trPr>
          <w:trHeight w:val="541"/>
        </w:trPr>
        <w:tc>
          <w:tcPr>
            <w:tcW w:w="1591"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Ime i prezime</w:t>
            </w:r>
          </w:p>
          <w:p w:rsidR="0029391B" w:rsidRPr="0029391B" w:rsidRDefault="0029391B" w:rsidP="0029391B">
            <w:pPr>
              <w:rPr>
                <w:rFonts w:ascii="MAC C Times" w:hAnsi="MAC C Times" w:cs="MAC C Times"/>
              </w:rPr>
            </w:pPr>
            <w:r w:rsidRPr="0029391B">
              <w:t>Emri dhe mbiemri</w:t>
            </w:r>
          </w:p>
        </w:tc>
        <w:tc>
          <w:tcPr>
            <w:tcW w:w="119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Zavr</w:t>
            </w:r>
            <w:r w:rsidRPr="0029391B">
              <w:rPr>
                <w:lang w:val="mk-MK"/>
              </w:rPr>
              <w:t>ш</w:t>
            </w:r>
            <w:r w:rsidRPr="0029391B">
              <w:rPr>
                <w:rFonts w:ascii="MAC C Times" w:hAnsi="MAC C Times" w:cs="MAC C Times"/>
              </w:rPr>
              <w:t>il</w:t>
            </w:r>
          </w:p>
          <w:p w:rsidR="0029391B" w:rsidRPr="0029391B" w:rsidRDefault="0029391B" w:rsidP="0029391B">
            <w:pPr>
              <w:rPr>
                <w:rFonts w:ascii="MAC C Times" w:hAnsi="MAC C Times" w:cs="MAC C Times"/>
              </w:rPr>
            </w:pPr>
            <w:r w:rsidRPr="0029391B">
              <w:t>Ka të kryer</w:t>
            </w:r>
          </w:p>
        </w:tc>
        <w:tc>
          <w:tcPr>
            <w:tcW w:w="14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Predava</w:t>
            </w:r>
          </w:p>
          <w:p w:rsidR="0029391B" w:rsidRPr="0029391B" w:rsidRDefault="0029391B" w:rsidP="0029391B">
            <w:pPr>
              <w:rPr>
                <w:rFonts w:ascii="MAC C Times" w:hAnsi="MAC C Times" w:cs="MAC C Times"/>
              </w:rPr>
            </w:pPr>
            <w:r w:rsidRPr="0029391B">
              <w:t>Ligjëron</w:t>
            </w:r>
          </w:p>
        </w:tc>
        <w:tc>
          <w:tcPr>
            <w:tcW w:w="127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Sta`</w:t>
            </w:r>
          </w:p>
          <w:p w:rsidR="0029391B" w:rsidRPr="0029391B" w:rsidRDefault="0029391B" w:rsidP="0029391B">
            <w:pPr>
              <w:rPr>
                <w:rFonts w:ascii="MAC C Times" w:hAnsi="MAC C Times" w:cs="MAC C Times"/>
              </w:rPr>
            </w:pPr>
            <w:r w:rsidRPr="0029391B">
              <w:t>Përvojë pune</w:t>
            </w:r>
          </w:p>
        </w:tc>
        <w:tc>
          <w:tcPr>
            <w:tcW w:w="134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 xml:space="preserve">Mesto na </w:t>
            </w:r>
            <w:r w:rsidRPr="0029391B">
              <w:rPr>
                <w:lang w:val="mk-MK"/>
              </w:rPr>
              <w:t>ж</w:t>
            </w:r>
            <w:r w:rsidRPr="0029391B">
              <w:rPr>
                <w:rFonts w:ascii="MAC C Times" w:hAnsi="MAC C Times" w:cs="MAC C Times"/>
              </w:rPr>
              <w:t>iveewe</w:t>
            </w:r>
          </w:p>
          <w:p w:rsidR="0029391B" w:rsidRPr="0029391B" w:rsidRDefault="0029391B" w:rsidP="0029391B">
            <w:pPr>
              <w:rPr>
                <w:rFonts w:ascii="MAC C Times" w:hAnsi="MAC C Times" w:cs="MAC C Times"/>
              </w:rPr>
            </w:pPr>
            <w:r w:rsidRPr="0029391B">
              <w:t>Vendbanimi</w:t>
            </w:r>
          </w:p>
        </w:tc>
        <w:tc>
          <w:tcPr>
            <w:tcW w:w="11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Dogovor</w:t>
            </w:r>
          </w:p>
          <w:p w:rsidR="0029391B" w:rsidRPr="0029391B" w:rsidRDefault="0029391B" w:rsidP="0029391B">
            <w:pPr>
              <w:rPr>
                <w:rFonts w:ascii="MAC C Times" w:hAnsi="MAC C Times" w:cs="MAC C Times"/>
              </w:rPr>
            </w:pPr>
            <w:r w:rsidRPr="0029391B">
              <w:t>Kontratë</w:t>
            </w:r>
          </w:p>
        </w:tc>
        <w:tc>
          <w:tcPr>
            <w:tcW w:w="97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r w:rsidRPr="0029391B">
              <w:rPr>
                <w:rFonts w:ascii="MAC C Times" w:hAnsi="MAC C Times" w:cs="MAC C Times"/>
              </w:rPr>
              <w:t>Re</w:t>
            </w:r>
            <w:r w:rsidRPr="0029391B">
              <w:rPr>
                <w:lang w:val="mk-MK"/>
              </w:rPr>
              <w:t>ш</w:t>
            </w:r>
            <w:r w:rsidRPr="0029391B">
              <w:rPr>
                <w:rFonts w:ascii="MAC C Times" w:hAnsi="MAC C Times" w:cs="MAC C Times"/>
              </w:rPr>
              <w:t>enie</w:t>
            </w:r>
          </w:p>
          <w:p w:rsidR="0029391B" w:rsidRPr="0029391B" w:rsidRDefault="0029391B" w:rsidP="0029391B">
            <w:pPr>
              <w:rPr>
                <w:rFonts w:ascii="MAC C Times" w:hAnsi="MAC C Times" w:cs="MAC C Times"/>
              </w:rPr>
            </w:pPr>
            <w:r w:rsidRPr="0029391B">
              <w:t>Vendim</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rPr>
                <w:rFonts w:ascii="MAC C Times" w:hAnsi="MAC C Times" w:cs="MAC C Times"/>
              </w:rPr>
              <w:t xml:space="preserve">Fond na </w:t>
            </w:r>
            <w:r w:rsidRPr="0029391B">
              <w:rPr>
                <w:lang w:val="mk-MK"/>
              </w:rPr>
              <w:t>ч</w:t>
            </w:r>
            <w:r w:rsidRPr="0029391B">
              <w:rPr>
                <w:rFonts w:ascii="MAC C Times" w:hAnsi="MAC C Times" w:cs="MAC C Times"/>
              </w:rPr>
              <w:t>asovi</w:t>
            </w:r>
          </w:p>
          <w:p w:rsidR="0029391B" w:rsidRPr="0029391B" w:rsidRDefault="0029391B" w:rsidP="0029391B">
            <w:r w:rsidRPr="0029391B">
              <w:t>Fondi i orëve</w:t>
            </w:r>
          </w:p>
        </w:tc>
      </w:tr>
      <w:tr w:rsidR="0029391B" w:rsidRPr="0029391B" w:rsidTr="001E2A48">
        <w:trPr>
          <w:trHeight w:val="142"/>
        </w:trPr>
        <w:tc>
          <w:tcPr>
            <w:tcW w:w="1591"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rPr>
                <w:rFonts w:ascii="MAC C Times" w:hAnsi="MAC C Times" w:cs="MAC C Times"/>
              </w:rPr>
            </w:pPr>
          </w:p>
          <w:p w:rsidR="0029391B" w:rsidRPr="0029391B" w:rsidRDefault="0029391B" w:rsidP="0029391B">
            <w:pPr>
              <w:rPr>
                <w:rFonts w:ascii="MAC C Times" w:hAnsi="MAC C Times" w:cs="MAC C Times"/>
              </w:rPr>
            </w:pPr>
            <w:r w:rsidRPr="0029391B">
              <w:rPr>
                <w:rFonts w:ascii="MAC C Times" w:hAnsi="MAC C Times" w:cs="MAC C Times"/>
              </w:rPr>
              <w:t>Lup</w:t>
            </w:r>
            <w:r w:rsidRPr="0029391B">
              <w:rPr>
                <w:lang w:val="mk-MK"/>
              </w:rPr>
              <w:t>ч</w:t>
            </w:r>
            <w:r w:rsidRPr="0029391B">
              <w:rPr>
                <w:rFonts w:ascii="MAC C Times" w:hAnsi="MAC C Times" w:cs="MAC C Times"/>
              </w:rPr>
              <w:t xml:space="preserve">o </w:t>
            </w:r>
            <w:r w:rsidRPr="0029391B">
              <w:rPr>
                <w:rFonts w:ascii="MAC C Times" w:hAnsi="MAC C Times" w:cs="MAC C Times"/>
              </w:rPr>
              <w:lastRenderedPageBreak/>
              <w:t>Maksimovski</w:t>
            </w:r>
          </w:p>
        </w:tc>
        <w:tc>
          <w:tcPr>
            <w:tcW w:w="119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lastRenderedPageBreak/>
              <w:t>Vi</w:t>
            </w:r>
            <w:r w:rsidRPr="0029391B">
              <w:rPr>
                <w:lang w:val="mk-MK"/>
              </w:rPr>
              <w:t>ш</w:t>
            </w:r>
            <w:r w:rsidRPr="0029391B">
              <w:rPr>
                <w:rFonts w:ascii="MAC C Times" w:hAnsi="MAC C Times" w:cs="MAC C Times"/>
              </w:rPr>
              <w:t>a</w:t>
            </w:r>
          </w:p>
        </w:tc>
        <w:tc>
          <w:tcPr>
            <w:tcW w:w="14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Odd.nastavn</w:t>
            </w:r>
          </w:p>
        </w:tc>
        <w:tc>
          <w:tcPr>
            <w:tcW w:w="127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_Times" w:hAnsi="M_Times" w:cs="M_Times"/>
              </w:rPr>
              <w:t>33</w:t>
            </w:r>
          </w:p>
        </w:tc>
        <w:tc>
          <w:tcPr>
            <w:tcW w:w="134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s.Tearce</w:t>
            </w:r>
          </w:p>
        </w:tc>
        <w:tc>
          <w:tcPr>
            <w:tcW w:w="11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rPr>
                <w:rFonts w:ascii="M_Times" w:hAnsi="M_Times" w:cs="M_Times"/>
              </w:rPr>
            </w:pPr>
          </w:p>
        </w:tc>
        <w:tc>
          <w:tcPr>
            <w:tcW w:w="97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_Times" w:hAnsi="M_Times" w:cs="M_Times"/>
              </w:rPr>
              <w:t>+</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rPr>
                <w:rFonts w:ascii="M_Times" w:hAnsi="M_Times" w:cs="M_Times"/>
              </w:rPr>
              <w:t>21</w:t>
            </w:r>
          </w:p>
        </w:tc>
      </w:tr>
      <w:tr w:rsidR="0029391B" w:rsidRPr="0029391B" w:rsidTr="001E2A48">
        <w:trPr>
          <w:trHeight w:val="384"/>
        </w:trPr>
        <w:tc>
          <w:tcPr>
            <w:tcW w:w="1591"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lastRenderedPageBreak/>
              <w:t xml:space="preserve">Slavica </w:t>
            </w:r>
            <w:r w:rsidRPr="0029391B">
              <w:rPr>
                <w:lang w:val="mk-MK"/>
              </w:rPr>
              <w:t>Ѓ</w:t>
            </w:r>
            <w:r w:rsidRPr="0029391B">
              <w:rPr>
                <w:rFonts w:ascii="MAC C Times" w:hAnsi="MAC C Times" w:cs="MAC C Times"/>
              </w:rPr>
              <w:t>orevska</w:t>
            </w:r>
          </w:p>
        </w:tc>
        <w:tc>
          <w:tcPr>
            <w:tcW w:w="119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t>Vi</w:t>
            </w:r>
            <w:r w:rsidRPr="0029391B">
              <w:rPr>
                <w:lang w:val="mk-MK"/>
              </w:rPr>
              <w:t>ш</w:t>
            </w:r>
            <w:r w:rsidRPr="0029391B">
              <w:rPr>
                <w:rFonts w:ascii="MAC C Times" w:hAnsi="MAC C Times" w:cs="MAC C Times"/>
              </w:rPr>
              <w:t>a</w:t>
            </w:r>
          </w:p>
        </w:tc>
        <w:tc>
          <w:tcPr>
            <w:tcW w:w="14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Odd.nastavn</w:t>
            </w:r>
          </w:p>
        </w:tc>
        <w:tc>
          <w:tcPr>
            <w:tcW w:w="127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cs="MAC C Times"/>
              </w:rPr>
            </w:pPr>
            <w:r w:rsidRPr="0029391B">
              <w:rPr>
                <w:rFonts w:ascii="M_Times" w:hAnsi="M_Times" w:cs="M_Times"/>
              </w:rPr>
              <w:t>3</w:t>
            </w:r>
            <w:r w:rsidRPr="0029391B">
              <w:rPr>
                <w:rFonts w:cs="M_Times"/>
              </w:rPr>
              <w:t>2</w:t>
            </w:r>
          </w:p>
        </w:tc>
        <w:tc>
          <w:tcPr>
            <w:tcW w:w="134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Tetovo</w:t>
            </w:r>
          </w:p>
        </w:tc>
        <w:tc>
          <w:tcPr>
            <w:tcW w:w="11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rPr>
                <w:rFonts w:ascii="M_Times" w:hAnsi="M_Times" w:cs="M_Times"/>
              </w:rPr>
            </w:pPr>
          </w:p>
        </w:tc>
        <w:tc>
          <w:tcPr>
            <w:tcW w:w="97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_Times" w:hAnsi="M_Times" w:cs="M_Times"/>
              </w:rPr>
              <w:t>+</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rPr>
                <w:rFonts w:ascii="M_Times" w:hAnsi="M_Times" w:cs="M_Times"/>
              </w:rPr>
              <w:t>21</w:t>
            </w:r>
          </w:p>
        </w:tc>
      </w:tr>
      <w:tr w:rsidR="0029391B" w:rsidRPr="0029391B" w:rsidTr="001E2A48">
        <w:trPr>
          <w:trHeight w:val="541"/>
        </w:trPr>
        <w:tc>
          <w:tcPr>
            <w:tcW w:w="1591"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t xml:space="preserve">Violeta </w:t>
            </w:r>
            <w:r w:rsidRPr="0029391B">
              <w:rPr>
                <w:rFonts w:ascii="Times New Roman" w:hAnsi="Times New Roman"/>
                <w:lang w:val="mk-MK"/>
              </w:rPr>
              <w:t>К</w:t>
            </w:r>
            <w:r w:rsidRPr="0029391B">
              <w:rPr>
                <w:rFonts w:ascii="MAC C Times" w:hAnsi="MAC C Times" w:cs="MAC C Times"/>
              </w:rPr>
              <w:t>rstovska</w:t>
            </w:r>
          </w:p>
        </w:tc>
        <w:tc>
          <w:tcPr>
            <w:tcW w:w="119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AC C Times" w:hAnsi="MAC C Times" w:cs="MAC C Times"/>
              </w:rPr>
            </w:pPr>
            <w:r w:rsidRPr="0029391B">
              <w:rPr>
                <w:rFonts w:ascii="MAC C Times" w:hAnsi="MAC C Times" w:cs="MAC C Times"/>
              </w:rPr>
              <w:t>Osnovno</w:t>
            </w:r>
          </w:p>
        </w:tc>
        <w:tc>
          <w:tcPr>
            <w:tcW w:w="14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Higieni</w:t>
            </w:r>
            <w:r w:rsidRPr="0029391B">
              <w:rPr>
                <w:lang w:val="mk-MK"/>
              </w:rPr>
              <w:t>ч</w:t>
            </w:r>
            <w:r w:rsidRPr="0029391B">
              <w:rPr>
                <w:rFonts w:ascii="MAC C Times" w:hAnsi="MAC C Times" w:cs="MAC C Times"/>
              </w:rPr>
              <w:t>ar</w:t>
            </w:r>
          </w:p>
        </w:tc>
        <w:tc>
          <w:tcPr>
            <w:tcW w:w="127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cs="MAC C Times"/>
              </w:rPr>
            </w:pPr>
            <w:r w:rsidRPr="0029391B">
              <w:rPr>
                <w:rFonts w:ascii="M_Times" w:hAnsi="M_Times" w:cs="M_Times"/>
              </w:rPr>
              <w:t>2</w:t>
            </w:r>
            <w:r w:rsidRPr="0029391B">
              <w:rPr>
                <w:rFonts w:cs="M_Times"/>
              </w:rPr>
              <w:t>6</w:t>
            </w:r>
          </w:p>
        </w:tc>
        <w:tc>
          <w:tcPr>
            <w:tcW w:w="134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AC C Times" w:hAnsi="MAC C Times" w:cs="MAC C Times"/>
              </w:rPr>
              <w:t>s.Tudence</w:t>
            </w:r>
          </w:p>
        </w:tc>
        <w:tc>
          <w:tcPr>
            <w:tcW w:w="11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rPr>
                <w:rFonts w:ascii="M_Times" w:hAnsi="M_Times" w:cs="M_Times"/>
              </w:rPr>
            </w:pPr>
          </w:p>
        </w:tc>
        <w:tc>
          <w:tcPr>
            <w:tcW w:w="97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M_Times" w:hAnsi="M_Times" w:cs="M_Times"/>
              </w:rPr>
            </w:pPr>
            <w:r w:rsidRPr="0029391B">
              <w:rPr>
                <w:rFonts w:ascii="M_Times" w:hAnsi="M_Times" w:cs="M_Times"/>
              </w:rPr>
              <w:t>+</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r w:rsidRPr="0029391B">
              <w:rPr>
                <w:rFonts w:ascii="M_Times" w:hAnsi="M_Times" w:cs="M_Times"/>
              </w:rPr>
              <w:t>40</w:t>
            </w:r>
          </w:p>
        </w:tc>
      </w:tr>
      <w:tr w:rsidR="0029391B" w:rsidRPr="0029391B" w:rsidTr="001E2A48">
        <w:trPr>
          <w:trHeight w:val="541"/>
        </w:trPr>
        <w:tc>
          <w:tcPr>
            <w:tcW w:w="1591"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rPr>
            </w:pPr>
            <w:r w:rsidRPr="0029391B">
              <w:rPr>
                <w:rFonts w:ascii="Times New Roman" w:hAnsi="Times New Roman"/>
                <w:lang w:val="mk-MK"/>
              </w:rPr>
              <w:t>Наташа Кочоска</w:t>
            </w:r>
          </w:p>
          <w:p w:rsidR="0029391B" w:rsidRPr="0029391B" w:rsidRDefault="0029391B" w:rsidP="0029391B">
            <w:pPr>
              <w:rPr>
                <w:rFonts w:ascii="Times New Roman" w:hAnsi="Times New Roman"/>
              </w:rPr>
            </w:pPr>
            <w:r w:rsidRPr="0029391B">
              <w:rPr>
                <w:rFonts w:ascii="Times New Roman" w:hAnsi="Times New Roman"/>
              </w:rPr>
              <w:t xml:space="preserve">Maja Stolevska </w:t>
            </w:r>
          </w:p>
          <w:p w:rsidR="0029391B" w:rsidRPr="0029391B" w:rsidRDefault="0029391B" w:rsidP="0029391B">
            <w:pPr>
              <w:rPr>
                <w:rFonts w:ascii="Times New Roman" w:hAnsi="Times New Roman"/>
              </w:rPr>
            </w:pPr>
            <w:r w:rsidRPr="0029391B">
              <w:rPr>
                <w:rFonts w:ascii="Times New Roman" w:hAnsi="Times New Roman"/>
              </w:rPr>
              <w:t xml:space="preserve">Verica Stojkovska   </w:t>
            </w:r>
          </w:p>
        </w:tc>
        <w:tc>
          <w:tcPr>
            <w:tcW w:w="119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Високо</w:t>
            </w:r>
          </w:p>
          <w:p w:rsidR="0029391B" w:rsidRPr="0029391B" w:rsidRDefault="0029391B" w:rsidP="0029391B">
            <w:pPr>
              <w:rPr>
                <w:rFonts w:ascii="Times New Roman" w:hAnsi="Times New Roman"/>
              </w:rPr>
            </w:pPr>
            <w:r w:rsidRPr="0029391B">
              <w:rPr>
                <w:rFonts w:ascii="Times New Roman" w:hAnsi="Times New Roman"/>
              </w:rPr>
              <w:t>Fak.</w:t>
            </w:r>
          </w:p>
        </w:tc>
        <w:tc>
          <w:tcPr>
            <w:tcW w:w="14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rPr>
            </w:pPr>
            <w:r w:rsidRPr="0029391B">
              <w:rPr>
                <w:rFonts w:ascii="Times New Roman" w:hAnsi="Times New Roman"/>
                <w:lang w:val="mk-MK"/>
              </w:rPr>
              <w:t>Наст</w:t>
            </w:r>
            <w:r w:rsidRPr="0029391B">
              <w:rPr>
                <w:rFonts w:ascii="Times New Roman" w:hAnsi="Times New Roman"/>
              </w:rPr>
              <w:t>.predm.</w:t>
            </w:r>
          </w:p>
          <w:p w:rsidR="0029391B" w:rsidRPr="0029391B" w:rsidRDefault="0029391B" w:rsidP="0029391B">
            <w:pPr>
              <w:rPr>
                <w:rFonts w:ascii="Times New Roman" w:hAnsi="Times New Roman"/>
              </w:rPr>
            </w:pPr>
            <w:r w:rsidRPr="0029391B">
              <w:rPr>
                <w:rFonts w:ascii="Times New Roman" w:hAnsi="Times New Roman"/>
              </w:rPr>
              <w:t>-//-</w:t>
            </w:r>
          </w:p>
          <w:p w:rsidR="0029391B" w:rsidRPr="0029391B" w:rsidRDefault="0029391B" w:rsidP="0029391B">
            <w:pPr>
              <w:rPr>
                <w:rFonts w:ascii="Times New Roman" w:hAnsi="Times New Roman"/>
              </w:rPr>
            </w:pPr>
            <w:r w:rsidRPr="0029391B">
              <w:rPr>
                <w:rFonts w:ascii="Times New Roman" w:hAnsi="Times New Roman"/>
              </w:rPr>
              <w:t>-//-</w:t>
            </w:r>
          </w:p>
        </w:tc>
        <w:tc>
          <w:tcPr>
            <w:tcW w:w="127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cs="M_Times"/>
              </w:rPr>
            </w:pPr>
            <w:r w:rsidRPr="0029391B">
              <w:rPr>
                <w:rFonts w:cs="M_Times"/>
              </w:rPr>
              <w:t>9</w:t>
            </w:r>
          </w:p>
        </w:tc>
        <w:tc>
          <w:tcPr>
            <w:tcW w:w="134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ascii="Times New Roman" w:hAnsi="Times New Roman"/>
                <w:lang w:val="mk-MK"/>
              </w:rPr>
            </w:pPr>
            <w:r w:rsidRPr="0029391B">
              <w:rPr>
                <w:rFonts w:ascii="Times New Roman" w:hAnsi="Times New Roman"/>
                <w:lang w:val="mk-MK"/>
              </w:rPr>
              <w:t>Тетово</w:t>
            </w:r>
          </w:p>
          <w:p w:rsidR="0029391B" w:rsidRPr="0029391B" w:rsidRDefault="0029391B" w:rsidP="0029391B">
            <w:pPr>
              <w:rPr>
                <w:rFonts w:ascii="Times New Roman" w:hAnsi="Times New Roman"/>
                <w:lang w:val="mk-MK"/>
              </w:rPr>
            </w:pPr>
          </w:p>
          <w:p w:rsidR="0029391B" w:rsidRPr="0029391B" w:rsidRDefault="0029391B" w:rsidP="0029391B">
            <w:pPr>
              <w:rPr>
                <w:rFonts w:ascii="Times New Roman" w:hAnsi="Times New Roman"/>
              </w:rPr>
            </w:pPr>
            <w:r w:rsidRPr="0029391B">
              <w:rPr>
                <w:rFonts w:ascii="Times New Roman" w:hAnsi="Times New Roman"/>
              </w:rPr>
              <w:t>-//-</w:t>
            </w:r>
          </w:p>
        </w:tc>
        <w:tc>
          <w:tcPr>
            <w:tcW w:w="1122"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snapToGrid w:val="0"/>
              <w:rPr>
                <w:rFonts w:ascii="M_Times" w:hAnsi="M_Times" w:cs="M_Times"/>
              </w:rPr>
            </w:pPr>
          </w:p>
          <w:p w:rsidR="0029391B" w:rsidRPr="0029391B" w:rsidRDefault="0029391B" w:rsidP="0029391B">
            <w:pPr>
              <w:rPr>
                <w:rFonts w:ascii="M_Times" w:hAnsi="M_Times" w:cs="M_Times"/>
              </w:rPr>
            </w:pPr>
            <w:r w:rsidRPr="0029391B">
              <w:rPr>
                <w:rFonts w:ascii="M_Times" w:hAnsi="M_Times" w:cs="M_Times"/>
              </w:rPr>
              <w:t>+</w:t>
            </w:r>
          </w:p>
        </w:tc>
        <w:tc>
          <w:tcPr>
            <w:tcW w:w="977" w:type="dxa"/>
            <w:tcBorders>
              <w:top w:val="single" w:sz="4" w:space="0" w:color="000000"/>
              <w:left w:val="single" w:sz="4" w:space="0" w:color="000000"/>
              <w:bottom w:val="single" w:sz="4" w:space="0" w:color="000000"/>
            </w:tcBorders>
            <w:shd w:val="clear" w:color="auto" w:fill="FFFFFF"/>
          </w:tcPr>
          <w:p w:rsidR="0029391B" w:rsidRPr="0029391B" w:rsidRDefault="0029391B" w:rsidP="0029391B">
            <w:pPr>
              <w:rPr>
                <w:rFonts w:cs="M_Times"/>
                <w:lang w:val="mk-MK"/>
              </w:rPr>
            </w:pPr>
            <w:r w:rsidRPr="0029391B">
              <w:rPr>
                <w:rFonts w:cs="M_Times"/>
                <w:lang w:val="mk-MK"/>
              </w:rPr>
              <w:t>+</w:t>
            </w:r>
          </w:p>
          <w:p w:rsidR="0029391B" w:rsidRPr="0029391B" w:rsidRDefault="0029391B" w:rsidP="0029391B">
            <w:pPr>
              <w:rPr>
                <w:rFonts w:cs="M_Times"/>
                <w:lang w:val="mk-MK"/>
              </w:rPr>
            </w:pPr>
          </w:p>
          <w:p w:rsidR="0029391B" w:rsidRPr="0029391B" w:rsidRDefault="0029391B" w:rsidP="0029391B">
            <w:pPr>
              <w:rPr>
                <w:rFonts w:cs="M_Times"/>
                <w:lang w:val="mk-MK"/>
              </w:rPr>
            </w:pPr>
            <w:r w:rsidRPr="0029391B">
              <w:rPr>
                <w:rFonts w:cs="M_Times"/>
                <w:lang w:val="mk-MK"/>
              </w:rPr>
              <w:t>+</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Pr>
          <w:p w:rsidR="0029391B" w:rsidRPr="0029391B" w:rsidRDefault="0029391B" w:rsidP="0029391B">
            <w:pPr>
              <w:rPr>
                <w:rFonts w:cs="M_Times"/>
              </w:rPr>
            </w:pPr>
            <w:r w:rsidRPr="0029391B">
              <w:rPr>
                <w:rFonts w:cs="M_Times"/>
              </w:rPr>
              <w:t>6</w:t>
            </w:r>
          </w:p>
          <w:p w:rsidR="0029391B" w:rsidRPr="0029391B" w:rsidRDefault="0029391B" w:rsidP="0029391B">
            <w:pPr>
              <w:rPr>
                <w:rFonts w:cs="M_Times"/>
              </w:rPr>
            </w:pPr>
            <w:r w:rsidRPr="0029391B">
              <w:rPr>
                <w:rFonts w:cs="M_Times"/>
              </w:rPr>
              <w:t>2</w:t>
            </w:r>
          </w:p>
          <w:p w:rsidR="0029391B" w:rsidRPr="0029391B" w:rsidRDefault="0029391B" w:rsidP="0029391B">
            <w:pPr>
              <w:rPr>
                <w:rFonts w:cs="M_Times"/>
              </w:rPr>
            </w:pPr>
            <w:r w:rsidRPr="0029391B">
              <w:rPr>
                <w:rFonts w:cs="M_Times"/>
              </w:rPr>
              <w:t>2</w:t>
            </w:r>
          </w:p>
        </w:tc>
      </w:tr>
    </w:tbl>
    <w:p w:rsidR="0029391B" w:rsidRPr="0029391B" w:rsidRDefault="0029391B" w:rsidP="0029391B"/>
    <w:p w:rsidR="001E2A48" w:rsidRPr="001E2A48" w:rsidRDefault="001E2A48" w:rsidP="001E2A48">
      <w:pPr>
        <w:jc w:val="center"/>
        <w:rPr>
          <w:rFonts w:ascii="MAC C Times" w:hAnsi="MAC C Times" w:cs="MAC C Times"/>
        </w:rPr>
      </w:pPr>
      <w:r w:rsidRPr="001E2A48">
        <w:rPr>
          <w:b/>
        </w:rPr>
        <w:t>Lista e të punësuarve</w:t>
      </w:r>
    </w:p>
    <w:tbl>
      <w:tblPr>
        <w:tblW w:w="10170" w:type="dxa"/>
        <w:tblInd w:w="-10" w:type="dxa"/>
        <w:tblLayout w:type="fixed"/>
        <w:tblLook w:val="0000"/>
      </w:tblPr>
      <w:tblGrid>
        <w:gridCol w:w="1385"/>
        <w:gridCol w:w="1105"/>
        <w:gridCol w:w="1176"/>
        <w:gridCol w:w="1299"/>
        <w:gridCol w:w="1609"/>
        <w:gridCol w:w="990"/>
        <w:gridCol w:w="1114"/>
        <w:gridCol w:w="1492"/>
      </w:tblGrid>
      <w:tr w:rsidR="001E2A48" w:rsidRPr="001E2A48" w:rsidTr="001E2A48">
        <w:trPr>
          <w:trHeight w:val="502"/>
        </w:trPr>
        <w:tc>
          <w:tcPr>
            <w:tcW w:w="138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 xml:space="preserve">Ime i prezime </w:t>
            </w:r>
          </w:p>
          <w:p w:rsidR="001E2A48" w:rsidRPr="001E2A48" w:rsidRDefault="001E2A48" w:rsidP="001E2A48">
            <w:pPr>
              <w:rPr>
                <w:rFonts w:ascii="MAC C Times" w:hAnsi="MAC C Times" w:cs="MAC C Times"/>
              </w:rPr>
            </w:pPr>
            <w:r w:rsidRPr="001E2A48">
              <w:t>Emir dhe mbiemri</w:t>
            </w:r>
          </w:p>
        </w:tc>
        <w:tc>
          <w:tcPr>
            <w:tcW w:w="110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Zavrëil</w:t>
            </w:r>
          </w:p>
          <w:p w:rsidR="001E2A48" w:rsidRPr="001E2A48" w:rsidRDefault="001E2A48" w:rsidP="001E2A48">
            <w:pPr>
              <w:rPr>
                <w:rFonts w:ascii="MAC C Times" w:hAnsi="MAC C Times" w:cs="MAC C Times"/>
              </w:rPr>
            </w:pPr>
            <w:r w:rsidRPr="001E2A48">
              <w:t>Ka të kryer</w:t>
            </w:r>
          </w:p>
        </w:tc>
        <w:tc>
          <w:tcPr>
            <w:tcW w:w="117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Predava</w:t>
            </w:r>
          </w:p>
          <w:p w:rsidR="001E2A48" w:rsidRPr="001E2A48" w:rsidRDefault="001E2A48" w:rsidP="001E2A48">
            <w:pPr>
              <w:rPr>
                <w:rFonts w:ascii="MAC C Times" w:hAnsi="MAC C Times" w:cs="MAC C Times"/>
              </w:rPr>
            </w:pPr>
            <w:r w:rsidRPr="001E2A48">
              <w:t>Ligjëron</w:t>
            </w:r>
          </w:p>
        </w:tc>
        <w:tc>
          <w:tcPr>
            <w:tcW w:w="129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Sta</w:t>
            </w:r>
            <w:r w:rsidRPr="001E2A48">
              <w:rPr>
                <w:rFonts w:ascii="M_Times" w:hAnsi="M_Times" w:cs="M_Times"/>
              </w:rPr>
              <w:t>`</w:t>
            </w:r>
          </w:p>
          <w:p w:rsidR="001E2A48" w:rsidRPr="001E2A48" w:rsidRDefault="001E2A48" w:rsidP="001E2A48">
            <w:pPr>
              <w:rPr>
                <w:rFonts w:ascii="MAC C Times" w:hAnsi="MAC C Times" w:cs="MAC C Times"/>
              </w:rPr>
            </w:pPr>
            <w:r w:rsidRPr="001E2A48">
              <w:t>Përvoj pune</w:t>
            </w:r>
          </w:p>
        </w:tc>
        <w:tc>
          <w:tcPr>
            <w:tcW w:w="160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Mesto na ra</w:t>
            </w:r>
            <w:r w:rsidRPr="001E2A48">
              <w:rPr>
                <w:lang w:val="mk-MK"/>
              </w:rPr>
              <w:t>ѓ</w:t>
            </w:r>
            <w:r w:rsidRPr="001E2A48">
              <w:rPr>
                <w:rFonts w:ascii="MAC C Times" w:hAnsi="MAC C Times" w:cs="MAC C Times"/>
              </w:rPr>
              <w:t>awe</w:t>
            </w:r>
          </w:p>
          <w:p w:rsidR="001E2A48" w:rsidRPr="001E2A48" w:rsidRDefault="001E2A48" w:rsidP="001E2A48">
            <w:pPr>
              <w:rPr>
                <w:rFonts w:ascii="MAC C Times" w:hAnsi="MAC C Times" w:cs="MAC C Times"/>
              </w:rPr>
            </w:pPr>
            <w:r w:rsidRPr="001E2A48">
              <w:t>Vendbanimi</w:t>
            </w:r>
          </w:p>
        </w:tc>
        <w:tc>
          <w:tcPr>
            <w:tcW w:w="990"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Dogovor</w:t>
            </w:r>
          </w:p>
          <w:p w:rsidR="001E2A48" w:rsidRPr="001E2A48" w:rsidRDefault="001E2A48" w:rsidP="001E2A48">
            <w:pPr>
              <w:rPr>
                <w:rFonts w:ascii="MAC C Times" w:hAnsi="MAC C Times" w:cs="MAC C Times"/>
              </w:rPr>
            </w:pPr>
            <w:r w:rsidRPr="001E2A48">
              <w:t xml:space="preserve">Kontratë </w:t>
            </w:r>
          </w:p>
        </w:tc>
        <w:tc>
          <w:tcPr>
            <w:tcW w:w="1114"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Re</w:t>
            </w:r>
            <w:r w:rsidRPr="001E2A48">
              <w:rPr>
                <w:lang w:val="mk-MK"/>
              </w:rPr>
              <w:t>ш</w:t>
            </w:r>
            <w:r w:rsidRPr="001E2A48">
              <w:rPr>
                <w:rFonts w:ascii="MAC C Times" w:hAnsi="MAC C Times" w:cs="MAC C Times"/>
              </w:rPr>
              <w:t>enie</w:t>
            </w:r>
          </w:p>
          <w:p w:rsidR="001E2A48" w:rsidRPr="001E2A48" w:rsidRDefault="001E2A48" w:rsidP="001E2A48">
            <w:pPr>
              <w:rPr>
                <w:rFonts w:ascii="MAC C Times" w:hAnsi="MAC C Times" w:cs="MAC C Times"/>
              </w:rPr>
            </w:pPr>
            <w:r w:rsidRPr="001E2A48">
              <w:t>Vendim</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AC C Times" w:hAnsi="MAC C Times" w:cs="MAC C Times"/>
              </w:rPr>
              <w:t>Fond na ~asovi</w:t>
            </w:r>
          </w:p>
          <w:p w:rsidR="001E2A48" w:rsidRPr="001E2A48" w:rsidRDefault="001E2A48" w:rsidP="001E2A48">
            <w:r w:rsidRPr="001E2A48">
              <w:t xml:space="preserve">Fondi </w:t>
            </w:r>
            <w:r w:rsidRPr="001E2A48">
              <w:rPr>
                <w:lang w:val="mk-MK"/>
              </w:rPr>
              <w:t>i</w:t>
            </w:r>
            <w:r w:rsidRPr="001E2A48">
              <w:t xml:space="preserve"> orëve</w:t>
            </w:r>
          </w:p>
        </w:tc>
      </w:tr>
      <w:tr w:rsidR="001E2A48" w:rsidRPr="001E2A48" w:rsidTr="001E2A48">
        <w:trPr>
          <w:trHeight w:val="484"/>
        </w:trPr>
        <w:tc>
          <w:tcPr>
            <w:tcW w:w="138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Zorana Spasovska</w:t>
            </w:r>
          </w:p>
        </w:tc>
        <w:tc>
          <w:tcPr>
            <w:tcW w:w="110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 xml:space="preserve">Fakultet </w:t>
            </w:r>
          </w:p>
        </w:tc>
        <w:tc>
          <w:tcPr>
            <w:tcW w:w="117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Odd.nastavn</w:t>
            </w:r>
          </w:p>
        </w:tc>
        <w:tc>
          <w:tcPr>
            <w:tcW w:w="129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cs="MAC C Times"/>
                <w:lang w:val="mk-MK"/>
              </w:rPr>
            </w:pPr>
            <w:r w:rsidRPr="001E2A48">
              <w:rPr>
                <w:rFonts w:cs="MAC C Times"/>
                <w:lang w:val="mk-MK"/>
              </w:rPr>
              <w:t>30</w:t>
            </w:r>
          </w:p>
        </w:tc>
        <w:tc>
          <w:tcPr>
            <w:tcW w:w="160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Skopje</w:t>
            </w:r>
          </w:p>
        </w:tc>
        <w:tc>
          <w:tcPr>
            <w:tcW w:w="990"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p>
        </w:tc>
        <w:tc>
          <w:tcPr>
            <w:tcW w:w="1114"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21</w:t>
            </w:r>
          </w:p>
        </w:tc>
      </w:tr>
      <w:tr w:rsidR="001E2A48" w:rsidRPr="001E2A48" w:rsidTr="001E2A48">
        <w:trPr>
          <w:trHeight w:val="251"/>
        </w:trPr>
        <w:tc>
          <w:tcPr>
            <w:tcW w:w="138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cs="MAC C Times"/>
                <w:lang w:val="mk-MK"/>
              </w:rPr>
            </w:pPr>
            <w:r w:rsidRPr="001E2A48">
              <w:rPr>
                <w:lang w:val="mk-MK"/>
              </w:rPr>
              <w:t>Наташа</w:t>
            </w:r>
            <w:r w:rsidRPr="001E2A48">
              <w:rPr>
                <w:rFonts w:cs="MAC C Times"/>
                <w:lang w:val="mk-MK"/>
              </w:rPr>
              <w:t xml:space="preserve"> Ваневска</w:t>
            </w:r>
          </w:p>
        </w:tc>
        <w:tc>
          <w:tcPr>
            <w:tcW w:w="110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Osnovno</w:t>
            </w:r>
          </w:p>
        </w:tc>
        <w:tc>
          <w:tcPr>
            <w:tcW w:w="117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mk-MK"/>
              </w:rPr>
            </w:pPr>
            <w:r w:rsidRPr="001E2A48">
              <w:rPr>
                <w:rFonts w:ascii="MAC C Times" w:hAnsi="MAC C Times" w:cs="MAC C Times"/>
              </w:rPr>
              <w:t>Higieni~ar</w:t>
            </w:r>
          </w:p>
        </w:tc>
        <w:tc>
          <w:tcPr>
            <w:tcW w:w="129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lang w:val="sq-AL"/>
              </w:rPr>
            </w:pPr>
            <w:r w:rsidRPr="001E2A48">
              <w:rPr>
                <w:lang w:val="sq-AL"/>
              </w:rPr>
              <w:t>6</w:t>
            </w:r>
          </w:p>
        </w:tc>
        <w:tc>
          <w:tcPr>
            <w:tcW w:w="160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mk-MK"/>
              </w:rPr>
            </w:pPr>
            <w:r w:rsidRPr="001E2A48">
              <w:rPr>
                <w:rFonts w:ascii="MAC C Times" w:hAnsi="MAC C Times" w:cs="MAC C Times"/>
              </w:rPr>
              <w:t>s.Siri</w:t>
            </w:r>
            <w:r w:rsidRPr="001E2A48">
              <w:rPr>
                <w:lang w:val="mk-MK"/>
              </w:rPr>
              <w:t>ч</w:t>
            </w:r>
            <w:r w:rsidRPr="001E2A48">
              <w:rPr>
                <w:rFonts w:ascii="MAC C Times" w:hAnsi="MAC C Times" w:cs="MAC C Times"/>
              </w:rPr>
              <w:t>ino</w:t>
            </w:r>
          </w:p>
        </w:tc>
        <w:tc>
          <w:tcPr>
            <w:tcW w:w="990"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sq-AL"/>
              </w:rPr>
            </w:pPr>
          </w:p>
        </w:tc>
        <w:tc>
          <w:tcPr>
            <w:tcW w:w="1114"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lang w:val="sq-AL"/>
              </w:rPr>
            </w:pPr>
            <w:r w:rsidRPr="001E2A48">
              <w:rPr>
                <w:lang w:val="sq-AL"/>
              </w:rPr>
              <w:t>+</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40</w:t>
            </w:r>
          </w:p>
        </w:tc>
      </w:tr>
      <w:tr w:rsidR="001E2A48" w:rsidRPr="001E2A48" w:rsidTr="001E2A48">
        <w:trPr>
          <w:trHeight w:val="532"/>
        </w:trPr>
        <w:tc>
          <w:tcPr>
            <w:tcW w:w="138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Stoj</w:t>
            </w:r>
            <w:r w:rsidRPr="001E2A48">
              <w:rPr>
                <w:lang w:val="mk-MK"/>
              </w:rPr>
              <w:t>ано</w:t>
            </w:r>
            <w:r w:rsidRPr="001E2A48">
              <w:rPr>
                <w:rFonts w:ascii="MAC C Times" w:hAnsi="MAC C Times" w:cs="MAC C Times"/>
              </w:rPr>
              <w:t>vska</w:t>
            </w:r>
          </w:p>
          <w:p w:rsidR="001E2A48" w:rsidRPr="001E2A48" w:rsidRDefault="001E2A48" w:rsidP="001E2A48">
            <w:pPr>
              <w:rPr>
                <w:rFonts w:ascii="M_Times" w:hAnsi="M_Times" w:cs="M_Times"/>
              </w:rPr>
            </w:pPr>
            <w:r w:rsidRPr="001E2A48">
              <w:rPr>
                <w:rFonts w:ascii="MAC C Times" w:hAnsi="MAC C Times" w:cs="MAC C Times"/>
              </w:rPr>
              <w:t>Ubavka</w:t>
            </w:r>
          </w:p>
          <w:p w:rsidR="001E2A48" w:rsidRPr="001E2A48" w:rsidRDefault="001E2A48" w:rsidP="001E2A48">
            <w:pPr>
              <w:rPr>
                <w:rFonts w:ascii="M_Times" w:hAnsi="M_Times" w:cs="M_Times"/>
              </w:rPr>
            </w:pPr>
          </w:p>
        </w:tc>
        <w:tc>
          <w:tcPr>
            <w:tcW w:w="110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Fakultet</w:t>
            </w:r>
          </w:p>
        </w:tc>
        <w:tc>
          <w:tcPr>
            <w:tcW w:w="117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lang w:val="mk-MK"/>
              </w:rPr>
            </w:pPr>
            <w:r w:rsidRPr="001E2A48">
              <w:rPr>
                <w:rFonts w:ascii="MAC C Times" w:hAnsi="MAC C Times" w:cs="MAC C Times"/>
              </w:rPr>
              <w:t>Odd.nastavn</w:t>
            </w:r>
          </w:p>
        </w:tc>
        <w:tc>
          <w:tcPr>
            <w:tcW w:w="129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lang w:val="mk-MK"/>
              </w:rPr>
              <w:t>1</w:t>
            </w:r>
            <w:r w:rsidRPr="001E2A48">
              <w:t>7</w:t>
            </w:r>
          </w:p>
        </w:tc>
        <w:tc>
          <w:tcPr>
            <w:tcW w:w="160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Tetovo</w:t>
            </w:r>
          </w:p>
        </w:tc>
        <w:tc>
          <w:tcPr>
            <w:tcW w:w="990"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p>
        </w:tc>
        <w:tc>
          <w:tcPr>
            <w:tcW w:w="1114"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21</w:t>
            </w:r>
          </w:p>
          <w:p w:rsidR="001E2A48" w:rsidRPr="001E2A48" w:rsidRDefault="001E2A48" w:rsidP="001E2A48">
            <w:pPr>
              <w:rPr>
                <w:rFonts w:ascii="M_Times" w:hAnsi="M_Times" w:cs="M_Times"/>
              </w:rPr>
            </w:pPr>
          </w:p>
          <w:p w:rsidR="001E2A48" w:rsidRPr="001E2A48" w:rsidRDefault="001E2A48" w:rsidP="001E2A48">
            <w:pPr>
              <w:rPr>
                <w:rFonts w:ascii="M_Times" w:hAnsi="M_Times" w:cs="M_Times"/>
              </w:rPr>
            </w:pPr>
          </w:p>
        </w:tc>
      </w:tr>
      <w:tr w:rsidR="001E2A48" w:rsidRPr="001E2A48" w:rsidTr="001E2A48">
        <w:trPr>
          <w:trHeight w:val="575"/>
        </w:trPr>
        <w:tc>
          <w:tcPr>
            <w:tcW w:w="138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Nata</w:t>
            </w:r>
            <w:r w:rsidRPr="001E2A48">
              <w:rPr>
                <w:rFonts w:ascii="Times New Roman" w:hAnsi="Times New Roman"/>
                <w:lang w:val="mk-MK"/>
              </w:rPr>
              <w:t>ш</w:t>
            </w:r>
            <w:r w:rsidRPr="001E2A48">
              <w:rPr>
                <w:rFonts w:ascii="MAC C Times" w:hAnsi="MAC C Times" w:cs="MAC C Times"/>
              </w:rPr>
              <w:t xml:space="preserve">a </w:t>
            </w:r>
            <w:r w:rsidRPr="001E2A48">
              <w:rPr>
                <w:rFonts w:ascii="Cambria" w:hAnsi="Cambria" w:cs="MAC C Times"/>
                <w:lang w:val="mk-MK"/>
              </w:rPr>
              <w:t>Кочовска</w:t>
            </w:r>
          </w:p>
          <w:p w:rsidR="001E2A48" w:rsidRPr="001E2A48" w:rsidRDefault="001E2A48" w:rsidP="001E2A48">
            <w:pPr>
              <w:rPr>
                <w:rFonts w:ascii="MAC C Times" w:hAnsi="MAC C Times" w:cs="MAC C Times"/>
              </w:rPr>
            </w:pPr>
            <w:r w:rsidRPr="001E2A48">
              <w:rPr>
                <w:rFonts w:ascii="MAC C Times" w:hAnsi="MAC C Times" w:cs="MAC C Times"/>
              </w:rPr>
              <w:t>Maja Stolevska</w:t>
            </w:r>
          </w:p>
          <w:p w:rsidR="001E2A48" w:rsidRPr="001E2A48" w:rsidRDefault="001E2A48" w:rsidP="001E2A48">
            <w:pPr>
              <w:rPr>
                <w:rFonts w:ascii="MAC C Times" w:hAnsi="MAC C Times" w:cs="MAC C Times"/>
              </w:rPr>
            </w:pPr>
            <w:r w:rsidRPr="001E2A48">
              <w:rPr>
                <w:rFonts w:ascii="MAC C Times" w:hAnsi="MAC C Times" w:cs="MAC C Times"/>
              </w:rPr>
              <w:t>Verica Stojkovska</w:t>
            </w:r>
          </w:p>
        </w:tc>
        <w:tc>
          <w:tcPr>
            <w:tcW w:w="1105"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Fak.</w:t>
            </w:r>
          </w:p>
          <w:p w:rsidR="001E2A48" w:rsidRPr="001E2A48" w:rsidRDefault="001E2A48" w:rsidP="001E2A48">
            <w:pPr>
              <w:rPr>
                <w:rFonts w:ascii="MAC C Times" w:hAnsi="MAC C Times" w:cs="MAC C Times"/>
              </w:rPr>
            </w:pPr>
          </w:p>
          <w:p w:rsidR="001E2A48" w:rsidRPr="001E2A48" w:rsidRDefault="001E2A48" w:rsidP="001E2A48">
            <w:pPr>
              <w:rPr>
                <w:rFonts w:ascii="MAC C Times" w:hAnsi="MAC C Times" w:cs="MAC C Times"/>
              </w:rPr>
            </w:pPr>
            <w:r w:rsidRPr="001E2A48">
              <w:rPr>
                <w:rFonts w:ascii="MAC C Times" w:hAnsi="MAC C Times" w:cs="MAC C Times"/>
              </w:rPr>
              <w:t>Fak.</w:t>
            </w:r>
          </w:p>
          <w:p w:rsidR="001E2A48" w:rsidRPr="001E2A48" w:rsidRDefault="001E2A48" w:rsidP="001E2A48">
            <w:pPr>
              <w:rPr>
                <w:rFonts w:ascii="MAC C Times" w:hAnsi="MAC C Times" w:cs="MAC C Times"/>
              </w:rPr>
            </w:pPr>
            <w:r w:rsidRPr="001E2A48">
              <w:rPr>
                <w:rFonts w:ascii="MAC C Times" w:hAnsi="MAC C Times" w:cs="MAC C Times"/>
              </w:rPr>
              <w:t>Fak.</w:t>
            </w:r>
          </w:p>
        </w:tc>
        <w:tc>
          <w:tcPr>
            <w:tcW w:w="117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t>predmeten</w:t>
            </w:r>
          </w:p>
          <w:p w:rsidR="001E2A48" w:rsidRPr="001E2A48" w:rsidRDefault="001E2A48" w:rsidP="001E2A48"/>
          <w:p w:rsidR="001E2A48" w:rsidRPr="001E2A48" w:rsidRDefault="001E2A48" w:rsidP="001E2A48">
            <w:r w:rsidRPr="001E2A48">
              <w:t>predmeten</w:t>
            </w:r>
          </w:p>
          <w:p w:rsidR="001E2A48" w:rsidRPr="001E2A48" w:rsidRDefault="001E2A48" w:rsidP="001E2A48">
            <w:r w:rsidRPr="001E2A48">
              <w:t>pred.Priod.Nauk</w:t>
            </w:r>
          </w:p>
        </w:tc>
        <w:tc>
          <w:tcPr>
            <w:tcW w:w="129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9</w:t>
            </w:r>
          </w:p>
          <w:p w:rsidR="001E2A48" w:rsidRPr="001E2A48" w:rsidRDefault="001E2A48" w:rsidP="001E2A48">
            <w:pPr>
              <w:rPr>
                <w:rFonts w:ascii="MAC C Times" w:hAnsi="MAC C Times" w:cs="MAC C Times"/>
              </w:rPr>
            </w:pPr>
          </w:p>
          <w:p w:rsidR="001E2A48" w:rsidRPr="001E2A48" w:rsidRDefault="001E2A48" w:rsidP="001E2A48">
            <w:pPr>
              <w:rPr>
                <w:rFonts w:ascii="MAC C Times" w:hAnsi="MAC C Times" w:cs="MAC C Times"/>
              </w:rPr>
            </w:pPr>
            <w:r w:rsidRPr="001E2A48">
              <w:rPr>
                <w:rFonts w:ascii="MAC C Times" w:hAnsi="MAC C Times" w:cs="MAC C Times"/>
              </w:rPr>
              <w:t>5</w:t>
            </w:r>
          </w:p>
          <w:p w:rsidR="001E2A48" w:rsidRPr="001E2A48" w:rsidRDefault="001E2A48" w:rsidP="001E2A48">
            <w:pPr>
              <w:rPr>
                <w:rFonts w:ascii="MAC C Times" w:hAnsi="MAC C Times" w:cs="MAC C Times"/>
              </w:rPr>
            </w:pPr>
            <w:r w:rsidRPr="001E2A48">
              <w:rPr>
                <w:rFonts w:ascii="MAC C Times" w:hAnsi="MAC C Times" w:cs="MAC C Times"/>
              </w:rPr>
              <w:t>9</w:t>
            </w:r>
          </w:p>
        </w:tc>
        <w:tc>
          <w:tcPr>
            <w:tcW w:w="1609"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tetovo</w:t>
            </w:r>
          </w:p>
          <w:p w:rsidR="001E2A48" w:rsidRPr="001E2A48" w:rsidRDefault="001E2A48" w:rsidP="001E2A48">
            <w:pPr>
              <w:rPr>
                <w:rFonts w:ascii="M_Times" w:hAnsi="M_Times" w:cs="M_Times"/>
              </w:rPr>
            </w:pPr>
          </w:p>
          <w:p w:rsidR="001E2A48" w:rsidRPr="001E2A48" w:rsidRDefault="001E2A48" w:rsidP="001E2A48">
            <w:pPr>
              <w:rPr>
                <w:rFonts w:ascii="M_Times" w:hAnsi="M_Times" w:cs="M_Times"/>
              </w:rPr>
            </w:pPr>
            <w:r w:rsidRPr="001E2A48">
              <w:rPr>
                <w:rFonts w:ascii="M_Times" w:hAnsi="M_Times" w:cs="M_Times"/>
              </w:rPr>
              <w:t>-//-</w:t>
            </w:r>
          </w:p>
          <w:p w:rsidR="001E2A48" w:rsidRPr="001E2A48" w:rsidRDefault="001E2A48" w:rsidP="001E2A48">
            <w:pPr>
              <w:rPr>
                <w:rFonts w:ascii="M_Times" w:hAnsi="M_Times" w:cs="M_Times"/>
              </w:rPr>
            </w:pPr>
            <w:r w:rsidRPr="001E2A48">
              <w:rPr>
                <w:rFonts w:ascii="M_Times" w:hAnsi="M_Times" w:cs="M_Times"/>
              </w:rPr>
              <w:t>-//-</w:t>
            </w:r>
          </w:p>
        </w:tc>
        <w:tc>
          <w:tcPr>
            <w:tcW w:w="990"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p>
          <w:p w:rsidR="001E2A48" w:rsidRPr="001E2A48" w:rsidRDefault="001E2A48" w:rsidP="001E2A48">
            <w:pPr>
              <w:rPr>
                <w:rFonts w:ascii="M_Times" w:hAnsi="M_Times" w:cs="M_Times"/>
              </w:rPr>
            </w:pPr>
          </w:p>
          <w:p w:rsidR="001E2A48" w:rsidRPr="001E2A48" w:rsidRDefault="001E2A48" w:rsidP="001E2A48">
            <w:pPr>
              <w:jc w:val="center"/>
              <w:rPr>
                <w:rFonts w:ascii="M_Times" w:hAnsi="M_Times" w:cs="M_Times"/>
              </w:rPr>
            </w:pPr>
            <w:r w:rsidRPr="001E2A48">
              <w:rPr>
                <w:rFonts w:ascii="M_Times" w:hAnsi="M_Times" w:cs="M_Times"/>
              </w:rPr>
              <w:t>+</w:t>
            </w:r>
          </w:p>
        </w:tc>
        <w:tc>
          <w:tcPr>
            <w:tcW w:w="1114"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r w:rsidRPr="001E2A48">
              <w:rPr>
                <w:rFonts w:ascii="M_Times" w:hAnsi="M_Times" w:cs="M_Times"/>
              </w:rPr>
              <w:t>+</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t>6</w:t>
            </w:r>
          </w:p>
          <w:p w:rsidR="001E2A48" w:rsidRPr="001E2A48" w:rsidRDefault="001E2A48" w:rsidP="001E2A48"/>
          <w:p w:rsidR="001E2A48" w:rsidRPr="001E2A48" w:rsidRDefault="001E2A48" w:rsidP="001E2A48">
            <w:r w:rsidRPr="001E2A48">
              <w:t>2</w:t>
            </w:r>
          </w:p>
          <w:p w:rsidR="001E2A48" w:rsidRPr="001E2A48" w:rsidRDefault="001E2A48" w:rsidP="001E2A48">
            <w:r w:rsidRPr="001E2A48">
              <w:t>2</w:t>
            </w:r>
          </w:p>
        </w:tc>
      </w:tr>
    </w:tbl>
    <w:p w:rsidR="001E2A48" w:rsidRPr="001E2A48" w:rsidRDefault="001E2A48" w:rsidP="001E2A48">
      <w:pPr>
        <w:rPr>
          <w:rFonts w:cs="Calibri"/>
          <w:b/>
        </w:rPr>
      </w:pPr>
      <w:r w:rsidRPr="001E2A48">
        <w:rPr>
          <w:rFonts w:ascii="MAC C Times" w:hAnsi="MAC C Times" w:cs="MAC C Times"/>
          <w:b/>
        </w:rPr>
        <w:t>Lista na vraboteni</w:t>
      </w:r>
    </w:p>
    <w:p w:rsidR="001E2A48" w:rsidRPr="001E2A48" w:rsidRDefault="001E2A48" w:rsidP="001E2A48">
      <w:pPr>
        <w:rPr>
          <w:rFonts w:ascii="MAC C Times" w:hAnsi="MAC C Times" w:cs="MAC C Times"/>
        </w:rPr>
      </w:pPr>
      <w:r w:rsidRPr="001E2A48">
        <w:rPr>
          <w:b/>
        </w:rPr>
        <w:t>Lista e të punësuarve</w:t>
      </w:r>
    </w:p>
    <w:tbl>
      <w:tblPr>
        <w:tblW w:w="10981" w:type="dxa"/>
        <w:tblInd w:w="-545" w:type="dxa"/>
        <w:tblLayout w:type="fixed"/>
        <w:tblLook w:val="0000"/>
      </w:tblPr>
      <w:tblGrid>
        <w:gridCol w:w="2086"/>
        <w:gridCol w:w="1052"/>
        <w:gridCol w:w="1317"/>
        <w:gridCol w:w="1053"/>
        <w:gridCol w:w="1713"/>
        <w:gridCol w:w="922"/>
        <w:gridCol w:w="1053"/>
        <w:gridCol w:w="1785"/>
      </w:tblGrid>
      <w:tr w:rsidR="001E2A48" w:rsidRPr="001E2A48" w:rsidTr="001E2A48">
        <w:trPr>
          <w:trHeight w:val="791"/>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AC C Times" w:hAnsi="MAC C Times" w:cs="MAC C Times"/>
              </w:rPr>
              <w:t xml:space="preserve">Ime i prezime </w:t>
            </w:r>
          </w:p>
          <w:p w:rsidR="001E2A48" w:rsidRPr="001E2A48" w:rsidRDefault="001E2A48" w:rsidP="001E2A48">
            <w:pPr>
              <w:rPr>
                <w:rFonts w:ascii="M_Times" w:hAnsi="M_Times" w:cs="M_Times"/>
              </w:rPr>
            </w:pPr>
            <w:r w:rsidRPr="001E2A48">
              <w:t>Emri dhe mbiemri</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Zavr</w:t>
            </w:r>
            <w:r w:rsidRPr="001E2A48">
              <w:rPr>
                <w:lang w:val="mk-MK"/>
              </w:rPr>
              <w:t>ш</w:t>
            </w:r>
            <w:r w:rsidRPr="001E2A48">
              <w:rPr>
                <w:rFonts w:ascii="M_Times" w:hAnsi="M_Times" w:cs="M_Times"/>
              </w:rPr>
              <w:t>il</w:t>
            </w:r>
          </w:p>
          <w:p w:rsidR="001E2A48" w:rsidRPr="001E2A48" w:rsidRDefault="001E2A48" w:rsidP="001E2A48">
            <w:pPr>
              <w:rPr>
                <w:rFonts w:ascii="M_Times" w:hAnsi="M_Times" w:cs="M_Times"/>
              </w:rPr>
            </w:pPr>
            <w:r w:rsidRPr="001E2A48">
              <w:t>Ka të kryer</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Predava</w:t>
            </w:r>
          </w:p>
          <w:p w:rsidR="001E2A48" w:rsidRPr="001E2A48" w:rsidRDefault="001E2A48" w:rsidP="001E2A48">
            <w:pPr>
              <w:rPr>
                <w:rFonts w:ascii="M_Times" w:hAnsi="M_Times" w:cs="M_Times"/>
              </w:rPr>
            </w:pPr>
            <w:r w:rsidRPr="001E2A48">
              <w:t>Ligjëron</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Sta`</w:t>
            </w:r>
          </w:p>
          <w:p w:rsidR="001E2A48" w:rsidRPr="001E2A48" w:rsidRDefault="001E2A48" w:rsidP="001E2A48">
            <w:pPr>
              <w:rPr>
                <w:rFonts w:ascii="M_Times" w:hAnsi="M_Times" w:cs="M_Times"/>
              </w:rPr>
            </w:pPr>
            <w:r w:rsidRPr="001E2A48">
              <w:t>Përvoj pune</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Mesto na ra</w:t>
            </w:r>
            <w:r w:rsidRPr="001E2A48">
              <w:rPr>
                <w:lang w:val="mk-MK"/>
              </w:rPr>
              <w:t>ќ</w:t>
            </w:r>
            <w:r w:rsidRPr="001E2A48">
              <w:rPr>
                <w:rFonts w:ascii="M_Times" w:hAnsi="M_Times" w:cs="M_Times"/>
              </w:rPr>
              <w:t>awe</w:t>
            </w:r>
          </w:p>
          <w:p w:rsidR="001E2A48" w:rsidRPr="001E2A48" w:rsidRDefault="001E2A48" w:rsidP="001E2A48">
            <w:pPr>
              <w:rPr>
                <w:rFonts w:ascii="M_Times" w:hAnsi="M_Times" w:cs="M_Times"/>
              </w:rPr>
            </w:pPr>
            <w:r w:rsidRPr="001E2A48">
              <w:t>Vendbanimi</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Dogovor</w:t>
            </w:r>
          </w:p>
          <w:p w:rsidR="001E2A48" w:rsidRPr="001E2A48" w:rsidRDefault="001E2A48" w:rsidP="001E2A48">
            <w:pPr>
              <w:rPr>
                <w:rFonts w:ascii="M_Times" w:hAnsi="M_Times" w:cs="M_Times"/>
              </w:rPr>
            </w:pPr>
            <w:r w:rsidRPr="001E2A48">
              <w:t xml:space="preserve">Kontratë </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rPr>
                <w:rFonts w:ascii="M_Times" w:hAnsi="M_Times" w:cs="M_Times"/>
              </w:rPr>
              <w:t>Re</w:t>
            </w:r>
            <w:r w:rsidRPr="001E2A48">
              <w:rPr>
                <w:lang w:val="mk-MK"/>
              </w:rPr>
              <w:t>ш</w:t>
            </w:r>
            <w:r w:rsidRPr="001E2A48">
              <w:rPr>
                <w:rFonts w:ascii="M_Times" w:hAnsi="M_Times" w:cs="M_Times"/>
              </w:rPr>
              <w:t>enie</w:t>
            </w:r>
          </w:p>
          <w:p w:rsidR="001E2A48" w:rsidRPr="001E2A48" w:rsidRDefault="001E2A48" w:rsidP="001E2A48">
            <w:pPr>
              <w:rPr>
                <w:rFonts w:ascii="M_Times" w:hAnsi="M_Times" w:cs="M_Times"/>
              </w:rPr>
            </w:pPr>
            <w:r w:rsidRPr="001E2A48">
              <w:t>Vendim</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Fond na ~asovi</w:t>
            </w:r>
          </w:p>
          <w:p w:rsidR="001E2A48" w:rsidRPr="001E2A48" w:rsidRDefault="001E2A48" w:rsidP="001E2A48">
            <w:r w:rsidRPr="001E2A48">
              <w:t>Fondi i orëve</w:t>
            </w:r>
          </w:p>
        </w:tc>
      </w:tr>
      <w:tr w:rsidR="001E2A48" w:rsidRPr="001E2A48" w:rsidTr="001E2A48">
        <w:trPr>
          <w:trHeight w:val="395"/>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lastRenderedPageBreak/>
              <w:t>Dan</w:t>
            </w:r>
            <w:r w:rsidRPr="001E2A48">
              <w:rPr>
                <w:lang w:val="mk-MK"/>
              </w:rPr>
              <w:t>ч</w:t>
            </w:r>
            <w:r w:rsidRPr="001E2A48">
              <w:rPr>
                <w:rFonts w:ascii="MAC C Times" w:hAnsi="MAC C Times" w:cs="MAC C Times"/>
              </w:rPr>
              <w:t>eBoja</w:t>
            </w:r>
            <w:r w:rsidRPr="001E2A48">
              <w:rPr>
                <w:lang w:val="mk-MK"/>
              </w:rPr>
              <w:t>џ</w:t>
            </w:r>
            <w:r w:rsidRPr="001E2A48">
              <w:rPr>
                <w:rFonts w:ascii="MAC C Times" w:hAnsi="MAC C Times" w:cs="MAC C Times"/>
              </w:rPr>
              <w:t>ievska</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Vi</w:t>
            </w:r>
            <w:r w:rsidRPr="001E2A48">
              <w:rPr>
                <w:lang w:val="mk-MK"/>
              </w:rPr>
              <w:t>ш</w:t>
            </w:r>
            <w:r w:rsidRPr="001E2A48">
              <w:rPr>
                <w:rFonts w:ascii="MAC C Times" w:hAnsi="MAC C Times" w:cs="MAC C Times"/>
              </w:rPr>
              <w:t>a</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Odd.nastav</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cs="MAC C Times"/>
              </w:rPr>
            </w:pPr>
            <w:r w:rsidRPr="001E2A48">
              <w:rPr>
                <w:rFonts w:ascii="M_Times" w:hAnsi="M_Times" w:cs="M_Times"/>
              </w:rPr>
              <w:t>2</w:t>
            </w:r>
            <w:r w:rsidRPr="001E2A48">
              <w:rPr>
                <w:rFonts w:cs="M_Times"/>
              </w:rPr>
              <w:t>5</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Skopje</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21</w:t>
            </w:r>
          </w:p>
        </w:tc>
      </w:tr>
      <w:tr w:rsidR="001E2A48" w:rsidRPr="001E2A48" w:rsidTr="001E2A48">
        <w:trPr>
          <w:trHeight w:val="395"/>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lang w:val="mk-MK"/>
              </w:rPr>
            </w:pPr>
            <w:r w:rsidRPr="001E2A48">
              <w:rPr>
                <w:rFonts w:ascii="Cambria" w:hAnsi="Cambria" w:cs="Cambria"/>
                <w:lang w:val="mk-MK"/>
              </w:rPr>
              <w:t>Пајтиме Илиази</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fakultet</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mk-MK"/>
              </w:rPr>
            </w:pPr>
            <w:r w:rsidRPr="001E2A48">
              <w:rPr>
                <w:rFonts w:ascii="MAC C Times" w:hAnsi="MAC C Times" w:cs="MAC C Times"/>
              </w:rPr>
              <w:t>Odd. nastavnik</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mk-MK"/>
              </w:rPr>
            </w:pPr>
            <w:r w:rsidRPr="001E2A48">
              <w:rPr>
                <w:lang w:val="mk-MK"/>
              </w:rPr>
              <w:t>1</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cs="M_Times"/>
                <w:lang w:val="mk-MK"/>
              </w:rPr>
            </w:pPr>
            <w:r w:rsidRPr="001E2A48">
              <w:rPr>
                <w:lang w:val="mk-MK"/>
              </w:rPr>
              <w:t>Тетово</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21</w:t>
            </w:r>
          </w:p>
        </w:tc>
      </w:tr>
      <w:tr w:rsidR="001E2A48" w:rsidRPr="001E2A48" w:rsidTr="001E2A48">
        <w:trPr>
          <w:trHeight w:val="395"/>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Times New Roman" w:hAnsi="Times New Roman"/>
                <w:lang w:val="mk-MK"/>
              </w:rPr>
            </w:pPr>
            <w:r w:rsidRPr="001E2A48">
              <w:rPr>
                <w:rFonts w:ascii="Times New Roman" w:hAnsi="Times New Roman"/>
                <w:lang w:val="mk-MK"/>
              </w:rPr>
              <w:t>ХристинаТрпчевса</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fakultet</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Odd nastava</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_Times" w:hAnsi="M_Times" w:cs="M_Times"/>
              </w:rPr>
              <w:t>1</w:t>
            </w:r>
            <w:r w:rsidRPr="001E2A48">
              <w:t>4</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tetovo</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rFonts w:ascii="M_Times" w:hAnsi="M_Times" w:cs="M_Times"/>
              </w:rPr>
            </w:pP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21</w:t>
            </w:r>
          </w:p>
        </w:tc>
      </w:tr>
      <w:tr w:rsidR="001E2A48" w:rsidRPr="001E2A48" w:rsidTr="001E2A48">
        <w:trPr>
          <w:trHeight w:val="395"/>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Times New Roman" w:hAnsi="Times New Roman"/>
                <w:lang w:val="mk-MK"/>
              </w:rPr>
            </w:pPr>
            <w:r w:rsidRPr="001E2A48">
              <w:rPr>
                <w:rFonts w:ascii="Times New Roman" w:hAnsi="Times New Roman"/>
                <w:lang w:val="mk-MK"/>
              </w:rPr>
              <w:t>х</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Osnovno</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AC C Times" w:hAnsi="MAC C Times" w:cs="MAC C Times"/>
              </w:rPr>
              <w:t>Higieni</w:t>
            </w:r>
            <w:r w:rsidRPr="001E2A48">
              <w:rPr>
                <w:lang w:val="mk-MK"/>
              </w:rPr>
              <w:t>ч</w:t>
            </w:r>
            <w:r w:rsidRPr="001E2A48">
              <w:rPr>
                <w:rFonts w:ascii="MAC C Times" w:hAnsi="MAC C Times" w:cs="MAC C Times"/>
              </w:rPr>
              <w:t>ar</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cs="MAC C Times"/>
              </w:rPr>
            </w:pPr>
            <w:r w:rsidRPr="001E2A48">
              <w:rPr>
                <w:rFonts w:cs="MAC C Times"/>
              </w:rPr>
              <w:t>0</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lang w:val="mk-MK"/>
              </w:rPr>
            </w:pPr>
            <w:r w:rsidRPr="001E2A48">
              <w:rPr>
                <w:rFonts w:ascii="MAC C Times" w:hAnsi="MAC C Times" w:cs="MAC C Times"/>
              </w:rPr>
              <w:t>s.Prelubi</w:t>
            </w:r>
            <w:r w:rsidRPr="001E2A48">
              <w:rPr>
                <w:lang w:val="mk-MK"/>
              </w:rPr>
              <w:t>ш</w:t>
            </w:r>
            <w:r w:rsidRPr="001E2A48">
              <w:rPr>
                <w:rFonts w:ascii="MAC C Times" w:hAnsi="MAC C Times" w:cs="MAC C Times"/>
              </w:rPr>
              <w:t>te</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lang w:val="mk-MK"/>
              </w:rPr>
            </w:pP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lang w:val="mk-MK"/>
              </w:rPr>
              <w:t>+</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r w:rsidRPr="001E2A48">
              <w:rPr>
                <w:rFonts w:ascii="M_Times" w:hAnsi="M_Times" w:cs="M_Times"/>
              </w:rPr>
              <w:t>40</w:t>
            </w:r>
          </w:p>
        </w:tc>
      </w:tr>
      <w:tr w:rsidR="001E2A48" w:rsidRPr="001E2A48" w:rsidTr="001E2A48">
        <w:trPr>
          <w:trHeight w:val="367"/>
        </w:trPr>
        <w:tc>
          <w:tcPr>
            <w:tcW w:w="2086"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S</w:t>
            </w:r>
            <w:r w:rsidRPr="001E2A48">
              <w:rPr>
                <w:rFonts w:ascii="MAC C Times" w:hAnsi="MAC C Times" w:cs="MAC C Times"/>
              </w:rPr>
              <w:t>a</w:t>
            </w:r>
            <w:r w:rsidRPr="001E2A48">
              <w:rPr>
                <w:rFonts w:ascii="Cambria" w:hAnsi="Cambria" w:cs="M_Times"/>
                <w:lang w:val="mk-MK"/>
              </w:rPr>
              <w:t>њ</w:t>
            </w:r>
            <w:r w:rsidRPr="001E2A48">
              <w:rPr>
                <w:rFonts w:ascii="M_Times" w:hAnsi="M_Times" w:cs="M_Times"/>
              </w:rPr>
              <w:t xml:space="preserve">a </w:t>
            </w:r>
            <w:r w:rsidRPr="001E2A48">
              <w:rPr>
                <w:rFonts w:ascii="Cambria" w:hAnsi="Cambria" w:cs="Cambria"/>
                <w:lang w:val="mk-MK"/>
              </w:rPr>
              <w:t>И</w:t>
            </w:r>
            <w:r w:rsidRPr="001E2A48">
              <w:rPr>
                <w:rFonts w:ascii="M_Times" w:hAnsi="M_Times" w:cs="M_Times"/>
              </w:rPr>
              <w:t>vanovska</w:t>
            </w:r>
          </w:p>
        </w:tc>
        <w:tc>
          <w:tcPr>
            <w:tcW w:w="105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Fak.</w:t>
            </w:r>
          </w:p>
        </w:tc>
        <w:tc>
          <w:tcPr>
            <w:tcW w:w="1317"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Pred.nast.</w:t>
            </w: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9</w:t>
            </w:r>
          </w:p>
        </w:tc>
        <w:tc>
          <w:tcPr>
            <w:tcW w:w="171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rPr>
                <w:rFonts w:ascii="MAC C Times" w:hAnsi="MAC C Times" w:cs="MAC C Times"/>
              </w:rPr>
            </w:pPr>
            <w:r w:rsidRPr="001E2A48">
              <w:rPr>
                <w:rFonts w:ascii="MAC C Times" w:hAnsi="MAC C Times" w:cs="MAC C Times"/>
              </w:rPr>
              <w:t>tetovo</w:t>
            </w:r>
          </w:p>
        </w:tc>
        <w:tc>
          <w:tcPr>
            <w:tcW w:w="922" w:type="dxa"/>
            <w:tcBorders>
              <w:top w:val="single" w:sz="4" w:space="0" w:color="000000"/>
              <w:left w:val="single" w:sz="4" w:space="0" w:color="000000"/>
              <w:bottom w:val="single" w:sz="4" w:space="0" w:color="000000"/>
            </w:tcBorders>
            <w:shd w:val="clear" w:color="auto" w:fill="FFFFFF"/>
          </w:tcPr>
          <w:p w:rsidR="001E2A48" w:rsidRPr="001E2A48" w:rsidRDefault="001E2A48" w:rsidP="001E2A48">
            <w:pPr>
              <w:snapToGrid w:val="0"/>
              <w:rPr>
                <w:lang w:val="mk-MK"/>
              </w:rPr>
            </w:pPr>
          </w:p>
        </w:tc>
        <w:tc>
          <w:tcPr>
            <w:tcW w:w="1053" w:type="dxa"/>
            <w:tcBorders>
              <w:top w:val="single" w:sz="4" w:space="0" w:color="000000"/>
              <w:left w:val="single" w:sz="4" w:space="0" w:color="000000"/>
              <w:bottom w:val="single" w:sz="4" w:space="0" w:color="000000"/>
            </w:tcBorders>
            <w:shd w:val="clear" w:color="auto" w:fill="FFFFFF"/>
          </w:tcPr>
          <w:p w:rsidR="001E2A48" w:rsidRPr="001E2A48" w:rsidRDefault="001E2A48" w:rsidP="001E2A48">
            <w:r w:rsidRPr="001E2A48">
              <w:t>+</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Pr>
          <w:p w:rsidR="001E2A48" w:rsidRPr="001E2A48" w:rsidRDefault="001E2A48" w:rsidP="001E2A48">
            <w:pPr>
              <w:rPr>
                <w:rFonts w:ascii="M_Times" w:hAnsi="M_Times" w:cs="M_Times"/>
              </w:rPr>
            </w:pPr>
            <w:r w:rsidRPr="001E2A48">
              <w:rPr>
                <w:rFonts w:ascii="M_Times" w:hAnsi="M_Times" w:cs="M_Times"/>
              </w:rPr>
              <w:t>6</w:t>
            </w:r>
          </w:p>
        </w:tc>
      </w:tr>
    </w:tbl>
    <w:p w:rsidR="001E2A48" w:rsidRPr="001E2A48" w:rsidRDefault="001E2A48" w:rsidP="001E2A48">
      <w:pPr>
        <w:tabs>
          <w:tab w:val="left" w:pos="3570"/>
          <w:tab w:val="left" w:pos="5745"/>
          <w:tab w:val="left" w:pos="6825"/>
          <w:tab w:val="left" w:pos="10455"/>
          <w:tab w:val="left" w:pos="12045"/>
        </w:tabs>
      </w:pPr>
      <w:r w:rsidRPr="001E2A48">
        <w:rPr>
          <w:rFonts w:cs="Calibri"/>
        </w:rPr>
        <w:t xml:space="preserve"> Leonora Musliu        </w:t>
      </w:r>
      <w:r w:rsidR="0023279E">
        <w:rPr>
          <w:rFonts w:cs="Calibri"/>
        </w:rPr>
        <w:t xml:space="preserve">fak.         </w:t>
      </w:r>
      <w:r w:rsidR="0023279E" w:rsidRPr="001E2A48">
        <w:rPr>
          <w:rFonts w:cs="Calibri"/>
        </w:rPr>
        <w:t>Pred.nast.</w:t>
      </w:r>
      <w:r w:rsidR="0023279E" w:rsidRPr="001E2A48">
        <w:rPr>
          <w:rFonts w:cs="Calibri"/>
        </w:rPr>
        <w:tab/>
      </w:r>
      <w:r w:rsidR="0023279E">
        <w:rPr>
          <w:rFonts w:cs="Calibri"/>
        </w:rPr>
        <w:t xml:space="preserve">       10                 </w:t>
      </w:r>
      <w:r w:rsidR="0023279E" w:rsidRPr="001E2A48">
        <w:rPr>
          <w:rFonts w:cs="Calibri"/>
        </w:rPr>
        <w:t>Shemshove</w:t>
      </w:r>
      <w:r w:rsidR="0023279E">
        <w:rPr>
          <w:rFonts w:cs="Calibri"/>
        </w:rPr>
        <w:t xml:space="preserve">   +                    6    </w:t>
      </w:r>
    </w:p>
    <w:p w:rsidR="001E2A48" w:rsidRPr="001E2A48" w:rsidRDefault="0023279E" w:rsidP="001E2A48">
      <w:pPr>
        <w:tabs>
          <w:tab w:val="left" w:pos="2070"/>
          <w:tab w:val="left" w:pos="3570"/>
          <w:tab w:val="left" w:pos="5745"/>
          <w:tab w:val="left" w:pos="6825"/>
          <w:tab w:val="left" w:pos="10455"/>
          <w:tab w:val="left" w:pos="12045"/>
        </w:tabs>
      </w:pPr>
      <w:r>
        <w:t>Qazim</w:t>
      </w:r>
      <w:r w:rsidR="0013404B">
        <w:t xml:space="preserve">   Aliti             </w:t>
      </w:r>
      <w:r w:rsidR="001E2A48" w:rsidRPr="001E2A48">
        <w:t>fak.Pred.nast.</w:t>
      </w:r>
      <w:r w:rsidR="001E2A48" w:rsidRPr="001E2A48">
        <w:tab/>
        <w:t>35Shemsh</w:t>
      </w:r>
      <w:r w:rsidR="0013404B">
        <w:t xml:space="preserve">.                                 +                     </w:t>
      </w:r>
      <w:r w:rsidR="001E2A48" w:rsidRPr="001E2A48">
        <w:t>2</w:t>
      </w:r>
    </w:p>
    <w:p w:rsidR="001E2A48" w:rsidRPr="001E2A48" w:rsidRDefault="0013404B" w:rsidP="001E2A48">
      <w:pPr>
        <w:tabs>
          <w:tab w:val="left" w:pos="2070"/>
          <w:tab w:val="left" w:pos="3570"/>
          <w:tab w:val="left" w:pos="5745"/>
          <w:tab w:val="center" w:pos="6539"/>
          <w:tab w:val="left" w:pos="9420"/>
          <w:tab w:val="left" w:pos="12045"/>
        </w:tabs>
      </w:pPr>
      <w:r>
        <w:t xml:space="preserve">Maja Stolevska     </w:t>
      </w:r>
      <w:r w:rsidR="001E2A48" w:rsidRPr="001E2A48">
        <w:t>fak.Pred.nast.</w:t>
      </w:r>
      <w:r w:rsidR="001E2A48" w:rsidRPr="001E2A48">
        <w:tab/>
      </w:r>
      <w:r>
        <w:t xml:space="preserve">         5                    Tetove                        +                                    2</w:t>
      </w:r>
    </w:p>
    <w:p w:rsidR="001E2A48" w:rsidRPr="001E2A48" w:rsidRDefault="0013404B" w:rsidP="001E2A48">
      <w:pPr>
        <w:tabs>
          <w:tab w:val="left" w:pos="3570"/>
          <w:tab w:val="left" w:pos="5745"/>
          <w:tab w:val="center" w:pos="6539"/>
          <w:tab w:val="left" w:pos="10425"/>
          <w:tab w:val="left" w:pos="12045"/>
        </w:tabs>
      </w:pPr>
      <w:r>
        <w:t xml:space="preserve">Olivera Angjelovska      fak  </w:t>
      </w:r>
      <w:r w:rsidR="001E2A48" w:rsidRPr="001E2A48">
        <w:t>Pred,nast.</w:t>
      </w:r>
      <w:r w:rsidR="001E2A48" w:rsidRPr="001E2A48">
        <w:tab/>
      </w:r>
      <w:r>
        <w:t xml:space="preserve">         9  Tetove                                       +                      2</w:t>
      </w:r>
    </w:p>
    <w:p w:rsidR="001E2A48" w:rsidRPr="001E2A48" w:rsidRDefault="001E2A48" w:rsidP="001E2A48">
      <w:pPr>
        <w:tabs>
          <w:tab w:val="left" w:pos="2145"/>
          <w:tab w:val="left" w:pos="3570"/>
          <w:tab w:val="left" w:pos="5745"/>
          <w:tab w:val="left" w:pos="6915"/>
          <w:tab w:val="left" w:pos="10425"/>
          <w:tab w:val="left" w:pos="12045"/>
        </w:tabs>
      </w:pPr>
      <w:r w:rsidRPr="001E2A48">
        <w:t>Agim</w:t>
      </w:r>
      <w:r w:rsidR="0013404B">
        <w:t xml:space="preserve">   Ejupi          </w:t>
      </w:r>
      <w:r w:rsidRPr="001E2A48">
        <w:t>fak.</w:t>
      </w:r>
      <w:r w:rsidRPr="001E2A48">
        <w:tab/>
        <w:t>Pred.nast.</w:t>
      </w:r>
      <w:r w:rsidRPr="001E2A48">
        <w:tab/>
      </w:r>
      <w:r w:rsidR="0013404B">
        <w:t xml:space="preserve">      12                     </w:t>
      </w:r>
      <w:r w:rsidRPr="001E2A48">
        <w:t>Shemsh.</w:t>
      </w:r>
      <w:r w:rsidRPr="001E2A48">
        <w:tab/>
      </w:r>
      <w:r w:rsidR="0013404B">
        <w:t xml:space="preserve">                +                       2</w:t>
      </w:r>
    </w:p>
    <w:p w:rsidR="001E2A48" w:rsidRPr="001E2A48" w:rsidRDefault="001E2A48" w:rsidP="001E2A48">
      <w:pPr>
        <w:tabs>
          <w:tab w:val="left" w:pos="2220"/>
        </w:tabs>
      </w:pPr>
      <w:r w:rsidRPr="001E2A48">
        <w:tab/>
      </w:r>
    </w:p>
    <w:p w:rsidR="001E2A48" w:rsidRPr="001E2A48" w:rsidRDefault="001E2A48" w:rsidP="001E2A48">
      <w:pPr>
        <w:rPr>
          <w:lang w:val="mk-MK"/>
        </w:rPr>
      </w:pPr>
    </w:p>
    <w:p w:rsidR="001E2A48" w:rsidRPr="001E2A48" w:rsidRDefault="001E2A48" w:rsidP="001E2A48">
      <w:pPr>
        <w:jc w:val="both"/>
        <w:rPr>
          <w:rFonts w:ascii="StobiSerif Regular" w:hAnsi="StobiSerif Regular" w:cs="Arial"/>
          <w:sz w:val="24"/>
          <w:szCs w:val="24"/>
          <w:lang w:val="mk-MK"/>
        </w:rPr>
      </w:pPr>
      <w:r w:rsidRPr="001E2A48">
        <w:rPr>
          <w:rFonts w:ascii="StobiSerif Regular" w:hAnsi="StobiSerif Regular" w:cs="Arial"/>
          <w:sz w:val="24"/>
          <w:szCs w:val="24"/>
          <w:lang w:val="mk-MK"/>
        </w:rPr>
        <w:t xml:space="preserve">3.2. </w:t>
      </w:r>
      <w:bookmarkStart w:id="2" w:name="_Hlk25927361"/>
      <w:r w:rsidRPr="001E2A48">
        <w:rPr>
          <w:rFonts w:ascii="StobiSerif Regular" w:hAnsi="StobiSerif Regular" w:cs="Arial"/>
          <w:sz w:val="24"/>
          <w:szCs w:val="24"/>
          <w:lang w:val="mk-MK"/>
        </w:rPr>
        <w:t>Податоци за раководните лица</w:t>
      </w:r>
      <w:bookmarkEnd w:id="2"/>
      <w:r w:rsidRPr="001E2A48">
        <w:rPr>
          <w:rFonts w:ascii="StobiSerif Regular" w:hAnsi="StobiSerif Regular" w:cs="Arial"/>
          <w:sz w:val="24"/>
          <w:szCs w:val="24"/>
          <w:lang w:val="mk-MK"/>
        </w:rPr>
        <w:t>-Të dhënat për personat udhëheqës</w:t>
      </w:r>
    </w:p>
    <w:p w:rsidR="001E2A48" w:rsidRPr="001E2A48" w:rsidRDefault="001E2A48" w:rsidP="001E2A48">
      <w:pPr>
        <w:jc w:val="both"/>
        <w:rPr>
          <w:rFonts w:ascii="StobiSerif Regular" w:hAnsi="StobiSerif Regular" w:cs="Arial"/>
          <w:b/>
          <w:sz w:val="20"/>
          <w:szCs w:val="20"/>
          <w:lang w:val="mk-MK"/>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1E2A48" w:rsidRPr="001E2A48" w:rsidTr="001E2A48">
        <w:tc>
          <w:tcPr>
            <w:tcW w:w="675"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Ред.</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број</w:t>
            </w:r>
          </w:p>
        </w:tc>
        <w:tc>
          <w:tcPr>
            <w:tcW w:w="2127"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Име и презиме</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Emri Mbiemri</w:t>
            </w:r>
          </w:p>
        </w:tc>
        <w:tc>
          <w:tcPr>
            <w:tcW w:w="99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 xml:space="preserve">Година </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на раѓање-Viti I lindjes</w:t>
            </w:r>
          </w:p>
        </w:tc>
        <w:tc>
          <w:tcPr>
            <w:tcW w:w="96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Звање-Kualifikimi</w:t>
            </w:r>
          </w:p>
        </w:tc>
        <w:tc>
          <w:tcPr>
            <w:tcW w:w="102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Степен</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 xml:space="preserve"> на образо-ваниеShkalla e kualifikimit</w:t>
            </w:r>
          </w:p>
        </w:tc>
        <w:tc>
          <w:tcPr>
            <w:tcW w:w="1163"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Работно место-Vendi I punës</w:t>
            </w:r>
          </w:p>
        </w:tc>
        <w:tc>
          <w:tcPr>
            <w:tcW w:w="1276"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Ментор/</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Советник-Mentor-këshilltar</w:t>
            </w:r>
          </w:p>
        </w:tc>
        <w:tc>
          <w:tcPr>
            <w:tcW w:w="1025"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Години на стажstazhi</w:t>
            </w:r>
          </w:p>
        </w:tc>
      </w:tr>
      <w:tr w:rsidR="001E2A48" w:rsidRPr="001E2A48" w:rsidTr="001E2A48">
        <w:tc>
          <w:tcPr>
            <w:tcW w:w="675" w:type="dxa"/>
          </w:tcPr>
          <w:p w:rsidR="001E2A48" w:rsidRPr="001E2A48" w:rsidRDefault="001E2A48" w:rsidP="001E2A48">
            <w:pPr>
              <w:jc w:val="both"/>
              <w:rPr>
                <w:rFonts w:ascii="Arial" w:hAnsi="Arial" w:cs="Arial"/>
                <w:lang w:val="en-GB"/>
              </w:rPr>
            </w:pPr>
            <w:r w:rsidRPr="001E2A48">
              <w:rPr>
                <w:rFonts w:ascii="Arial" w:hAnsi="Arial" w:cs="Arial"/>
                <w:lang w:val="mk-MK"/>
              </w:rPr>
              <w:t>1</w:t>
            </w:r>
          </w:p>
        </w:tc>
        <w:tc>
          <w:tcPr>
            <w:tcW w:w="2127" w:type="dxa"/>
          </w:tcPr>
          <w:p w:rsidR="001E2A48" w:rsidRPr="001E2A48" w:rsidRDefault="001E2A48" w:rsidP="001E2A48">
            <w:pPr>
              <w:jc w:val="both"/>
              <w:rPr>
                <w:rFonts w:ascii="Arial" w:hAnsi="Arial" w:cs="Arial"/>
                <w:lang w:val="en-GB"/>
              </w:rPr>
            </w:pPr>
            <w:r w:rsidRPr="001E2A48">
              <w:rPr>
                <w:rFonts w:ascii="Arial" w:hAnsi="Arial" w:cs="Arial"/>
                <w:lang w:val="mk-MK"/>
              </w:rPr>
              <w:t>Бурхан Ејупи</w:t>
            </w:r>
          </w:p>
          <w:p w:rsidR="001E2A48" w:rsidRPr="001E2A48" w:rsidRDefault="001E2A48" w:rsidP="001E2A48">
            <w:pPr>
              <w:jc w:val="both"/>
              <w:rPr>
                <w:rFonts w:ascii="Arial" w:hAnsi="Arial" w:cs="Arial"/>
                <w:lang w:val="en-GB"/>
              </w:rPr>
            </w:pPr>
            <w:r w:rsidRPr="001E2A48">
              <w:rPr>
                <w:rFonts w:ascii="Arial" w:hAnsi="Arial" w:cs="Arial"/>
                <w:lang w:val="en-GB"/>
              </w:rPr>
              <w:t>Burhan Ejupi</w:t>
            </w:r>
          </w:p>
        </w:tc>
        <w:tc>
          <w:tcPr>
            <w:tcW w:w="992" w:type="dxa"/>
          </w:tcPr>
          <w:p w:rsidR="001E2A48" w:rsidRPr="001E2A48" w:rsidRDefault="001E2A48" w:rsidP="001E2A48">
            <w:pPr>
              <w:jc w:val="both"/>
              <w:rPr>
                <w:rFonts w:ascii="Arial" w:hAnsi="Arial" w:cs="Arial"/>
                <w:lang w:val="mk-MK"/>
              </w:rPr>
            </w:pPr>
            <w:r w:rsidRPr="001E2A48">
              <w:rPr>
                <w:rFonts w:ascii="Arial" w:hAnsi="Arial" w:cs="Arial"/>
                <w:lang w:val="mk-MK"/>
              </w:rPr>
              <w:t>15.01.1976</w:t>
            </w:r>
          </w:p>
        </w:tc>
        <w:tc>
          <w:tcPr>
            <w:tcW w:w="962" w:type="dxa"/>
          </w:tcPr>
          <w:p w:rsidR="001E2A48" w:rsidRPr="001E2A48" w:rsidRDefault="001E2A48" w:rsidP="001E2A48">
            <w:pPr>
              <w:jc w:val="both"/>
              <w:rPr>
                <w:rFonts w:ascii="Arial" w:hAnsi="Arial" w:cs="Arial"/>
                <w:lang w:val="en-GB"/>
              </w:rPr>
            </w:pPr>
            <w:r w:rsidRPr="001E2A48">
              <w:rPr>
                <w:rFonts w:ascii="Arial" w:hAnsi="Arial" w:cs="Arial"/>
                <w:lang w:val="mk-MK"/>
              </w:rPr>
              <w:t>Факултет</w:t>
            </w:r>
            <w:r w:rsidRPr="001E2A48">
              <w:rPr>
                <w:rFonts w:ascii="Arial" w:hAnsi="Arial" w:cs="Arial"/>
                <w:lang w:val="en-GB"/>
              </w:rPr>
              <w:t>-Fakultet</w:t>
            </w:r>
          </w:p>
        </w:tc>
        <w:tc>
          <w:tcPr>
            <w:tcW w:w="1022" w:type="dxa"/>
          </w:tcPr>
          <w:p w:rsidR="001E2A48" w:rsidRPr="001E2A48" w:rsidRDefault="001E2A48" w:rsidP="001E2A48">
            <w:pPr>
              <w:jc w:val="both"/>
              <w:rPr>
                <w:rFonts w:ascii="Arial" w:hAnsi="Arial" w:cs="Arial"/>
                <w:lang w:val="en-GB"/>
              </w:rPr>
            </w:pPr>
            <w:r w:rsidRPr="001E2A48">
              <w:rPr>
                <w:rFonts w:ascii="Arial" w:hAnsi="Arial" w:cs="Arial"/>
                <w:lang w:val="mk-MK"/>
              </w:rPr>
              <w:t>Факултет</w:t>
            </w:r>
            <w:r w:rsidRPr="001E2A48">
              <w:rPr>
                <w:rFonts w:ascii="Arial" w:hAnsi="Arial" w:cs="Arial"/>
                <w:lang w:val="en-GB"/>
              </w:rPr>
              <w:t>-Fakultet</w:t>
            </w:r>
          </w:p>
        </w:tc>
        <w:tc>
          <w:tcPr>
            <w:tcW w:w="1163" w:type="dxa"/>
          </w:tcPr>
          <w:p w:rsidR="001E2A48" w:rsidRPr="001E2A48" w:rsidRDefault="001E2A48" w:rsidP="001E2A48">
            <w:pPr>
              <w:jc w:val="both"/>
              <w:rPr>
                <w:rFonts w:ascii="Arial" w:hAnsi="Arial" w:cs="Arial"/>
                <w:lang w:val="en-GB"/>
              </w:rPr>
            </w:pPr>
            <w:r w:rsidRPr="001E2A48">
              <w:rPr>
                <w:rFonts w:ascii="Arial" w:hAnsi="Arial" w:cs="Arial"/>
                <w:lang w:val="mk-MK"/>
              </w:rPr>
              <w:t>Директор</w:t>
            </w:r>
            <w:r w:rsidRPr="001E2A48">
              <w:rPr>
                <w:rFonts w:ascii="Arial" w:hAnsi="Arial" w:cs="Arial"/>
                <w:lang w:val="en-GB"/>
              </w:rPr>
              <w:t>-Drejtor</w:t>
            </w: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lang w:val="en-GB"/>
              </w:rPr>
            </w:pPr>
            <w:r w:rsidRPr="001E2A48">
              <w:rPr>
                <w:rFonts w:ascii="Arial" w:hAnsi="Arial" w:cs="Arial"/>
                <w:lang w:val="mk-MK"/>
              </w:rPr>
              <w:t>19</w:t>
            </w: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022" w:type="dxa"/>
          </w:tcPr>
          <w:p w:rsidR="001E2A48" w:rsidRPr="001E2A48" w:rsidRDefault="001E2A48" w:rsidP="001E2A48">
            <w:pPr>
              <w:jc w:val="both"/>
              <w:rPr>
                <w:rFonts w:ascii="Arial" w:hAnsi="Arial" w:cs="Arial"/>
              </w:rPr>
            </w:pPr>
          </w:p>
        </w:tc>
        <w:tc>
          <w:tcPr>
            <w:tcW w:w="1163" w:type="dxa"/>
          </w:tcPr>
          <w:p w:rsidR="001E2A48" w:rsidRPr="001E2A48" w:rsidRDefault="001E2A48" w:rsidP="001E2A48">
            <w:pPr>
              <w:jc w:val="both"/>
              <w:rPr>
                <w:rFonts w:ascii="Arial" w:hAnsi="Arial" w:cs="Arial"/>
              </w:rPr>
            </w:pP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rPr>
            </w:pP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022" w:type="dxa"/>
          </w:tcPr>
          <w:p w:rsidR="001E2A48" w:rsidRPr="001E2A48" w:rsidRDefault="001E2A48" w:rsidP="001E2A48">
            <w:pPr>
              <w:jc w:val="both"/>
              <w:rPr>
                <w:rFonts w:ascii="Arial" w:hAnsi="Arial" w:cs="Arial"/>
              </w:rPr>
            </w:pPr>
          </w:p>
        </w:tc>
        <w:tc>
          <w:tcPr>
            <w:tcW w:w="1163" w:type="dxa"/>
          </w:tcPr>
          <w:p w:rsidR="001E2A48" w:rsidRPr="001E2A48" w:rsidRDefault="001E2A48" w:rsidP="001E2A48">
            <w:pPr>
              <w:jc w:val="both"/>
              <w:rPr>
                <w:rFonts w:ascii="Arial" w:hAnsi="Arial" w:cs="Arial"/>
              </w:rPr>
            </w:pP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rPr>
            </w:pPr>
          </w:p>
        </w:tc>
      </w:tr>
    </w:tbl>
    <w:p w:rsidR="001E2A48" w:rsidRPr="001E2A48" w:rsidRDefault="001E2A48" w:rsidP="001E2A48">
      <w:pPr>
        <w:jc w:val="both"/>
        <w:rPr>
          <w:rFonts w:ascii="Arial" w:hAnsi="Arial" w:cs="Arial"/>
          <w:b/>
          <w:sz w:val="24"/>
          <w:szCs w:val="24"/>
        </w:rPr>
      </w:pPr>
    </w:p>
    <w:p w:rsidR="001E2A48" w:rsidRPr="001E2A48" w:rsidRDefault="001E2A48" w:rsidP="001E2A48">
      <w:pPr>
        <w:jc w:val="both"/>
        <w:rPr>
          <w:rFonts w:ascii="StobiSerif Regular" w:hAnsi="StobiSerif Regular" w:cs="Arial"/>
          <w:sz w:val="24"/>
          <w:szCs w:val="24"/>
        </w:rPr>
      </w:pPr>
      <w:r w:rsidRPr="001E2A48">
        <w:rPr>
          <w:rFonts w:ascii="StobiSerif Regular" w:hAnsi="StobiSerif Regular" w:cs="Arial"/>
          <w:sz w:val="24"/>
          <w:szCs w:val="24"/>
        </w:rPr>
        <w:t xml:space="preserve">3.3. </w:t>
      </w:r>
      <w:bookmarkStart w:id="3" w:name="_Hlk25927400"/>
      <w:r w:rsidRPr="001E2A48">
        <w:rPr>
          <w:rFonts w:ascii="StobiSerif Regular" w:hAnsi="StobiSerif Regular" w:cs="Arial"/>
          <w:sz w:val="24"/>
          <w:szCs w:val="24"/>
        </w:rPr>
        <w:t>Податоци за воспитувачите</w:t>
      </w:r>
      <w:bookmarkEnd w:id="3"/>
    </w:p>
    <w:p w:rsidR="001E2A48" w:rsidRPr="001E2A48" w:rsidRDefault="001E2A48" w:rsidP="001E2A48">
      <w:pPr>
        <w:jc w:val="both"/>
        <w:rPr>
          <w:rFonts w:ascii="StobiSerif Regular" w:hAnsi="StobiSerif Regular" w:cs="Arial"/>
          <w:b/>
          <w:color w:val="FF0000"/>
          <w:sz w:val="20"/>
          <w:szCs w:val="20"/>
        </w:rPr>
      </w:pPr>
      <w:r w:rsidRPr="001E2A48">
        <w:rPr>
          <w:rFonts w:ascii="StobiSerif Regular" w:hAnsi="StobiSerif Regular" w:cs="Arial"/>
          <w:sz w:val="20"/>
          <w:szCs w:val="20"/>
        </w:rPr>
        <w:t>(Се наведуваат основните податоци за вработени лица, воспитувачи  кои не се вработиле согласно одредбите од Законот за наставници и стручни соработници во основните и средните училишта).</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1E2A48" w:rsidRPr="001E2A48" w:rsidTr="001E2A48">
        <w:tc>
          <w:tcPr>
            <w:tcW w:w="675"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Ред.</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број</w:t>
            </w:r>
          </w:p>
        </w:tc>
        <w:tc>
          <w:tcPr>
            <w:tcW w:w="2127"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Име и презиме</w:t>
            </w:r>
          </w:p>
        </w:tc>
        <w:tc>
          <w:tcPr>
            <w:tcW w:w="99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 xml:space="preserve">Година </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на раѓање</w:t>
            </w:r>
          </w:p>
        </w:tc>
        <w:tc>
          <w:tcPr>
            <w:tcW w:w="96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Звање</w:t>
            </w:r>
          </w:p>
        </w:tc>
        <w:tc>
          <w:tcPr>
            <w:tcW w:w="102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Степен</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 xml:space="preserve"> на образо-вание</w:t>
            </w:r>
          </w:p>
        </w:tc>
        <w:tc>
          <w:tcPr>
            <w:tcW w:w="1163"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 xml:space="preserve">Работно </w:t>
            </w:r>
            <w:r w:rsidRPr="001E2A48">
              <w:rPr>
                <w:rFonts w:ascii="StobiSerif Regular" w:hAnsi="StobiSerif Regular" w:cs="Arial"/>
                <w:b/>
                <w:sz w:val="20"/>
                <w:szCs w:val="20"/>
              </w:rPr>
              <w:lastRenderedPageBreak/>
              <w:t>место</w:t>
            </w:r>
          </w:p>
        </w:tc>
        <w:tc>
          <w:tcPr>
            <w:tcW w:w="1276"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Ментор/</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советник</w:t>
            </w:r>
          </w:p>
        </w:tc>
        <w:tc>
          <w:tcPr>
            <w:tcW w:w="1025"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lastRenderedPageBreak/>
              <w:t xml:space="preserve">Години </w:t>
            </w:r>
            <w:r w:rsidRPr="001E2A48">
              <w:rPr>
                <w:rFonts w:ascii="StobiSerif Regular" w:hAnsi="StobiSerif Regular" w:cs="Arial"/>
                <w:b/>
                <w:sz w:val="20"/>
                <w:szCs w:val="20"/>
              </w:rPr>
              <w:lastRenderedPageBreak/>
              <w:t>на стаж</w:t>
            </w: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022" w:type="dxa"/>
          </w:tcPr>
          <w:p w:rsidR="001E2A48" w:rsidRPr="001E2A48" w:rsidRDefault="001E2A48" w:rsidP="001E2A48">
            <w:pPr>
              <w:jc w:val="both"/>
              <w:rPr>
                <w:rFonts w:ascii="Arial" w:hAnsi="Arial" w:cs="Arial"/>
              </w:rPr>
            </w:pPr>
          </w:p>
        </w:tc>
        <w:tc>
          <w:tcPr>
            <w:tcW w:w="1163" w:type="dxa"/>
          </w:tcPr>
          <w:p w:rsidR="001E2A48" w:rsidRPr="001E2A48" w:rsidRDefault="001E2A48" w:rsidP="001E2A48">
            <w:pPr>
              <w:jc w:val="both"/>
              <w:rPr>
                <w:rFonts w:ascii="Arial" w:hAnsi="Arial" w:cs="Arial"/>
              </w:rPr>
            </w:pP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rPr>
            </w:pP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022" w:type="dxa"/>
          </w:tcPr>
          <w:p w:rsidR="001E2A48" w:rsidRPr="001E2A48" w:rsidRDefault="001E2A48" w:rsidP="001E2A48">
            <w:pPr>
              <w:jc w:val="both"/>
              <w:rPr>
                <w:rFonts w:ascii="Arial" w:hAnsi="Arial" w:cs="Arial"/>
              </w:rPr>
            </w:pPr>
          </w:p>
        </w:tc>
        <w:tc>
          <w:tcPr>
            <w:tcW w:w="1163" w:type="dxa"/>
          </w:tcPr>
          <w:p w:rsidR="001E2A48" w:rsidRPr="001E2A48" w:rsidRDefault="001E2A48" w:rsidP="001E2A48">
            <w:pPr>
              <w:jc w:val="both"/>
              <w:rPr>
                <w:rFonts w:ascii="Arial" w:hAnsi="Arial" w:cs="Arial"/>
              </w:rPr>
            </w:pP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rPr>
            </w:pP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022" w:type="dxa"/>
          </w:tcPr>
          <w:p w:rsidR="001E2A48" w:rsidRPr="001E2A48" w:rsidRDefault="001E2A48" w:rsidP="001E2A48">
            <w:pPr>
              <w:jc w:val="both"/>
              <w:rPr>
                <w:rFonts w:ascii="Arial" w:hAnsi="Arial" w:cs="Arial"/>
              </w:rPr>
            </w:pPr>
          </w:p>
        </w:tc>
        <w:tc>
          <w:tcPr>
            <w:tcW w:w="1163" w:type="dxa"/>
          </w:tcPr>
          <w:p w:rsidR="001E2A48" w:rsidRPr="001E2A48" w:rsidRDefault="001E2A48" w:rsidP="001E2A48">
            <w:pPr>
              <w:jc w:val="both"/>
              <w:rPr>
                <w:rFonts w:ascii="Arial" w:hAnsi="Arial" w:cs="Arial"/>
              </w:rPr>
            </w:pPr>
          </w:p>
        </w:tc>
        <w:tc>
          <w:tcPr>
            <w:tcW w:w="1276" w:type="dxa"/>
          </w:tcPr>
          <w:p w:rsidR="001E2A48" w:rsidRPr="001E2A48" w:rsidRDefault="001E2A48" w:rsidP="001E2A48">
            <w:pPr>
              <w:jc w:val="both"/>
              <w:rPr>
                <w:rFonts w:ascii="Arial" w:hAnsi="Arial" w:cs="Arial"/>
              </w:rPr>
            </w:pPr>
          </w:p>
        </w:tc>
        <w:tc>
          <w:tcPr>
            <w:tcW w:w="1025" w:type="dxa"/>
          </w:tcPr>
          <w:p w:rsidR="001E2A48" w:rsidRPr="001E2A48" w:rsidRDefault="001E2A48" w:rsidP="001E2A48">
            <w:pPr>
              <w:jc w:val="both"/>
              <w:rPr>
                <w:rFonts w:ascii="Arial" w:hAnsi="Arial" w:cs="Arial"/>
              </w:rPr>
            </w:pPr>
          </w:p>
        </w:tc>
      </w:tr>
    </w:tbl>
    <w:p w:rsidR="001E2A48" w:rsidRPr="001E2A48" w:rsidRDefault="001E2A48" w:rsidP="001E2A48">
      <w:pPr>
        <w:rPr>
          <w:lang w:eastAsia="en-US"/>
        </w:rPr>
      </w:pPr>
    </w:p>
    <w:p w:rsidR="001E2A48" w:rsidRPr="001E2A48" w:rsidRDefault="001E2A48" w:rsidP="001E2A48">
      <w:pPr>
        <w:rPr>
          <w:lang w:eastAsia="en-US"/>
        </w:rPr>
      </w:pPr>
    </w:p>
    <w:p w:rsidR="001E2A48" w:rsidRPr="001E2A48" w:rsidRDefault="001E2A48" w:rsidP="001E2A48">
      <w:pPr>
        <w:jc w:val="both"/>
        <w:rPr>
          <w:rFonts w:ascii="StobiSerif Regular" w:hAnsi="StobiSerif Regular" w:cs="Arial"/>
          <w:sz w:val="24"/>
          <w:szCs w:val="24"/>
          <w:lang w:val="en-GB"/>
        </w:rPr>
      </w:pPr>
      <w:r w:rsidRPr="001E2A48">
        <w:rPr>
          <w:rFonts w:ascii="StobiSerif Regular" w:hAnsi="StobiSerif Regular" w:cs="Arial"/>
          <w:sz w:val="24"/>
          <w:szCs w:val="24"/>
        </w:rPr>
        <w:t xml:space="preserve">3.4. </w:t>
      </w:r>
      <w:bookmarkStart w:id="4" w:name="_Hlk25927433"/>
      <w:r w:rsidRPr="001E2A48">
        <w:rPr>
          <w:rFonts w:ascii="StobiSerif Regular" w:hAnsi="StobiSerif Regular" w:cs="Arial"/>
          <w:sz w:val="24"/>
          <w:szCs w:val="24"/>
        </w:rPr>
        <w:t>Податоци за вработените административни службеници</w:t>
      </w:r>
      <w:bookmarkEnd w:id="4"/>
      <w:r w:rsidRPr="001E2A48">
        <w:rPr>
          <w:rFonts w:ascii="StobiSerif Regular" w:hAnsi="StobiSerif Regular" w:cs="Arial"/>
          <w:sz w:val="24"/>
          <w:szCs w:val="24"/>
          <w:lang w:val="mk-MK"/>
        </w:rPr>
        <w:t>-</w:t>
      </w:r>
    </w:p>
    <w:p w:rsidR="001E2A48" w:rsidRPr="001E2A48" w:rsidRDefault="001E2A48" w:rsidP="001E2A48">
      <w:pPr>
        <w:jc w:val="both"/>
        <w:rPr>
          <w:rFonts w:ascii="StobiSerif Regular" w:hAnsi="StobiSerif Regular" w:cs="Arial"/>
          <w:sz w:val="24"/>
          <w:szCs w:val="24"/>
          <w:lang w:val="en-GB"/>
        </w:rPr>
      </w:pPr>
      <w:r w:rsidRPr="001E2A48">
        <w:rPr>
          <w:rFonts w:ascii="StobiSerif Regular" w:hAnsi="StobiSerif Regular" w:cs="Arial"/>
          <w:sz w:val="24"/>
          <w:szCs w:val="24"/>
          <w:lang w:val="mk-MK"/>
        </w:rPr>
        <w:t xml:space="preserve">Тë </w:t>
      </w:r>
      <w:r w:rsidRPr="001E2A48">
        <w:rPr>
          <w:rFonts w:ascii="StobiSerif Regular" w:hAnsi="StobiSerif Regular" w:cs="Arial"/>
          <w:sz w:val="24"/>
          <w:szCs w:val="24"/>
          <w:lang w:val="en-GB"/>
        </w:rPr>
        <w:t>dhënat për punëtorët administrativ</w:t>
      </w:r>
    </w:p>
    <w:p w:rsidR="001E2A48" w:rsidRPr="001E2A48" w:rsidRDefault="001E2A48" w:rsidP="001E2A48">
      <w:pPr>
        <w:jc w:val="both"/>
        <w:rPr>
          <w:rFonts w:ascii="Arial" w:hAnsi="Arial" w:cs="Arial"/>
        </w:rPr>
      </w:pPr>
      <w:r w:rsidRPr="001E2A48">
        <w:rPr>
          <w:rFonts w:ascii="Arial" w:hAnsi="Arial" w:cs="Arial"/>
        </w:rPr>
        <w:t>(</w:t>
      </w:r>
      <w:r w:rsidRPr="001E2A48">
        <w:rPr>
          <w:rFonts w:ascii="StobiSerif Regular" w:hAnsi="StobiSerif Regular" w:cs="Arial"/>
          <w:sz w:val="20"/>
          <w:szCs w:val="20"/>
        </w:rPr>
        <w:t>Се наведуваат основните податоци за вработените административни службеници</w:t>
      </w:r>
      <w:r w:rsidRPr="001E2A48">
        <w:rPr>
          <w:rFonts w:ascii="Arial" w:hAnsi="Arial" w:cs="Arial"/>
        </w:rPr>
        <w:t>).</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273"/>
        <w:gridCol w:w="1060"/>
        <w:gridCol w:w="1028"/>
        <w:gridCol w:w="1427"/>
        <w:gridCol w:w="2120"/>
        <w:gridCol w:w="1212"/>
      </w:tblGrid>
      <w:tr w:rsidR="001E2A48" w:rsidRPr="001E2A48" w:rsidTr="001E2A48">
        <w:trPr>
          <w:trHeight w:val="1179"/>
        </w:trPr>
        <w:tc>
          <w:tcPr>
            <w:tcW w:w="721"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Ред.</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број</w:t>
            </w:r>
          </w:p>
        </w:tc>
        <w:tc>
          <w:tcPr>
            <w:tcW w:w="2273"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Име и презиме</w:t>
            </w:r>
          </w:p>
        </w:tc>
        <w:tc>
          <w:tcPr>
            <w:tcW w:w="1060" w:type="dxa"/>
          </w:tcPr>
          <w:p w:rsidR="001E2A48" w:rsidRPr="001E2A48" w:rsidRDefault="001E2A48" w:rsidP="001E2A48">
            <w:pPr>
              <w:jc w:val="both"/>
              <w:rPr>
                <w:rFonts w:ascii="StobiSerif Regular" w:hAnsi="StobiSerif Regular" w:cs="Arial"/>
                <w:b/>
                <w:sz w:val="20"/>
                <w:szCs w:val="20"/>
                <w:lang w:val="mk-MK"/>
              </w:rPr>
            </w:pPr>
            <w:r w:rsidRPr="001E2A48">
              <w:rPr>
                <w:rFonts w:ascii="StobiSerif Regular" w:hAnsi="StobiSerif Regular" w:cs="Arial"/>
                <w:b/>
                <w:sz w:val="20"/>
                <w:szCs w:val="20"/>
              </w:rPr>
              <w:t>Место на Живеење</w:t>
            </w:r>
          </w:p>
        </w:tc>
        <w:tc>
          <w:tcPr>
            <w:tcW w:w="1028"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Звање</w:t>
            </w:r>
          </w:p>
        </w:tc>
        <w:tc>
          <w:tcPr>
            <w:tcW w:w="1427"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Степен</w:t>
            </w:r>
          </w:p>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 xml:space="preserve"> на образо-вание</w:t>
            </w:r>
          </w:p>
        </w:tc>
        <w:tc>
          <w:tcPr>
            <w:tcW w:w="2120"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Работно место</w:t>
            </w:r>
          </w:p>
        </w:tc>
        <w:tc>
          <w:tcPr>
            <w:tcW w:w="1212" w:type="dxa"/>
          </w:tcPr>
          <w:p w:rsidR="001E2A48" w:rsidRPr="001E2A48" w:rsidRDefault="001E2A48" w:rsidP="001E2A48">
            <w:pPr>
              <w:jc w:val="both"/>
              <w:rPr>
                <w:rFonts w:ascii="StobiSerif Regular" w:hAnsi="StobiSerif Regular" w:cs="Arial"/>
                <w:b/>
                <w:sz w:val="20"/>
                <w:szCs w:val="20"/>
              </w:rPr>
            </w:pPr>
            <w:r w:rsidRPr="001E2A48">
              <w:rPr>
                <w:rFonts w:ascii="StobiSerif Regular" w:hAnsi="StobiSerif Regular" w:cs="Arial"/>
                <w:b/>
                <w:sz w:val="20"/>
                <w:szCs w:val="20"/>
              </w:rPr>
              <w:t>Години на стаж</w:t>
            </w:r>
          </w:p>
        </w:tc>
      </w:tr>
      <w:tr w:rsidR="001E2A48" w:rsidRPr="001E2A48" w:rsidTr="001E2A48">
        <w:trPr>
          <w:trHeight w:val="510"/>
        </w:trPr>
        <w:tc>
          <w:tcPr>
            <w:tcW w:w="721" w:type="dxa"/>
          </w:tcPr>
          <w:p w:rsidR="001E2A48" w:rsidRPr="001E2A48" w:rsidRDefault="001E2A48" w:rsidP="001E2A48">
            <w:pPr>
              <w:jc w:val="both"/>
              <w:rPr>
                <w:rFonts w:ascii="Arial" w:hAnsi="Arial" w:cs="Arial"/>
                <w:lang w:val="mk-MK"/>
              </w:rPr>
            </w:pPr>
            <w:r w:rsidRPr="001E2A48">
              <w:rPr>
                <w:rFonts w:ascii="Arial" w:hAnsi="Arial" w:cs="Arial"/>
                <w:lang w:val="mk-MK"/>
              </w:rPr>
              <w:t>1</w:t>
            </w:r>
          </w:p>
        </w:tc>
        <w:tc>
          <w:tcPr>
            <w:tcW w:w="2273" w:type="dxa"/>
          </w:tcPr>
          <w:p w:rsidR="001E2A48" w:rsidRPr="001E2A48" w:rsidRDefault="001E2A48" w:rsidP="001E2A48">
            <w:pPr>
              <w:jc w:val="both"/>
              <w:rPr>
                <w:rFonts w:ascii="Arial" w:hAnsi="Arial" w:cs="Arial"/>
                <w:lang w:val="en-GB"/>
              </w:rPr>
            </w:pPr>
            <w:r w:rsidRPr="001E2A48">
              <w:rPr>
                <w:rFonts w:ascii="Arial" w:hAnsi="Arial" w:cs="Arial"/>
                <w:lang w:val="mk-MK"/>
              </w:rPr>
              <w:t>Latif Zulbeari</w:t>
            </w:r>
          </w:p>
        </w:tc>
        <w:tc>
          <w:tcPr>
            <w:tcW w:w="1060" w:type="dxa"/>
          </w:tcPr>
          <w:p w:rsidR="001E2A48" w:rsidRPr="001E2A48" w:rsidRDefault="001E2A48" w:rsidP="001E2A48">
            <w:pPr>
              <w:jc w:val="both"/>
              <w:rPr>
                <w:rFonts w:ascii="Arial" w:hAnsi="Arial" w:cs="Arial"/>
              </w:rPr>
            </w:pPr>
            <w:r w:rsidRPr="001E2A48">
              <w:rPr>
                <w:rFonts w:ascii="Arial" w:hAnsi="Arial" w:cs="Arial"/>
              </w:rPr>
              <w:t>F .Xhepcisht</w:t>
            </w:r>
          </w:p>
        </w:tc>
        <w:tc>
          <w:tcPr>
            <w:tcW w:w="1028" w:type="dxa"/>
          </w:tcPr>
          <w:p w:rsidR="001E2A48" w:rsidRPr="001E2A48" w:rsidRDefault="001E2A48" w:rsidP="001E2A48">
            <w:pPr>
              <w:jc w:val="both"/>
              <w:rPr>
                <w:rFonts w:ascii="Arial" w:hAnsi="Arial" w:cs="Arial"/>
              </w:rPr>
            </w:pPr>
            <w:r w:rsidRPr="001E2A48">
              <w:rPr>
                <w:rFonts w:ascii="Arial" w:hAnsi="Arial" w:cs="Arial"/>
              </w:rPr>
              <w:t>Fakultet</w:t>
            </w:r>
          </w:p>
        </w:tc>
        <w:tc>
          <w:tcPr>
            <w:tcW w:w="1427" w:type="dxa"/>
          </w:tcPr>
          <w:p w:rsidR="001E2A48" w:rsidRPr="001E2A48" w:rsidRDefault="001E2A48" w:rsidP="001E2A48">
            <w:pPr>
              <w:jc w:val="both"/>
              <w:rPr>
                <w:rFonts w:ascii="Arial" w:hAnsi="Arial" w:cs="Arial"/>
              </w:rPr>
            </w:pPr>
            <w:r w:rsidRPr="001E2A48">
              <w:rPr>
                <w:rFonts w:ascii="Arial" w:hAnsi="Arial" w:cs="Arial"/>
              </w:rPr>
              <w:t>Fakultet</w:t>
            </w:r>
          </w:p>
        </w:tc>
        <w:tc>
          <w:tcPr>
            <w:tcW w:w="2120" w:type="dxa"/>
          </w:tcPr>
          <w:p w:rsidR="001E2A48" w:rsidRPr="001E2A48" w:rsidRDefault="001E2A48" w:rsidP="001E2A48">
            <w:pPr>
              <w:jc w:val="both"/>
              <w:rPr>
                <w:rFonts w:ascii="Arial" w:hAnsi="Arial" w:cs="Arial"/>
              </w:rPr>
            </w:pPr>
            <w:r w:rsidRPr="001E2A48">
              <w:rPr>
                <w:rFonts w:ascii="Arial" w:hAnsi="Arial" w:cs="Arial"/>
              </w:rPr>
              <w:t>Pedagog</w:t>
            </w:r>
          </w:p>
        </w:tc>
        <w:tc>
          <w:tcPr>
            <w:tcW w:w="1212" w:type="dxa"/>
          </w:tcPr>
          <w:p w:rsidR="001E2A48" w:rsidRPr="001E2A48" w:rsidRDefault="001E2A48" w:rsidP="001E2A48">
            <w:pPr>
              <w:jc w:val="both"/>
              <w:rPr>
                <w:rFonts w:ascii="Arial" w:hAnsi="Arial" w:cs="Arial"/>
              </w:rPr>
            </w:pPr>
            <w:r w:rsidRPr="001E2A48">
              <w:rPr>
                <w:rFonts w:ascii="Arial" w:hAnsi="Arial" w:cs="Arial"/>
              </w:rPr>
              <w:t>29</w:t>
            </w:r>
          </w:p>
        </w:tc>
      </w:tr>
      <w:tr w:rsidR="001E2A48" w:rsidRPr="001E2A48" w:rsidTr="001E2A48">
        <w:trPr>
          <w:trHeight w:val="530"/>
        </w:trPr>
        <w:tc>
          <w:tcPr>
            <w:tcW w:w="721" w:type="dxa"/>
          </w:tcPr>
          <w:p w:rsidR="001E2A48" w:rsidRPr="001E2A48" w:rsidRDefault="001E2A48" w:rsidP="001E2A48">
            <w:pPr>
              <w:jc w:val="both"/>
              <w:rPr>
                <w:rFonts w:ascii="Arial" w:hAnsi="Arial" w:cs="Arial"/>
              </w:rPr>
            </w:pPr>
            <w:r w:rsidRPr="001E2A48">
              <w:rPr>
                <w:rFonts w:ascii="Arial" w:hAnsi="Arial" w:cs="Arial"/>
              </w:rPr>
              <w:t>2</w:t>
            </w:r>
          </w:p>
        </w:tc>
        <w:tc>
          <w:tcPr>
            <w:tcW w:w="2273" w:type="dxa"/>
          </w:tcPr>
          <w:p w:rsidR="001E2A48" w:rsidRPr="001E2A48" w:rsidRDefault="001E2A48" w:rsidP="001E2A48">
            <w:pPr>
              <w:jc w:val="both"/>
              <w:rPr>
                <w:rFonts w:ascii="Arial" w:hAnsi="Arial" w:cs="Arial"/>
              </w:rPr>
            </w:pPr>
            <w:r w:rsidRPr="001E2A48">
              <w:rPr>
                <w:rFonts w:ascii="Arial" w:hAnsi="Arial" w:cs="Arial"/>
              </w:rPr>
              <w:t>Lulzana Aliti</w:t>
            </w:r>
          </w:p>
        </w:tc>
        <w:tc>
          <w:tcPr>
            <w:tcW w:w="1060" w:type="dxa"/>
          </w:tcPr>
          <w:p w:rsidR="001E2A48" w:rsidRPr="001E2A48" w:rsidRDefault="001E2A48" w:rsidP="001E2A48">
            <w:pPr>
              <w:jc w:val="both"/>
              <w:rPr>
                <w:rFonts w:ascii="Arial" w:hAnsi="Arial" w:cs="Arial"/>
              </w:rPr>
            </w:pPr>
            <w:r w:rsidRPr="001E2A48">
              <w:rPr>
                <w:rFonts w:ascii="Arial" w:hAnsi="Arial" w:cs="Arial"/>
              </w:rPr>
              <w:t>F,Shemshove</w:t>
            </w:r>
          </w:p>
        </w:tc>
        <w:tc>
          <w:tcPr>
            <w:tcW w:w="1028" w:type="dxa"/>
          </w:tcPr>
          <w:p w:rsidR="001E2A48" w:rsidRPr="001E2A48" w:rsidRDefault="001E2A48" w:rsidP="001E2A48">
            <w:pPr>
              <w:jc w:val="both"/>
              <w:rPr>
                <w:rFonts w:ascii="Arial" w:hAnsi="Arial" w:cs="Arial"/>
              </w:rPr>
            </w:pPr>
            <w:r w:rsidRPr="001E2A48">
              <w:rPr>
                <w:rFonts w:ascii="Arial" w:hAnsi="Arial" w:cs="Arial"/>
              </w:rPr>
              <w:t>Mesme</w:t>
            </w:r>
          </w:p>
        </w:tc>
        <w:tc>
          <w:tcPr>
            <w:tcW w:w="1427" w:type="dxa"/>
          </w:tcPr>
          <w:p w:rsidR="001E2A48" w:rsidRPr="001E2A48" w:rsidRDefault="001E2A48" w:rsidP="001E2A48">
            <w:pPr>
              <w:jc w:val="both"/>
              <w:rPr>
                <w:rFonts w:ascii="Arial" w:hAnsi="Arial" w:cs="Arial"/>
              </w:rPr>
            </w:pPr>
            <w:r w:rsidRPr="001E2A48">
              <w:rPr>
                <w:rFonts w:ascii="Arial" w:hAnsi="Arial" w:cs="Arial"/>
              </w:rPr>
              <w:t>Mesme</w:t>
            </w:r>
          </w:p>
        </w:tc>
        <w:tc>
          <w:tcPr>
            <w:tcW w:w="2120" w:type="dxa"/>
          </w:tcPr>
          <w:p w:rsidR="001E2A48" w:rsidRPr="001E2A48" w:rsidRDefault="001E2A48" w:rsidP="001E2A48">
            <w:pPr>
              <w:jc w:val="both"/>
              <w:rPr>
                <w:rFonts w:ascii="Arial" w:hAnsi="Arial" w:cs="Arial"/>
              </w:rPr>
            </w:pPr>
            <w:r w:rsidRPr="001E2A48">
              <w:rPr>
                <w:rFonts w:ascii="Arial" w:hAnsi="Arial" w:cs="Arial"/>
              </w:rPr>
              <w:t>Nikoqir</w:t>
            </w:r>
          </w:p>
        </w:tc>
        <w:tc>
          <w:tcPr>
            <w:tcW w:w="1212" w:type="dxa"/>
          </w:tcPr>
          <w:p w:rsidR="001E2A48" w:rsidRPr="001E2A48" w:rsidRDefault="001E2A48" w:rsidP="001E2A48">
            <w:pPr>
              <w:jc w:val="both"/>
              <w:rPr>
                <w:rFonts w:ascii="Arial" w:hAnsi="Arial" w:cs="Arial"/>
              </w:rPr>
            </w:pPr>
            <w:r w:rsidRPr="001E2A48">
              <w:rPr>
                <w:rFonts w:ascii="Arial" w:hAnsi="Arial" w:cs="Arial"/>
              </w:rPr>
              <w:t>10</w:t>
            </w:r>
          </w:p>
        </w:tc>
      </w:tr>
      <w:tr w:rsidR="001E2A48" w:rsidRPr="001E2A48" w:rsidTr="001E2A48">
        <w:trPr>
          <w:trHeight w:val="510"/>
        </w:trPr>
        <w:tc>
          <w:tcPr>
            <w:tcW w:w="721" w:type="dxa"/>
          </w:tcPr>
          <w:p w:rsidR="001E2A48" w:rsidRPr="001E2A48" w:rsidRDefault="001E2A48" w:rsidP="001E2A48">
            <w:pPr>
              <w:jc w:val="both"/>
              <w:rPr>
                <w:rFonts w:ascii="Arial" w:hAnsi="Arial" w:cs="Arial"/>
              </w:rPr>
            </w:pPr>
            <w:r w:rsidRPr="001E2A48">
              <w:rPr>
                <w:rFonts w:ascii="Arial" w:hAnsi="Arial" w:cs="Arial"/>
              </w:rPr>
              <w:t>3</w:t>
            </w:r>
          </w:p>
        </w:tc>
        <w:tc>
          <w:tcPr>
            <w:tcW w:w="2273" w:type="dxa"/>
          </w:tcPr>
          <w:p w:rsidR="001E2A48" w:rsidRPr="001E2A48" w:rsidRDefault="001E2A48" w:rsidP="001E2A48">
            <w:pPr>
              <w:jc w:val="both"/>
              <w:rPr>
                <w:rFonts w:ascii="Arial" w:hAnsi="Arial" w:cs="Arial"/>
              </w:rPr>
            </w:pPr>
            <w:r w:rsidRPr="001E2A48">
              <w:rPr>
                <w:rFonts w:ascii="Arial" w:hAnsi="Arial" w:cs="Arial"/>
              </w:rPr>
              <w:t>Zendel Samiu</w:t>
            </w:r>
          </w:p>
        </w:tc>
        <w:tc>
          <w:tcPr>
            <w:tcW w:w="1060" w:type="dxa"/>
          </w:tcPr>
          <w:p w:rsidR="001E2A48" w:rsidRPr="001E2A48" w:rsidRDefault="001E2A48" w:rsidP="001E2A48">
            <w:pPr>
              <w:jc w:val="both"/>
              <w:rPr>
                <w:rFonts w:ascii="Arial" w:hAnsi="Arial" w:cs="Arial"/>
              </w:rPr>
            </w:pPr>
            <w:r w:rsidRPr="001E2A48">
              <w:rPr>
                <w:rFonts w:ascii="Arial" w:hAnsi="Arial" w:cs="Arial"/>
              </w:rPr>
              <w:t>F.Shemshove</w:t>
            </w:r>
          </w:p>
        </w:tc>
        <w:tc>
          <w:tcPr>
            <w:tcW w:w="1028" w:type="dxa"/>
          </w:tcPr>
          <w:p w:rsidR="001E2A48" w:rsidRPr="001E2A48" w:rsidRDefault="001E2A48" w:rsidP="001E2A48">
            <w:pPr>
              <w:jc w:val="both"/>
              <w:rPr>
                <w:rFonts w:ascii="Arial" w:hAnsi="Arial" w:cs="Arial"/>
                <w:lang w:val="mk-MK"/>
              </w:rPr>
            </w:pPr>
            <w:r w:rsidRPr="001E2A48">
              <w:rPr>
                <w:rFonts w:ascii="Arial" w:hAnsi="Arial" w:cs="Arial"/>
                <w:lang w:val="mk-MK"/>
              </w:rPr>
              <w:t>Ме</w:t>
            </w:r>
            <w:r w:rsidRPr="001E2A48">
              <w:rPr>
                <w:rFonts w:ascii="Arial" w:hAnsi="Arial" w:cs="Arial"/>
                <w:lang w:val="en-GB"/>
              </w:rPr>
              <w:t>sm</w:t>
            </w:r>
            <w:r w:rsidRPr="001E2A48">
              <w:rPr>
                <w:rFonts w:ascii="Arial" w:hAnsi="Arial" w:cs="Arial"/>
                <w:lang w:val="mk-MK"/>
              </w:rPr>
              <w:t>е</w:t>
            </w:r>
          </w:p>
        </w:tc>
        <w:tc>
          <w:tcPr>
            <w:tcW w:w="1427" w:type="dxa"/>
          </w:tcPr>
          <w:p w:rsidR="001E2A48" w:rsidRPr="001E2A48" w:rsidRDefault="001E2A48" w:rsidP="001E2A48">
            <w:pPr>
              <w:jc w:val="both"/>
              <w:rPr>
                <w:rFonts w:ascii="Arial" w:hAnsi="Arial" w:cs="Arial"/>
                <w:lang w:val="mk-MK"/>
              </w:rPr>
            </w:pPr>
            <w:r w:rsidRPr="001E2A48">
              <w:rPr>
                <w:rFonts w:ascii="Arial" w:hAnsi="Arial" w:cs="Arial"/>
                <w:lang w:val="mk-MK"/>
              </w:rPr>
              <w:t>Ме</w:t>
            </w:r>
            <w:r w:rsidRPr="001E2A48">
              <w:rPr>
                <w:rFonts w:ascii="Arial" w:hAnsi="Arial" w:cs="Arial"/>
                <w:lang w:val="en-GB"/>
              </w:rPr>
              <w:t>sm</w:t>
            </w:r>
            <w:r w:rsidRPr="001E2A48">
              <w:rPr>
                <w:rFonts w:ascii="Arial" w:hAnsi="Arial" w:cs="Arial"/>
                <w:lang w:val="mk-MK"/>
              </w:rPr>
              <w:t>е</w:t>
            </w:r>
          </w:p>
        </w:tc>
        <w:tc>
          <w:tcPr>
            <w:tcW w:w="2120" w:type="dxa"/>
          </w:tcPr>
          <w:p w:rsidR="001E2A48" w:rsidRPr="001E2A48" w:rsidRDefault="001E2A48" w:rsidP="001E2A48">
            <w:pPr>
              <w:jc w:val="both"/>
              <w:rPr>
                <w:rFonts w:ascii="Arial" w:hAnsi="Arial" w:cs="Arial"/>
                <w:lang w:val="en-GB"/>
              </w:rPr>
            </w:pPr>
            <w:r w:rsidRPr="001E2A48">
              <w:rPr>
                <w:rFonts w:ascii="Arial" w:hAnsi="Arial" w:cs="Arial"/>
                <w:lang w:val="mk-MK"/>
              </w:rPr>
              <w:t>Х.Мје</w:t>
            </w:r>
            <w:r w:rsidRPr="001E2A48">
              <w:rPr>
                <w:rFonts w:ascii="Arial" w:hAnsi="Arial" w:cs="Arial"/>
                <w:lang w:val="en-GB"/>
              </w:rPr>
              <w:t>shter</w:t>
            </w:r>
          </w:p>
        </w:tc>
        <w:tc>
          <w:tcPr>
            <w:tcW w:w="1212" w:type="dxa"/>
          </w:tcPr>
          <w:p w:rsidR="001E2A48" w:rsidRPr="001E2A48" w:rsidRDefault="001E2A48" w:rsidP="001E2A48">
            <w:pPr>
              <w:jc w:val="both"/>
              <w:rPr>
                <w:rFonts w:ascii="Arial" w:hAnsi="Arial" w:cs="Arial"/>
                <w:lang w:val="mk-MK"/>
              </w:rPr>
            </w:pPr>
            <w:r w:rsidRPr="001E2A48">
              <w:rPr>
                <w:rFonts w:ascii="Arial" w:hAnsi="Arial" w:cs="Arial"/>
                <w:lang w:val="mk-MK"/>
              </w:rPr>
              <w:t>4</w:t>
            </w:r>
          </w:p>
        </w:tc>
      </w:tr>
      <w:tr w:rsidR="001E2A48" w:rsidRPr="001E2A48" w:rsidTr="001E2A48">
        <w:trPr>
          <w:trHeight w:val="255"/>
        </w:trPr>
        <w:tc>
          <w:tcPr>
            <w:tcW w:w="721" w:type="dxa"/>
          </w:tcPr>
          <w:p w:rsidR="001E2A48" w:rsidRPr="001E2A48" w:rsidRDefault="001E2A48" w:rsidP="001E2A48">
            <w:pPr>
              <w:jc w:val="both"/>
              <w:rPr>
                <w:rFonts w:ascii="Arial" w:hAnsi="Arial" w:cs="Arial"/>
              </w:rPr>
            </w:pPr>
          </w:p>
        </w:tc>
        <w:tc>
          <w:tcPr>
            <w:tcW w:w="2273" w:type="dxa"/>
          </w:tcPr>
          <w:p w:rsidR="001E2A48" w:rsidRPr="001E2A48" w:rsidRDefault="001E2A48" w:rsidP="001E2A48">
            <w:pPr>
              <w:jc w:val="both"/>
              <w:rPr>
                <w:rFonts w:ascii="Arial" w:hAnsi="Arial" w:cs="Arial"/>
              </w:rPr>
            </w:pPr>
          </w:p>
        </w:tc>
        <w:tc>
          <w:tcPr>
            <w:tcW w:w="1060" w:type="dxa"/>
          </w:tcPr>
          <w:p w:rsidR="001E2A48" w:rsidRPr="001E2A48" w:rsidRDefault="001E2A48" w:rsidP="001E2A48">
            <w:pPr>
              <w:jc w:val="both"/>
              <w:rPr>
                <w:rFonts w:ascii="Arial" w:hAnsi="Arial" w:cs="Arial"/>
              </w:rPr>
            </w:pPr>
          </w:p>
        </w:tc>
        <w:tc>
          <w:tcPr>
            <w:tcW w:w="1028" w:type="dxa"/>
          </w:tcPr>
          <w:p w:rsidR="001E2A48" w:rsidRPr="001E2A48" w:rsidRDefault="001E2A48" w:rsidP="001E2A48">
            <w:pPr>
              <w:jc w:val="both"/>
              <w:rPr>
                <w:rFonts w:ascii="Arial" w:hAnsi="Arial" w:cs="Arial"/>
              </w:rPr>
            </w:pPr>
          </w:p>
        </w:tc>
        <w:tc>
          <w:tcPr>
            <w:tcW w:w="1427" w:type="dxa"/>
          </w:tcPr>
          <w:p w:rsidR="001E2A48" w:rsidRPr="001E2A48" w:rsidRDefault="001E2A48" w:rsidP="001E2A48">
            <w:pPr>
              <w:jc w:val="both"/>
              <w:rPr>
                <w:rFonts w:ascii="Arial" w:hAnsi="Arial" w:cs="Arial"/>
              </w:rPr>
            </w:pPr>
          </w:p>
        </w:tc>
        <w:tc>
          <w:tcPr>
            <w:tcW w:w="2120" w:type="dxa"/>
          </w:tcPr>
          <w:p w:rsidR="001E2A48" w:rsidRPr="001E2A48" w:rsidRDefault="001E2A48" w:rsidP="001E2A48">
            <w:pPr>
              <w:jc w:val="both"/>
              <w:rPr>
                <w:rFonts w:ascii="Arial" w:hAnsi="Arial" w:cs="Arial"/>
              </w:rPr>
            </w:pPr>
          </w:p>
        </w:tc>
        <w:tc>
          <w:tcPr>
            <w:tcW w:w="1212" w:type="dxa"/>
          </w:tcPr>
          <w:p w:rsidR="001E2A48" w:rsidRPr="001E2A48" w:rsidRDefault="001E2A48" w:rsidP="001E2A48">
            <w:pPr>
              <w:jc w:val="both"/>
              <w:rPr>
                <w:rFonts w:ascii="Arial" w:hAnsi="Arial" w:cs="Arial"/>
              </w:rPr>
            </w:pPr>
          </w:p>
        </w:tc>
      </w:tr>
    </w:tbl>
    <w:p w:rsidR="001E2A48" w:rsidRDefault="001E2A48" w:rsidP="005D0456"/>
    <w:p w:rsidR="001E2A48" w:rsidRDefault="001E2A48" w:rsidP="005D0456"/>
    <w:p w:rsidR="001E2A48" w:rsidRDefault="001E2A48" w:rsidP="001E2A48">
      <w:pPr>
        <w:pStyle w:val="ListParagraph"/>
        <w:jc w:val="both"/>
        <w:rPr>
          <w:rFonts w:ascii="Arial" w:hAnsi="Arial" w:cs="Arial"/>
          <w:b/>
          <w:sz w:val="24"/>
          <w:szCs w:val="24"/>
        </w:rPr>
      </w:pPr>
      <w:r>
        <w:rPr>
          <w:rFonts w:ascii="Arial" w:hAnsi="Arial" w:cs="Arial"/>
          <w:b/>
          <w:sz w:val="24"/>
          <w:szCs w:val="24"/>
        </w:rPr>
        <w:t>3.</w:t>
      </w:r>
      <w:r>
        <w:rPr>
          <w:rFonts w:ascii="Arial" w:hAnsi="Arial" w:cs="Arial"/>
          <w:b/>
          <w:sz w:val="24"/>
          <w:szCs w:val="24"/>
          <w:lang w:val="mk-MK"/>
        </w:rPr>
        <w:t>5</w:t>
      </w:r>
      <w:r>
        <w:rPr>
          <w:rFonts w:ascii="Arial" w:hAnsi="Arial" w:cs="Arial"/>
          <w:b/>
          <w:sz w:val="24"/>
          <w:szCs w:val="24"/>
        </w:rPr>
        <w:t xml:space="preserve">.Податоци за вработените помошно –технички </w:t>
      </w:r>
      <w:r>
        <w:rPr>
          <w:rFonts w:ascii="Arial" w:hAnsi="Arial" w:cs="Arial"/>
          <w:b/>
          <w:sz w:val="24"/>
          <w:szCs w:val="24"/>
          <w:lang w:val="mk-MK"/>
        </w:rPr>
        <w:t>лица</w:t>
      </w:r>
      <w:r>
        <w:rPr>
          <w:rFonts w:ascii="Arial" w:hAnsi="Arial" w:cs="Arial"/>
          <w:b/>
          <w:sz w:val="24"/>
          <w:szCs w:val="24"/>
        </w:rPr>
        <w:t>-</w:t>
      </w:r>
    </w:p>
    <w:p w:rsidR="001E2A48" w:rsidRPr="005771D8" w:rsidRDefault="001E2A48" w:rsidP="001E2A48">
      <w:pPr>
        <w:pStyle w:val="ListParagraph"/>
        <w:jc w:val="both"/>
        <w:rPr>
          <w:rFonts w:ascii="Arial" w:hAnsi="Arial" w:cs="Arial"/>
          <w:b/>
          <w:sz w:val="24"/>
          <w:szCs w:val="24"/>
          <w:lang w:val="en-GB"/>
        </w:rPr>
      </w:pPr>
      <w:r>
        <w:rPr>
          <w:rFonts w:ascii="Arial" w:hAnsi="Arial" w:cs="Arial"/>
          <w:b/>
          <w:sz w:val="24"/>
          <w:szCs w:val="24"/>
        </w:rPr>
        <w:t>Т</w:t>
      </w:r>
      <w:r>
        <w:rPr>
          <w:rFonts w:ascii="Arial" w:hAnsi="Arial" w:cs="Arial"/>
          <w:b/>
          <w:sz w:val="24"/>
          <w:szCs w:val="24"/>
          <w:lang w:val="mk-MK"/>
        </w:rPr>
        <w:t>ë dh</w:t>
      </w:r>
      <w:r>
        <w:rPr>
          <w:rFonts w:ascii="Arial" w:hAnsi="Arial" w:cs="Arial"/>
          <w:b/>
          <w:sz w:val="24"/>
          <w:szCs w:val="24"/>
          <w:lang w:val="en-GB"/>
        </w:rPr>
        <w:t xml:space="preserve">ënat për të punësuarit </w:t>
      </w:r>
      <w:r>
        <w:rPr>
          <w:rFonts w:ascii="Arial" w:hAnsi="Arial" w:cs="Arial"/>
          <w:b/>
          <w:sz w:val="24"/>
          <w:szCs w:val="24"/>
          <w:lang w:val="mk-MK"/>
        </w:rPr>
        <w:t>personelin teknik</w:t>
      </w:r>
    </w:p>
    <w:tbl>
      <w:tblPr>
        <w:tblW w:w="0" w:type="auto"/>
        <w:tblInd w:w="-5" w:type="dxa"/>
        <w:tblLayout w:type="fixed"/>
        <w:tblCellMar>
          <w:left w:w="103" w:type="dxa"/>
        </w:tblCellMar>
        <w:tblLook w:val="0000"/>
      </w:tblPr>
      <w:tblGrid>
        <w:gridCol w:w="2482"/>
        <w:gridCol w:w="1132"/>
        <w:gridCol w:w="1133"/>
        <w:gridCol w:w="567"/>
        <w:gridCol w:w="1558"/>
        <w:gridCol w:w="567"/>
        <w:gridCol w:w="567"/>
        <w:gridCol w:w="1282"/>
      </w:tblGrid>
      <w:tr w:rsidR="001E2A48" w:rsidTr="001E2A48">
        <w:trPr>
          <w:cantSplit/>
          <w:trHeight w:val="1134"/>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ind w:right="-122"/>
              <w:rPr>
                <w:rFonts w:ascii="MAC C Times" w:hAnsi="MAC C Times" w:cs="MAC C Times"/>
              </w:rPr>
            </w:pPr>
          </w:p>
          <w:p w:rsidR="001E2A48" w:rsidRDefault="001E2A48" w:rsidP="001E2A48">
            <w:pPr>
              <w:ind w:right="-122"/>
              <w:rPr>
                <w:rFonts w:ascii="MAC C Times" w:hAnsi="MAC C Times" w:cs="MAC C Times"/>
              </w:rPr>
            </w:pPr>
            <w:r>
              <w:rPr>
                <w:rFonts w:ascii="MAC C Times" w:hAnsi="MAC C Times" w:cs="MAC C Times"/>
              </w:rPr>
              <w:t>Ime I Prezime</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pPr>
              <w:ind w:right="-108"/>
            </w:pPr>
            <w:r>
              <w:rPr>
                <w:rFonts w:ascii="MAC C Times" w:hAnsi="MAC C Times" w:cs="MAC C Times"/>
              </w:rPr>
              <w:t>Zavr</w:t>
            </w:r>
            <w:r>
              <w:rPr>
                <w:lang w:val="mk-MK"/>
              </w:rPr>
              <w:t>ш</w:t>
            </w:r>
            <w:r>
              <w:rPr>
                <w:rFonts w:ascii="MAC C Times" w:hAnsi="MAC C Times" w:cs="MAC C Times"/>
              </w:rPr>
              <w:t>il</w:t>
            </w:r>
          </w:p>
          <w:p w:rsidR="001E2A48" w:rsidRDefault="001E2A48" w:rsidP="001E2A48">
            <w:pPr>
              <w:ind w:right="-108"/>
              <w:rPr>
                <w:rFonts w:ascii="MAC C Times" w:hAnsi="MAC C Times" w:cs="MAC C Times"/>
              </w:rPr>
            </w:pPr>
            <w:r>
              <w:t>Ka të kryer</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pPr>
              <w:ind w:right="-176"/>
            </w:pPr>
            <w:r>
              <w:rPr>
                <w:rFonts w:ascii="MAC C Times" w:hAnsi="MAC C Times" w:cs="MAC C Times"/>
              </w:rPr>
              <w:t>Predava</w:t>
            </w:r>
          </w:p>
          <w:p w:rsidR="001E2A48" w:rsidRDefault="001E2A48" w:rsidP="001E2A48">
            <w:pPr>
              <w:ind w:right="-176"/>
              <w:rPr>
                <w:rFonts w:ascii="MAC C Times" w:hAnsi="MAC C Times" w:cs="MAC C Times"/>
              </w:rPr>
            </w:pPr>
            <w:r>
              <w:t>Ligjëron</w:t>
            </w:r>
          </w:p>
        </w:tc>
        <w:tc>
          <w:tcPr>
            <w:tcW w:w="567" w:type="dxa"/>
            <w:tcBorders>
              <w:top w:val="single" w:sz="4" w:space="0" w:color="000000"/>
              <w:left w:val="single" w:sz="4" w:space="0" w:color="000000"/>
              <w:bottom w:val="single" w:sz="4" w:space="0" w:color="000000"/>
            </w:tcBorders>
            <w:shd w:val="clear" w:color="auto" w:fill="FFFFFF"/>
            <w:textDirection w:val="tbRlV"/>
          </w:tcPr>
          <w:p w:rsidR="001E2A48" w:rsidRDefault="001E2A48" w:rsidP="001E2A48">
            <w:pPr>
              <w:ind w:left="113" w:right="-82"/>
            </w:pPr>
            <w:r>
              <w:rPr>
                <w:rFonts w:ascii="MAC C Times" w:hAnsi="MAC C Times" w:cs="MAC C Times"/>
              </w:rPr>
              <w:t>Sta`</w:t>
            </w:r>
          </w:p>
          <w:p w:rsidR="001E2A48" w:rsidRDefault="001E2A48" w:rsidP="001E2A48">
            <w:pPr>
              <w:ind w:left="113" w:right="-82"/>
              <w:rPr>
                <w:rFonts w:ascii="M_Times" w:hAnsi="M_Times" w:cs="M_Times"/>
              </w:rPr>
            </w:pPr>
            <w:r>
              <w:t xml:space="preserve">Stazh </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ind w:right="-178"/>
              <w:rPr>
                <w:rFonts w:ascii="M_Times" w:hAnsi="M_Times" w:cs="M_Times"/>
              </w:rPr>
            </w:pPr>
          </w:p>
          <w:p w:rsidR="001E2A48" w:rsidRDefault="001E2A48" w:rsidP="001E2A48">
            <w:pPr>
              <w:ind w:right="-178"/>
            </w:pPr>
            <w:r>
              <w:rPr>
                <w:rFonts w:ascii="MAC C Times" w:hAnsi="MAC C Times" w:cs="MAC C Times"/>
              </w:rPr>
              <w:t xml:space="preserve">Mesto na </w:t>
            </w:r>
            <w:r>
              <w:rPr>
                <w:lang w:val="mk-MK"/>
              </w:rPr>
              <w:t>ж</w:t>
            </w:r>
            <w:r>
              <w:rPr>
                <w:rFonts w:ascii="MAC C Times" w:hAnsi="MAC C Times" w:cs="MAC C Times"/>
              </w:rPr>
              <w:t>iveewe</w:t>
            </w:r>
          </w:p>
          <w:p w:rsidR="001E2A48" w:rsidRDefault="001E2A48" w:rsidP="001E2A48">
            <w:pPr>
              <w:ind w:right="-178"/>
              <w:rPr>
                <w:rFonts w:ascii="MAC C Times" w:hAnsi="MAC C Times" w:cs="MAC C Times"/>
              </w:rPr>
            </w:pPr>
            <w:r>
              <w:t xml:space="preserve">Vendbanimi </w:t>
            </w:r>
          </w:p>
        </w:tc>
        <w:tc>
          <w:tcPr>
            <w:tcW w:w="567" w:type="dxa"/>
            <w:tcBorders>
              <w:top w:val="single" w:sz="4" w:space="0" w:color="000000"/>
              <w:left w:val="single" w:sz="4" w:space="0" w:color="000000"/>
              <w:bottom w:val="single" w:sz="4" w:space="0" w:color="000000"/>
            </w:tcBorders>
            <w:shd w:val="clear" w:color="auto" w:fill="FFFFFF"/>
            <w:textDirection w:val="tbRlV"/>
          </w:tcPr>
          <w:p w:rsidR="001E2A48" w:rsidRDefault="001E2A48" w:rsidP="001E2A48">
            <w:pPr>
              <w:ind w:left="113" w:right="-43"/>
            </w:pPr>
            <w:r>
              <w:rPr>
                <w:rFonts w:ascii="MAC C Times" w:hAnsi="MAC C Times" w:cs="MAC C Times"/>
              </w:rPr>
              <w:t>Dogovor</w:t>
            </w:r>
          </w:p>
          <w:p w:rsidR="001E2A48" w:rsidRDefault="001E2A48" w:rsidP="001E2A48">
            <w:pPr>
              <w:ind w:left="113" w:right="-43"/>
              <w:rPr>
                <w:rFonts w:ascii="MAC C Times" w:hAnsi="MAC C Times" w:cs="MAC C Times"/>
              </w:rPr>
            </w:pPr>
            <w:r>
              <w:t xml:space="preserve">Kontratë </w:t>
            </w:r>
          </w:p>
        </w:tc>
        <w:tc>
          <w:tcPr>
            <w:tcW w:w="567" w:type="dxa"/>
            <w:tcBorders>
              <w:top w:val="single" w:sz="4" w:space="0" w:color="000000"/>
              <w:left w:val="single" w:sz="4" w:space="0" w:color="000000"/>
              <w:bottom w:val="single" w:sz="4" w:space="0" w:color="000000"/>
            </w:tcBorders>
            <w:shd w:val="clear" w:color="auto" w:fill="FFFFFF"/>
            <w:textDirection w:val="tbRlV"/>
          </w:tcPr>
          <w:p w:rsidR="001E2A48" w:rsidRDefault="001E2A48" w:rsidP="001E2A48">
            <w:pPr>
              <w:ind w:left="113" w:right="-153"/>
            </w:pPr>
            <w:r>
              <w:rPr>
                <w:rFonts w:ascii="MAC C Times" w:hAnsi="MAC C Times" w:cs="MAC C Times"/>
              </w:rPr>
              <w:t>Re[enie</w:t>
            </w:r>
          </w:p>
          <w:p w:rsidR="001E2A48" w:rsidRDefault="001E2A48" w:rsidP="001E2A48">
            <w:pPr>
              <w:ind w:left="113" w:right="-153"/>
              <w:rPr>
                <w:rFonts w:ascii="M_Times" w:hAnsi="M_Times" w:cs="M_Times"/>
                <w:sz w:val="16"/>
                <w:szCs w:val="16"/>
              </w:rPr>
            </w:pPr>
            <w:r>
              <w:t xml:space="preserve">Vendim </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extDirection w:val="tbRlV"/>
          </w:tcPr>
          <w:p w:rsidR="001E2A48" w:rsidRDefault="001E2A48" w:rsidP="001E2A48">
            <w:pPr>
              <w:ind w:left="113" w:right="113"/>
              <w:rPr>
                <w:sz w:val="16"/>
                <w:szCs w:val="16"/>
              </w:rPr>
            </w:pPr>
            <w:r>
              <w:rPr>
                <w:rFonts w:ascii="M_Times" w:hAnsi="M_Times" w:cs="M_Times"/>
                <w:sz w:val="16"/>
                <w:szCs w:val="16"/>
              </w:rPr>
              <w:t>Fond na ~asovi</w:t>
            </w:r>
          </w:p>
          <w:p w:rsidR="001E2A48" w:rsidRDefault="001E2A48" w:rsidP="001E2A48">
            <w:pPr>
              <w:ind w:left="113" w:right="113"/>
            </w:pPr>
            <w:r>
              <w:rPr>
                <w:sz w:val="16"/>
                <w:szCs w:val="16"/>
              </w:rPr>
              <w:t>Fondi i orëve</w:t>
            </w:r>
          </w:p>
        </w:tc>
      </w:tr>
      <w:tr w:rsidR="001E2A48" w:rsidTr="001E2A48">
        <w:trPr>
          <w:trHeight w:val="291"/>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rPr>
                <w:lang w:val="mk-MK"/>
              </w:rPr>
              <w:t>Fariz  O.</w:t>
            </w:r>
          </w:p>
        </w:tc>
        <w:tc>
          <w:tcPr>
            <w:tcW w:w="1132" w:type="dxa"/>
            <w:tcBorders>
              <w:top w:val="single" w:sz="4" w:space="0" w:color="000000"/>
              <w:left w:val="single" w:sz="4" w:space="0" w:color="000000"/>
              <w:bottom w:val="single" w:sz="4" w:space="0" w:color="000000"/>
            </w:tcBorders>
            <w:shd w:val="clear" w:color="auto" w:fill="FFFFFF"/>
          </w:tcPr>
          <w:p w:rsidR="001E2A48" w:rsidRPr="001F1B5D" w:rsidRDefault="001E2A48" w:rsidP="001E2A48">
            <w:pPr>
              <w:rPr>
                <w:lang w:val="en-GB"/>
              </w:rPr>
            </w:pPr>
            <w:r>
              <w:rPr>
                <w:lang w:val="en-GB"/>
              </w:rPr>
              <w:t>Fillore</w:t>
            </w:r>
          </w:p>
        </w:tc>
        <w:tc>
          <w:tcPr>
            <w:tcW w:w="1133" w:type="dxa"/>
            <w:tcBorders>
              <w:top w:val="single" w:sz="4" w:space="0" w:color="000000"/>
              <w:left w:val="single" w:sz="4" w:space="0" w:color="000000"/>
              <w:bottom w:val="single" w:sz="4" w:space="0" w:color="000000"/>
            </w:tcBorders>
            <w:shd w:val="clear" w:color="auto" w:fill="FFFFFF"/>
          </w:tcPr>
          <w:p w:rsidR="001E2A48" w:rsidRPr="001F1B5D" w:rsidRDefault="001E2A48" w:rsidP="001E2A48">
            <w:pPr>
              <w:rPr>
                <w:lang w:val="en-GB"/>
              </w:rPr>
            </w:pPr>
            <w:r>
              <w:rPr>
                <w:lang w:val="en-GB"/>
              </w:rPr>
              <w:t>P,teknik</w:t>
            </w:r>
          </w:p>
        </w:tc>
        <w:tc>
          <w:tcPr>
            <w:tcW w:w="567" w:type="dxa"/>
            <w:tcBorders>
              <w:top w:val="single" w:sz="4" w:space="0" w:color="000000"/>
              <w:left w:val="single" w:sz="4" w:space="0" w:color="000000"/>
              <w:bottom w:val="single" w:sz="4" w:space="0" w:color="000000"/>
            </w:tcBorders>
            <w:shd w:val="clear" w:color="auto" w:fill="FFFFFF"/>
          </w:tcPr>
          <w:p w:rsidR="001E2A48" w:rsidRPr="001F1B5D" w:rsidRDefault="001E2A48" w:rsidP="001E2A48">
            <w:pPr>
              <w:rPr>
                <w:lang w:val="en-GB"/>
              </w:rPr>
            </w:pPr>
            <w:r>
              <w:rPr>
                <w:lang w:val="en-GB"/>
              </w:rPr>
              <w:t>3</w:t>
            </w:r>
          </w:p>
        </w:tc>
        <w:tc>
          <w:tcPr>
            <w:tcW w:w="1558" w:type="dxa"/>
            <w:tcBorders>
              <w:top w:val="single" w:sz="4" w:space="0" w:color="000000"/>
              <w:left w:val="single" w:sz="4" w:space="0" w:color="000000"/>
              <w:bottom w:val="single" w:sz="4" w:space="0" w:color="000000"/>
            </w:tcBorders>
            <w:shd w:val="clear" w:color="auto" w:fill="FFFFFF"/>
          </w:tcPr>
          <w:p w:rsidR="001E2A48" w:rsidRPr="001F1B5D" w:rsidRDefault="001E2A48" w:rsidP="001E2A48">
            <w:pPr>
              <w:rPr>
                <w:lang w:val="en-GB"/>
              </w:rPr>
            </w:pPr>
            <w:r>
              <w:rPr>
                <w:lang w:val="en-GB"/>
              </w:rPr>
              <w:t>Kopanicë</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30"/>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t>Наташа Ваневска</w:t>
            </w:r>
          </w:p>
        </w:tc>
        <w:tc>
          <w:tcPr>
            <w:tcW w:w="1132"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Осн.</w:t>
            </w:r>
          </w:p>
        </w:tc>
        <w:tc>
          <w:tcPr>
            <w:tcW w:w="1133"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Хиг.</w:t>
            </w: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6</w:t>
            </w:r>
          </w:p>
        </w:tc>
        <w:tc>
          <w:tcPr>
            <w:tcW w:w="1558"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С.Сирицино</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Pr="005771D8" w:rsidRDefault="001E2A48" w:rsidP="001E2A48">
            <w:pPr>
              <w:rPr>
                <w:lang w:val="mk-MK"/>
              </w:rPr>
            </w:pPr>
            <w:r>
              <w:rPr>
                <w:lang w:val="mk-MK"/>
              </w:rPr>
              <w:t>40</w:t>
            </w:r>
          </w:p>
        </w:tc>
      </w:tr>
      <w:tr w:rsidR="001E2A48" w:rsidTr="001E2A48">
        <w:trPr>
          <w:trHeight w:val="360"/>
        </w:trPr>
        <w:tc>
          <w:tcPr>
            <w:tcW w:w="2482"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numPr>
                <w:ilvl w:val="0"/>
                <w:numId w:val="4"/>
              </w:numPr>
              <w:tabs>
                <w:tab w:val="left" w:pos="568"/>
              </w:tabs>
              <w:ind w:right="-108"/>
              <w:rPr>
                <w:lang w:val="mk-MK"/>
              </w:rPr>
            </w:pPr>
            <w:r>
              <w:rPr>
                <w:lang w:val="mk-MK"/>
              </w:rPr>
              <w:t>Виолета Крстовска</w:t>
            </w:r>
          </w:p>
        </w:tc>
        <w:tc>
          <w:tcPr>
            <w:tcW w:w="1132"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ind w:right="-108"/>
              <w:rPr>
                <w:lang w:val="mk-MK"/>
              </w:rPr>
            </w:pPr>
            <w:r>
              <w:rPr>
                <w:lang w:val="mk-MK"/>
              </w:rPr>
              <w:t>Осн.</w:t>
            </w:r>
          </w:p>
        </w:tc>
        <w:tc>
          <w:tcPr>
            <w:tcW w:w="1133"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Хиг</w:t>
            </w: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26</w:t>
            </w:r>
          </w:p>
        </w:tc>
        <w:tc>
          <w:tcPr>
            <w:tcW w:w="1558"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С.Туденце</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Pr="005771D8" w:rsidRDefault="001E2A48" w:rsidP="001E2A48">
            <w:pPr>
              <w:rPr>
                <w:lang w:val="mk-MK"/>
              </w:rPr>
            </w:pPr>
            <w:r>
              <w:rPr>
                <w:lang w:val="mk-MK"/>
              </w:rPr>
              <w:t>40</w:t>
            </w:r>
          </w:p>
        </w:tc>
      </w:tr>
      <w:tr w:rsidR="001E2A48" w:rsidTr="001E2A48">
        <w:trPr>
          <w:trHeight w:val="345"/>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t>Blerim Murseli</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r>
              <w:t>Fillore</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r>
              <w:t>P.teknik</w:t>
            </w:r>
          </w:p>
        </w:tc>
        <w:tc>
          <w:tcPr>
            <w:tcW w:w="567" w:type="dxa"/>
            <w:tcBorders>
              <w:top w:val="single" w:sz="4" w:space="0" w:color="000000"/>
              <w:left w:val="single" w:sz="4" w:space="0" w:color="000000"/>
              <w:bottom w:val="single" w:sz="4" w:space="0" w:color="000000"/>
            </w:tcBorders>
            <w:shd w:val="clear" w:color="auto" w:fill="FFFFFF"/>
          </w:tcPr>
          <w:p w:rsidR="001E2A48" w:rsidRPr="00CE4142" w:rsidRDefault="001E2A48" w:rsidP="001E2A48">
            <w:r>
              <w:rPr>
                <w:lang w:val="mk-MK"/>
              </w:rPr>
              <w:t>0</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r>
              <w:t>f.Shemshovë</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45"/>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lastRenderedPageBreak/>
              <w:t>Nurija Qamili</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r>
              <w:t>Fillore</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r>
              <w:t>P.teknik</w:t>
            </w:r>
          </w:p>
        </w:tc>
        <w:tc>
          <w:tcPr>
            <w:tcW w:w="567" w:type="dxa"/>
            <w:tcBorders>
              <w:top w:val="single" w:sz="4" w:space="0" w:color="000000"/>
              <w:left w:val="single" w:sz="4" w:space="0" w:color="000000"/>
              <w:bottom w:val="single" w:sz="4" w:space="0" w:color="000000"/>
            </w:tcBorders>
            <w:shd w:val="clear" w:color="auto" w:fill="FFFFFF"/>
          </w:tcPr>
          <w:p w:rsidR="001E2A48" w:rsidRPr="00CE4142" w:rsidRDefault="001E2A48" w:rsidP="001E2A48">
            <w:r>
              <w:t>32</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r>
              <w:t>f.Shemshovë</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60"/>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t>Sami Samiu</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r>
              <w:t>Fillore</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pPr>
              <w:rPr>
                <w:lang w:val="mk-MK"/>
              </w:rPr>
            </w:pPr>
            <w:r>
              <w:t>P.teknik</w:t>
            </w:r>
          </w:p>
        </w:tc>
        <w:tc>
          <w:tcPr>
            <w:tcW w:w="567" w:type="dxa"/>
            <w:tcBorders>
              <w:top w:val="single" w:sz="4" w:space="0" w:color="000000"/>
              <w:left w:val="single" w:sz="4" w:space="0" w:color="000000"/>
              <w:bottom w:val="single" w:sz="4" w:space="0" w:color="000000"/>
            </w:tcBorders>
            <w:shd w:val="clear" w:color="auto" w:fill="FFFFFF"/>
          </w:tcPr>
          <w:p w:rsidR="001E2A48" w:rsidRPr="00CE4142" w:rsidRDefault="001E2A48" w:rsidP="001E2A48">
            <w:r>
              <w:t>9</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r>
              <w:t>f.Shemshovë</w:t>
            </w:r>
          </w:p>
        </w:tc>
        <w:tc>
          <w:tcPr>
            <w:tcW w:w="567" w:type="dxa"/>
            <w:tcBorders>
              <w:top w:val="single" w:sz="4" w:space="0" w:color="000000"/>
              <w:left w:val="single" w:sz="4" w:space="0" w:color="000000"/>
              <w:bottom w:val="single" w:sz="4" w:space="0" w:color="000000"/>
            </w:tcBorders>
            <w:shd w:val="clear" w:color="auto" w:fill="FFFFFF"/>
          </w:tcPr>
          <w:p w:rsidR="001E2A48" w:rsidRPr="0086020E" w:rsidRDefault="001E2A48" w:rsidP="001E2A48">
            <w:pPr>
              <w:rPr>
                <w:lang w:val="mk-MK"/>
              </w:rPr>
            </w:pPr>
          </w:p>
        </w:tc>
        <w:tc>
          <w:tcPr>
            <w:tcW w:w="567" w:type="dxa"/>
            <w:tcBorders>
              <w:top w:val="single" w:sz="4" w:space="0" w:color="000000"/>
              <w:left w:val="single" w:sz="4" w:space="0" w:color="000000"/>
              <w:bottom w:val="single" w:sz="4" w:space="0" w:color="000000"/>
            </w:tcBorders>
            <w:shd w:val="clear" w:color="auto" w:fill="FFFFFF"/>
          </w:tcPr>
          <w:p w:rsidR="001E2A48" w:rsidRPr="00636E99" w:rsidRDefault="001E2A48" w:rsidP="001E2A48">
            <w:pPr>
              <w:snapToGrid w:val="0"/>
              <w:rPr>
                <w:lang w:val="sq-AL"/>
              </w:rPr>
            </w:pPr>
            <w:r>
              <w:rPr>
                <w:lang w:val="sq-AL"/>
              </w:rP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35"/>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t>Rafis Ejupi</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r>
              <w:t>Fillore</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r>
              <w:t>P.teknik</w:t>
            </w:r>
          </w:p>
        </w:tc>
        <w:tc>
          <w:tcPr>
            <w:tcW w:w="567" w:type="dxa"/>
            <w:tcBorders>
              <w:top w:val="single" w:sz="4" w:space="0" w:color="000000"/>
              <w:left w:val="single" w:sz="4" w:space="0" w:color="000000"/>
              <w:bottom w:val="single" w:sz="4" w:space="0" w:color="000000"/>
            </w:tcBorders>
            <w:shd w:val="clear" w:color="auto" w:fill="FFFFFF"/>
          </w:tcPr>
          <w:p w:rsidR="001E2A48" w:rsidRPr="00AC0478" w:rsidRDefault="001E2A48" w:rsidP="001E2A48">
            <w:r>
              <w:rPr>
                <w:lang w:val="mk-MK"/>
              </w:rPr>
              <w:t>3</w:t>
            </w:r>
            <w:r>
              <w:t>5</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r>
              <w:t>f.Shemshovë</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00"/>
        </w:trPr>
        <w:tc>
          <w:tcPr>
            <w:tcW w:w="2482" w:type="dxa"/>
            <w:tcBorders>
              <w:top w:val="single" w:sz="4" w:space="0" w:color="000000"/>
              <w:left w:val="single" w:sz="4" w:space="0" w:color="000000"/>
              <w:bottom w:val="single" w:sz="4" w:space="0" w:color="000000"/>
            </w:tcBorders>
            <w:shd w:val="clear" w:color="auto" w:fill="FFFFFF"/>
          </w:tcPr>
          <w:p w:rsidR="001E2A48" w:rsidRDefault="001E2A48" w:rsidP="001E2A48">
            <w:pPr>
              <w:numPr>
                <w:ilvl w:val="0"/>
                <w:numId w:val="4"/>
              </w:numPr>
              <w:tabs>
                <w:tab w:val="left" w:pos="568"/>
              </w:tabs>
              <w:ind w:left="284" w:right="-108"/>
            </w:pPr>
            <w:r>
              <w:t>Xhemaledin Samiu</w:t>
            </w:r>
          </w:p>
        </w:tc>
        <w:tc>
          <w:tcPr>
            <w:tcW w:w="1132" w:type="dxa"/>
            <w:tcBorders>
              <w:top w:val="single" w:sz="4" w:space="0" w:color="000000"/>
              <w:left w:val="single" w:sz="4" w:space="0" w:color="000000"/>
              <w:bottom w:val="single" w:sz="4" w:space="0" w:color="000000"/>
            </w:tcBorders>
            <w:shd w:val="clear" w:color="auto" w:fill="FFFFFF"/>
          </w:tcPr>
          <w:p w:rsidR="001E2A48" w:rsidRDefault="001E2A48" w:rsidP="001E2A48">
            <w:r>
              <w:t>Fillore</w:t>
            </w:r>
          </w:p>
        </w:tc>
        <w:tc>
          <w:tcPr>
            <w:tcW w:w="1133" w:type="dxa"/>
            <w:tcBorders>
              <w:top w:val="single" w:sz="4" w:space="0" w:color="000000"/>
              <w:left w:val="single" w:sz="4" w:space="0" w:color="000000"/>
              <w:bottom w:val="single" w:sz="4" w:space="0" w:color="000000"/>
            </w:tcBorders>
            <w:shd w:val="clear" w:color="auto" w:fill="FFFFFF"/>
          </w:tcPr>
          <w:p w:rsidR="001E2A48" w:rsidRDefault="001E2A48" w:rsidP="001E2A48">
            <w:r>
              <w:t>P.teknik</w:t>
            </w:r>
          </w:p>
        </w:tc>
        <w:tc>
          <w:tcPr>
            <w:tcW w:w="567" w:type="dxa"/>
            <w:tcBorders>
              <w:top w:val="single" w:sz="4" w:space="0" w:color="000000"/>
              <w:left w:val="single" w:sz="4" w:space="0" w:color="000000"/>
              <w:bottom w:val="single" w:sz="4" w:space="0" w:color="000000"/>
            </w:tcBorders>
            <w:shd w:val="clear" w:color="auto" w:fill="FFFFFF"/>
          </w:tcPr>
          <w:p w:rsidR="001E2A48" w:rsidRPr="00CE4142" w:rsidRDefault="001E2A48" w:rsidP="001E2A48">
            <w:r>
              <w:t>29</w:t>
            </w:r>
          </w:p>
        </w:tc>
        <w:tc>
          <w:tcPr>
            <w:tcW w:w="1558" w:type="dxa"/>
            <w:tcBorders>
              <w:top w:val="single" w:sz="4" w:space="0" w:color="000000"/>
              <w:left w:val="single" w:sz="4" w:space="0" w:color="000000"/>
              <w:bottom w:val="single" w:sz="4" w:space="0" w:color="000000"/>
            </w:tcBorders>
            <w:shd w:val="clear" w:color="auto" w:fill="FFFFFF"/>
          </w:tcPr>
          <w:p w:rsidR="001E2A48" w:rsidRDefault="001E2A48" w:rsidP="001E2A48">
            <w:r>
              <w:t>f.Shemshovë</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Default="001E2A48" w:rsidP="001E2A48">
            <w:r>
              <w:t>40</w:t>
            </w:r>
          </w:p>
        </w:tc>
      </w:tr>
      <w:tr w:rsidR="001E2A48" w:rsidTr="001E2A48">
        <w:trPr>
          <w:trHeight w:val="300"/>
        </w:trPr>
        <w:tc>
          <w:tcPr>
            <w:tcW w:w="2482"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tabs>
                <w:tab w:val="left" w:pos="568"/>
              </w:tabs>
              <w:ind w:left="284" w:right="-108"/>
              <w:rPr>
                <w:lang w:val="mk-MK"/>
              </w:rPr>
            </w:pPr>
            <w:r>
              <w:t>9.</w:t>
            </w:r>
            <w:r>
              <w:rPr>
                <w:lang w:val="mk-MK"/>
              </w:rPr>
              <w:t>Лупчо Трпевски</w:t>
            </w:r>
          </w:p>
          <w:p w:rsidR="001E2A48" w:rsidRPr="005771D8" w:rsidRDefault="001E2A48" w:rsidP="001E2A48">
            <w:pPr>
              <w:tabs>
                <w:tab w:val="left" w:pos="568"/>
              </w:tabs>
              <w:ind w:left="284" w:right="-108"/>
              <w:rPr>
                <w:lang w:val="mk-MK"/>
              </w:rPr>
            </w:pPr>
          </w:p>
        </w:tc>
        <w:tc>
          <w:tcPr>
            <w:tcW w:w="1132"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ind w:right="-108"/>
              <w:rPr>
                <w:lang w:val="mk-MK"/>
              </w:rPr>
            </w:pPr>
            <w:r>
              <w:rPr>
                <w:lang w:val="mk-MK"/>
              </w:rPr>
              <w:t>Осн.</w:t>
            </w:r>
          </w:p>
        </w:tc>
        <w:tc>
          <w:tcPr>
            <w:tcW w:w="1133"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Хиг</w:t>
            </w: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32</w:t>
            </w:r>
          </w:p>
        </w:tc>
        <w:tc>
          <w:tcPr>
            <w:tcW w:w="1558"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С.Жилце</w:t>
            </w:r>
          </w:p>
        </w:tc>
        <w:tc>
          <w:tcPr>
            <w:tcW w:w="567" w:type="dxa"/>
            <w:tcBorders>
              <w:top w:val="single" w:sz="4" w:space="0" w:color="000000"/>
              <w:left w:val="single" w:sz="4" w:space="0" w:color="000000"/>
              <w:bottom w:val="single" w:sz="4" w:space="0" w:color="000000"/>
            </w:tcBorders>
            <w:shd w:val="clear" w:color="auto" w:fill="FFFFFF"/>
          </w:tcPr>
          <w:p w:rsidR="001E2A48" w:rsidRDefault="001E2A48" w:rsidP="001E2A48">
            <w:pPr>
              <w:snapToGrid w:val="0"/>
            </w:pPr>
          </w:p>
        </w:tc>
        <w:tc>
          <w:tcPr>
            <w:tcW w:w="567" w:type="dxa"/>
            <w:tcBorders>
              <w:top w:val="single" w:sz="4" w:space="0" w:color="000000"/>
              <w:left w:val="single" w:sz="4" w:space="0" w:color="000000"/>
              <w:bottom w:val="single" w:sz="4" w:space="0" w:color="000000"/>
            </w:tcBorders>
            <w:shd w:val="clear" w:color="auto" w:fill="FFFFFF"/>
          </w:tcPr>
          <w:p w:rsidR="001E2A48" w:rsidRPr="005771D8" w:rsidRDefault="001E2A48" w:rsidP="001E2A48">
            <w:pPr>
              <w:rPr>
                <w:lang w:val="mk-MK"/>
              </w:rPr>
            </w:pPr>
            <w:r>
              <w:rPr>
                <w:lang w:val="mk-MK"/>
              </w:rPr>
              <w:t>+</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E2A48" w:rsidRPr="005771D8" w:rsidRDefault="001E2A48" w:rsidP="001E2A48">
            <w:pPr>
              <w:rPr>
                <w:lang w:val="mk-MK"/>
              </w:rPr>
            </w:pPr>
            <w:r>
              <w:rPr>
                <w:lang w:val="mk-MK"/>
              </w:rPr>
              <w:t>40</w:t>
            </w:r>
          </w:p>
        </w:tc>
      </w:tr>
    </w:tbl>
    <w:p w:rsidR="001E2A48" w:rsidRPr="006A4439" w:rsidRDefault="001E2A48" w:rsidP="001E2A48">
      <w:pPr>
        <w:pStyle w:val="ListParagraph"/>
        <w:jc w:val="both"/>
        <w:rPr>
          <w:rFonts w:ascii="Arial" w:hAnsi="Arial" w:cs="Arial"/>
          <w:lang w:val="mk-MK"/>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1280"/>
      </w:tblGrid>
      <w:tr w:rsidR="001E2A48" w:rsidRPr="00C52AEB" w:rsidTr="001E2A48">
        <w:tc>
          <w:tcPr>
            <w:tcW w:w="675" w:type="dxa"/>
          </w:tcPr>
          <w:p w:rsidR="001E2A48" w:rsidRPr="00C52AEB" w:rsidRDefault="001E2A48" w:rsidP="001E2A48">
            <w:pPr>
              <w:pStyle w:val="ListParagraph"/>
              <w:jc w:val="both"/>
              <w:rPr>
                <w:rFonts w:ascii="StobiSerif Regular" w:hAnsi="StobiSerif Regular" w:cs="Arial"/>
                <w:b/>
                <w:sz w:val="20"/>
                <w:szCs w:val="20"/>
              </w:rPr>
            </w:pPr>
          </w:p>
          <w:p w:rsidR="001E2A48" w:rsidRPr="00C52AEB" w:rsidRDefault="001E2A48" w:rsidP="001E2A48">
            <w:pPr>
              <w:pStyle w:val="ListParagraph"/>
              <w:jc w:val="both"/>
              <w:rPr>
                <w:rFonts w:ascii="StobiSerif Regular" w:hAnsi="StobiSerif Regular" w:cs="Arial"/>
                <w:b/>
                <w:sz w:val="20"/>
                <w:szCs w:val="20"/>
              </w:rPr>
            </w:pPr>
            <w:r>
              <w:rPr>
                <w:rFonts w:ascii="StobiSerif Regular" w:hAnsi="StobiSerif Regular" w:cs="Arial"/>
                <w:b/>
                <w:sz w:val="20"/>
                <w:szCs w:val="20"/>
              </w:rPr>
              <w:t>10</w:t>
            </w:r>
          </w:p>
        </w:tc>
        <w:tc>
          <w:tcPr>
            <w:tcW w:w="2127"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Драган Атлевски</w:t>
            </w:r>
          </w:p>
        </w:tc>
        <w:tc>
          <w:tcPr>
            <w:tcW w:w="992"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средно</w:t>
            </w:r>
          </w:p>
        </w:tc>
        <w:tc>
          <w:tcPr>
            <w:tcW w:w="962"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хигиеничар</w:t>
            </w:r>
          </w:p>
        </w:tc>
        <w:tc>
          <w:tcPr>
            <w:tcW w:w="1335"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19</w:t>
            </w:r>
          </w:p>
        </w:tc>
        <w:tc>
          <w:tcPr>
            <w:tcW w:w="1984"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С.Ратае</w:t>
            </w:r>
          </w:p>
        </w:tc>
        <w:tc>
          <w:tcPr>
            <w:tcW w:w="1280" w:type="dxa"/>
          </w:tcPr>
          <w:p w:rsidR="001E2A48" w:rsidRPr="001F1B5D" w:rsidRDefault="001E2A48" w:rsidP="001E2A48">
            <w:pPr>
              <w:pStyle w:val="ListParagraph"/>
              <w:jc w:val="both"/>
              <w:rPr>
                <w:rFonts w:ascii="StobiSerif Regular" w:hAnsi="StobiSerif Regular" w:cs="Arial"/>
                <w:b/>
                <w:sz w:val="20"/>
                <w:szCs w:val="20"/>
                <w:lang w:val="mk-MK"/>
              </w:rPr>
            </w:pPr>
            <w:r>
              <w:rPr>
                <w:rFonts w:ascii="StobiSerif Regular" w:hAnsi="StobiSerif Regular" w:cs="Arial"/>
                <w:b/>
                <w:sz w:val="20"/>
                <w:szCs w:val="20"/>
                <w:lang w:val="mk-MK"/>
              </w:rPr>
              <w:t>40</w:t>
            </w:r>
          </w:p>
        </w:tc>
      </w:tr>
      <w:tr w:rsidR="001E2A48" w:rsidRPr="00C52AEB" w:rsidTr="001E2A48">
        <w:tc>
          <w:tcPr>
            <w:tcW w:w="675" w:type="dxa"/>
          </w:tcPr>
          <w:p w:rsidR="001E2A48" w:rsidRPr="001F1B5D" w:rsidRDefault="001E2A48" w:rsidP="001E2A48">
            <w:pPr>
              <w:pStyle w:val="ListParagraph"/>
              <w:jc w:val="both"/>
              <w:rPr>
                <w:rFonts w:ascii="Arial" w:hAnsi="Arial" w:cs="Arial"/>
                <w:lang w:val="mk-MK"/>
              </w:rPr>
            </w:pPr>
            <w:r>
              <w:rPr>
                <w:rFonts w:ascii="Arial" w:hAnsi="Arial" w:cs="Arial"/>
                <w:lang w:val="mk-MK"/>
              </w:rPr>
              <w:t>11</w:t>
            </w:r>
          </w:p>
        </w:tc>
        <w:tc>
          <w:tcPr>
            <w:tcW w:w="2127" w:type="dxa"/>
          </w:tcPr>
          <w:p w:rsidR="001E2A48" w:rsidRPr="001F1B5D" w:rsidRDefault="001E2A48" w:rsidP="001E2A48">
            <w:pPr>
              <w:pStyle w:val="ListParagraph"/>
              <w:jc w:val="both"/>
              <w:rPr>
                <w:rFonts w:ascii="Arial" w:hAnsi="Arial" w:cs="Arial"/>
                <w:lang w:val="mk-MK"/>
              </w:rPr>
            </w:pPr>
            <w:r>
              <w:rPr>
                <w:rFonts w:ascii="Arial" w:hAnsi="Arial" w:cs="Arial"/>
                <w:lang w:val="mk-MK"/>
              </w:rPr>
              <w:t>Јагода Антовска</w:t>
            </w:r>
          </w:p>
        </w:tc>
        <w:tc>
          <w:tcPr>
            <w:tcW w:w="992" w:type="dxa"/>
          </w:tcPr>
          <w:p w:rsidR="001E2A48" w:rsidRPr="001F1B5D" w:rsidRDefault="001E2A48" w:rsidP="001E2A48">
            <w:pPr>
              <w:pStyle w:val="ListParagraph"/>
              <w:jc w:val="both"/>
              <w:rPr>
                <w:rFonts w:ascii="Arial" w:hAnsi="Arial" w:cs="Arial"/>
                <w:lang w:val="mk-MK"/>
              </w:rPr>
            </w:pPr>
            <w:r>
              <w:rPr>
                <w:rFonts w:ascii="Arial" w:hAnsi="Arial" w:cs="Arial"/>
                <w:lang w:val="mk-MK"/>
              </w:rPr>
              <w:t>основн</w:t>
            </w:r>
          </w:p>
        </w:tc>
        <w:tc>
          <w:tcPr>
            <w:tcW w:w="962" w:type="dxa"/>
          </w:tcPr>
          <w:p w:rsidR="001E2A48" w:rsidRPr="001F1B5D" w:rsidRDefault="001E2A48" w:rsidP="001E2A48">
            <w:pPr>
              <w:pStyle w:val="ListParagraph"/>
              <w:jc w:val="both"/>
              <w:rPr>
                <w:rFonts w:ascii="Arial" w:hAnsi="Arial" w:cs="Arial"/>
                <w:lang w:val="mk-MK"/>
              </w:rPr>
            </w:pPr>
            <w:r>
              <w:rPr>
                <w:rFonts w:ascii="Arial" w:hAnsi="Arial" w:cs="Arial"/>
                <w:lang w:val="mk-MK"/>
              </w:rPr>
              <w:t>Хигиен.</w:t>
            </w:r>
          </w:p>
        </w:tc>
        <w:tc>
          <w:tcPr>
            <w:tcW w:w="1335" w:type="dxa"/>
          </w:tcPr>
          <w:p w:rsidR="001E2A48" w:rsidRPr="001F1B5D" w:rsidRDefault="001E2A48" w:rsidP="001E2A48">
            <w:pPr>
              <w:pStyle w:val="ListParagraph"/>
              <w:jc w:val="both"/>
              <w:rPr>
                <w:rFonts w:ascii="Arial" w:hAnsi="Arial" w:cs="Arial"/>
                <w:lang w:val="mk-MK"/>
              </w:rPr>
            </w:pPr>
            <w:r>
              <w:rPr>
                <w:rFonts w:ascii="Arial" w:hAnsi="Arial" w:cs="Arial"/>
                <w:lang w:val="mk-MK"/>
              </w:rPr>
              <w:t>20</w:t>
            </w:r>
          </w:p>
        </w:tc>
        <w:tc>
          <w:tcPr>
            <w:tcW w:w="1984" w:type="dxa"/>
          </w:tcPr>
          <w:p w:rsidR="001E2A48" w:rsidRPr="001F1B5D" w:rsidRDefault="001E2A48" w:rsidP="001E2A48">
            <w:pPr>
              <w:pStyle w:val="ListParagraph"/>
              <w:jc w:val="both"/>
              <w:rPr>
                <w:rFonts w:ascii="Arial" w:hAnsi="Arial" w:cs="Arial"/>
                <w:lang w:val="mk-MK"/>
              </w:rPr>
            </w:pPr>
            <w:r>
              <w:rPr>
                <w:rFonts w:ascii="Arial" w:hAnsi="Arial" w:cs="Arial"/>
                <w:lang w:val="mk-MK"/>
              </w:rPr>
              <w:t>С.Жилче</w:t>
            </w:r>
          </w:p>
        </w:tc>
        <w:tc>
          <w:tcPr>
            <w:tcW w:w="1280" w:type="dxa"/>
          </w:tcPr>
          <w:p w:rsidR="001E2A48" w:rsidRPr="001F1B5D" w:rsidRDefault="001E2A48" w:rsidP="001E2A48">
            <w:pPr>
              <w:pStyle w:val="ListParagraph"/>
              <w:jc w:val="both"/>
              <w:rPr>
                <w:rFonts w:ascii="Arial" w:hAnsi="Arial" w:cs="Arial"/>
                <w:lang w:val="mk-MK"/>
              </w:rPr>
            </w:pPr>
            <w:r>
              <w:rPr>
                <w:rFonts w:ascii="Arial" w:hAnsi="Arial" w:cs="Arial"/>
                <w:lang w:val="mk-MK"/>
              </w:rPr>
              <w:t>40</w:t>
            </w:r>
          </w:p>
        </w:tc>
      </w:tr>
      <w:tr w:rsidR="001E2A48" w:rsidRPr="00C52AEB" w:rsidTr="001E2A48">
        <w:tc>
          <w:tcPr>
            <w:tcW w:w="675" w:type="dxa"/>
          </w:tcPr>
          <w:p w:rsidR="001E2A48" w:rsidRPr="005771D8" w:rsidRDefault="001E2A48" w:rsidP="001E2A48">
            <w:pPr>
              <w:pStyle w:val="ListParagraph"/>
              <w:jc w:val="both"/>
              <w:rPr>
                <w:rFonts w:ascii="Arial" w:hAnsi="Arial" w:cs="Arial"/>
                <w:lang w:val="mk-MK"/>
              </w:rPr>
            </w:pPr>
          </w:p>
        </w:tc>
        <w:tc>
          <w:tcPr>
            <w:tcW w:w="2127" w:type="dxa"/>
          </w:tcPr>
          <w:p w:rsidR="001E2A48" w:rsidRPr="005771D8" w:rsidRDefault="001E2A48" w:rsidP="001E2A48">
            <w:pPr>
              <w:pStyle w:val="ListParagraph"/>
              <w:jc w:val="both"/>
              <w:rPr>
                <w:rFonts w:ascii="Arial" w:hAnsi="Arial" w:cs="Arial"/>
                <w:lang w:val="mk-MK"/>
              </w:rPr>
            </w:pPr>
          </w:p>
        </w:tc>
        <w:tc>
          <w:tcPr>
            <w:tcW w:w="992" w:type="dxa"/>
          </w:tcPr>
          <w:p w:rsidR="001E2A48" w:rsidRDefault="001E2A48" w:rsidP="001E2A48">
            <w:pPr>
              <w:pStyle w:val="ListParagraph"/>
              <w:jc w:val="both"/>
              <w:rPr>
                <w:rFonts w:ascii="Arial" w:hAnsi="Arial" w:cs="Arial"/>
                <w:lang w:val="mk-MK"/>
              </w:rPr>
            </w:pPr>
          </w:p>
        </w:tc>
        <w:tc>
          <w:tcPr>
            <w:tcW w:w="962" w:type="dxa"/>
          </w:tcPr>
          <w:p w:rsidR="001E2A48" w:rsidRDefault="001E2A48" w:rsidP="001E2A48">
            <w:pPr>
              <w:pStyle w:val="ListParagraph"/>
              <w:jc w:val="both"/>
              <w:rPr>
                <w:rFonts w:ascii="Arial" w:hAnsi="Arial" w:cs="Arial"/>
                <w:lang w:val="mk-MK"/>
              </w:rPr>
            </w:pPr>
          </w:p>
        </w:tc>
        <w:tc>
          <w:tcPr>
            <w:tcW w:w="1335" w:type="dxa"/>
          </w:tcPr>
          <w:p w:rsidR="001E2A48" w:rsidRDefault="001E2A48" w:rsidP="001E2A48">
            <w:pPr>
              <w:pStyle w:val="ListParagraph"/>
              <w:jc w:val="both"/>
              <w:rPr>
                <w:rFonts w:ascii="Arial" w:hAnsi="Arial" w:cs="Arial"/>
                <w:lang w:val="mk-MK"/>
              </w:rPr>
            </w:pPr>
          </w:p>
        </w:tc>
        <w:tc>
          <w:tcPr>
            <w:tcW w:w="1984" w:type="dxa"/>
          </w:tcPr>
          <w:p w:rsidR="001E2A48" w:rsidRDefault="001E2A48" w:rsidP="001E2A48">
            <w:pPr>
              <w:pStyle w:val="ListParagraph"/>
              <w:jc w:val="both"/>
              <w:rPr>
                <w:rFonts w:ascii="Arial" w:hAnsi="Arial" w:cs="Arial"/>
                <w:lang w:val="mk-MK"/>
              </w:rPr>
            </w:pPr>
          </w:p>
        </w:tc>
        <w:tc>
          <w:tcPr>
            <w:tcW w:w="1280" w:type="dxa"/>
          </w:tcPr>
          <w:p w:rsidR="001E2A48" w:rsidRDefault="001E2A48" w:rsidP="001E2A48">
            <w:pPr>
              <w:pStyle w:val="ListParagraph"/>
              <w:jc w:val="both"/>
              <w:rPr>
                <w:rFonts w:ascii="Arial" w:hAnsi="Arial" w:cs="Arial"/>
                <w:lang w:val="mk-MK"/>
              </w:rPr>
            </w:pPr>
          </w:p>
        </w:tc>
      </w:tr>
      <w:tr w:rsidR="001E2A48" w:rsidRPr="00C52AEB" w:rsidTr="001E2A48">
        <w:tc>
          <w:tcPr>
            <w:tcW w:w="675" w:type="dxa"/>
          </w:tcPr>
          <w:p w:rsidR="001E2A48" w:rsidRPr="00B92502" w:rsidRDefault="001E2A48" w:rsidP="001E2A48">
            <w:pPr>
              <w:pStyle w:val="ListParagraph"/>
              <w:jc w:val="both"/>
              <w:rPr>
                <w:rFonts w:ascii="Arial" w:hAnsi="Arial" w:cs="Arial"/>
                <w:lang w:val="mk-MK"/>
              </w:rPr>
            </w:pPr>
          </w:p>
        </w:tc>
        <w:tc>
          <w:tcPr>
            <w:tcW w:w="2127" w:type="dxa"/>
          </w:tcPr>
          <w:p w:rsidR="001E2A48" w:rsidRPr="00B92502" w:rsidRDefault="001E2A48" w:rsidP="001E2A48">
            <w:pPr>
              <w:pStyle w:val="ListParagraph"/>
              <w:jc w:val="both"/>
              <w:rPr>
                <w:rFonts w:ascii="Arial" w:hAnsi="Arial" w:cs="Arial"/>
                <w:lang w:val="mk-MK"/>
              </w:rPr>
            </w:pPr>
          </w:p>
        </w:tc>
        <w:tc>
          <w:tcPr>
            <w:tcW w:w="992" w:type="dxa"/>
          </w:tcPr>
          <w:p w:rsidR="001E2A48" w:rsidRPr="00B92502" w:rsidRDefault="001E2A48" w:rsidP="001E2A48">
            <w:pPr>
              <w:pStyle w:val="ListParagraph"/>
              <w:jc w:val="both"/>
              <w:rPr>
                <w:rFonts w:ascii="Arial" w:hAnsi="Arial" w:cs="Arial"/>
                <w:lang w:val="mk-MK"/>
              </w:rPr>
            </w:pPr>
          </w:p>
        </w:tc>
        <w:tc>
          <w:tcPr>
            <w:tcW w:w="962" w:type="dxa"/>
          </w:tcPr>
          <w:p w:rsidR="001E2A48" w:rsidRPr="00B92502" w:rsidRDefault="001E2A48" w:rsidP="001E2A48">
            <w:pPr>
              <w:pStyle w:val="ListParagraph"/>
              <w:jc w:val="both"/>
              <w:rPr>
                <w:rFonts w:ascii="Arial" w:hAnsi="Arial" w:cs="Arial"/>
                <w:lang w:val="mk-MK"/>
              </w:rPr>
            </w:pPr>
          </w:p>
        </w:tc>
        <w:tc>
          <w:tcPr>
            <w:tcW w:w="1335" w:type="dxa"/>
          </w:tcPr>
          <w:p w:rsidR="001E2A48" w:rsidRPr="00B92502" w:rsidRDefault="001E2A48" w:rsidP="001E2A48">
            <w:pPr>
              <w:pStyle w:val="ListParagraph"/>
              <w:jc w:val="both"/>
              <w:rPr>
                <w:rFonts w:ascii="Arial" w:hAnsi="Arial" w:cs="Arial"/>
                <w:lang w:val="mk-MK"/>
              </w:rPr>
            </w:pPr>
          </w:p>
        </w:tc>
        <w:tc>
          <w:tcPr>
            <w:tcW w:w="1984" w:type="dxa"/>
          </w:tcPr>
          <w:p w:rsidR="001E2A48" w:rsidRPr="00B92502" w:rsidRDefault="001E2A48" w:rsidP="001E2A48">
            <w:pPr>
              <w:pStyle w:val="ListParagraph"/>
              <w:jc w:val="both"/>
              <w:rPr>
                <w:rFonts w:ascii="Arial" w:hAnsi="Arial" w:cs="Arial"/>
                <w:lang w:val="mk-MK"/>
              </w:rPr>
            </w:pPr>
          </w:p>
        </w:tc>
        <w:tc>
          <w:tcPr>
            <w:tcW w:w="1280" w:type="dxa"/>
          </w:tcPr>
          <w:p w:rsidR="001E2A48" w:rsidRPr="00B92502" w:rsidRDefault="001E2A48" w:rsidP="001E2A48">
            <w:pPr>
              <w:pStyle w:val="ListParagraph"/>
              <w:jc w:val="both"/>
              <w:rPr>
                <w:rFonts w:ascii="Arial" w:hAnsi="Arial" w:cs="Arial"/>
                <w:lang w:val="mk-MK"/>
              </w:rPr>
            </w:pPr>
          </w:p>
        </w:tc>
      </w:tr>
      <w:tr w:rsidR="001E2A48" w:rsidRPr="001632DC" w:rsidTr="001E2A48">
        <w:tc>
          <w:tcPr>
            <w:tcW w:w="675" w:type="dxa"/>
          </w:tcPr>
          <w:p w:rsidR="001E2A48" w:rsidRPr="00B92502" w:rsidRDefault="001E2A48" w:rsidP="001E2A48">
            <w:pPr>
              <w:pStyle w:val="ListParagraph"/>
              <w:jc w:val="both"/>
              <w:rPr>
                <w:rFonts w:ascii="Arial" w:hAnsi="Arial" w:cs="Arial"/>
                <w:b/>
                <w:lang w:val="mk-MK"/>
              </w:rPr>
            </w:pPr>
          </w:p>
        </w:tc>
        <w:tc>
          <w:tcPr>
            <w:tcW w:w="2127" w:type="dxa"/>
          </w:tcPr>
          <w:p w:rsidR="001E2A48" w:rsidRPr="00B92502" w:rsidRDefault="001E2A48" w:rsidP="001E2A48">
            <w:pPr>
              <w:pStyle w:val="ListParagraph"/>
              <w:jc w:val="both"/>
              <w:rPr>
                <w:rFonts w:ascii="Arial" w:hAnsi="Arial" w:cs="Arial"/>
                <w:b/>
                <w:lang w:val="mk-MK"/>
              </w:rPr>
            </w:pPr>
          </w:p>
        </w:tc>
        <w:tc>
          <w:tcPr>
            <w:tcW w:w="992" w:type="dxa"/>
          </w:tcPr>
          <w:p w:rsidR="001E2A48" w:rsidRPr="00B92502" w:rsidRDefault="001E2A48" w:rsidP="001E2A48">
            <w:pPr>
              <w:pStyle w:val="ListParagraph"/>
              <w:jc w:val="both"/>
              <w:rPr>
                <w:rFonts w:ascii="Arial" w:hAnsi="Arial" w:cs="Arial"/>
                <w:b/>
                <w:lang w:val="mk-MK"/>
              </w:rPr>
            </w:pPr>
          </w:p>
        </w:tc>
        <w:tc>
          <w:tcPr>
            <w:tcW w:w="962" w:type="dxa"/>
          </w:tcPr>
          <w:p w:rsidR="001E2A48" w:rsidRPr="00B92502" w:rsidRDefault="001E2A48" w:rsidP="001E2A48">
            <w:pPr>
              <w:pStyle w:val="ListParagraph"/>
              <w:jc w:val="both"/>
              <w:rPr>
                <w:rFonts w:ascii="Arial" w:hAnsi="Arial" w:cs="Arial"/>
                <w:b/>
                <w:lang w:val="mk-MK"/>
              </w:rPr>
            </w:pPr>
          </w:p>
        </w:tc>
        <w:tc>
          <w:tcPr>
            <w:tcW w:w="1335" w:type="dxa"/>
          </w:tcPr>
          <w:p w:rsidR="001E2A48" w:rsidRPr="00B92502" w:rsidRDefault="001E2A48" w:rsidP="001E2A48">
            <w:pPr>
              <w:pStyle w:val="ListParagraph"/>
              <w:jc w:val="both"/>
              <w:rPr>
                <w:rFonts w:ascii="Arial" w:hAnsi="Arial" w:cs="Arial"/>
                <w:b/>
                <w:lang w:val="mk-MK"/>
              </w:rPr>
            </w:pPr>
          </w:p>
        </w:tc>
        <w:tc>
          <w:tcPr>
            <w:tcW w:w="1984" w:type="dxa"/>
          </w:tcPr>
          <w:p w:rsidR="001E2A48" w:rsidRPr="00B92502" w:rsidRDefault="001E2A48" w:rsidP="001E2A48">
            <w:pPr>
              <w:pStyle w:val="ListParagraph"/>
              <w:jc w:val="both"/>
              <w:rPr>
                <w:rFonts w:ascii="Arial" w:hAnsi="Arial" w:cs="Arial"/>
                <w:b/>
                <w:lang w:val="mk-MK"/>
              </w:rPr>
            </w:pPr>
          </w:p>
        </w:tc>
        <w:tc>
          <w:tcPr>
            <w:tcW w:w="1280" w:type="dxa"/>
          </w:tcPr>
          <w:p w:rsidR="001E2A48" w:rsidRPr="00B92502" w:rsidRDefault="001E2A48" w:rsidP="001E2A48">
            <w:pPr>
              <w:pStyle w:val="ListParagraph"/>
              <w:jc w:val="both"/>
              <w:rPr>
                <w:rFonts w:ascii="Arial" w:hAnsi="Arial" w:cs="Arial"/>
                <w:b/>
                <w:lang w:val="mk-MK"/>
              </w:rPr>
            </w:pPr>
          </w:p>
        </w:tc>
      </w:tr>
      <w:tr w:rsidR="001E2A48" w:rsidRPr="00C52AEB" w:rsidTr="001E2A48">
        <w:tc>
          <w:tcPr>
            <w:tcW w:w="675" w:type="dxa"/>
          </w:tcPr>
          <w:p w:rsidR="001E2A48" w:rsidRPr="00C52AEB" w:rsidRDefault="001E2A48" w:rsidP="001E2A48">
            <w:pPr>
              <w:pStyle w:val="ListParagraph"/>
              <w:jc w:val="both"/>
              <w:rPr>
                <w:rFonts w:ascii="Arial" w:hAnsi="Arial" w:cs="Arial"/>
              </w:rPr>
            </w:pPr>
          </w:p>
        </w:tc>
        <w:tc>
          <w:tcPr>
            <w:tcW w:w="2127" w:type="dxa"/>
          </w:tcPr>
          <w:p w:rsidR="001E2A48" w:rsidRPr="00C52AEB" w:rsidRDefault="001E2A48" w:rsidP="001E2A48">
            <w:pPr>
              <w:pStyle w:val="ListParagraph"/>
              <w:jc w:val="both"/>
              <w:rPr>
                <w:rFonts w:ascii="Arial" w:hAnsi="Arial" w:cs="Arial"/>
              </w:rPr>
            </w:pPr>
          </w:p>
        </w:tc>
        <w:tc>
          <w:tcPr>
            <w:tcW w:w="992" w:type="dxa"/>
          </w:tcPr>
          <w:p w:rsidR="001E2A48" w:rsidRPr="00C52AEB" w:rsidRDefault="001E2A48" w:rsidP="001E2A48">
            <w:pPr>
              <w:pStyle w:val="ListParagraph"/>
              <w:jc w:val="both"/>
              <w:rPr>
                <w:rFonts w:ascii="Arial" w:hAnsi="Arial" w:cs="Arial"/>
              </w:rPr>
            </w:pPr>
          </w:p>
        </w:tc>
        <w:tc>
          <w:tcPr>
            <w:tcW w:w="962" w:type="dxa"/>
          </w:tcPr>
          <w:p w:rsidR="001E2A48" w:rsidRPr="00C52AEB" w:rsidRDefault="001E2A48" w:rsidP="001E2A48">
            <w:pPr>
              <w:pStyle w:val="ListParagraph"/>
              <w:jc w:val="both"/>
              <w:rPr>
                <w:rFonts w:ascii="Arial" w:hAnsi="Arial" w:cs="Arial"/>
              </w:rPr>
            </w:pPr>
          </w:p>
        </w:tc>
        <w:tc>
          <w:tcPr>
            <w:tcW w:w="1335" w:type="dxa"/>
          </w:tcPr>
          <w:p w:rsidR="001E2A48" w:rsidRPr="00C52AEB" w:rsidRDefault="001E2A48" w:rsidP="001E2A48">
            <w:pPr>
              <w:pStyle w:val="ListParagraph"/>
              <w:jc w:val="both"/>
              <w:rPr>
                <w:rFonts w:ascii="Arial" w:hAnsi="Arial" w:cs="Arial"/>
              </w:rPr>
            </w:pPr>
          </w:p>
        </w:tc>
        <w:tc>
          <w:tcPr>
            <w:tcW w:w="1984" w:type="dxa"/>
          </w:tcPr>
          <w:p w:rsidR="001E2A48" w:rsidRPr="00C52AEB" w:rsidRDefault="001E2A48" w:rsidP="001E2A48">
            <w:pPr>
              <w:pStyle w:val="ListParagraph"/>
              <w:jc w:val="both"/>
              <w:rPr>
                <w:rFonts w:ascii="Arial" w:hAnsi="Arial" w:cs="Arial"/>
              </w:rPr>
            </w:pPr>
          </w:p>
        </w:tc>
        <w:tc>
          <w:tcPr>
            <w:tcW w:w="1280" w:type="dxa"/>
          </w:tcPr>
          <w:p w:rsidR="001E2A48" w:rsidRPr="00C52AEB" w:rsidRDefault="001E2A48" w:rsidP="001E2A48">
            <w:pPr>
              <w:pStyle w:val="ListParagraph"/>
              <w:jc w:val="both"/>
              <w:rPr>
                <w:rFonts w:ascii="Arial" w:hAnsi="Arial" w:cs="Arial"/>
              </w:rPr>
            </w:pPr>
          </w:p>
        </w:tc>
      </w:tr>
    </w:tbl>
    <w:p w:rsidR="001E2A48" w:rsidRDefault="001E2A48" w:rsidP="005D0456"/>
    <w:p w:rsidR="001E2A48" w:rsidRDefault="001E2A48" w:rsidP="005D0456"/>
    <w:p w:rsidR="001E2A48" w:rsidRPr="001E2A48" w:rsidRDefault="001E2A48" w:rsidP="001E2A48">
      <w:pPr>
        <w:jc w:val="both"/>
        <w:rPr>
          <w:rFonts w:ascii="StobiSerif Regular" w:hAnsi="StobiSerif Regular" w:cs="Arial"/>
          <w:sz w:val="24"/>
          <w:szCs w:val="24"/>
          <w:lang w:val="mk-MK"/>
        </w:rPr>
      </w:pPr>
      <w:r w:rsidRPr="001E2A48">
        <w:rPr>
          <w:rFonts w:ascii="StobiSerif Regular" w:hAnsi="StobiSerif Regular" w:cs="Arial"/>
          <w:sz w:val="24"/>
          <w:szCs w:val="24"/>
          <w:lang w:val="mk-MK"/>
        </w:rPr>
        <w:t xml:space="preserve">   3.6. </w:t>
      </w:r>
      <w:bookmarkStart w:id="5" w:name="_Hlk25927513"/>
      <w:r w:rsidRPr="001E2A48">
        <w:rPr>
          <w:rFonts w:ascii="StobiSerif Regular" w:hAnsi="StobiSerif Regular" w:cs="Arial"/>
          <w:sz w:val="24"/>
          <w:szCs w:val="24"/>
          <w:lang w:val="mk-MK"/>
        </w:rPr>
        <w:t>Податоци за ангажираните образовни медијатори</w:t>
      </w:r>
      <w:bookmarkEnd w:id="5"/>
      <w:r w:rsidRPr="001E2A48">
        <w:rPr>
          <w:rFonts w:ascii="StobiSerif Regular" w:hAnsi="StobiSerif Regular" w:cs="Arial"/>
          <w:sz w:val="24"/>
          <w:szCs w:val="24"/>
          <w:lang w:val="mk-MK"/>
        </w:rPr>
        <w:t>-Të dhënat për medijator të angazhuar</w:t>
      </w:r>
    </w:p>
    <w:p w:rsidR="001E2A48" w:rsidRPr="001E2A48" w:rsidRDefault="001E2A48" w:rsidP="001E2A48">
      <w:pPr>
        <w:jc w:val="both"/>
        <w:rPr>
          <w:rFonts w:ascii="StobiSerif Regular" w:hAnsi="StobiSerif Regular" w:cs="Arial"/>
          <w:sz w:val="20"/>
          <w:szCs w:val="20"/>
          <w:lang w:val="mk-MK"/>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992"/>
        <w:gridCol w:w="1984"/>
      </w:tblGrid>
      <w:tr w:rsidR="001E2A48" w:rsidRPr="001E2A48" w:rsidTr="001E2A48">
        <w:tc>
          <w:tcPr>
            <w:tcW w:w="675"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Ред.</w:t>
            </w:r>
          </w:p>
          <w:p w:rsidR="001E2A48" w:rsidRPr="001E2A48" w:rsidRDefault="001E2A48" w:rsidP="001E2A48">
            <w:pPr>
              <w:jc w:val="both"/>
              <w:rPr>
                <w:rFonts w:ascii="Arial" w:hAnsi="Arial" w:cs="Arial"/>
                <w:sz w:val="20"/>
                <w:szCs w:val="20"/>
              </w:rPr>
            </w:pPr>
            <w:r w:rsidRPr="001E2A48">
              <w:rPr>
                <w:rFonts w:ascii="Arial" w:hAnsi="Arial" w:cs="Arial"/>
                <w:sz w:val="20"/>
                <w:szCs w:val="20"/>
              </w:rPr>
              <w:t>број</w:t>
            </w:r>
          </w:p>
        </w:tc>
        <w:tc>
          <w:tcPr>
            <w:tcW w:w="2127"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Име и презиме на образовниот медијатор</w:t>
            </w:r>
          </w:p>
        </w:tc>
        <w:tc>
          <w:tcPr>
            <w:tcW w:w="992"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 xml:space="preserve">Година </w:t>
            </w:r>
          </w:p>
          <w:p w:rsidR="001E2A48" w:rsidRPr="001E2A48" w:rsidRDefault="001E2A48" w:rsidP="001E2A48">
            <w:pPr>
              <w:jc w:val="both"/>
              <w:rPr>
                <w:rFonts w:ascii="Arial" w:hAnsi="Arial" w:cs="Arial"/>
                <w:sz w:val="20"/>
                <w:szCs w:val="20"/>
              </w:rPr>
            </w:pPr>
            <w:r w:rsidRPr="001E2A48">
              <w:rPr>
                <w:rFonts w:ascii="Arial" w:hAnsi="Arial" w:cs="Arial"/>
                <w:sz w:val="20"/>
                <w:szCs w:val="20"/>
              </w:rPr>
              <w:t>на раѓање</w:t>
            </w:r>
          </w:p>
        </w:tc>
        <w:tc>
          <w:tcPr>
            <w:tcW w:w="962"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Звање</w:t>
            </w:r>
          </w:p>
        </w:tc>
        <w:tc>
          <w:tcPr>
            <w:tcW w:w="1335"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Степен</w:t>
            </w:r>
          </w:p>
          <w:p w:rsidR="001E2A48" w:rsidRPr="001E2A48" w:rsidRDefault="001E2A48" w:rsidP="001E2A48">
            <w:pPr>
              <w:jc w:val="both"/>
              <w:rPr>
                <w:rFonts w:ascii="Arial" w:hAnsi="Arial" w:cs="Arial"/>
                <w:sz w:val="20"/>
                <w:szCs w:val="20"/>
              </w:rPr>
            </w:pPr>
            <w:r w:rsidRPr="001E2A48">
              <w:rPr>
                <w:rFonts w:ascii="Arial" w:hAnsi="Arial" w:cs="Arial"/>
                <w:sz w:val="20"/>
                <w:szCs w:val="20"/>
              </w:rPr>
              <w:t xml:space="preserve"> на образо-вание</w:t>
            </w:r>
          </w:p>
        </w:tc>
        <w:tc>
          <w:tcPr>
            <w:tcW w:w="992" w:type="dxa"/>
          </w:tcPr>
          <w:p w:rsidR="001E2A48" w:rsidRPr="001E2A48" w:rsidRDefault="001E2A48" w:rsidP="001E2A48">
            <w:pPr>
              <w:jc w:val="both"/>
              <w:rPr>
                <w:rFonts w:ascii="Arial" w:hAnsi="Arial" w:cs="Arial"/>
                <w:sz w:val="20"/>
                <w:szCs w:val="20"/>
              </w:rPr>
            </w:pPr>
            <w:r w:rsidRPr="001E2A48">
              <w:rPr>
                <w:rFonts w:ascii="Arial" w:hAnsi="Arial" w:cs="Arial"/>
                <w:sz w:val="20"/>
                <w:szCs w:val="20"/>
              </w:rPr>
              <w:t>Години на стаж</w:t>
            </w:r>
          </w:p>
          <w:p w:rsidR="001E2A48" w:rsidRPr="001E2A48" w:rsidRDefault="001E2A48" w:rsidP="001E2A48">
            <w:pPr>
              <w:jc w:val="both"/>
              <w:rPr>
                <w:rFonts w:ascii="Arial" w:hAnsi="Arial" w:cs="Arial"/>
                <w:sz w:val="20"/>
                <w:szCs w:val="20"/>
              </w:rPr>
            </w:pPr>
          </w:p>
        </w:tc>
        <w:tc>
          <w:tcPr>
            <w:tcW w:w="1984" w:type="dxa"/>
          </w:tcPr>
          <w:p w:rsidR="001E2A48" w:rsidRPr="001E2A48" w:rsidRDefault="001E2A48" w:rsidP="001E2A48">
            <w:pPr>
              <w:rPr>
                <w:rFonts w:ascii="Arial" w:hAnsi="Arial" w:cs="Arial"/>
                <w:sz w:val="20"/>
                <w:szCs w:val="20"/>
              </w:rPr>
            </w:pPr>
            <w:r w:rsidRPr="001E2A48">
              <w:rPr>
                <w:rFonts w:ascii="Arial" w:hAnsi="Arial" w:cs="Arial"/>
                <w:sz w:val="20"/>
                <w:szCs w:val="20"/>
              </w:rPr>
              <w:t>Временски период за кој е ангажиран образовниот медијатор</w:t>
            </w:r>
          </w:p>
        </w:tc>
      </w:tr>
      <w:tr w:rsidR="001E2A48" w:rsidRPr="001E2A48" w:rsidTr="001E2A48">
        <w:tc>
          <w:tcPr>
            <w:tcW w:w="675" w:type="dxa"/>
          </w:tcPr>
          <w:p w:rsidR="001E2A48" w:rsidRPr="001E2A48" w:rsidRDefault="001E2A48" w:rsidP="001E2A48">
            <w:pPr>
              <w:jc w:val="both"/>
              <w:rPr>
                <w:rFonts w:ascii="Arial" w:hAnsi="Arial" w:cs="Arial"/>
                <w:lang w:val="mk-MK"/>
              </w:rPr>
            </w:pPr>
            <w:r w:rsidRPr="001E2A48">
              <w:rPr>
                <w:rFonts w:ascii="Arial" w:hAnsi="Arial" w:cs="Arial"/>
                <w:lang w:val="mk-MK"/>
              </w:rPr>
              <w:t>0</w:t>
            </w:r>
          </w:p>
        </w:tc>
        <w:tc>
          <w:tcPr>
            <w:tcW w:w="2127"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c>
          <w:tcPr>
            <w:tcW w:w="992"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c>
          <w:tcPr>
            <w:tcW w:w="962"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c>
          <w:tcPr>
            <w:tcW w:w="1335"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c>
          <w:tcPr>
            <w:tcW w:w="992"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c>
          <w:tcPr>
            <w:tcW w:w="1984" w:type="dxa"/>
          </w:tcPr>
          <w:p w:rsidR="001E2A48" w:rsidRPr="001E2A48" w:rsidRDefault="001E2A48" w:rsidP="001E2A48">
            <w:pPr>
              <w:jc w:val="both"/>
              <w:rPr>
                <w:rFonts w:ascii="Arial" w:hAnsi="Arial" w:cs="Arial"/>
                <w:lang w:val="mk-MK"/>
              </w:rPr>
            </w:pPr>
            <w:r w:rsidRPr="001E2A48">
              <w:rPr>
                <w:rFonts w:ascii="Arial" w:hAnsi="Arial" w:cs="Arial"/>
                <w:lang w:val="mk-MK"/>
              </w:rPr>
              <w:t>-</w:t>
            </w: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335"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1984" w:type="dxa"/>
          </w:tcPr>
          <w:p w:rsidR="001E2A48" w:rsidRPr="001E2A48" w:rsidRDefault="001E2A48" w:rsidP="001E2A48">
            <w:pPr>
              <w:jc w:val="both"/>
              <w:rPr>
                <w:rFonts w:ascii="Arial" w:hAnsi="Arial" w:cs="Arial"/>
              </w:rPr>
            </w:pP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335"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1984" w:type="dxa"/>
          </w:tcPr>
          <w:p w:rsidR="001E2A48" w:rsidRPr="001E2A48" w:rsidRDefault="001E2A48" w:rsidP="001E2A48">
            <w:pPr>
              <w:jc w:val="both"/>
              <w:rPr>
                <w:rFonts w:ascii="Arial" w:hAnsi="Arial" w:cs="Arial"/>
              </w:rPr>
            </w:pPr>
          </w:p>
        </w:tc>
      </w:tr>
      <w:tr w:rsidR="001E2A48" w:rsidRPr="001E2A48" w:rsidTr="001E2A48">
        <w:tc>
          <w:tcPr>
            <w:tcW w:w="675" w:type="dxa"/>
          </w:tcPr>
          <w:p w:rsidR="001E2A48" w:rsidRPr="001E2A48" w:rsidRDefault="001E2A48" w:rsidP="001E2A48">
            <w:pPr>
              <w:jc w:val="both"/>
              <w:rPr>
                <w:rFonts w:ascii="Arial" w:hAnsi="Arial" w:cs="Arial"/>
              </w:rPr>
            </w:pPr>
          </w:p>
        </w:tc>
        <w:tc>
          <w:tcPr>
            <w:tcW w:w="2127"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962" w:type="dxa"/>
          </w:tcPr>
          <w:p w:rsidR="001E2A48" w:rsidRPr="001E2A48" w:rsidRDefault="001E2A48" w:rsidP="001E2A48">
            <w:pPr>
              <w:jc w:val="both"/>
              <w:rPr>
                <w:rFonts w:ascii="Arial" w:hAnsi="Arial" w:cs="Arial"/>
              </w:rPr>
            </w:pPr>
          </w:p>
        </w:tc>
        <w:tc>
          <w:tcPr>
            <w:tcW w:w="1335" w:type="dxa"/>
          </w:tcPr>
          <w:p w:rsidR="001E2A48" w:rsidRPr="001E2A48" w:rsidRDefault="001E2A48" w:rsidP="001E2A48">
            <w:pPr>
              <w:jc w:val="both"/>
              <w:rPr>
                <w:rFonts w:ascii="Arial" w:hAnsi="Arial" w:cs="Arial"/>
              </w:rPr>
            </w:pPr>
          </w:p>
        </w:tc>
        <w:tc>
          <w:tcPr>
            <w:tcW w:w="992" w:type="dxa"/>
          </w:tcPr>
          <w:p w:rsidR="001E2A48" w:rsidRPr="001E2A48" w:rsidRDefault="001E2A48" w:rsidP="001E2A48">
            <w:pPr>
              <w:jc w:val="both"/>
              <w:rPr>
                <w:rFonts w:ascii="Arial" w:hAnsi="Arial" w:cs="Arial"/>
              </w:rPr>
            </w:pPr>
          </w:p>
        </w:tc>
        <w:tc>
          <w:tcPr>
            <w:tcW w:w="1984" w:type="dxa"/>
          </w:tcPr>
          <w:p w:rsidR="001E2A48" w:rsidRPr="001E2A48" w:rsidRDefault="001E2A48" w:rsidP="001E2A48">
            <w:pPr>
              <w:jc w:val="both"/>
              <w:rPr>
                <w:rFonts w:ascii="Arial" w:hAnsi="Arial" w:cs="Arial"/>
              </w:rPr>
            </w:pPr>
          </w:p>
        </w:tc>
      </w:tr>
    </w:tbl>
    <w:p w:rsidR="001E2A48" w:rsidRDefault="001E2A48" w:rsidP="005D0456"/>
    <w:p w:rsidR="001E2A48" w:rsidRDefault="001E2A48" w:rsidP="005D0456"/>
    <w:p w:rsidR="001E2A48" w:rsidRDefault="001E2A48" w:rsidP="005D0456"/>
    <w:p w:rsidR="001E2A48" w:rsidRDefault="001E2A48" w:rsidP="005D0456"/>
    <w:p w:rsidR="001E2A48" w:rsidRDefault="001E2A48" w:rsidP="005D0456"/>
    <w:p w:rsidR="0013404B" w:rsidRDefault="0013404B" w:rsidP="001E2A48">
      <w:pPr>
        <w:jc w:val="both"/>
        <w:rPr>
          <w:rFonts w:ascii="Arial" w:hAnsi="Arial" w:cs="Arial"/>
          <w:b/>
          <w:sz w:val="24"/>
          <w:szCs w:val="24"/>
          <w:lang w:val="sq-AL"/>
        </w:rPr>
      </w:pPr>
    </w:p>
    <w:p w:rsidR="001E2A48" w:rsidRPr="001E2A48" w:rsidRDefault="001E2A48" w:rsidP="001E2A48">
      <w:pPr>
        <w:jc w:val="both"/>
        <w:rPr>
          <w:rFonts w:ascii="StobiSerif Regular" w:hAnsi="StobiSerif Regular" w:cs="Arial"/>
          <w:sz w:val="24"/>
          <w:szCs w:val="24"/>
          <w:lang w:val="sq-AL"/>
        </w:rPr>
      </w:pPr>
      <w:r w:rsidRPr="001E2A48">
        <w:rPr>
          <w:rFonts w:ascii="StobiSerif Regular" w:hAnsi="StobiSerif Regular" w:cs="Arial"/>
          <w:sz w:val="24"/>
          <w:szCs w:val="24"/>
          <w:lang w:val="sq-AL"/>
        </w:rPr>
        <w:t xml:space="preserve"> 3.7. </w:t>
      </w:r>
      <w:bookmarkStart w:id="6" w:name="_Hlk25927613"/>
      <w:r w:rsidRPr="001E2A48">
        <w:rPr>
          <w:rFonts w:ascii="StobiSerif Regular" w:hAnsi="StobiSerif Regular" w:cs="Arial"/>
          <w:sz w:val="24"/>
          <w:szCs w:val="24"/>
          <w:lang w:val="sq-AL"/>
        </w:rPr>
        <w:t>Вкупни податоци за наставен и ненаставен кадар-</w:t>
      </w:r>
    </w:p>
    <w:p w:rsidR="001E2A48" w:rsidRPr="001E2A48" w:rsidRDefault="001E2A48" w:rsidP="001E2A48">
      <w:pPr>
        <w:jc w:val="both"/>
        <w:rPr>
          <w:rFonts w:ascii="StobiSerif Regular" w:hAnsi="StobiSerif Regular" w:cs="Arial"/>
          <w:sz w:val="24"/>
          <w:szCs w:val="24"/>
        </w:rPr>
      </w:pPr>
      <w:r w:rsidRPr="001E2A48">
        <w:rPr>
          <w:rFonts w:ascii="StobiSerif Regular" w:hAnsi="StobiSerif Regular" w:cs="Arial"/>
          <w:sz w:val="24"/>
          <w:szCs w:val="24"/>
        </w:rPr>
        <w:t>Kuadri arsimor dhe joarsimor</w:t>
      </w:r>
    </w:p>
    <w:bookmarkEnd w:id="6"/>
    <w:p w:rsidR="001E2A48" w:rsidRPr="001E2A48" w:rsidRDefault="001E2A48" w:rsidP="001E2A48">
      <w:pPr>
        <w:jc w:val="both"/>
        <w:rPr>
          <w:rFonts w:ascii="StobiSerif Regular" w:hAnsi="StobiSerif Regular" w:cs="Arial"/>
          <w:sz w:val="20"/>
          <w:szCs w:val="20"/>
          <w:lang w:val="mk-MK"/>
        </w:rPr>
      </w:pPr>
    </w:p>
    <w:tbl>
      <w:tblPr>
        <w:tblW w:w="9640" w:type="dxa"/>
        <w:tblInd w:w="-176" w:type="dxa"/>
        <w:tblLayout w:type="fixed"/>
        <w:tblLook w:val="0000"/>
      </w:tblPr>
      <w:tblGrid>
        <w:gridCol w:w="1580"/>
        <w:gridCol w:w="972"/>
        <w:gridCol w:w="709"/>
        <w:gridCol w:w="709"/>
        <w:gridCol w:w="567"/>
        <w:gridCol w:w="567"/>
        <w:gridCol w:w="567"/>
        <w:gridCol w:w="567"/>
        <w:gridCol w:w="567"/>
        <w:gridCol w:w="567"/>
        <w:gridCol w:w="567"/>
        <w:gridCol w:w="567"/>
        <w:gridCol w:w="567"/>
        <w:gridCol w:w="567"/>
      </w:tblGrid>
      <w:tr w:rsidR="001E2A48" w:rsidRPr="001E2A48" w:rsidTr="001E2A48">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lastRenderedPageBreak/>
              <w:t>Кадар-Kuadëri</w:t>
            </w:r>
          </w:p>
        </w:tc>
        <w:tc>
          <w:tcPr>
            <w:tcW w:w="972" w:type="dxa"/>
            <w:vMerge w:val="restart"/>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Вкупно- gjithsejt</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Етничка и полова структура на вработените</w:t>
            </w:r>
          </w:p>
        </w:tc>
      </w:tr>
      <w:tr w:rsidR="001E2A48" w:rsidRPr="001E2A48" w:rsidTr="001E2A48">
        <w:trPr>
          <w:trHeight w:val="330"/>
        </w:trPr>
        <w:tc>
          <w:tcPr>
            <w:tcW w:w="1580" w:type="dxa"/>
            <w:vMerge/>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rPr>
            </w:pPr>
          </w:p>
        </w:tc>
        <w:tc>
          <w:tcPr>
            <w:tcW w:w="1418" w:type="dxa"/>
            <w:gridSpan w:val="2"/>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Македонци-Maqedon</w:t>
            </w:r>
          </w:p>
        </w:tc>
        <w:tc>
          <w:tcPr>
            <w:tcW w:w="1134" w:type="dxa"/>
            <w:gridSpan w:val="2"/>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Албанци-Shqiptarë</w:t>
            </w:r>
          </w:p>
        </w:tc>
        <w:tc>
          <w:tcPr>
            <w:tcW w:w="1134" w:type="dxa"/>
            <w:gridSpan w:val="2"/>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Срби</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Роми</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други</w:t>
            </w:r>
          </w:p>
        </w:tc>
      </w:tr>
      <w:tr w:rsidR="001E2A48" w:rsidRPr="001E2A48" w:rsidTr="001E2A48">
        <w:trPr>
          <w:trHeight w:val="330"/>
        </w:trPr>
        <w:tc>
          <w:tcPr>
            <w:tcW w:w="1580" w:type="dxa"/>
            <w:vMerge/>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М-m</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Ж.f</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м</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ж</w:t>
            </w: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Број на вработени</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r w:rsidRPr="001E2A48">
              <w:rPr>
                <w:rFonts w:ascii="StobiSerif Regular" w:hAnsi="StobiSerif Regular" w:cs="Arial"/>
              </w:rPr>
              <w:t>67</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7</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23</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ind w:right="-250" w:firstLine="175"/>
              <w:jc w:val="both"/>
              <w:rPr>
                <w:rFonts w:ascii="Arial" w:hAnsi="Arial" w:cs="Arial"/>
                <w:lang w:val="mk-MK"/>
              </w:rPr>
            </w:pPr>
            <w:r w:rsidRPr="001E2A48">
              <w:rPr>
                <w:rFonts w:ascii="Arial" w:hAnsi="Arial" w:cs="Arial"/>
                <w:lang w:val="mk-MK"/>
              </w:rPr>
              <w:t>14</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ind w:right="-250" w:firstLine="175"/>
              <w:jc w:val="both"/>
              <w:rPr>
                <w:rFonts w:ascii="Arial" w:hAnsi="Arial" w:cs="Arial"/>
                <w:lang w:val="mk-MK"/>
              </w:rPr>
            </w:pPr>
            <w:r w:rsidRPr="001E2A48">
              <w:rPr>
                <w:rFonts w:ascii="Arial" w:hAnsi="Arial" w:cs="Arial"/>
                <w:lang w:val="mk-MK"/>
              </w:rPr>
              <w:t>16</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Број на наставен кадар</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r w:rsidRPr="001E2A48">
              <w:rPr>
                <w:rFonts w:ascii="StobiSerif Regular" w:hAnsi="StobiSerif Regular" w:cs="Arial"/>
              </w:rPr>
              <w:t>53</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5</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20</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8</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r w:rsidRPr="001E2A48">
              <w:rPr>
                <w:rFonts w:ascii="Arial" w:hAnsi="Arial" w:cs="Arial"/>
              </w:rPr>
              <w:t>8</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Број на наставен кадар</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lang w:val="mk-MK"/>
              </w:rPr>
            </w:pPr>
            <w:r w:rsidRPr="001E2A48">
              <w:rPr>
                <w:rFonts w:ascii="StobiSerif Regular" w:hAnsi="StobiSerif Regular" w:cs="Arial"/>
                <w:lang w:val="mk-MK"/>
              </w:rPr>
              <w:t>14</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lang w:val="mk-MK"/>
              </w:rPr>
            </w:pPr>
            <w:r w:rsidRPr="001E2A48">
              <w:rPr>
                <w:rFonts w:ascii="Arial" w:hAnsi="Arial" w:cs="Arial"/>
                <w:lang w:val="mk-MK"/>
              </w:rPr>
              <w:t>5</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lang w:val="mk-MK"/>
              </w:rPr>
            </w:pPr>
            <w:r w:rsidRPr="001E2A48">
              <w:rPr>
                <w:rFonts w:ascii="Arial" w:hAnsi="Arial" w:cs="Arial"/>
                <w:lang w:val="mk-MK"/>
              </w:rPr>
              <w:t>9</w:t>
            </w: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Број на воспитувачи</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Број на стручни соработници</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lang w:val="mk-MK"/>
              </w:rPr>
            </w:pPr>
            <w:r w:rsidRPr="001E2A48">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lang w:val="mk-MK"/>
              </w:rPr>
            </w:pPr>
            <w:r w:rsidRPr="001E2A48">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Администра-тивни работници</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Помошно-технички кадар</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Директор</w:t>
            </w:r>
          </w:p>
          <w:p w:rsidR="001E2A48" w:rsidRPr="001E2A48" w:rsidRDefault="001E2A48" w:rsidP="001E2A48">
            <w:pPr>
              <w:snapToGrid w:val="0"/>
              <w:jc w:val="center"/>
              <w:rPr>
                <w:rFonts w:ascii="StobiSerif Regular" w:hAnsi="StobiSerif Regular" w:cs="Arial"/>
                <w:b/>
                <w:bCs/>
                <w:color w:val="000000"/>
                <w:sz w:val="20"/>
                <w:szCs w:val="20"/>
              </w:rPr>
            </w:pP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lang w:val="mk-MK"/>
              </w:rPr>
            </w:pPr>
            <w:r w:rsidRPr="001E2A48">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lang w:val="mk-MK"/>
              </w:rPr>
            </w:pPr>
            <w:r w:rsidRPr="001E2A48">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sz w:val="20"/>
                <w:szCs w:val="20"/>
              </w:rPr>
            </w:pPr>
            <w:r w:rsidRPr="001E2A48">
              <w:rPr>
                <w:rFonts w:ascii="StobiSerif Regular" w:hAnsi="StobiSerif Regular" w:cs="Arial"/>
                <w:b/>
                <w:bCs/>
                <w:color w:val="000000"/>
                <w:sz w:val="20"/>
                <w:szCs w:val="20"/>
              </w:rPr>
              <w:t>Помошник директор</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r w:rsidR="001E2A48" w:rsidRPr="001E2A48" w:rsidTr="001E2A48">
        <w:tc>
          <w:tcPr>
            <w:tcW w:w="1580"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center"/>
              <w:rPr>
                <w:rFonts w:ascii="StobiSerif Regular" w:hAnsi="StobiSerif Regular" w:cs="Arial"/>
                <w:b/>
                <w:bCs/>
                <w:color w:val="000000"/>
              </w:rPr>
            </w:pPr>
            <w:r w:rsidRPr="001E2A48">
              <w:rPr>
                <w:rFonts w:ascii="StobiSerif Regular" w:hAnsi="StobiSerif Regular" w:cs="Arial"/>
                <w:b/>
                <w:bCs/>
                <w:color w:val="000000"/>
                <w:sz w:val="20"/>
                <w:szCs w:val="20"/>
              </w:rPr>
              <w:t>Образовни медијатори (доколку се ангажирани во  училиштето</w:t>
            </w:r>
            <w:r w:rsidRPr="001E2A48">
              <w:rPr>
                <w:rFonts w:ascii="StobiSerif Regular" w:hAnsi="StobiSerif Regular" w:cs="Arial"/>
                <w:b/>
                <w:bCs/>
                <w:color w:val="000000"/>
              </w:rPr>
              <w:t>)</w:t>
            </w:r>
          </w:p>
        </w:tc>
        <w:tc>
          <w:tcPr>
            <w:tcW w:w="972"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E2A48" w:rsidRPr="001E2A48" w:rsidRDefault="001E2A48" w:rsidP="001E2A48">
            <w:pPr>
              <w:snapToGrid w:val="0"/>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1E2A48" w:rsidRPr="001E2A48" w:rsidRDefault="001E2A48" w:rsidP="001E2A48">
            <w:pPr>
              <w:snapToGrid w:val="0"/>
              <w:jc w:val="both"/>
              <w:rPr>
                <w:rFonts w:ascii="Arial" w:hAnsi="Arial" w:cs="Arial"/>
              </w:rPr>
            </w:pPr>
          </w:p>
        </w:tc>
      </w:tr>
    </w:tbl>
    <w:p w:rsidR="001E2A48" w:rsidRDefault="001E2A48" w:rsidP="005D0456"/>
    <w:p w:rsidR="00D368A8" w:rsidRDefault="00D368A8" w:rsidP="005D0456"/>
    <w:p w:rsidR="00D368A8" w:rsidRDefault="00D368A8" w:rsidP="005D0456"/>
    <w:p w:rsidR="00D368A8" w:rsidRDefault="00D368A8" w:rsidP="005D0456"/>
    <w:p w:rsidR="00D368A8" w:rsidRDefault="00D368A8" w:rsidP="005D0456"/>
    <w:p w:rsidR="00D368A8" w:rsidRDefault="00D368A8" w:rsidP="005D0456"/>
    <w:p w:rsidR="00D368A8" w:rsidRDefault="00D368A8" w:rsidP="005D0456"/>
    <w:p w:rsidR="00D368A8" w:rsidRPr="00D368A8" w:rsidRDefault="00D368A8" w:rsidP="00D368A8">
      <w:pPr>
        <w:ind w:left="-284"/>
        <w:jc w:val="both"/>
        <w:rPr>
          <w:rFonts w:ascii="StobiSerif Regular" w:hAnsi="StobiSerif Regular" w:cs="Arial"/>
          <w:color w:val="000000"/>
          <w:sz w:val="24"/>
          <w:szCs w:val="24"/>
          <w:lang w:val="en-GB"/>
        </w:rPr>
      </w:pPr>
      <w:r w:rsidRPr="00D368A8">
        <w:rPr>
          <w:rFonts w:ascii="StobiSerif Regular" w:hAnsi="StobiSerif Regular" w:cs="Arial"/>
          <w:color w:val="000000"/>
          <w:sz w:val="24"/>
          <w:szCs w:val="24"/>
          <w:lang w:eastAsia="ar-SA"/>
        </w:rPr>
        <w:t>3.8</w:t>
      </w:r>
      <w:bookmarkStart w:id="7" w:name="_Hlk25927651"/>
      <w:r w:rsidRPr="00D368A8">
        <w:rPr>
          <w:rFonts w:ascii="StobiSerif Regular" w:hAnsi="StobiSerif Regular" w:cs="Arial"/>
          <w:color w:val="000000"/>
          <w:sz w:val="24"/>
          <w:szCs w:val="24"/>
          <w:lang w:eastAsia="ar-SA"/>
        </w:rPr>
        <w:t>. Вкупни податоци за с</w:t>
      </w:r>
      <w:r w:rsidRPr="00D368A8">
        <w:rPr>
          <w:rFonts w:ascii="StobiSerif Regular" w:hAnsi="StobiSerif Regular" w:cs="Arial"/>
          <w:color w:val="000000"/>
          <w:sz w:val="24"/>
          <w:szCs w:val="24"/>
        </w:rPr>
        <w:t>тепенот на образование на вработените</w:t>
      </w:r>
      <w:bookmarkEnd w:id="7"/>
      <w:r w:rsidRPr="00D368A8">
        <w:rPr>
          <w:rFonts w:ascii="StobiSerif Regular" w:hAnsi="StobiSerif Regular" w:cs="Arial"/>
          <w:color w:val="000000"/>
          <w:sz w:val="24"/>
          <w:szCs w:val="24"/>
          <w:lang w:val="mk-MK"/>
        </w:rPr>
        <w:t>-</w:t>
      </w:r>
    </w:p>
    <w:p w:rsidR="00D368A8" w:rsidRPr="00D368A8" w:rsidRDefault="00D368A8" w:rsidP="00D368A8">
      <w:pPr>
        <w:ind w:left="-284"/>
        <w:jc w:val="both"/>
        <w:rPr>
          <w:rFonts w:ascii="StobiSerif Regular" w:hAnsi="StobiSerif Regular" w:cs="Arial"/>
          <w:color w:val="000000"/>
          <w:sz w:val="24"/>
          <w:szCs w:val="24"/>
          <w:lang w:val="en-GB"/>
        </w:rPr>
      </w:pPr>
      <w:r w:rsidRPr="00D368A8">
        <w:rPr>
          <w:rFonts w:ascii="StobiSerif Regular" w:hAnsi="StobiSerif Regular" w:cs="Arial"/>
          <w:color w:val="000000"/>
          <w:sz w:val="24"/>
          <w:szCs w:val="24"/>
          <w:lang w:val="mk-MK"/>
        </w:rPr>
        <w:t>T</w:t>
      </w:r>
      <w:r w:rsidRPr="00D368A8">
        <w:rPr>
          <w:rFonts w:ascii="StobiSerif Regular" w:hAnsi="StobiSerif Regular" w:cs="Arial"/>
          <w:color w:val="000000"/>
          <w:sz w:val="24"/>
          <w:szCs w:val="24"/>
          <w:lang w:val="en-GB"/>
        </w:rPr>
        <w:t>ë dhëna të përgjithshme për shkallën e arsimimit të të punësuareve</w:t>
      </w:r>
    </w:p>
    <w:tbl>
      <w:tblPr>
        <w:tblW w:w="9385" w:type="dxa"/>
        <w:tblInd w:w="-176" w:type="dxa"/>
        <w:tblLayout w:type="fixed"/>
        <w:tblLook w:val="0000"/>
      </w:tblPr>
      <w:tblGrid>
        <w:gridCol w:w="4820"/>
        <w:gridCol w:w="4565"/>
      </w:tblGrid>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
                <w:bCs/>
                <w:color w:val="000000"/>
              </w:rPr>
            </w:pPr>
            <w:r w:rsidRPr="00D368A8">
              <w:rPr>
                <w:rFonts w:ascii="StobiSerif Regular" w:hAnsi="StobiSerif Regular" w:cs="Arial"/>
                <w:b/>
                <w:bCs/>
                <w:color w:val="000000"/>
              </w:rPr>
              <w:t>Образование-Arsimimi</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center"/>
              <w:rPr>
                <w:rFonts w:ascii="StobiSerif Regular" w:hAnsi="StobiSerif Regular" w:cs="Arial"/>
                <w:b/>
                <w:color w:val="000000"/>
              </w:rPr>
            </w:pPr>
            <w:r w:rsidRPr="00D368A8">
              <w:rPr>
                <w:rFonts w:ascii="StobiSerif Regular" w:hAnsi="StobiSerif Regular" w:cs="Arial"/>
                <w:b/>
                <w:color w:val="000000"/>
              </w:rPr>
              <w:t>Број на вработени-Numri I të punësuarëve</w:t>
            </w:r>
          </w:p>
        </w:tc>
      </w:tr>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Последипломски студии-втор циклус</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1</w:t>
            </w:r>
          </w:p>
        </w:tc>
      </w:tr>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Високо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54</w:t>
            </w:r>
          </w:p>
        </w:tc>
      </w:tr>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Виша стручна спрема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lang w:val="mk-MK"/>
              </w:rPr>
            </w:pPr>
            <w:r w:rsidRPr="00D368A8">
              <w:rPr>
                <w:rFonts w:ascii="StobiSerif Regular" w:hAnsi="StobiSerif Regular" w:cs="Arial"/>
                <w:color w:val="000000"/>
                <w:lang w:val="mk-MK"/>
              </w:rPr>
              <w:t>3</w:t>
            </w:r>
          </w:p>
        </w:tc>
      </w:tr>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Средно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lang w:val="mk-MK"/>
              </w:rPr>
            </w:pPr>
            <w:r w:rsidRPr="00D368A8">
              <w:rPr>
                <w:rFonts w:ascii="StobiSerif Regular" w:hAnsi="StobiSerif Regular" w:cs="Arial"/>
                <w:color w:val="000000"/>
                <w:lang w:val="mk-MK"/>
              </w:rPr>
              <w:t>5</w:t>
            </w:r>
          </w:p>
        </w:tc>
      </w:tr>
      <w:tr w:rsidR="00D368A8" w:rsidRPr="00D368A8" w:rsidTr="00B5519A">
        <w:tc>
          <w:tcPr>
            <w:tcW w:w="4820"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Основно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7</w:t>
            </w:r>
          </w:p>
        </w:tc>
      </w:tr>
    </w:tbl>
    <w:p w:rsidR="00D368A8" w:rsidRPr="00D368A8" w:rsidRDefault="00D368A8" w:rsidP="00D368A8">
      <w:pPr>
        <w:jc w:val="both"/>
        <w:rPr>
          <w:rFonts w:ascii="Arial" w:hAnsi="Arial" w:cs="Arial"/>
          <w:b/>
          <w:sz w:val="24"/>
          <w:szCs w:val="24"/>
        </w:rPr>
      </w:pPr>
    </w:p>
    <w:p w:rsidR="00D368A8" w:rsidRPr="00D368A8" w:rsidRDefault="00D368A8" w:rsidP="00D368A8">
      <w:pPr>
        <w:ind w:left="-284"/>
        <w:jc w:val="both"/>
        <w:rPr>
          <w:rFonts w:ascii="StobiSerif Regular" w:hAnsi="StobiSerif Regular" w:cs="Arial"/>
          <w:sz w:val="24"/>
          <w:szCs w:val="24"/>
        </w:rPr>
      </w:pPr>
      <w:r w:rsidRPr="00D368A8">
        <w:rPr>
          <w:rFonts w:ascii="StobiSerif Regular" w:hAnsi="StobiSerif Regular" w:cs="Arial"/>
          <w:sz w:val="24"/>
          <w:szCs w:val="24"/>
        </w:rPr>
        <w:t xml:space="preserve">3.9. </w:t>
      </w:r>
      <w:bookmarkStart w:id="8" w:name="_Hlk25927685"/>
      <w:r w:rsidRPr="00D368A8">
        <w:rPr>
          <w:rFonts w:ascii="StobiSerif Regular" w:hAnsi="StobiSerif Regular" w:cs="Arial"/>
          <w:sz w:val="24"/>
          <w:szCs w:val="24"/>
        </w:rPr>
        <w:t>Вкупни податоци за старосната структура на вработените-Të dhëna të përgjithshme për moshën e të punësuarve</w:t>
      </w:r>
    </w:p>
    <w:tbl>
      <w:tblPr>
        <w:tblW w:w="9243" w:type="dxa"/>
        <w:tblInd w:w="-34" w:type="dxa"/>
        <w:tblLayout w:type="fixed"/>
        <w:tblLook w:val="0000"/>
      </w:tblPr>
      <w:tblGrid>
        <w:gridCol w:w="4678"/>
        <w:gridCol w:w="4565"/>
      </w:tblGrid>
      <w:tr w:rsidR="00D368A8" w:rsidRPr="00D368A8" w:rsidTr="00B5519A">
        <w:tc>
          <w:tcPr>
            <w:tcW w:w="4678" w:type="dxa"/>
            <w:tcBorders>
              <w:top w:val="single" w:sz="4" w:space="0" w:color="000000"/>
              <w:left w:val="single" w:sz="4" w:space="0" w:color="000000"/>
              <w:bottom w:val="single" w:sz="4" w:space="0" w:color="000000"/>
            </w:tcBorders>
            <w:shd w:val="clear" w:color="auto" w:fill="auto"/>
          </w:tcPr>
          <w:bookmarkEnd w:id="8"/>
          <w:p w:rsidR="00D368A8" w:rsidRPr="00D368A8" w:rsidRDefault="00D368A8" w:rsidP="00D368A8">
            <w:pPr>
              <w:snapToGrid w:val="0"/>
              <w:jc w:val="center"/>
              <w:rPr>
                <w:rFonts w:ascii="StobiSerif Regular" w:hAnsi="StobiSerif Regular" w:cs="Arial"/>
                <w:b/>
                <w:bCs/>
                <w:color w:val="000000"/>
              </w:rPr>
            </w:pPr>
            <w:r w:rsidRPr="00D368A8">
              <w:rPr>
                <w:rFonts w:ascii="StobiSerif Regular" w:hAnsi="StobiSerif Regular" w:cs="Arial"/>
                <w:b/>
                <w:bCs/>
                <w:color w:val="000000"/>
              </w:rPr>
              <w:t>Години-Vitet</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center"/>
              <w:rPr>
                <w:rFonts w:ascii="StobiSerif Regular" w:hAnsi="StobiSerif Regular" w:cs="Arial"/>
                <w:b/>
                <w:color w:val="000000"/>
              </w:rPr>
            </w:pPr>
            <w:r w:rsidRPr="00D368A8">
              <w:rPr>
                <w:rFonts w:ascii="StobiSerif Regular" w:hAnsi="StobiSerif Regular" w:cs="Arial"/>
                <w:b/>
                <w:color w:val="000000"/>
              </w:rPr>
              <w:t>Број на вработени-Numri I të punësuarëve</w:t>
            </w:r>
          </w:p>
        </w:tc>
      </w:tr>
      <w:tr w:rsidR="00D368A8" w:rsidRPr="00D368A8" w:rsidTr="00B5519A">
        <w:tc>
          <w:tcPr>
            <w:tcW w:w="4678"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58</w:t>
            </w:r>
          </w:p>
        </w:tc>
      </w:tr>
      <w:tr w:rsidR="00D368A8" w:rsidRPr="00D368A8" w:rsidTr="00B5519A">
        <w:tc>
          <w:tcPr>
            <w:tcW w:w="4678"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7</w:t>
            </w:r>
          </w:p>
        </w:tc>
      </w:tr>
      <w:tr w:rsidR="00D368A8" w:rsidRPr="00D368A8" w:rsidTr="00B5519A">
        <w:tc>
          <w:tcPr>
            <w:tcW w:w="4678"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0</w:t>
            </w:r>
          </w:p>
        </w:tc>
      </w:tr>
      <w:tr w:rsidR="00D368A8" w:rsidRPr="00D368A8" w:rsidTr="00B5519A">
        <w:tc>
          <w:tcPr>
            <w:tcW w:w="4678" w:type="dxa"/>
            <w:tcBorders>
              <w:top w:val="single" w:sz="4" w:space="0" w:color="000000"/>
              <w:left w:val="single" w:sz="4" w:space="0" w:color="000000"/>
              <w:bottom w:val="single" w:sz="4" w:space="0" w:color="000000"/>
            </w:tcBorders>
            <w:shd w:val="clear" w:color="auto" w:fill="auto"/>
          </w:tcPr>
          <w:p w:rsidR="00D368A8" w:rsidRPr="00D368A8" w:rsidRDefault="00D368A8" w:rsidP="00D368A8">
            <w:pPr>
              <w:snapToGrid w:val="0"/>
              <w:jc w:val="center"/>
              <w:rPr>
                <w:rFonts w:ascii="StobiSerif Regular" w:hAnsi="StobiSerif Regular" w:cs="Arial"/>
                <w:bCs/>
                <w:color w:val="000000"/>
              </w:rPr>
            </w:pPr>
            <w:r w:rsidRPr="00D368A8">
              <w:rPr>
                <w:rFonts w:ascii="StobiSerif Regular" w:hAnsi="StobiSerif Regular" w:cs="Arial"/>
                <w:bCs/>
                <w:color w:val="000000"/>
              </w:rPr>
              <w:t>61 - пензија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D368A8" w:rsidRPr="00D368A8" w:rsidRDefault="00D368A8" w:rsidP="00D368A8">
            <w:pPr>
              <w:snapToGrid w:val="0"/>
              <w:jc w:val="both"/>
              <w:rPr>
                <w:rFonts w:ascii="StobiSerif Regular" w:hAnsi="StobiSerif Regular" w:cs="Arial"/>
                <w:color w:val="000000"/>
              </w:rPr>
            </w:pPr>
            <w:r w:rsidRPr="00D368A8">
              <w:rPr>
                <w:rFonts w:ascii="StobiSerif Regular" w:hAnsi="StobiSerif Regular" w:cs="Arial"/>
                <w:color w:val="000000"/>
              </w:rPr>
              <w:t>2</w:t>
            </w:r>
          </w:p>
        </w:tc>
      </w:tr>
    </w:tbl>
    <w:p w:rsidR="00D368A8" w:rsidRDefault="00D368A8" w:rsidP="005D0456"/>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Default="0013404B" w:rsidP="0013404B">
      <w:pPr>
        <w:jc w:val="both"/>
        <w:rPr>
          <w:rFonts w:ascii="StobiSerif Regular" w:hAnsi="StobiSerif Regular" w:cs="Arial"/>
          <w:sz w:val="24"/>
          <w:szCs w:val="24"/>
        </w:rPr>
      </w:pPr>
    </w:p>
    <w:p w:rsidR="0013404B" w:rsidRPr="0013404B" w:rsidRDefault="0013404B" w:rsidP="0013404B">
      <w:pPr>
        <w:jc w:val="both"/>
        <w:rPr>
          <w:rFonts w:ascii="StobiSerif Regular" w:hAnsi="StobiSerif Regular" w:cs="Arial"/>
          <w:sz w:val="24"/>
          <w:szCs w:val="24"/>
        </w:rPr>
      </w:pPr>
      <w:r w:rsidRPr="0013404B">
        <w:rPr>
          <w:rFonts w:ascii="StobiSerif Regular" w:hAnsi="StobiSerif Regular" w:cs="Arial"/>
          <w:sz w:val="24"/>
          <w:szCs w:val="24"/>
        </w:rPr>
        <w:t xml:space="preserve">3.10. </w:t>
      </w:r>
      <w:bookmarkStart w:id="9" w:name="_Hlk25927727"/>
      <w:r w:rsidRPr="0013404B">
        <w:rPr>
          <w:rFonts w:ascii="StobiSerif Regular" w:hAnsi="StobiSerif Regular" w:cs="Arial"/>
          <w:sz w:val="24"/>
          <w:szCs w:val="24"/>
        </w:rPr>
        <w:t>Податоци за учениците во основното училиште-Të dhënat e nxënësve në shkollën fillore</w:t>
      </w:r>
    </w:p>
    <w:bookmarkEnd w:id="9"/>
    <w:p w:rsidR="0013404B" w:rsidRPr="0013404B" w:rsidRDefault="0013404B" w:rsidP="0013404B">
      <w:pPr>
        <w:jc w:val="both"/>
        <w:rPr>
          <w:rFonts w:ascii="StobiSerif Regular" w:hAnsi="StobiSerif Regular" w:cs="Arial"/>
          <w:b/>
          <w:sz w:val="20"/>
          <w:szCs w:val="20"/>
        </w:rPr>
      </w:pPr>
      <w:r w:rsidRPr="0013404B">
        <w:rPr>
          <w:rFonts w:ascii="StobiSerif Regular" w:hAnsi="StobiSerif Regular" w:cs="Arial"/>
          <w:b/>
          <w:sz w:val="24"/>
          <w:szCs w:val="24"/>
        </w:rPr>
        <w:t>(</w:t>
      </w:r>
      <w:r w:rsidRPr="0013404B">
        <w:rPr>
          <w:rFonts w:ascii="StobiSerif Regular" w:hAnsi="StobiSerif Regular" w:cs="Arial"/>
          <w:sz w:val="20"/>
          <w:szCs w:val="20"/>
        </w:rPr>
        <w:t>Се наведуваат членовите на комисијата за запишување на учениците, се пополнува унифицирана табела: број на ученици, етничка и родова структура на ученици. Доколку училиштето има повеќе подрачни училишта, оваа табела треба да се пополни за секое подрачно училиште одделно).Në Shemshovë</w:t>
      </w:r>
    </w:p>
    <w:tbl>
      <w:tblPr>
        <w:tblW w:w="10348" w:type="dxa"/>
        <w:tblInd w:w="-601"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13404B" w:rsidRPr="0013404B" w:rsidTr="00E34FEB">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Одд.</w:t>
            </w:r>
          </w:p>
        </w:tc>
        <w:tc>
          <w:tcPr>
            <w:tcW w:w="1276" w:type="dxa"/>
            <w:vMerge w:val="restart"/>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Број на пара-лелки</w:t>
            </w:r>
          </w:p>
        </w:tc>
        <w:tc>
          <w:tcPr>
            <w:tcW w:w="1559" w:type="dxa"/>
            <w:vMerge w:val="restart"/>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Број</w:t>
            </w:r>
          </w:p>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 xml:space="preserve"> на </w:t>
            </w:r>
          </w:p>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ученици</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Етничка и родова структура на учениците</w:t>
            </w:r>
          </w:p>
        </w:tc>
      </w:tr>
      <w:tr w:rsidR="0013404B" w:rsidRPr="0013404B" w:rsidTr="00E34FEB">
        <w:trPr>
          <w:trHeight w:val="330"/>
        </w:trPr>
        <w:tc>
          <w:tcPr>
            <w:tcW w:w="880"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1276"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1559"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1559" w:type="dxa"/>
            <w:gridSpan w:val="2"/>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Македонци</w:t>
            </w:r>
          </w:p>
        </w:tc>
        <w:tc>
          <w:tcPr>
            <w:tcW w:w="1276" w:type="dxa"/>
            <w:gridSpan w:val="2"/>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Албанци</w:t>
            </w:r>
          </w:p>
        </w:tc>
        <w:tc>
          <w:tcPr>
            <w:tcW w:w="992" w:type="dxa"/>
            <w:gridSpan w:val="2"/>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Турци</w:t>
            </w:r>
          </w:p>
        </w:tc>
        <w:tc>
          <w:tcPr>
            <w:tcW w:w="851" w:type="dxa"/>
            <w:gridSpan w:val="2"/>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Роми</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други</w:t>
            </w:r>
          </w:p>
        </w:tc>
      </w:tr>
      <w:tr w:rsidR="0013404B" w:rsidRPr="0013404B" w:rsidTr="00E34FEB">
        <w:trPr>
          <w:trHeight w:val="330"/>
        </w:trPr>
        <w:tc>
          <w:tcPr>
            <w:tcW w:w="880"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1276"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1559" w:type="dxa"/>
            <w:vMerge/>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rPr>
              <w:t>ж</w:t>
            </w: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40</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12</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9</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ind w:right="-250" w:firstLine="175"/>
              <w:jc w:val="both"/>
              <w:rPr>
                <w:rFonts w:ascii="StobiSerif Regular" w:hAnsi="StobiSerif Regular" w:cs="Arial"/>
                <w:color w:val="000000"/>
                <w:lang w:val="mk-MK"/>
              </w:rPr>
            </w:pPr>
            <w:r w:rsidRPr="0013404B">
              <w:rPr>
                <w:rFonts w:ascii="StobiSerif Regular" w:hAnsi="StobiSerif Regular" w:cs="Arial"/>
                <w:color w:val="000000"/>
                <w:lang w:val="mk-MK"/>
              </w:rPr>
              <w:t>13</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ind w:right="-250" w:firstLine="175"/>
              <w:jc w:val="both"/>
              <w:rPr>
                <w:rFonts w:ascii="StobiSerif Regular" w:hAnsi="StobiSerif Regular" w:cs="Arial"/>
                <w:color w:val="000000"/>
              </w:rPr>
            </w:pPr>
            <w:r w:rsidRPr="0013404B">
              <w:rPr>
                <w:rFonts w:ascii="StobiSerif Regular" w:hAnsi="StobiSerif Regular" w:cs="Arial"/>
                <w:color w:val="000000"/>
              </w:rPr>
              <w:t>6</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48</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8</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11</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16</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rPr>
              <w:t>1</w:t>
            </w:r>
            <w:r w:rsidRPr="0013404B">
              <w:rPr>
                <w:rFonts w:ascii="StobiSerif Regular" w:hAnsi="StobiSerif Regular" w:cs="Arial"/>
                <w:color w:val="000000"/>
                <w:lang w:val="mk-MK"/>
              </w:rPr>
              <w:t>3</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III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7</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56</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20</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7</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11</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rPr>
              <w:t>1</w:t>
            </w:r>
            <w:r w:rsidRPr="0013404B">
              <w:rPr>
                <w:rFonts w:ascii="StobiSerif Regular" w:hAnsi="StobiSerif Regular" w:cs="Arial"/>
                <w:color w:val="000000"/>
                <w:lang w:val="mk-MK"/>
              </w:rPr>
              <w:t>2</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I-III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11</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144</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40</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27</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40</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31</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rPr>
          <w:trHeight w:val="285"/>
        </w:trPr>
        <w:tc>
          <w:tcPr>
            <w:tcW w:w="880"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IV</w:t>
            </w:r>
          </w:p>
        </w:tc>
        <w:tc>
          <w:tcPr>
            <w:tcW w:w="1276"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5</w:t>
            </w:r>
          </w:p>
        </w:tc>
        <w:tc>
          <w:tcPr>
            <w:tcW w:w="1559"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49</w:t>
            </w:r>
          </w:p>
        </w:tc>
        <w:tc>
          <w:tcPr>
            <w:tcW w:w="992"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11</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9</w:t>
            </w:r>
          </w:p>
        </w:tc>
        <w:tc>
          <w:tcPr>
            <w:tcW w:w="709"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22</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7</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auto"/>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auto"/>
              <w:left w:val="single" w:sz="4" w:space="0" w:color="auto"/>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V</w:t>
            </w:r>
          </w:p>
        </w:tc>
        <w:tc>
          <w:tcPr>
            <w:tcW w:w="1276"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7</w:t>
            </w:r>
          </w:p>
        </w:tc>
        <w:tc>
          <w:tcPr>
            <w:tcW w:w="1559"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52</w:t>
            </w:r>
          </w:p>
        </w:tc>
        <w:tc>
          <w:tcPr>
            <w:tcW w:w="992"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18</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7</w:t>
            </w:r>
          </w:p>
        </w:tc>
        <w:tc>
          <w:tcPr>
            <w:tcW w:w="709"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20</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6</w:t>
            </w:r>
          </w:p>
        </w:tc>
        <w:tc>
          <w:tcPr>
            <w:tcW w:w="567"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auto"/>
              <w:left w:val="single" w:sz="4" w:space="0" w:color="000000"/>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auto"/>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auto"/>
              <w:left w:val="single" w:sz="4" w:space="0" w:color="auto"/>
              <w:bottom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IV-V</w:t>
            </w:r>
          </w:p>
        </w:tc>
        <w:tc>
          <w:tcPr>
            <w:tcW w:w="1276"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13</w:t>
            </w:r>
          </w:p>
        </w:tc>
        <w:tc>
          <w:tcPr>
            <w:tcW w:w="1559"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101</w:t>
            </w:r>
          </w:p>
        </w:tc>
        <w:tc>
          <w:tcPr>
            <w:tcW w:w="992"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19</w:t>
            </w:r>
          </w:p>
        </w:tc>
        <w:tc>
          <w:tcPr>
            <w:tcW w:w="567"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16</w:t>
            </w:r>
          </w:p>
        </w:tc>
        <w:tc>
          <w:tcPr>
            <w:tcW w:w="709"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42</w:t>
            </w:r>
          </w:p>
        </w:tc>
        <w:tc>
          <w:tcPr>
            <w:tcW w:w="567"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lang w:val="mk-MK"/>
              </w:rPr>
            </w:pPr>
            <w:r w:rsidRPr="0013404B">
              <w:rPr>
                <w:rFonts w:ascii="StobiSerif Regular" w:hAnsi="StobiSerif Regular" w:cs="Arial"/>
                <w:color w:val="000000"/>
                <w:lang w:val="mk-MK"/>
              </w:rPr>
              <w:t>13</w:t>
            </w:r>
          </w:p>
        </w:tc>
        <w:tc>
          <w:tcPr>
            <w:tcW w:w="567"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auto"/>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auto"/>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auto"/>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mk-MK"/>
              </w:rPr>
            </w:pPr>
            <w:r w:rsidRPr="0013404B">
              <w:rPr>
                <w:rFonts w:ascii="StobiSerif Regular" w:hAnsi="StobiSerif Regular" w:cs="Arial"/>
                <w:b/>
                <w:bCs/>
                <w:color w:val="000000"/>
                <w:lang w:val="it-IT"/>
              </w:rPr>
              <w:t>VI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52</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7</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9</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17</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19</w:t>
            </w:r>
          </w:p>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lang w:val="mk-MK"/>
              </w:rPr>
            </w:pPr>
          </w:p>
          <w:p w:rsidR="0013404B" w:rsidRPr="0013404B" w:rsidRDefault="0013404B" w:rsidP="0013404B">
            <w:pPr>
              <w:snapToGrid w:val="0"/>
              <w:jc w:val="center"/>
              <w:rPr>
                <w:rFonts w:ascii="StobiSerif Regular" w:hAnsi="StobiSerif Regular" w:cs="Arial"/>
                <w:b/>
                <w:bCs/>
                <w:color w:val="000000"/>
              </w:rPr>
            </w:pPr>
            <w:r w:rsidRPr="0013404B">
              <w:rPr>
                <w:rFonts w:ascii="StobiSerif Regular" w:hAnsi="StobiSerif Regular" w:cs="Arial"/>
                <w:b/>
                <w:bCs/>
                <w:color w:val="000000"/>
                <w:lang w:val="it-IT"/>
              </w:rPr>
              <w:t>VII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59</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9</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13</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17</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20</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lang w:val="en-GB"/>
              </w:rPr>
            </w:pPr>
            <w:r w:rsidRPr="0013404B">
              <w:rPr>
                <w:rFonts w:ascii="StobiSerif Regular" w:hAnsi="StobiSerif Regular" w:cs="Arial"/>
                <w:b/>
                <w:bCs/>
                <w:color w:val="000000"/>
                <w:lang w:val="mk-MK"/>
              </w:rPr>
              <w:t>VIII</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46</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9</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9</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14</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14</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center"/>
              <w:rPr>
                <w:rFonts w:ascii="StobiSerif Regular" w:hAnsi="StobiSerif Regular" w:cs="Arial"/>
                <w:b/>
                <w:bCs/>
                <w:color w:val="000000"/>
                <w:lang w:val="it-IT"/>
              </w:rPr>
            </w:pPr>
            <w:r w:rsidRPr="0013404B">
              <w:rPr>
                <w:rFonts w:ascii="StobiSerif Regular" w:hAnsi="StobiSerif Regular" w:cs="Arial"/>
                <w:b/>
                <w:bCs/>
                <w:color w:val="000000"/>
                <w:lang w:val="it-IT"/>
              </w:rPr>
              <w:t>IX</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59</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8</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8</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22</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43</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lang w:val="it-IT"/>
              </w:rPr>
            </w:pP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rPr>
            </w:pP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rPr>
            </w:pPr>
            <w:r w:rsidRPr="0013404B">
              <w:rPr>
                <w:rFonts w:ascii="StobiSerif Regular" w:hAnsi="StobiSerif Regular" w:cs="Arial"/>
                <w:b/>
                <w:bCs/>
                <w:color w:val="000000"/>
              </w:rPr>
              <w:t>VI-IX</w:t>
            </w: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12</w:t>
            </w: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216</w:t>
            </w: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33</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39</w:t>
            </w: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70</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r w:rsidRPr="0013404B">
              <w:rPr>
                <w:rFonts w:ascii="StobiSerif Regular" w:hAnsi="StobiSerif Regular" w:cs="Arial"/>
                <w:color w:val="000000"/>
              </w:rPr>
              <w:t>82</w:t>
            </w: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r w:rsidR="0013404B" w:rsidRPr="0013404B" w:rsidTr="00E34FEB">
        <w:tc>
          <w:tcPr>
            <w:tcW w:w="880"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rPr>
                <w:rFonts w:ascii="StobiSerif Regular" w:hAnsi="StobiSerif Regular" w:cs="Arial"/>
                <w:b/>
                <w:bCs/>
                <w:color w:val="000000"/>
              </w:rPr>
            </w:pPr>
          </w:p>
        </w:tc>
        <w:tc>
          <w:tcPr>
            <w:tcW w:w="127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155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992"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709"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6" w:type="dxa"/>
            <w:tcBorders>
              <w:top w:val="single" w:sz="4" w:space="0" w:color="000000"/>
              <w:left w:val="single" w:sz="4" w:space="0" w:color="000000"/>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425"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38" w:type="dxa"/>
            <w:tcBorders>
              <w:top w:val="single" w:sz="4" w:space="0" w:color="000000"/>
              <w:left w:val="single" w:sz="4" w:space="0" w:color="auto"/>
              <w:bottom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404B" w:rsidRPr="0013404B" w:rsidRDefault="0013404B" w:rsidP="0013404B">
            <w:pPr>
              <w:snapToGrid w:val="0"/>
              <w:jc w:val="both"/>
              <w:rPr>
                <w:rFonts w:ascii="StobiSerif Regular" w:hAnsi="StobiSerif Regular" w:cs="Arial"/>
                <w:color w:val="000000"/>
              </w:rPr>
            </w:pPr>
          </w:p>
        </w:tc>
      </w:tr>
    </w:tbl>
    <w:p w:rsidR="0013404B" w:rsidRPr="0013404B" w:rsidRDefault="0013404B" w:rsidP="0013404B">
      <w:pPr>
        <w:rPr>
          <w:lang w:val="sq-AL"/>
        </w:rPr>
      </w:pPr>
    </w:p>
    <w:p w:rsidR="0013404B" w:rsidRPr="0013404B" w:rsidRDefault="0013404B" w:rsidP="0013404B">
      <w:pPr>
        <w:rPr>
          <w:lang w:val="sq-AL"/>
        </w:rPr>
      </w:pPr>
    </w:p>
    <w:p w:rsidR="0013404B" w:rsidRPr="0013404B" w:rsidRDefault="0013404B" w:rsidP="0013404B">
      <w:pPr>
        <w:rPr>
          <w:lang w:val="sq-AL"/>
        </w:rPr>
      </w:pPr>
    </w:p>
    <w:p w:rsidR="0013404B" w:rsidRPr="0013404B" w:rsidRDefault="0013404B" w:rsidP="0013404B">
      <w:pPr>
        <w:jc w:val="both"/>
        <w:rPr>
          <w:rFonts w:ascii="StobiSerif Regular" w:hAnsi="StobiSerif Regular" w:cs="Arial"/>
          <w:b/>
          <w:sz w:val="24"/>
          <w:szCs w:val="24"/>
          <w:lang w:val="sq-AL"/>
        </w:rPr>
      </w:pPr>
      <w:r w:rsidRPr="0013404B">
        <w:rPr>
          <w:rFonts w:ascii="StobiSerif Regular" w:hAnsi="StobiSerif Regular" w:cs="Arial"/>
          <w:b/>
          <w:sz w:val="24"/>
          <w:szCs w:val="24"/>
          <w:lang w:val="sq-AL"/>
        </w:rPr>
        <w:t>4. Материјално-финансиско работење на основното училиште –Puna material-financiare e Shkollës</w:t>
      </w:r>
    </w:p>
    <w:p w:rsidR="0013404B" w:rsidRPr="0013404B" w:rsidRDefault="0013404B" w:rsidP="0013404B">
      <w:pPr>
        <w:jc w:val="both"/>
        <w:rPr>
          <w:rFonts w:ascii="StobiSerif Regular" w:hAnsi="StobiSerif Regular" w:cs="Arial"/>
          <w:b/>
          <w:sz w:val="24"/>
          <w:szCs w:val="24"/>
          <w:lang w:val="sq-AL"/>
        </w:rPr>
      </w:pPr>
    </w:p>
    <w:p w:rsidR="0013404B" w:rsidRPr="0013404B" w:rsidRDefault="0013404B" w:rsidP="0013404B">
      <w:pPr>
        <w:jc w:val="both"/>
        <w:rPr>
          <w:rFonts w:ascii="StobiSerif Regular" w:hAnsi="StobiSerif Regular" w:cs="Arial"/>
          <w:b/>
          <w:sz w:val="24"/>
          <w:szCs w:val="24"/>
          <w:lang w:val="sq-AL"/>
        </w:rPr>
      </w:pPr>
      <w:r w:rsidRPr="0013404B">
        <w:rPr>
          <w:rFonts w:ascii="StobiSerif Regular" w:hAnsi="StobiSerif Regular" w:cs="Arial"/>
          <w:b/>
          <w:sz w:val="24"/>
          <w:szCs w:val="24"/>
          <w:lang w:val="sq-AL"/>
        </w:rPr>
        <w:t xml:space="preserve">Puna material –financiare e shkollës edhe këtë vit shkollor do të jetë në përputhje me të gjitha normat ligjore te cilat janë përgjegjës drejtori dhe Këshilli I shkollës ,të cilët informohen me funkcionimin  financiar të shkollës.Kontrollin e </w:t>
      </w:r>
      <w:r w:rsidRPr="0013404B">
        <w:rPr>
          <w:rFonts w:ascii="StobiSerif Regular" w:hAnsi="StobiSerif Regular" w:cs="Arial"/>
          <w:b/>
          <w:sz w:val="24"/>
          <w:szCs w:val="24"/>
          <w:lang w:val="sq-AL"/>
        </w:rPr>
        <w:lastRenderedPageBreak/>
        <w:t>funksionimit juridik e bënë komuna ,Ministria e Arsimit dhe Shkencës,Enti shtetëror për revision dhe DAP nëpërmjet dorëzimit te raportit financiar të raportit vjeor nga shkolla.</w:t>
      </w:r>
    </w:p>
    <w:p w:rsidR="0013404B" w:rsidRPr="0013404B" w:rsidRDefault="0013404B" w:rsidP="0013404B">
      <w:pPr>
        <w:jc w:val="both"/>
        <w:rPr>
          <w:rFonts w:ascii="StobiSerif Regular" w:hAnsi="StobiSerif Regular" w:cs="Arial"/>
          <w:b/>
          <w:sz w:val="24"/>
          <w:szCs w:val="24"/>
          <w:lang w:val="sq-AL"/>
        </w:rPr>
      </w:pPr>
      <w:r w:rsidRPr="0013404B">
        <w:rPr>
          <w:rFonts w:ascii="StobiSerif Regular" w:hAnsi="StobiSerif Regular" w:cs="Arial"/>
          <w:b/>
          <w:sz w:val="24"/>
          <w:szCs w:val="24"/>
          <w:lang w:val="sq-AL"/>
        </w:rPr>
        <w:t>Planin financiar dhe raportin financiar ei përgadit kontabilisti I shkollës dhe I dorëzon drejtorit,I cili më pas do t’i miratojë këshilli I shkolls.Gjate vitit,menaxhmenti do të përdorë të gjitha mekanizmet për marrjen e burimeve shtesë financiare qe do te mundësojnë përmirësimin e kushteve për mesimdhënie ne shkolleë si dhe mirëmbajtjen e vazhdueshme të ndërtesave te shkollave dhe sigurimin e përmiresimit të kushteve për qëndrim.</w:t>
      </w:r>
    </w:p>
    <w:p w:rsidR="0013404B" w:rsidRPr="0013404B" w:rsidRDefault="0013404B" w:rsidP="0013404B">
      <w:pPr>
        <w:jc w:val="both"/>
        <w:rPr>
          <w:rFonts w:ascii="StobiSerif Regular" w:hAnsi="StobiSerif Regular" w:cs="Arial"/>
          <w:b/>
          <w:sz w:val="24"/>
          <w:szCs w:val="24"/>
          <w:lang w:val="sq-AL"/>
        </w:rPr>
      </w:pPr>
      <w:r w:rsidRPr="0013404B">
        <w:rPr>
          <w:rFonts w:ascii="StobiSerif Regular" w:hAnsi="StobiSerif Regular" w:cs="Arial"/>
          <w:b/>
          <w:sz w:val="24"/>
          <w:szCs w:val="24"/>
          <w:lang w:val="sq-AL"/>
        </w:rPr>
        <w:t>Në shkollë për secilin prokurim formohet komision ku n jë anëtar është I këshillit të shkollës I cili njëherë në muaj merr një raport per aktivitetet dhe gjendjen financiare të shkollës.</w:t>
      </w:r>
    </w:p>
    <w:p w:rsidR="0013404B" w:rsidRPr="0013404B" w:rsidRDefault="0013404B" w:rsidP="0013404B">
      <w:pPr>
        <w:jc w:val="both"/>
        <w:rPr>
          <w:rFonts w:ascii="StobiSerif Regular" w:hAnsi="StobiSerif Regular" w:cs="Arial"/>
          <w:b/>
          <w:sz w:val="24"/>
          <w:szCs w:val="24"/>
          <w:lang w:val="sq-AL"/>
        </w:rPr>
      </w:pPr>
      <w:r w:rsidRPr="0013404B">
        <w:rPr>
          <w:rFonts w:ascii="StobiSerif Regular" w:hAnsi="StobiSerif Regular" w:cs="Arial"/>
          <w:b/>
          <w:sz w:val="24"/>
          <w:szCs w:val="24"/>
          <w:lang w:val="sq-AL"/>
        </w:rPr>
        <w:t>Kontabilisti përgadit plan vjetor financiar për llogaritë  me të cilat funksionon shkolla.gjithashtu, ai përgadit plan mujor dhe tremujor dhe raport për fondet e shpenzuara,drejtori I I rishikon dhe I nënshkruan dhe të njëtat dërgohen në komunë.Drejtori,kontabilisti dhe personi përgjegjës për prokurim publik të shkollës pregadisin plan të prokurimit publik.Në bazë të lartëpërmendur për vitin shkollor 2020-2021</w:t>
      </w:r>
      <w:r w:rsidRPr="0013404B">
        <w:rPr>
          <w:rFonts w:ascii="StobiSerif Regular" w:hAnsi="StobiSerif Regular" w:cs="Arial"/>
          <w:b/>
          <w:sz w:val="24"/>
          <w:szCs w:val="24"/>
          <w:lang w:val="sq-AL"/>
        </w:rPr>
        <w:tab/>
        <w:t>është planifiku të prokurohen produkte higjienike ,deratizimi dhe dezinfektimi I ambienteve qe rekomandon OBSH dhe Qeveria për parandalimin e COVID -19.gjithashtu edhe për të gjitha sferat që ka nevojë mirëmbajtja dhe funksionimi I shkollës.</w:t>
      </w:r>
    </w:p>
    <w:p w:rsidR="0013404B" w:rsidRPr="0013404B" w:rsidRDefault="0013404B" w:rsidP="0013404B">
      <w:pPr>
        <w:jc w:val="both"/>
        <w:rPr>
          <w:rFonts w:ascii="StobiSerif Regular" w:hAnsi="StobiSerif Regular" w:cs="Arial"/>
          <w:sz w:val="20"/>
          <w:szCs w:val="20"/>
          <w:lang w:val="sq-AL"/>
        </w:rPr>
      </w:pPr>
    </w:p>
    <w:p w:rsidR="0013404B" w:rsidRPr="0013404B" w:rsidRDefault="0013404B" w:rsidP="0013404B">
      <w:pPr>
        <w:jc w:val="both"/>
        <w:rPr>
          <w:rFonts w:ascii="StobiSerif Regular" w:hAnsi="StobiSerif Regular" w:cs="Arial"/>
          <w:sz w:val="20"/>
          <w:szCs w:val="20"/>
          <w:lang w:val="sq-AL"/>
        </w:rPr>
      </w:pPr>
    </w:p>
    <w:p w:rsidR="0013404B" w:rsidRPr="0013404B" w:rsidRDefault="0013404B" w:rsidP="0013404B">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Default="002C775C" w:rsidP="002C775C">
      <w:pPr>
        <w:jc w:val="both"/>
        <w:rPr>
          <w:rFonts w:ascii="StobiSerif Regular" w:hAnsi="StobiSerif Regular" w:cs="Arial"/>
          <w:sz w:val="20"/>
          <w:szCs w:val="20"/>
          <w:lang w:val="sq-AL"/>
        </w:rPr>
      </w:pPr>
    </w:p>
    <w:p w:rsidR="002C775C" w:rsidRPr="002C775C" w:rsidRDefault="002C775C" w:rsidP="002C775C">
      <w:pPr>
        <w:jc w:val="both"/>
        <w:rPr>
          <w:rFonts w:ascii="StobiSerif Regular" w:hAnsi="StobiSerif Regular" w:cs="Arial"/>
          <w:b/>
          <w:sz w:val="24"/>
          <w:szCs w:val="24"/>
          <w:lang w:val="sq-AL"/>
        </w:rPr>
      </w:pPr>
      <w:r w:rsidRPr="002C775C">
        <w:rPr>
          <w:rFonts w:ascii="StobiSerif Regular" w:hAnsi="StobiSerif Regular" w:cs="Arial"/>
          <w:b/>
          <w:sz w:val="24"/>
          <w:szCs w:val="24"/>
          <w:lang w:val="sq-AL"/>
        </w:rPr>
        <w:lastRenderedPageBreak/>
        <w:t>5. Мисија и визија-Misioni dhe vizioni</w:t>
      </w:r>
    </w:p>
    <w:p w:rsidR="002C775C" w:rsidRPr="002C775C" w:rsidRDefault="002C775C" w:rsidP="002C775C">
      <w:pPr>
        <w:jc w:val="both"/>
        <w:rPr>
          <w:rFonts w:ascii="StobiSerif Regular" w:hAnsi="StobiSerif Regular" w:cs="Arial"/>
          <w:sz w:val="20"/>
          <w:szCs w:val="20"/>
          <w:lang w:val="sq-AL"/>
        </w:rPr>
      </w:pPr>
    </w:p>
    <w:p w:rsidR="002C775C" w:rsidRPr="002C775C" w:rsidRDefault="002C775C" w:rsidP="002C775C">
      <w:pPr>
        <w:rPr>
          <w:rFonts w:ascii="Times New Roman" w:eastAsia="Times New Roman" w:hAnsi="Times New Roman"/>
          <w:b/>
          <w:bCs/>
          <w:i/>
          <w:sz w:val="20"/>
          <w:szCs w:val="20"/>
          <w:lang w:val="sq-AL"/>
        </w:rPr>
      </w:pPr>
    </w:p>
    <w:p w:rsidR="002C775C" w:rsidRPr="002C775C" w:rsidRDefault="002C775C" w:rsidP="002C775C">
      <w:pPr>
        <w:rPr>
          <w:rFonts w:ascii="Times New Roman" w:eastAsia="Times New Roman" w:hAnsi="Times New Roman"/>
          <w:sz w:val="20"/>
          <w:szCs w:val="20"/>
          <w:lang w:val="sq-AL"/>
        </w:rPr>
      </w:pPr>
    </w:p>
    <w:tbl>
      <w:tblPr>
        <w:tblW w:w="13680" w:type="dxa"/>
        <w:tblInd w:w="-95" w:type="dxa"/>
        <w:tblLayout w:type="fixed"/>
        <w:tblLook w:val="0000"/>
      </w:tblPr>
      <w:tblGrid>
        <w:gridCol w:w="4765"/>
        <w:gridCol w:w="8915"/>
      </w:tblGrid>
      <w:tr w:rsidR="002C775C" w:rsidRPr="00B023CF" w:rsidTr="001E7576">
        <w:trPr>
          <w:trHeight w:val="6098"/>
        </w:trPr>
        <w:tc>
          <w:tcPr>
            <w:tcW w:w="4765" w:type="dxa"/>
            <w:tcBorders>
              <w:top w:val="single" w:sz="4" w:space="0" w:color="000000"/>
              <w:left w:val="single" w:sz="4" w:space="0" w:color="000000"/>
              <w:bottom w:val="single" w:sz="4" w:space="0" w:color="000000"/>
            </w:tcBorders>
            <w:shd w:val="clear" w:color="auto" w:fill="auto"/>
          </w:tcPr>
          <w:p w:rsidR="002C775C" w:rsidRPr="002C775C" w:rsidRDefault="002C775C" w:rsidP="002C775C">
            <w:pPr>
              <w:ind w:left="113" w:firstLine="360"/>
              <w:rPr>
                <w:rFonts w:ascii="Times New Roman" w:eastAsia="Times New Roman" w:hAnsi="Times New Roman"/>
                <w:lang w:val="mk-MK"/>
              </w:rPr>
            </w:pPr>
            <w:r w:rsidRPr="002C775C">
              <w:rPr>
                <w:rFonts w:ascii="Times New Roman" w:eastAsia="Times New Roman" w:hAnsi="Times New Roman"/>
                <w:lang w:val="mk-MK"/>
              </w:rPr>
              <w:t>Мисија   ; Современо училиште ,отворено за соработка со сите релеванти и нерелеванти институци</w:t>
            </w: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eastAsia="Times New Roman" w:cs="MAC C Times"/>
                <w:lang w:val="mk-MK"/>
              </w:rPr>
            </w:pPr>
          </w:p>
          <w:p w:rsidR="002C775C" w:rsidRPr="002C775C" w:rsidRDefault="002C775C" w:rsidP="002C775C">
            <w:pPr>
              <w:ind w:left="113" w:firstLine="360"/>
              <w:rPr>
                <w:rFonts w:ascii="Times New Roman" w:eastAsia="Times New Roman" w:hAnsi="Times New Roman"/>
                <w:lang w:val="mk-MK"/>
              </w:rPr>
            </w:pPr>
            <w:r w:rsidRPr="002C775C">
              <w:rPr>
                <w:rFonts w:ascii="Times New Roman" w:eastAsia="Times New Roman" w:hAnsi="Times New Roman"/>
                <w:lang w:val="mk-MK"/>
              </w:rPr>
              <w:t>Визија :Нашето училиште ќе се подруди за  работава да биде врз основа на правилата на учениците,мултилтурализмот ,почитот помеѓу учениците и поопширно.</w:t>
            </w: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r w:rsidRPr="002C775C">
              <w:rPr>
                <w:rFonts w:ascii="Times New Roman" w:eastAsia="Times New Roman" w:hAnsi="Times New Roman"/>
                <w:lang w:val="mk-MK"/>
              </w:rPr>
              <w:t>Целитe;Стекнање на знаења,и оспособување на учениците за подобар  живот во иднина.</w:t>
            </w: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ascii="Times New Roman" w:eastAsia="Times New Roman" w:hAnsi="Times New Roman"/>
                <w:lang w:val="mk-MK"/>
              </w:rPr>
            </w:pPr>
          </w:p>
          <w:p w:rsidR="002C775C" w:rsidRPr="002C775C" w:rsidRDefault="002C775C" w:rsidP="002C775C">
            <w:pPr>
              <w:ind w:left="113" w:firstLine="360"/>
              <w:rPr>
                <w:rFonts w:eastAsia="Times New Roman" w:cs="MAC C Times"/>
                <w:lang w:val="mk-MK"/>
              </w:rPr>
            </w:pPr>
            <w:r w:rsidRPr="002C775C">
              <w:rPr>
                <w:rFonts w:ascii="Times New Roman" w:eastAsia="Times New Roman" w:hAnsi="Times New Roman"/>
                <w:lang w:val="mk-MK"/>
              </w:rPr>
              <w:t>Стратегија; Предизмислен избор,употреба на методи за учење кои ќе влиаеат во индивидуалниот развој и интегритет кај ученикот</w:t>
            </w:r>
          </w:p>
          <w:p w:rsidR="002C775C" w:rsidRPr="002C775C" w:rsidRDefault="002C775C" w:rsidP="002C775C">
            <w:pPr>
              <w:ind w:left="113" w:firstLine="360"/>
              <w:rPr>
                <w:rFonts w:ascii="Macedonian Tms" w:eastAsia="Times New Roman" w:hAnsi="Macedonian Tms" w:cs="Macedonian Tms"/>
                <w:lang w:val="mk-MK"/>
              </w:rPr>
            </w:pPr>
          </w:p>
          <w:p w:rsidR="002C775C" w:rsidRPr="002C775C" w:rsidRDefault="002C775C" w:rsidP="002C775C">
            <w:pPr>
              <w:rPr>
                <w:rFonts w:ascii="Times New Roman" w:eastAsia="Times New Roman" w:hAnsi="Times New Roman"/>
                <w:sz w:val="20"/>
                <w:szCs w:val="20"/>
                <w:lang w:val="mk-MK"/>
              </w:rPr>
            </w:pPr>
          </w:p>
        </w:tc>
        <w:tc>
          <w:tcPr>
            <w:tcW w:w="8915" w:type="dxa"/>
            <w:tcBorders>
              <w:top w:val="single" w:sz="4" w:space="0" w:color="000000"/>
              <w:left w:val="single" w:sz="4" w:space="0" w:color="000000"/>
              <w:bottom w:val="single" w:sz="4" w:space="0" w:color="000000"/>
              <w:right w:val="single" w:sz="4" w:space="0" w:color="000000"/>
            </w:tcBorders>
            <w:shd w:val="clear" w:color="auto" w:fill="auto"/>
          </w:tcPr>
          <w:p w:rsidR="002C775C" w:rsidRPr="002C775C" w:rsidRDefault="002C775C" w:rsidP="002C775C">
            <w:pPr>
              <w:rPr>
                <w:rFonts w:eastAsia="Times New Roman" w:cs="Albanian New Roman"/>
                <w:kern w:val="1"/>
                <w:lang w:val="mk-MK" w:bidi="hi-IN"/>
              </w:rPr>
            </w:pPr>
            <w:r w:rsidRPr="002C775C">
              <w:rPr>
                <w:rFonts w:eastAsia="Times New Roman" w:cs="Albanian New Roman"/>
                <w:kern w:val="1"/>
                <w:lang w:val="mk-MK" w:bidi="hi-IN"/>
              </w:rPr>
              <w:t>Мisioni; Shkollë bashkëkohore  e hapur për bashkëpunim me të gjitha institucionet relevante dhe jorelevante.</w:t>
            </w: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r w:rsidRPr="002C775C">
              <w:rPr>
                <w:rFonts w:eastAsia="Times New Roman" w:cs="Albanian New Roman"/>
                <w:kern w:val="1"/>
                <w:lang w:val="mk-MK" w:bidi="hi-IN"/>
              </w:rPr>
              <w:t>Vizioni;Shkolla jonë do të tentojë që puna në  shkollë të bazohet në të drejtat e nxënësve,multikulturalizmin,respekim të ndërsjellt mes nxënësve dhe me gjerë</w:t>
            </w: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r w:rsidRPr="002C775C">
              <w:rPr>
                <w:rFonts w:eastAsia="Times New Roman" w:cs="Albanian New Roman"/>
                <w:kern w:val="1"/>
                <w:lang w:val="mk-MK" w:bidi="hi-IN"/>
              </w:rPr>
              <w:t>Qëllimet;Përfitimi i diturive,dhe aftësimi i nxënësve për jetë më të mire në   të   ardhmen.</w:t>
            </w: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p>
          <w:p w:rsidR="002C775C" w:rsidRPr="002C775C" w:rsidRDefault="002C775C" w:rsidP="002C775C">
            <w:pPr>
              <w:rPr>
                <w:rFonts w:eastAsia="Times New Roman" w:cs="Albanian New Roman"/>
                <w:kern w:val="1"/>
                <w:lang w:val="mk-MK" w:bidi="hi-IN"/>
              </w:rPr>
            </w:pPr>
            <w:r w:rsidRPr="002C775C">
              <w:rPr>
                <w:rFonts w:eastAsia="Times New Roman" w:cs="Albanian New Roman"/>
                <w:kern w:val="1"/>
                <w:lang w:val="mk-MK" w:bidi="hi-IN"/>
              </w:rPr>
              <w:t>Strategjija; Zgjedhje e paramenduar,përdorim i metodave për mësim të cilat ndikojnë për zhvillimin individual dhe inegritetin e nxënësit.</w:t>
            </w:r>
          </w:p>
        </w:tc>
      </w:tr>
    </w:tbl>
    <w:p w:rsidR="00D368A8" w:rsidRDefault="00D368A8" w:rsidP="005D0456">
      <w:pPr>
        <w:rPr>
          <w:lang w:val="mk-MK"/>
        </w:rPr>
      </w:pPr>
    </w:p>
    <w:p w:rsidR="002C775C" w:rsidRDefault="002C775C" w:rsidP="005D0456">
      <w:pPr>
        <w:rPr>
          <w:lang w:val="mk-MK"/>
        </w:rPr>
      </w:pPr>
    </w:p>
    <w:p w:rsidR="002C775C" w:rsidRDefault="002C775C" w:rsidP="005D0456">
      <w:pPr>
        <w:rPr>
          <w:lang w:val="mk-MK"/>
        </w:rPr>
      </w:pPr>
    </w:p>
    <w:p w:rsidR="002C775C" w:rsidRDefault="002C775C" w:rsidP="005D0456">
      <w:pPr>
        <w:rPr>
          <w:lang w:val="mk-MK"/>
        </w:rPr>
      </w:pPr>
    </w:p>
    <w:p w:rsidR="002C775C" w:rsidRDefault="002C775C" w:rsidP="005D0456">
      <w:pPr>
        <w:rPr>
          <w:lang w:val="mk-MK"/>
        </w:rPr>
      </w:pPr>
    </w:p>
    <w:p w:rsidR="002C775C" w:rsidRDefault="002C775C" w:rsidP="005D0456">
      <w:pPr>
        <w:rPr>
          <w:lang w:val="mk-MK"/>
        </w:rPr>
      </w:pPr>
    </w:p>
    <w:p w:rsidR="001E7576" w:rsidRDefault="001E7576" w:rsidP="002C775C">
      <w:pPr>
        <w:rPr>
          <w:rFonts w:ascii="StobiSerif Regular" w:hAnsi="StobiSerif Regular" w:cs="Arial"/>
          <w:b/>
          <w:sz w:val="24"/>
          <w:szCs w:val="24"/>
          <w:lang w:val="mk-MK"/>
        </w:rPr>
      </w:pPr>
    </w:p>
    <w:p w:rsidR="001E7576" w:rsidRDefault="001E7576" w:rsidP="002C775C">
      <w:pPr>
        <w:rPr>
          <w:rFonts w:ascii="StobiSerif Regular" w:hAnsi="StobiSerif Regular" w:cs="Arial"/>
          <w:b/>
          <w:sz w:val="24"/>
          <w:szCs w:val="24"/>
          <w:lang w:val="mk-MK"/>
        </w:rPr>
      </w:pPr>
    </w:p>
    <w:p w:rsidR="001E7576" w:rsidRDefault="001E7576" w:rsidP="002C775C">
      <w:pPr>
        <w:rPr>
          <w:rFonts w:ascii="StobiSerif Regular" w:hAnsi="StobiSerif Regular" w:cs="Arial"/>
          <w:b/>
          <w:sz w:val="24"/>
          <w:szCs w:val="24"/>
          <w:lang w:val="mk-MK"/>
        </w:rPr>
      </w:pPr>
    </w:p>
    <w:p w:rsidR="002C775C" w:rsidRPr="002C3716" w:rsidRDefault="002C775C" w:rsidP="002C775C">
      <w:pPr>
        <w:rPr>
          <w:rFonts w:ascii="StobiSerif Regular" w:hAnsi="StobiSerif Regular" w:cs="Arial"/>
          <w:b/>
          <w:sz w:val="24"/>
          <w:szCs w:val="24"/>
          <w:lang w:val="mk-MK"/>
        </w:rPr>
      </w:pPr>
      <w:r w:rsidRPr="002C3716">
        <w:rPr>
          <w:rFonts w:ascii="StobiSerif Regular" w:hAnsi="StobiSerif Regular" w:cs="Arial"/>
          <w:b/>
          <w:sz w:val="24"/>
          <w:szCs w:val="24"/>
          <w:lang w:val="mk-MK"/>
        </w:rPr>
        <w:t xml:space="preserve">  6. „LESSONS LEAMED“- Веќе научено/стекнати искуства</w:t>
      </w:r>
    </w:p>
    <w:p w:rsidR="002C775C" w:rsidRPr="009A3FD5" w:rsidRDefault="002C775C" w:rsidP="002C775C">
      <w:pPr>
        <w:rPr>
          <w:rFonts w:ascii="StobiSerif Regular" w:hAnsi="StobiSerif Regular" w:cs="Arial"/>
          <w:b/>
          <w:sz w:val="24"/>
          <w:szCs w:val="24"/>
          <w:lang w:val="mk-MK"/>
        </w:rPr>
      </w:pPr>
      <w:r w:rsidRPr="009A3FD5">
        <w:rPr>
          <w:rFonts w:ascii="StobiSerif Regular" w:hAnsi="StobiSerif Regular" w:cs="Arial"/>
          <w:b/>
          <w:sz w:val="24"/>
          <w:szCs w:val="24"/>
          <w:lang w:val="mk-MK"/>
        </w:rPr>
        <w:t>6,,LESSONS LEAMED’’-E  mësuar-përvojat e fituara</w:t>
      </w:r>
    </w:p>
    <w:p w:rsidR="002C775C" w:rsidRPr="009A3FD5" w:rsidRDefault="002C775C" w:rsidP="002C775C">
      <w:pPr>
        <w:jc w:val="both"/>
        <w:rPr>
          <w:rFonts w:ascii="StobiSerif Regular" w:hAnsi="StobiSerif Regular" w:cs="Arial"/>
          <w:sz w:val="20"/>
          <w:szCs w:val="20"/>
          <w:lang w:val="mk-MK"/>
        </w:rPr>
      </w:pPr>
    </w:p>
    <w:p w:rsidR="002C775C" w:rsidRPr="001E7576" w:rsidRDefault="002C775C" w:rsidP="001E7576">
      <w:pPr>
        <w:rPr>
          <w:lang w:val="sq-AL" w:eastAsia="en-US"/>
        </w:rPr>
      </w:pPr>
    </w:p>
    <w:tbl>
      <w:tblPr>
        <w:tblW w:w="9786" w:type="dxa"/>
        <w:tblInd w:w="347" w:type="dxa"/>
        <w:tblLayout w:type="fixed"/>
        <w:tblLook w:val="0000"/>
      </w:tblPr>
      <w:tblGrid>
        <w:gridCol w:w="5318"/>
        <w:gridCol w:w="4468"/>
      </w:tblGrid>
      <w:tr w:rsidR="002C775C" w:rsidRPr="00B023CF" w:rsidTr="001E7576">
        <w:trPr>
          <w:trHeight w:val="4316"/>
        </w:trPr>
        <w:tc>
          <w:tcPr>
            <w:tcW w:w="5318" w:type="dxa"/>
            <w:tcBorders>
              <w:top w:val="single" w:sz="4" w:space="0" w:color="000000"/>
              <w:left w:val="single" w:sz="4" w:space="0" w:color="000000"/>
              <w:bottom w:val="single" w:sz="4" w:space="0" w:color="000000"/>
            </w:tcBorders>
            <w:shd w:val="clear" w:color="auto" w:fill="auto"/>
          </w:tcPr>
          <w:p w:rsidR="002C775C" w:rsidRPr="002C3716" w:rsidRDefault="002C775C" w:rsidP="00E34FEB">
            <w:pPr>
              <w:widowControl/>
              <w:autoSpaceDE w:val="0"/>
              <w:ind w:left="160" w:right="150" w:firstLine="720"/>
              <w:jc w:val="both"/>
              <w:rPr>
                <w:rFonts w:ascii="Arial" w:eastAsia="Times New Roman" w:hAnsi="Arial" w:cs="Arial"/>
                <w:lang w:val="sq-AL"/>
              </w:rPr>
            </w:pPr>
            <w:r>
              <w:rPr>
                <w:rFonts w:ascii="Arial CYR" w:eastAsia="Times New Roman" w:hAnsi="Arial CYR" w:cs="Arial CYR"/>
                <w:lang w:val="mk-MK"/>
              </w:rPr>
              <w:t>Од</w:t>
            </w:r>
            <w:r w:rsidRPr="002C3716">
              <w:rPr>
                <w:rFonts w:ascii="Arial CYR" w:eastAsia="Times New Roman" w:hAnsi="Arial CYR" w:cs="Arial CYR"/>
                <w:lang w:val="sq-AL"/>
              </w:rPr>
              <w:t xml:space="preserve"> проценувањето </w:t>
            </w:r>
            <w:r>
              <w:rPr>
                <w:rFonts w:ascii="Arial CYR" w:eastAsia="Times New Roman" w:hAnsi="Arial CYR" w:cs="Arial CYR"/>
                <w:lang w:val="mk-MK"/>
              </w:rPr>
              <w:t>на ѕчебната 2019-2020 од дрзавниот просветен инспекториат,самоевалацијата за работа на училиштето и акцините планови одлучивмо следно.</w:t>
            </w:r>
          </w:p>
          <w:p w:rsidR="002C775C" w:rsidRPr="002C3716" w:rsidRDefault="002C775C" w:rsidP="00E34FEB">
            <w:pPr>
              <w:widowControl/>
              <w:autoSpaceDE w:val="0"/>
              <w:rPr>
                <w:rFonts w:ascii="Arial" w:eastAsia="Times New Roman" w:hAnsi="Arial" w:cs="Arial"/>
                <w:lang w:val="sq-AL"/>
              </w:rPr>
            </w:pPr>
          </w:p>
          <w:p w:rsidR="002C775C" w:rsidRDefault="002C775C" w:rsidP="00E34FEB">
            <w:pPr>
              <w:widowControl/>
              <w:autoSpaceDE w:val="0"/>
              <w:spacing w:before="139"/>
              <w:ind w:left="880" w:right="165"/>
              <w:rPr>
                <w:rFonts w:ascii="Arial CYR" w:eastAsia="Times New Roman" w:hAnsi="Arial CYR" w:cs="Arial CYR"/>
                <w:lang w:val="mk-MK"/>
              </w:rPr>
            </w:pPr>
            <w:r>
              <w:rPr>
                <w:rFonts w:ascii="Arial CYR" w:eastAsia="Times New Roman" w:hAnsi="Arial CYR" w:cs="Arial CYR"/>
                <w:b/>
                <w:bCs/>
                <w:lang w:val="mk-MK"/>
              </w:rPr>
              <w:t>Позитивности:</w:t>
            </w:r>
          </w:p>
          <w:p w:rsidR="002C775C" w:rsidRDefault="002C775C" w:rsidP="00E34FEB">
            <w:pPr>
              <w:widowControl/>
              <w:tabs>
                <w:tab w:val="left" w:pos="1600"/>
              </w:tabs>
              <w:autoSpaceDE w:val="0"/>
              <w:spacing w:before="140"/>
              <w:ind w:left="1600" w:right="165"/>
              <w:rPr>
                <w:rFonts w:ascii="Arial CYR" w:eastAsia="Times New Roman" w:hAnsi="Arial CYR" w:cs="Arial CYR"/>
                <w:lang w:val="mk-MK"/>
              </w:rPr>
            </w:pPr>
            <w:r>
              <w:rPr>
                <w:rFonts w:ascii="Arial CYR" w:eastAsia="Times New Roman" w:hAnsi="Arial CYR" w:cs="Arial CYR"/>
                <w:lang w:val="mk-MK"/>
              </w:rPr>
              <w:t>1,Во училиштето има добри усллови,и во контунуитет се работи за бодобрувување на услловите.</w:t>
            </w:r>
          </w:p>
          <w:p w:rsidR="002C775C" w:rsidRDefault="002C775C" w:rsidP="00E34FEB">
            <w:pPr>
              <w:widowControl/>
              <w:tabs>
                <w:tab w:val="left" w:pos="1600"/>
              </w:tabs>
              <w:autoSpaceDE w:val="0"/>
              <w:spacing w:before="213"/>
              <w:ind w:left="1600" w:right="165"/>
              <w:rPr>
                <w:rFonts w:ascii="Arial CYR" w:eastAsia="Times New Roman" w:hAnsi="Arial CYR" w:cs="Arial CYR"/>
                <w:lang w:val="mk-MK"/>
              </w:rPr>
            </w:pPr>
            <w:r>
              <w:rPr>
                <w:rFonts w:ascii="Arial CYR" w:eastAsia="Times New Roman" w:hAnsi="Arial CYR" w:cs="Arial CYR"/>
                <w:lang w:val="mk-MK"/>
              </w:rPr>
              <w:t>2.Постои добар професионален кадар кој е подготвен за аванцирање на едукативниот процес</w:t>
            </w:r>
          </w:p>
          <w:p w:rsidR="002C775C" w:rsidRDefault="002C775C" w:rsidP="00E34FEB">
            <w:pPr>
              <w:widowControl/>
              <w:tabs>
                <w:tab w:val="left" w:pos="1600"/>
              </w:tabs>
              <w:autoSpaceDE w:val="0"/>
              <w:spacing w:before="213"/>
              <w:ind w:left="1600" w:right="165"/>
              <w:rPr>
                <w:rFonts w:ascii="Arial CYR" w:eastAsia="Times New Roman" w:hAnsi="Arial CYR" w:cs="Arial CYR"/>
                <w:lang w:val="mk-MK"/>
              </w:rPr>
            </w:pPr>
            <w:r>
              <w:rPr>
                <w:rFonts w:ascii="Arial CYR" w:eastAsia="Times New Roman" w:hAnsi="Arial CYR" w:cs="Arial CYR"/>
                <w:lang w:val="mk-MK"/>
              </w:rPr>
              <w:t>3.Да се употребува ИТ текнологијата</w:t>
            </w:r>
          </w:p>
          <w:p w:rsidR="002C775C" w:rsidRDefault="002C775C" w:rsidP="00E34FEB">
            <w:pPr>
              <w:widowControl/>
              <w:tabs>
                <w:tab w:val="left" w:pos="1600"/>
              </w:tabs>
              <w:autoSpaceDE w:val="0"/>
              <w:spacing w:before="213"/>
              <w:ind w:left="1600" w:right="165"/>
              <w:rPr>
                <w:rFonts w:ascii="Arial CYR" w:eastAsia="Times New Roman" w:hAnsi="Arial CYR" w:cs="Arial CYR"/>
                <w:lang w:val="mk-MK"/>
              </w:rPr>
            </w:pPr>
            <w:r>
              <w:rPr>
                <w:rFonts w:ascii="Arial CYR" w:eastAsia="Times New Roman" w:hAnsi="Arial CYR" w:cs="Arial CYR"/>
                <w:lang w:val="mk-MK"/>
              </w:rPr>
              <w:t>4.Со декрет од МОН наставата се одвиваше во дистанца</w:t>
            </w:r>
          </w:p>
          <w:p w:rsidR="002C775C" w:rsidRPr="00AD03AC" w:rsidRDefault="002C775C" w:rsidP="00E34FEB">
            <w:pPr>
              <w:widowControl/>
              <w:tabs>
                <w:tab w:val="left" w:pos="1600"/>
              </w:tabs>
              <w:autoSpaceDE w:val="0"/>
              <w:spacing w:before="213"/>
              <w:ind w:left="1600" w:right="165"/>
              <w:rPr>
                <w:rFonts w:ascii="Arial CYR" w:eastAsia="Times New Roman" w:hAnsi="Arial CYR" w:cs="Arial CYR"/>
                <w:lang w:val="mk-MK"/>
              </w:rPr>
            </w:pPr>
            <w:r>
              <w:rPr>
                <w:rFonts w:ascii="Arial CYR" w:eastAsia="Times New Roman" w:hAnsi="Arial CYR" w:cs="Arial CYR"/>
                <w:lang w:val="mk-MK"/>
              </w:rPr>
              <w:t>5.При наставниот процес се употребуваше разни апликации за онлине настава.</w:t>
            </w:r>
          </w:p>
          <w:p w:rsidR="002C775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b/>
                <w:bCs/>
                <w:lang w:val="mk-MK"/>
              </w:rPr>
              <w:t>Негативности</w:t>
            </w:r>
          </w:p>
          <w:p w:rsidR="002C775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sz w:val="24"/>
                <w:lang w:val="mk-MK"/>
              </w:rPr>
              <w:lastRenderedPageBreak/>
              <w:t xml:space="preserve">           1.Во наствниот процез излего много тешкоти и слабости.</w:t>
            </w:r>
          </w:p>
          <w:p w:rsidR="002C775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sz w:val="24"/>
                <w:lang w:val="mk-MK"/>
              </w:rPr>
              <w:t xml:space="preserve">          2.Недоволни способности за употреба на ИКТ</w:t>
            </w:r>
          </w:p>
          <w:p w:rsidR="002C775C" w:rsidRDefault="002C775C" w:rsidP="00E34FEB">
            <w:pPr>
              <w:widowControl/>
              <w:autoSpaceDE w:val="0"/>
              <w:spacing w:before="202"/>
              <w:ind w:right="165"/>
              <w:rPr>
                <w:rFonts w:ascii="Arial CYR" w:eastAsia="Times New Roman" w:hAnsi="Arial CYR" w:cs="Arial CYR"/>
                <w:sz w:val="24"/>
                <w:lang w:val="mk-MK"/>
              </w:rPr>
            </w:pPr>
          </w:p>
          <w:p w:rsidR="002C775C" w:rsidRDefault="002C775C" w:rsidP="00E34FEB">
            <w:pPr>
              <w:widowControl/>
              <w:autoSpaceDE w:val="0"/>
              <w:spacing w:before="202"/>
              <w:ind w:right="165"/>
              <w:rPr>
                <w:rFonts w:ascii="Arial CYR" w:eastAsia="Times New Roman" w:hAnsi="Arial CYR" w:cs="Arial CYR"/>
                <w:sz w:val="24"/>
                <w:lang w:val="mk-MK"/>
              </w:rPr>
            </w:pPr>
          </w:p>
          <w:p w:rsidR="002C775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sz w:val="24"/>
                <w:lang w:val="mk-MK"/>
              </w:rPr>
              <w:t>Приоритети-</w:t>
            </w:r>
          </w:p>
          <w:p w:rsidR="002C775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sz w:val="24"/>
                <w:lang w:val="mk-MK"/>
              </w:rPr>
              <w:t>1.Да се организираат интерни обуки за најдобри најлесни платформи</w:t>
            </w:r>
          </w:p>
          <w:p w:rsidR="002C775C" w:rsidRPr="00AD03AC" w:rsidRDefault="002C775C" w:rsidP="00E34FEB">
            <w:pPr>
              <w:widowControl/>
              <w:autoSpaceDE w:val="0"/>
              <w:spacing w:before="202"/>
              <w:ind w:right="165"/>
              <w:rPr>
                <w:rFonts w:ascii="Arial CYR" w:eastAsia="Times New Roman" w:hAnsi="Arial CYR" w:cs="Arial CYR"/>
                <w:sz w:val="24"/>
                <w:lang w:val="mk-MK"/>
              </w:rPr>
            </w:pPr>
            <w:r>
              <w:rPr>
                <w:rFonts w:ascii="Arial CYR" w:eastAsia="Times New Roman" w:hAnsi="Arial CYR" w:cs="Arial CYR"/>
                <w:sz w:val="24"/>
                <w:lang w:val="mk-MK"/>
              </w:rPr>
              <w:t xml:space="preserve">2.Да се направаат план-распореди за задачите на учениците.         </w:t>
            </w:r>
          </w:p>
        </w:tc>
        <w:tc>
          <w:tcPr>
            <w:tcW w:w="4468" w:type="dxa"/>
            <w:tcBorders>
              <w:top w:val="single" w:sz="4" w:space="0" w:color="000000"/>
              <w:left w:val="single" w:sz="4" w:space="0" w:color="000000"/>
              <w:bottom w:val="single" w:sz="4" w:space="0" w:color="000000"/>
              <w:right w:val="single" w:sz="4" w:space="0" w:color="000000"/>
            </w:tcBorders>
            <w:shd w:val="clear" w:color="auto" w:fill="auto"/>
          </w:tcPr>
          <w:p w:rsidR="002C775C" w:rsidRPr="002C3716" w:rsidRDefault="002C775C" w:rsidP="00E34FEB">
            <w:pPr>
              <w:pStyle w:val="Heading1"/>
              <w:numPr>
                <w:ilvl w:val="0"/>
                <w:numId w:val="0"/>
              </w:numPr>
              <w:tabs>
                <w:tab w:val="left" w:pos="352"/>
              </w:tabs>
              <w:snapToGrid w:val="0"/>
              <w:spacing w:before="3"/>
              <w:rPr>
                <w:b w:val="0"/>
                <w:bCs w:val="0"/>
                <w:lang w:val="mk-MK"/>
              </w:rPr>
            </w:pPr>
            <w:r w:rsidRPr="002C3716">
              <w:rPr>
                <w:b w:val="0"/>
                <w:bCs w:val="0"/>
                <w:lang w:val="mk-MK"/>
              </w:rPr>
              <w:lastRenderedPageBreak/>
              <w:t>Prej vlerësimeve të vitit shkollor  2019-2020 prej Inspektoriatit arsimor,vetevaulimin e punes ne shkollë dhe pikave akcionale për zhvillim vecojmë  si vijon</w:t>
            </w:r>
          </w:p>
          <w:p w:rsidR="002C775C" w:rsidRPr="002C3716" w:rsidRDefault="002C775C" w:rsidP="00E34FEB">
            <w:pPr>
              <w:pStyle w:val="BodyText"/>
              <w:rPr>
                <w:lang w:val="mk-MK"/>
              </w:rPr>
            </w:pPr>
          </w:p>
          <w:p w:rsidR="002C775C" w:rsidRPr="002C3716" w:rsidRDefault="002C775C" w:rsidP="00E34FEB">
            <w:pPr>
              <w:pStyle w:val="BodyText"/>
              <w:rPr>
                <w:lang w:val="mk-MK"/>
              </w:rPr>
            </w:pPr>
            <w:r w:rsidRPr="002C3716">
              <w:rPr>
                <w:lang w:val="mk-MK"/>
              </w:rPr>
              <w:t>Anet positive;</w:t>
            </w:r>
          </w:p>
          <w:p w:rsidR="002C775C" w:rsidRPr="002C3716" w:rsidRDefault="002C775C" w:rsidP="00E34FEB">
            <w:pPr>
              <w:pStyle w:val="BodyText"/>
              <w:rPr>
                <w:lang w:val="mk-MK"/>
              </w:rPr>
            </w:pPr>
          </w:p>
          <w:p w:rsidR="002C775C" w:rsidRPr="002C3716" w:rsidRDefault="002C775C" w:rsidP="00E34FEB">
            <w:pPr>
              <w:pStyle w:val="BodyText"/>
              <w:rPr>
                <w:lang w:val="mk-MK"/>
              </w:rPr>
            </w:pPr>
          </w:p>
          <w:p w:rsidR="002C775C" w:rsidRPr="002C3716" w:rsidRDefault="002C775C" w:rsidP="00E34FEB">
            <w:pPr>
              <w:pStyle w:val="BodyText"/>
              <w:rPr>
                <w:lang w:val="mk-MK"/>
              </w:rPr>
            </w:pPr>
            <w:r w:rsidRPr="002C3716">
              <w:rPr>
                <w:lang w:val="mk-MK"/>
              </w:rPr>
              <w:t>1.Në shkollë kemi kushte të mira dhe me kontinuitet punohet per përmisimin e tyre</w:t>
            </w:r>
          </w:p>
          <w:p w:rsidR="002C775C" w:rsidRDefault="002C775C" w:rsidP="00E34FEB">
            <w:pPr>
              <w:pStyle w:val="BodyText"/>
            </w:pPr>
            <w:r>
              <w:t>2.Ekziston kuadër professional I pregaditur për avancimin e procesit edukativo arsimor</w:t>
            </w:r>
          </w:p>
          <w:p w:rsidR="002C775C" w:rsidRDefault="002C775C" w:rsidP="00E34FEB">
            <w:pPr>
              <w:pStyle w:val="BodyText"/>
            </w:pPr>
            <w:r>
              <w:t xml:space="preserve">3.E nevojshme  është përdorimi I ITK-se </w:t>
            </w:r>
          </w:p>
          <w:p w:rsidR="002C775C" w:rsidRDefault="002C775C" w:rsidP="00E34FEB">
            <w:pPr>
              <w:pStyle w:val="BodyText"/>
            </w:pPr>
            <w:r>
              <w:t>4. Mësimi u realizua në distance me dekret të MASH-it</w:t>
            </w:r>
          </w:p>
          <w:p w:rsidR="002C775C" w:rsidRPr="002C3716" w:rsidRDefault="002C775C" w:rsidP="00E34FEB">
            <w:pPr>
              <w:pStyle w:val="BodyText"/>
              <w:rPr>
                <w:lang w:val="de-DE"/>
              </w:rPr>
            </w:pPr>
            <w:r w:rsidRPr="002C3716">
              <w:rPr>
                <w:lang w:val="de-DE"/>
              </w:rPr>
              <w:t>5 Në</w:t>
            </w:r>
            <w:r>
              <w:rPr>
                <w:lang w:val="mk-MK"/>
              </w:rPr>
              <w:t xml:space="preserve"> процесин</w:t>
            </w:r>
            <w:r w:rsidRPr="002C3716">
              <w:rPr>
                <w:lang w:val="de-DE"/>
              </w:rPr>
              <w:t xml:space="preserve"> mësim</w:t>
            </w:r>
            <w:r>
              <w:rPr>
                <w:lang w:val="mk-MK"/>
              </w:rPr>
              <w:t xml:space="preserve">ор </w:t>
            </w:r>
            <w:r w:rsidRPr="002C3716">
              <w:rPr>
                <w:lang w:val="de-DE"/>
              </w:rPr>
              <w:t xml:space="preserve"> u perdoren aplikacione te ndryshme elektronike per mesim ne distance.</w:t>
            </w:r>
          </w:p>
          <w:p w:rsidR="002C775C" w:rsidRPr="002C3716" w:rsidRDefault="002C775C" w:rsidP="00E34FEB">
            <w:pPr>
              <w:pStyle w:val="BodyText"/>
              <w:rPr>
                <w:lang w:val="de-DE"/>
              </w:rPr>
            </w:pPr>
          </w:p>
          <w:p w:rsidR="002C775C" w:rsidRPr="002C3716" w:rsidRDefault="002C775C" w:rsidP="00E34FEB">
            <w:pPr>
              <w:pStyle w:val="BodyText"/>
              <w:rPr>
                <w:lang w:val="de-DE"/>
              </w:rPr>
            </w:pPr>
          </w:p>
          <w:p w:rsidR="002C775C" w:rsidRPr="002C3716" w:rsidRDefault="002C775C" w:rsidP="00E34FEB">
            <w:pPr>
              <w:pStyle w:val="BodyText"/>
              <w:rPr>
                <w:lang w:val="de-DE"/>
              </w:rPr>
            </w:pPr>
            <w:r w:rsidRPr="002C3716">
              <w:rPr>
                <w:lang w:val="de-DE"/>
              </w:rPr>
              <w:t>Anët negative</w:t>
            </w:r>
          </w:p>
          <w:p w:rsidR="002C775C" w:rsidRPr="002C3716" w:rsidRDefault="002C775C" w:rsidP="00E34FEB">
            <w:pPr>
              <w:pStyle w:val="BodyText"/>
              <w:rPr>
                <w:lang w:val="de-DE"/>
              </w:rPr>
            </w:pPr>
          </w:p>
          <w:p w:rsidR="002C775C" w:rsidRPr="002C3716" w:rsidRDefault="002C775C" w:rsidP="00E34FEB">
            <w:pPr>
              <w:pStyle w:val="BodyText"/>
              <w:rPr>
                <w:lang w:val="de-DE"/>
              </w:rPr>
            </w:pPr>
            <w:r w:rsidRPr="002C3716">
              <w:rPr>
                <w:lang w:val="de-DE"/>
              </w:rPr>
              <w:t>1..Në procesin arsimor u zbuluan  dobesi dhe vështirësi</w:t>
            </w:r>
          </w:p>
          <w:p w:rsidR="002C775C" w:rsidRDefault="002C775C" w:rsidP="00E34FEB">
            <w:pPr>
              <w:pStyle w:val="BodyText"/>
            </w:pPr>
            <w:r>
              <w:t>2.Aftësi të pamjaftueshme per perdorim te ITK-së</w:t>
            </w:r>
          </w:p>
          <w:p w:rsidR="002C775C" w:rsidRDefault="002C775C" w:rsidP="00E34FEB">
            <w:pPr>
              <w:pStyle w:val="BodyText"/>
            </w:pPr>
          </w:p>
          <w:p w:rsidR="002C775C" w:rsidRDefault="002C775C" w:rsidP="00E34FEB">
            <w:pPr>
              <w:pStyle w:val="BodyText"/>
            </w:pPr>
          </w:p>
          <w:p w:rsidR="002C775C" w:rsidRDefault="002C775C" w:rsidP="00E34FEB">
            <w:pPr>
              <w:pStyle w:val="BodyText"/>
            </w:pPr>
            <w:r>
              <w:t>Prioritete;</w:t>
            </w:r>
          </w:p>
          <w:p w:rsidR="002C775C" w:rsidRDefault="002C775C" w:rsidP="00E34FEB">
            <w:pPr>
              <w:pStyle w:val="BodyText"/>
            </w:pPr>
          </w:p>
          <w:p w:rsidR="002C775C" w:rsidRDefault="002C775C" w:rsidP="00E34FEB">
            <w:pPr>
              <w:pStyle w:val="BodyText"/>
            </w:pPr>
            <w:r>
              <w:t>1.Të organizohet trajnim intern per platform me të mira për  mesim  online .</w:t>
            </w:r>
          </w:p>
          <w:p w:rsidR="002C775C" w:rsidRPr="002C3716" w:rsidRDefault="002C775C" w:rsidP="00E34FEB">
            <w:pPr>
              <w:pStyle w:val="BodyText"/>
              <w:rPr>
                <w:lang w:val="de-DE"/>
              </w:rPr>
            </w:pPr>
            <w:r w:rsidRPr="002C3716">
              <w:rPr>
                <w:lang w:val="de-DE"/>
              </w:rPr>
              <w:t>2Te krijohen    plan-orar per denien e detyrave te nënesve.</w:t>
            </w:r>
          </w:p>
          <w:p w:rsidR="002C775C" w:rsidRPr="002C3716" w:rsidRDefault="002C775C" w:rsidP="00E34FEB">
            <w:pPr>
              <w:pStyle w:val="BodyText"/>
              <w:rPr>
                <w:lang w:val="de-DE"/>
              </w:rPr>
            </w:pPr>
          </w:p>
          <w:p w:rsidR="002C775C" w:rsidRPr="002C3716" w:rsidRDefault="002C775C" w:rsidP="00E34FEB">
            <w:pPr>
              <w:pStyle w:val="BodyText"/>
              <w:rPr>
                <w:lang w:val="de-DE"/>
              </w:rPr>
            </w:pPr>
          </w:p>
        </w:tc>
      </w:tr>
    </w:tbl>
    <w:p w:rsidR="002C775C" w:rsidRDefault="002C775C" w:rsidP="002C775C">
      <w:pPr>
        <w:jc w:val="both"/>
        <w:rPr>
          <w:rFonts w:ascii="StobiSerif Regular" w:hAnsi="StobiSerif Regular" w:cs="Arial"/>
          <w:b/>
          <w:sz w:val="24"/>
          <w:szCs w:val="24"/>
          <w:lang w:val="mk-MK"/>
        </w:rPr>
      </w:pPr>
      <w:r w:rsidRPr="002C775C">
        <w:rPr>
          <w:rFonts w:ascii="StobiSerif Regular" w:hAnsi="StobiSerif Regular" w:cs="Arial"/>
          <w:b/>
          <w:sz w:val="24"/>
          <w:szCs w:val="24"/>
          <w:lang w:val="mk-MK"/>
        </w:rPr>
        <w:lastRenderedPageBreak/>
        <w:t>7. Подрачја на промени, приоритети и цели –Sfera e ndryshimeve,qëllimet dhe prioritetet</w:t>
      </w:r>
    </w:p>
    <w:p w:rsidR="002C775C" w:rsidRPr="002C775C" w:rsidRDefault="002C775C" w:rsidP="002C775C">
      <w:pPr>
        <w:numPr>
          <w:ilvl w:val="2"/>
          <w:numId w:val="0"/>
        </w:numPr>
        <w:tabs>
          <w:tab w:val="num" w:pos="720"/>
        </w:tabs>
        <w:ind w:left="720" w:hanging="720"/>
        <w:outlineLvl w:val="2"/>
        <w:rPr>
          <w:rFonts w:ascii="Times New Roman" w:eastAsia="Times New Roman" w:hAnsi="Times New Roman"/>
          <w:sz w:val="24"/>
          <w:szCs w:val="24"/>
        </w:rPr>
      </w:pPr>
      <w:r w:rsidRPr="002C775C">
        <w:rPr>
          <w:rFonts w:ascii="Times New Roman" w:eastAsia="Times New Roman" w:hAnsi="Times New Roman"/>
          <w:sz w:val="24"/>
          <w:szCs w:val="24"/>
        </w:rPr>
        <w:t>Qëllimet zhvillimore për vitin shkollor 2020/2021</w:t>
      </w:r>
    </w:p>
    <w:p w:rsidR="002C775C" w:rsidRPr="002C775C" w:rsidRDefault="002C775C" w:rsidP="002C775C">
      <w:pPr>
        <w:spacing w:line="259" w:lineRule="auto"/>
      </w:pPr>
    </w:p>
    <w:p w:rsidR="002C775C" w:rsidRDefault="002C775C" w:rsidP="002C775C">
      <w:pPr>
        <w:spacing w:line="259" w:lineRule="auto"/>
        <w:ind w:left="-5"/>
        <w:rPr>
          <w:sz w:val="21"/>
          <w:u w:val="single" w:color="000000"/>
        </w:rPr>
      </w:pPr>
      <w:r w:rsidRPr="002C775C">
        <w:rPr>
          <w:sz w:val="21"/>
          <w:u w:val="single" w:color="000000"/>
        </w:rPr>
        <w:t>Sferat për ndryshim:</w:t>
      </w:r>
    </w:p>
    <w:p w:rsidR="002C775C" w:rsidRDefault="002C775C" w:rsidP="002C775C">
      <w:pPr>
        <w:spacing w:line="245" w:lineRule="auto"/>
        <w:ind w:left="338" w:right="8435"/>
      </w:pPr>
    </w:p>
    <w:p w:rsidR="002C775C" w:rsidRDefault="002C775C" w:rsidP="002C775C">
      <w:pPr>
        <w:spacing w:line="259" w:lineRule="auto"/>
        <w:ind w:left="-5"/>
        <w:rPr>
          <w:sz w:val="21"/>
          <w:u w:val="single" w:color="000000"/>
        </w:rPr>
      </w:pPr>
      <w:r>
        <w:rPr>
          <w:sz w:val="21"/>
          <w:u w:val="single" w:color="000000"/>
        </w:rPr>
        <w:t>P</w:t>
      </w:r>
      <w:r>
        <w:rPr>
          <w:rFonts w:cs="Calibri"/>
          <w:sz w:val="21"/>
          <w:u w:val="single" w:color="000000"/>
        </w:rPr>
        <w:t>ërmisimi</w:t>
      </w:r>
      <w:r w:rsidR="00E34FEB">
        <w:rPr>
          <w:rFonts w:cs="Calibri"/>
          <w:sz w:val="21"/>
          <w:u w:val="single" w:color="000000"/>
        </w:rPr>
        <w:t xml:space="preserve">       I    kushteve    p</w:t>
      </w:r>
      <w:r>
        <w:rPr>
          <w:rFonts w:cs="Calibri"/>
          <w:sz w:val="21"/>
          <w:u w:val="single" w:color="000000"/>
        </w:rPr>
        <w:t>ë</w:t>
      </w:r>
      <w:r w:rsidR="00E34FEB">
        <w:rPr>
          <w:rFonts w:cs="Calibri"/>
          <w:sz w:val="21"/>
          <w:u w:val="single" w:color="000000"/>
        </w:rPr>
        <w:t>r     pun</w:t>
      </w:r>
      <w:r>
        <w:rPr>
          <w:rFonts w:cs="Calibri"/>
          <w:sz w:val="21"/>
          <w:u w:val="single" w:color="000000"/>
        </w:rPr>
        <w:t>ë</w:t>
      </w:r>
      <w:r w:rsidR="00E34FEB">
        <w:rPr>
          <w:rFonts w:cs="Calibri"/>
          <w:sz w:val="21"/>
          <w:u w:val="single" w:color="000000"/>
        </w:rPr>
        <w:t xml:space="preserve">   n</w:t>
      </w:r>
      <w:r>
        <w:rPr>
          <w:rFonts w:cs="Calibri"/>
          <w:sz w:val="21"/>
          <w:u w:val="single" w:color="000000"/>
        </w:rPr>
        <w:t>ë</w:t>
      </w:r>
      <w:r w:rsidR="00E34FEB">
        <w:rPr>
          <w:rFonts w:cs="Calibri"/>
          <w:sz w:val="21"/>
          <w:u w:val="single" w:color="000000"/>
        </w:rPr>
        <w:t xml:space="preserve">   shkolle.pajisja  e  shkollës     me   mjete  për  realizimin   e   mësimit  më     cilësor.aftësimi   professional  I  arsimëtareve.</w:t>
      </w:r>
    </w:p>
    <w:p w:rsidR="002C775C" w:rsidRDefault="00E34FEB" w:rsidP="002C775C">
      <w:pPr>
        <w:spacing w:line="259" w:lineRule="auto"/>
        <w:ind w:left="-5"/>
        <w:rPr>
          <w:sz w:val="21"/>
          <w:u w:val="single" w:color="000000"/>
        </w:rPr>
      </w:pPr>
      <w:r>
        <w:rPr>
          <w:sz w:val="21"/>
          <w:u w:val="single" w:color="000000"/>
        </w:rPr>
        <w:t xml:space="preserve"> r</w:t>
      </w:r>
    </w:p>
    <w:p w:rsidR="002C775C" w:rsidRDefault="002C775C" w:rsidP="002C775C">
      <w:pPr>
        <w:spacing w:line="259" w:lineRule="auto"/>
        <w:ind w:left="-5"/>
        <w:rPr>
          <w:sz w:val="21"/>
          <w:u w:val="single" w:color="000000"/>
        </w:rPr>
      </w:pPr>
    </w:p>
    <w:p w:rsidR="002C775C" w:rsidRDefault="002C775C" w:rsidP="002C775C">
      <w:pPr>
        <w:spacing w:line="259" w:lineRule="auto"/>
        <w:ind w:left="-5"/>
        <w:rPr>
          <w:sz w:val="21"/>
          <w:u w:val="single" w:color="000000"/>
        </w:rPr>
      </w:pPr>
    </w:p>
    <w:p w:rsidR="002C775C" w:rsidRDefault="002C775C" w:rsidP="002C775C">
      <w:pPr>
        <w:spacing w:line="259" w:lineRule="auto"/>
        <w:ind w:left="-5"/>
        <w:rPr>
          <w:sz w:val="21"/>
          <w:u w:val="single" w:color="000000"/>
        </w:rPr>
      </w:pPr>
    </w:p>
    <w:p w:rsidR="002C775C" w:rsidRDefault="002C775C" w:rsidP="00E34FEB">
      <w:pPr>
        <w:spacing w:line="259" w:lineRule="auto"/>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1E7576" w:rsidRDefault="001E7576" w:rsidP="002C775C">
      <w:pPr>
        <w:spacing w:line="259" w:lineRule="auto"/>
        <w:ind w:left="-5"/>
        <w:rPr>
          <w:sz w:val="21"/>
          <w:u w:val="single" w:color="000000"/>
        </w:rPr>
      </w:pPr>
    </w:p>
    <w:p w:rsidR="002C775C" w:rsidRPr="002C775C" w:rsidRDefault="002C775C" w:rsidP="002C775C">
      <w:pPr>
        <w:spacing w:line="259" w:lineRule="auto"/>
        <w:ind w:left="-5"/>
      </w:pPr>
      <w:r w:rsidRPr="002C775C">
        <w:rPr>
          <w:sz w:val="21"/>
          <w:u w:val="single" w:color="000000"/>
        </w:rPr>
        <w:lastRenderedPageBreak/>
        <w:t>Nga sferat e ndryshimit (Qëllimit strategjik) kah qëllimet zhvillimore</w:t>
      </w:r>
    </w:p>
    <w:p w:rsidR="002C775C" w:rsidRPr="002C775C" w:rsidRDefault="002C775C" w:rsidP="002C775C">
      <w:pPr>
        <w:spacing w:after="90" w:line="259" w:lineRule="auto"/>
        <w:ind w:left="677"/>
      </w:pPr>
    </w:p>
    <w:p w:rsidR="002C775C" w:rsidRPr="002C775C" w:rsidRDefault="002C775C" w:rsidP="002C775C">
      <w:pPr>
        <w:spacing w:line="259" w:lineRule="auto"/>
        <w:ind w:left="677"/>
      </w:pPr>
    </w:p>
    <w:tbl>
      <w:tblPr>
        <w:tblW w:w="9239" w:type="dxa"/>
        <w:tblInd w:w="242" w:type="dxa"/>
        <w:tblCellMar>
          <w:top w:w="158" w:type="dxa"/>
          <w:left w:w="100" w:type="dxa"/>
          <w:right w:w="135" w:type="dxa"/>
        </w:tblCellMar>
        <w:tblLook w:val="04A0"/>
      </w:tblPr>
      <w:tblGrid>
        <w:gridCol w:w="2668"/>
        <w:gridCol w:w="6571"/>
      </w:tblGrid>
      <w:tr w:rsidR="002C775C" w:rsidRPr="002C775C" w:rsidTr="00E34FEB">
        <w:trPr>
          <w:trHeight w:val="381"/>
        </w:trPr>
        <w:tc>
          <w:tcPr>
            <w:tcW w:w="26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C775C" w:rsidRPr="002C775C" w:rsidRDefault="002C775C" w:rsidP="002C775C">
            <w:pPr>
              <w:spacing w:line="259" w:lineRule="auto"/>
              <w:ind w:left="1"/>
            </w:pPr>
            <w:r w:rsidRPr="002C775C">
              <w:rPr>
                <w:sz w:val="21"/>
              </w:rPr>
              <w:t xml:space="preserve">Qëllimi strategjik </w:t>
            </w:r>
          </w:p>
        </w:tc>
        <w:tc>
          <w:tcPr>
            <w:tcW w:w="6571" w:type="dxa"/>
            <w:tcBorders>
              <w:top w:val="single" w:sz="4" w:space="0" w:color="000000"/>
              <w:left w:val="single" w:sz="4" w:space="0" w:color="000000"/>
              <w:bottom w:val="single" w:sz="4" w:space="0" w:color="000000"/>
              <w:right w:val="single" w:sz="3" w:space="0" w:color="000000"/>
            </w:tcBorders>
            <w:shd w:val="clear" w:color="auto" w:fill="B8CCE4"/>
            <w:vAlign w:val="center"/>
          </w:tcPr>
          <w:p w:rsidR="002C775C" w:rsidRPr="002C775C" w:rsidRDefault="002C775C" w:rsidP="002C775C">
            <w:pPr>
              <w:spacing w:line="259" w:lineRule="auto"/>
            </w:pPr>
            <w:r w:rsidRPr="002C775C">
              <w:rPr>
                <w:sz w:val="21"/>
              </w:rPr>
              <w:t xml:space="preserve">Qëllimet zhvillimore </w:t>
            </w:r>
          </w:p>
        </w:tc>
      </w:tr>
      <w:tr w:rsidR="002C775C" w:rsidRPr="002C775C" w:rsidTr="00E34FEB">
        <w:trPr>
          <w:trHeight w:val="388"/>
        </w:trPr>
        <w:tc>
          <w:tcPr>
            <w:tcW w:w="2668" w:type="dxa"/>
            <w:vMerge w:val="restart"/>
            <w:tcBorders>
              <w:top w:val="single" w:sz="4" w:space="0" w:color="000000"/>
              <w:left w:val="single" w:sz="4" w:space="0" w:color="000000"/>
              <w:bottom w:val="single" w:sz="4" w:space="0" w:color="000000"/>
              <w:right w:val="single" w:sz="4" w:space="0" w:color="000000"/>
            </w:tcBorders>
          </w:tcPr>
          <w:p w:rsidR="002C775C" w:rsidRPr="002C775C" w:rsidRDefault="002C775C" w:rsidP="002C775C">
            <w:pPr>
              <w:spacing w:line="259" w:lineRule="auto"/>
              <w:ind w:left="1"/>
            </w:pPr>
            <w:r w:rsidRPr="002C775C">
              <w:rPr>
                <w:sz w:val="21"/>
              </w:rPr>
              <w:t xml:space="preserve">1.Përmirësimi i kushteve për punë në shkollë </w:t>
            </w:r>
          </w:p>
        </w:tc>
        <w:tc>
          <w:tcPr>
            <w:tcW w:w="6571" w:type="dxa"/>
            <w:tcBorders>
              <w:top w:val="single" w:sz="4" w:space="0" w:color="000000"/>
              <w:left w:val="single" w:sz="4" w:space="0" w:color="000000"/>
              <w:bottom w:val="single" w:sz="4" w:space="0" w:color="000000"/>
              <w:right w:val="single" w:sz="3" w:space="0" w:color="000000"/>
            </w:tcBorders>
            <w:vAlign w:val="center"/>
          </w:tcPr>
          <w:p w:rsidR="002C775C" w:rsidRPr="002C775C" w:rsidRDefault="002C775C" w:rsidP="002C775C">
            <w:pPr>
              <w:spacing w:line="259" w:lineRule="auto"/>
            </w:pPr>
            <w:r w:rsidRPr="002C775C">
              <w:rPr>
                <w:sz w:val="21"/>
              </w:rPr>
              <w:t>1.1. Ndrimi I dyerve ne shkollen qendrore</w:t>
            </w:r>
          </w:p>
        </w:tc>
      </w:tr>
      <w:tr w:rsidR="002C775C" w:rsidRPr="002C775C" w:rsidTr="00E34FEB">
        <w:trPr>
          <w:trHeight w:val="383"/>
        </w:trPr>
        <w:tc>
          <w:tcPr>
            <w:tcW w:w="0" w:type="auto"/>
            <w:vMerge/>
            <w:tcBorders>
              <w:top w:val="nil"/>
              <w:left w:val="single" w:sz="4" w:space="0" w:color="000000"/>
              <w:bottom w:val="single" w:sz="4" w:space="0" w:color="000000"/>
              <w:right w:val="single" w:sz="4" w:space="0" w:color="000000"/>
            </w:tcBorders>
          </w:tcPr>
          <w:p w:rsidR="002C775C" w:rsidRPr="002C775C" w:rsidRDefault="002C775C" w:rsidP="002C775C">
            <w:pPr>
              <w:spacing w:after="160" w:line="259" w:lineRule="auto"/>
            </w:pPr>
          </w:p>
        </w:tc>
        <w:tc>
          <w:tcPr>
            <w:tcW w:w="6571" w:type="dxa"/>
            <w:tcBorders>
              <w:top w:val="single" w:sz="4" w:space="0" w:color="000000"/>
              <w:left w:val="single" w:sz="4" w:space="0" w:color="000000"/>
              <w:bottom w:val="single" w:sz="4" w:space="0" w:color="000000"/>
              <w:right w:val="single" w:sz="3" w:space="0" w:color="000000"/>
            </w:tcBorders>
            <w:vAlign w:val="center"/>
          </w:tcPr>
          <w:p w:rsidR="002C775C" w:rsidRPr="002C775C" w:rsidRDefault="002C775C" w:rsidP="002C775C">
            <w:pPr>
              <w:spacing w:line="259" w:lineRule="auto"/>
            </w:pPr>
            <w:r w:rsidRPr="002C775C">
              <w:rPr>
                <w:sz w:val="21"/>
              </w:rPr>
              <w:t>1.2. RRegullimi nxemjes ne f.zhillce.</w:t>
            </w:r>
          </w:p>
        </w:tc>
      </w:tr>
      <w:tr w:rsidR="002C775C" w:rsidRPr="002C775C" w:rsidTr="00E34FEB">
        <w:trPr>
          <w:trHeight w:val="578"/>
        </w:trPr>
        <w:tc>
          <w:tcPr>
            <w:tcW w:w="2668" w:type="dxa"/>
            <w:vMerge w:val="restart"/>
            <w:tcBorders>
              <w:top w:val="single" w:sz="4" w:space="0" w:color="000000"/>
              <w:left w:val="single" w:sz="4" w:space="0" w:color="000000"/>
              <w:bottom w:val="single" w:sz="3" w:space="0" w:color="000000"/>
              <w:right w:val="single" w:sz="4" w:space="0" w:color="000000"/>
            </w:tcBorders>
          </w:tcPr>
          <w:p w:rsidR="002C775C" w:rsidRPr="002C775C" w:rsidRDefault="002C775C" w:rsidP="002C775C">
            <w:pPr>
              <w:spacing w:line="259" w:lineRule="auto"/>
              <w:ind w:left="1"/>
            </w:pPr>
            <w:r w:rsidRPr="002C775C">
              <w:rPr>
                <w:sz w:val="21"/>
              </w:rPr>
              <w:t xml:space="preserve">2.Aftësimi profesional i arsimtarëve .  </w:t>
            </w:r>
          </w:p>
        </w:tc>
        <w:tc>
          <w:tcPr>
            <w:tcW w:w="6571" w:type="dxa"/>
            <w:tcBorders>
              <w:top w:val="single" w:sz="4" w:space="0" w:color="000000"/>
              <w:left w:val="single" w:sz="4" w:space="0" w:color="000000"/>
              <w:bottom w:val="single" w:sz="3" w:space="0" w:color="000000"/>
              <w:right w:val="single" w:sz="3" w:space="0" w:color="000000"/>
            </w:tcBorders>
            <w:vAlign w:val="center"/>
          </w:tcPr>
          <w:p w:rsidR="002C775C" w:rsidRPr="002C775C" w:rsidRDefault="002C775C" w:rsidP="002C775C">
            <w:pPr>
              <w:spacing w:line="259" w:lineRule="auto"/>
            </w:pPr>
            <w:r w:rsidRPr="002C775C">
              <w:rPr>
                <w:sz w:val="21"/>
              </w:rPr>
              <w:t xml:space="preserve">2. 1.Trajnimi arsimtarëve për punë me nxënës me probleme psikofizike, fëmijë më probleme të ndryshme dhe me fëmijë të talentuar </w:t>
            </w:r>
          </w:p>
        </w:tc>
      </w:tr>
      <w:tr w:rsidR="002C775C" w:rsidRPr="002C775C" w:rsidTr="00E34FEB">
        <w:trPr>
          <w:trHeight w:val="579"/>
        </w:trPr>
        <w:tc>
          <w:tcPr>
            <w:tcW w:w="0" w:type="auto"/>
            <w:vMerge/>
            <w:tcBorders>
              <w:top w:val="nil"/>
              <w:left w:val="single" w:sz="4" w:space="0" w:color="000000"/>
              <w:bottom w:val="single" w:sz="3" w:space="0" w:color="000000"/>
              <w:right w:val="single" w:sz="4" w:space="0" w:color="000000"/>
            </w:tcBorders>
          </w:tcPr>
          <w:p w:rsidR="002C775C" w:rsidRPr="002C775C" w:rsidRDefault="002C775C" w:rsidP="002C775C">
            <w:pPr>
              <w:spacing w:after="160" w:line="259" w:lineRule="auto"/>
            </w:pPr>
          </w:p>
        </w:tc>
        <w:tc>
          <w:tcPr>
            <w:tcW w:w="6571" w:type="dxa"/>
            <w:tcBorders>
              <w:top w:val="single" w:sz="3" w:space="0" w:color="000000"/>
              <w:left w:val="single" w:sz="4" w:space="0" w:color="000000"/>
              <w:bottom w:val="single" w:sz="3" w:space="0" w:color="000000"/>
              <w:right w:val="single" w:sz="3" w:space="0" w:color="000000"/>
            </w:tcBorders>
            <w:vAlign w:val="center"/>
          </w:tcPr>
          <w:p w:rsidR="002C775C" w:rsidRPr="002C775C" w:rsidRDefault="002C775C" w:rsidP="002C775C">
            <w:pPr>
              <w:spacing w:line="259" w:lineRule="auto"/>
            </w:pPr>
            <w:r w:rsidRPr="002C775C">
              <w:rPr>
                <w:sz w:val="21"/>
              </w:rPr>
              <w:t xml:space="preserve">2.2.Kycja e shërbimit pedagogjiko-psikologjikme teste të ndryshme për punë me nxënësit me nevoja të ndryshme si dhe me nxënës të talentuar.  </w:t>
            </w:r>
          </w:p>
        </w:tc>
      </w:tr>
      <w:tr w:rsidR="002C775C" w:rsidRPr="002C775C" w:rsidTr="00E34FEB">
        <w:trPr>
          <w:trHeight w:val="385"/>
        </w:trPr>
        <w:tc>
          <w:tcPr>
            <w:tcW w:w="2668" w:type="dxa"/>
            <w:vMerge w:val="restart"/>
            <w:tcBorders>
              <w:top w:val="single" w:sz="3" w:space="0" w:color="000000"/>
              <w:left w:val="single" w:sz="4" w:space="0" w:color="000000"/>
              <w:bottom w:val="single" w:sz="3" w:space="0" w:color="000000"/>
              <w:right w:val="single" w:sz="4" w:space="0" w:color="000000"/>
            </w:tcBorders>
          </w:tcPr>
          <w:p w:rsidR="002C775C" w:rsidRPr="002C775C" w:rsidRDefault="002C775C" w:rsidP="002C775C">
            <w:pPr>
              <w:spacing w:line="259" w:lineRule="auto"/>
              <w:ind w:left="1"/>
            </w:pPr>
            <w:r w:rsidRPr="002C775C">
              <w:rPr>
                <w:sz w:val="21"/>
              </w:rPr>
              <w:t xml:space="preserve">3.Pajisja e shkollës me mjete për realizimin e mësimit cilësor </w:t>
            </w:r>
          </w:p>
        </w:tc>
        <w:tc>
          <w:tcPr>
            <w:tcW w:w="6571" w:type="dxa"/>
            <w:tcBorders>
              <w:top w:val="single" w:sz="3" w:space="0" w:color="000000"/>
              <w:left w:val="single" w:sz="4" w:space="0" w:color="000000"/>
              <w:bottom w:val="single" w:sz="4" w:space="0" w:color="000000"/>
              <w:right w:val="single" w:sz="3" w:space="0" w:color="000000"/>
            </w:tcBorders>
            <w:vAlign w:val="center"/>
          </w:tcPr>
          <w:p w:rsidR="002C775C" w:rsidRPr="002C775C" w:rsidRDefault="002C775C" w:rsidP="002C775C">
            <w:pPr>
              <w:spacing w:line="259" w:lineRule="auto"/>
            </w:pPr>
            <w:r w:rsidRPr="002C775C">
              <w:rPr>
                <w:sz w:val="21"/>
              </w:rPr>
              <w:t xml:space="preserve">3.1Pershtatja dhe paisja e bibliotekës së shkollës me libra-literaturë </w:t>
            </w:r>
          </w:p>
        </w:tc>
      </w:tr>
      <w:tr w:rsidR="002C775C" w:rsidRPr="002C775C" w:rsidTr="00E34FEB">
        <w:trPr>
          <w:trHeight w:val="386"/>
        </w:trPr>
        <w:tc>
          <w:tcPr>
            <w:tcW w:w="0" w:type="auto"/>
            <w:vMerge/>
            <w:tcBorders>
              <w:top w:val="nil"/>
              <w:left w:val="single" w:sz="4" w:space="0" w:color="000000"/>
              <w:bottom w:val="single" w:sz="3" w:space="0" w:color="000000"/>
              <w:right w:val="single" w:sz="4" w:space="0" w:color="000000"/>
            </w:tcBorders>
          </w:tcPr>
          <w:p w:rsidR="002C775C" w:rsidRPr="002C775C" w:rsidRDefault="002C775C" w:rsidP="002C775C">
            <w:pPr>
              <w:spacing w:after="160" w:line="259" w:lineRule="auto"/>
            </w:pPr>
          </w:p>
        </w:tc>
        <w:tc>
          <w:tcPr>
            <w:tcW w:w="6571" w:type="dxa"/>
            <w:tcBorders>
              <w:top w:val="single" w:sz="4" w:space="0" w:color="000000"/>
              <w:left w:val="single" w:sz="4" w:space="0" w:color="000000"/>
              <w:bottom w:val="single" w:sz="3" w:space="0" w:color="000000"/>
              <w:right w:val="single" w:sz="3" w:space="0" w:color="000000"/>
            </w:tcBorders>
            <w:vAlign w:val="center"/>
          </w:tcPr>
          <w:p w:rsidR="002C775C" w:rsidRPr="002C775C" w:rsidRDefault="002C775C" w:rsidP="002C775C">
            <w:pPr>
              <w:spacing w:line="259" w:lineRule="auto"/>
            </w:pPr>
            <w:r w:rsidRPr="002C775C">
              <w:rPr>
                <w:sz w:val="21"/>
              </w:rPr>
              <w:t xml:space="preserve">3.2.Pajisja e klasave dhe kabineteve me material harxhues, mjetemësimore si dhe mjete teknike dhe teknologjike  </w:t>
            </w:r>
          </w:p>
        </w:tc>
      </w:tr>
    </w:tbl>
    <w:p w:rsidR="002C775C" w:rsidRPr="002C775C" w:rsidRDefault="002C775C" w:rsidP="002C775C">
      <w:pPr>
        <w:tabs>
          <w:tab w:val="left" w:pos="352"/>
        </w:tabs>
        <w:spacing w:before="3"/>
        <w:ind w:left="1294" w:hanging="721"/>
        <w:jc w:val="right"/>
        <w:outlineLvl w:val="0"/>
        <w:rPr>
          <w:rFonts w:ascii="Times New Roman" w:eastAsia="Times New Roman" w:hAnsi="Times New Roman"/>
          <w:sz w:val="24"/>
          <w:szCs w:val="24"/>
        </w:rPr>
      </w:pPr>
    </w:p>
    <w:p w:rsidR="002C775C" w:rsidRPr="002C775C" w:rsidRDefault="002C775C" w:rsidP="002C775C">
      <w:pPr>
        <w:tabs>
          <w:tab w:val="left" w:pos="352"/>
        </w:tabs>
        <w:spacing w:before="3"/>
        <w:ind w:left="1294" w:hanging="721"/>
        <w:jc w:val="right"/>
        <w:outlineLvl w:val="0"/>
        <w:rPr>
          <w:rFonts w:ascii="Times New Roman" w:eastAsia="Times New Roman" w:hAnsi="Times New Roman"/>
          <w:sz w:val="24"/>
          <w:szCs w:val="24"/>
        </w:rPr>
      </w:pPr>
    </w:p>
    <w:p w:rsidR="002C775C" w:rsidRPr="002C775C" w:rsidRDefault="002C775C" w:rsidP="002C775C">
      <w:pPr>
        <w:tabs>
          <w:tab w:val="left" w:pos="352"/>
        </w:tabs>
        <w:spacing w:before="3"/>
        <w:ind w:left="1294" w:hanging="721"/>
        <w:jc w:val="right"/>
        <w:outlineLvl w:val="0"/>
        <w:rPr>
          <w:rFonts w:ascii="Times New Roman" w:eastAsia="Times New Roman" w:hAnsi="Times New Roman"/>
          <w:sz w:val="24"/>
          <w:szCs w:val="24"/>
        </w:rPr>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1E7576" w:rsidRDefault="001E7576" w:rsidP="002C775C">
      <w:pPr>
        <w:spacing w:line="249" w:lineRule="auto"/>
        <w:ind w:left="10" w:right="32"/>
      </w:pPr>
    </w:p>
    <w:p w:rsidR="00E34FEB" w:rsidRDefault="002C775C" w:rsidP="001E7576">
      <w:pPr>
        <w:spacing w:line="249" w:lineRule="auto"/>
        <w:ind w:left="10" w:right="32"/>
      </w:pPr>
      <w:r w:rsidRPr="002C775C">
        <w:t>Qëllimi strategjik 1: Përmirësimi</w:t>
      </w:r>
      <w:r w:rsidR="001E7576">
        <w:t xml:space="preserve"> i kushteve për punë në shkollë</w:t>
      </w:r>
    </w:p>
    <w:p w:rsidR="00E34FEB" w:rsidRDefault="00E34FEB" w:rsidP="002C775C">
      <w:pPr>
        <w:spacing w:line="249" w:lineRule="auto"/>
        <w:ind w:left="10" w:right="32"/>
      </w:pPr>
    </w:p>
    <w:p w:rsidR="00E34FEB" w:rsidRDefault="00E34FEB" w:rsidP="002C775C">
      <w:pPr>
        <w:spacing w:line="249" w:lineRule="auto"/>
        <w:ind w:left="10" w:right="32"/>
      </w:pPr>
    </w:p>
    <w:p w:rsidR="00E34FEB" w:rsidRDefault="00E34FEB" w:rsidP="002C775C">
      <w:pPr>
        <w:spacing w:line="249" w:lineRule="auto"/>
        <w:ind w:left="10" w:right="32"/>
      </w:pPr>
    </w:p>
    <w:p w:rsidR="00E34FEB" w:rsidRDefault="00E34FEB" w:rsidP="002C775C">
      <w:pPr>
        <w:spacing w:line="249" w:lineRule="auto"/>
        <w:ind w:left="10" w:right="32"/>
      </w:pPr>
    </w:p>
    <w:p w:rsidR="00E34FEB" w:rsidRDefault="00E34FEB" w:rsidP="00E34FEB">
      <w:pPr>
        <w:spacing w:line="259" w:lineRule="auto"/>
        <w:ind w:left="677"/>
      </w:pPr>
    </w:p>
    <w:tbl>
      <w:tblPr>
        <w:tblW w:w="12768" w:type="dxa"/>
        <w:tblInd w:w="7" w:type="dxa"/>
        <w:tblCellMar>
          <w:top w:w="47" w:type="dxa"/>
          <w:left w:w="77" w:type="dxa"/>
          <w:right w:w="115" w:type="dxa"/>
        </w:tblCellMar>
        <w:tblLook w:val="04A0"/>
      </w:tblPr>
      <w:tblGrid>
        <w:gridCol w:w="1025"/>
        <w:gridCol w:w="2477"/>
        <w:gridCol w:w="2157"/>
        <w:gridCol w:w="1780"/>
        <w:gridCol w:w="1682"/>
        <w:gridCol w:w="3647"/>
      </w:tblGrid>
      <w:tr w:rsidR="00E34FEB" w:rsidTr="001E7576">
        <w:trPr>
          <w:trHeight w:val="469"/>
        </w:trPr>
        <w:tc>
          <w:tcPr>
            <w:tcW w:w="1025" w:type="dxa"/>
            <w:vMerge w:val="restart"/>
            <w:tcBorders>
              <w:top w:val="single" w:sz="3" w:space="0" w:color="000000"/>
              <w:left w:val="single" w:sz="4" w:space="0" w:color="000000"/>
              <w:bottom w:val="single" w:sz="4" w:space="0" w:color="000000"/>
              <w:right w:val="single" w:sz="3" w:space="0" w:color="000000"/>
            </w:tcBorders>
            <w:shd w:val="clear" w:color="auto" w:fill="8DB3E2"/>
            <w:vAlign w:val="center"/>
          </w:tcPr>
          <w:p w:rsidR="00E34FEB" w:rsidRDefault="00E34FEB" w:rsidP="00E34FEB">
            <w:pPr>
              <w:spacing w:line="259" w:lineRule="auto"/>
              <w:jc w:val="center"/>
            </w:pPr>
            <w:r w:rsidRPr="001215A0">
              <w:rPr>
                <w:sz w:val="21"/>
              </w:rPr>
              <w:t xml:space="preserve">Qëllimi zhvillimor </w:t>
            </w:r>
          </w:p>
        </w:tc>
        <w:tc>
          <w:tcPr>
            <w:tcW w:w="2477" w:type="dxa"/>
            <w:vMerge w:val="restart"/>
            <w:tcBorders>
              <w:top w:val="single" w:sz="3" w:space="0" w:color="000000"/>
              <w:left w:val="single" w:sz="3"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left="39"/>
              <w:jc w:val="center"/>
            </w:pPr>
            <w:r w:rsidRPr="001215A0">
              <w:rPr>
                <w:sz w:val="21"/>
              </w:rPr>
              <w:t xml:space="preserve">Qëllime konkrete </w:t>
            </w:r>
          </w:p>
        </w:tc>
        <w:tc>
          <w:tcPr>
            <w:tcW w:w="2157" w:type="dxa"/>
            <w:tcBorders>
              <w:top w:val="single" w:sz="3" w:space="0" w:color="000000"/>
              <w:left w:val="single" w:sz="4" w:space="0" w:color="000000"/>
              <w:bottom w:val="single" w:sz="4" w:space="0" w:color="000000"/>
              <w:right w:val="nil"/>
            </w:tcBorders>
            <w:shd w:val="clear" w:color="auto" w:fill="8DB3E2"/>
          </w:tcPr>
          <w:p w:rsidR="00E34FEB" w:rsidRDefault="00E34FEB" w:rsidP="00E34FEB">
            <w:pPr>
              <w:spacing w:after="160" w:line="259" w:lineRule="auto"/>
            </w:pPr>
          </w:p>
        </w:tc>
        <w:tc>
          <w:tcPr>
            <w:tcW w:w="3462" w:type="dxa"/>
            <w:gridSpan w:val="2"/>
            <w:tcBorders>
              <w:top w:val="single" w:sz="3" w:space="0" w:color="000000"/>
              <w:left w:val="nil"/>
              <w:bottom w:val="single" w:sz="4" w:space="0" w:color="000000"/>
              <w:right w:val="nil"/>
            </w:tcBorders>
            <w:shd w:val="clear" w:color="auto" w:fill="8DB3E2"/>
            <w:vAlign w:val="center"/>
          </w:tcPr>
          <w:p w:rsidR="00E34FEB" w:rsidRDefault="00E34FEB" w:rsidP="00E34FEB">
            <w:pPr>
              <w:spacing w:line="259" w:lineRule="auto"/>
              <w:ind w:left="965"/>
            </w:pPr>
            <w:r w:rsidRPr="001215A0">
              <w:rPr>
                <w:sz w:val="21"/>
              </w:rPr>
              <w:t xml:space="preserve">Аktivitetet (veprimet) </w:t>
            </w:r>
          </w:p>
        </w:tc>
        <w:tc>
          <w:tcPr>
            <w:tcW w:w="3647" w:type="dxa"/>
            <w:tcBorders>
              <w:top w:val="single" w:sz="3" w:space="0" w:color="000000"/>
              <w:left w:val="nil"/>
              <w:bottom w:val="single" w:sz="4" w:space="0" w:color="000000"/>
              <w:right w:val="single" w:sz="3" w:space="0" w:color="000000"/>
            </w:tcBorders>
            <w:shd w:val="clear" w:color="auto" w:fill="8DB3E2"/>
          </w:tcPr>
          <w:p w:rsidR="00E34FEB" w:rsidRDefault="00E34FEB" w:rsidP="00E34FEB">
            <w:pPr>
              <w:spacing w:after="160" w:line="259" w:lineRule="auto"/>
            </w:pPr>
          </w:p>
        </w:tc>
      </w:tr>
      <w:tr w:rsidR="00E34FEB" w:rsidTr="001E7576">
        <w:trPr>
          <w:trHeight w:val="532"/>
        </w:trPr>
        <w:tc>
          <w:tcPr>
            <w:tcW w:w="0" w:type="auto"/>
            <w:vMerge/>
            <w:tcBorders>
              <w:top w:val="nil"/>
              <w:left w:val="single" w:sz="4" w:space="0" w:color="000000"/>
              <w:bottom w:val="single" w:sz="4" w:space="0" w:color="000000"/>
              <w:right w:val="single" w:sz="3" w:space="0" w:color="000000"/>
            </w:tcBorders>
          </w:tcPr>
          <w:p w:rsidR="00E34FEB" w:rsidRDefault="00E34FEB" w:rsidP="00E34FEB">
            <w:pPr>
              <w:spacing w:after="160" w:line="259" w:lineRule="auto"/>
            </w:pPr>
          </w:p>
        </w:tc>
        <w:tc>
          <w:tcPr>
            <w:tcW w:w="0" w:type="auto"/>
            <w:vMerge/>
            <w:tcBorders>
              <w:top w:val="nil"/>
              <w:left w:val="single" w:sz="3" w:space="0" w:color="000000"/>
              <w:bottom w:val="single" w:sz="4" w:space="0" w:color="000000"/>
              <w:right w:val="single" w:sz="4" w:space="0" w:color="000000"/>
            </w:tcBorders>
          </w:tcPr>
          <w:p w:rsidR="00E34FEB" w:rsidRDefault="00E34FEB" w:rsidP="00E34FEB">
            <w:pPr>
              <w:spacing w:after="160" w:line="259" w:lineRule="auto"/>
            </w:pPr>
          </w:p>
        </w:tc>
        <w:tc>
          <w:tcPr>
            <w:tcW w:w="2157"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left="15"/>
              <w:jc w:val="center"/>
            </w:pPr>
            <w:r w:rsidRPr="001215A0">
              <w:rPr>
                <w:sz w:val="21"/>
              </w:rPr>
              <w:t xml:space="preserve">VITI I 1 </w:t>
            </w:r>
          </w:p>
        </w:tc>
        <w:tc>
          <w:tcPr>
            <w:tcW w:w="178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left="4"/>
              <w:jc w:val="center"/>
            </w:pPr>
            <w:r w:rsidRPr="001215A0">
              <w:rPr>
                <w:sz w:val="21"/>
              </w:rPr>
              <w:t xml:space="preserve">VITI I 2 </w:t>
            </w:r>
          </w:p>
        </w:tc>
        <w:tc>
          <w:tcPr>
            <w:tcW w:w="1682" w:type="dxa"/>
            <w:tcBorders>
              <w:top w:val="single" w:sz="4" w:space="0" w:color="000000"/>
              <w:left w:val="single" w:sz="4" w:space="0" w:color="000000"/>
              <w:bottom w:val="single" w:sz="4" w:space="0" w:color="000000"/>
              <w:right w:val="single" w:sz="3" w:space="0" w:color="000000"/>
            </w:tcBorders>
            <w:shd w:val="clear" w:color="auto" w:fill="8DB3E2"/>
            <w:vAlign w:val="center"/>
          </w:tcPr>
          <w:p w:rsidR="00E34FEB" w:rsidRDefault="00E34FEB" w:rsidP="00E34FEB">
            <w:pPr>
              <w:spacing w:line="259" w:lineRule="auto"/>
              <w:ind w:left="28"/>
              <w:jc w:val="center"/>
            </w:pPr>
            <w:r w:rsidRPr="001215A0">
              <w:rPr>
                <w:sz w:val="21"/>
              </w:rPr>
              <w:t xml:space="preserve">VITI I 3 </w:t>
            </w:r>
          </w:p>
        </w:tc>
        <w:tc>
          <w:tcPr>
            <w:tcW w:w="3647" w:type="dxa"/>
            <w:tcBorders>
              <w:top w:val="single" w:sz="4" w:space="0" w:color="000000"/>
              <w:left w:val="single" w:sz="3" w:space="0" w:color="000000"/>
              <w:bottom w:val="single" w:sz="4" w:space="0" w:color="000000"/>
              <w:right w:val="single" w:sz="3" w:space="0" w:color="000000"/>
            </w:tcBorders>
            <w:shd w:val="clear" w:color="auto" w:fill="8DB3E2"/>
            <w:vAlign w:val="center"/>
          </w:tcPr>
          <w:p w:rsidR="00E34FEB" w:rsidRDefault="00E34FEB" w:rsidP="00E34FEB">
            <w:pPr>
              <w:spacing w:line="259" w:lineRule="auto"/>
              <w:ind w:left="39"/>
              <w:jc w:val="center"/>
            </w:pPr>
            <w:r w:rsidRPr="001215A0">
              <w:rPr>
                <w:sz w:val="21"/>
              </w:rPr>
              <w:t xml:space="preserve">VITI I 4 </w:t>
            </w:r>
          </w:p>
        </w:tc>
      </w:tr>
      <w:tr w:rsidR="00E34FEB" w:rsidTr="001E7576">
        <w:trPr>
          <w:trHeight w:val="1430"/>
        </w:trPr>
        <w:tc>
          <w:tcPr>
            <w:tcW w:w="1025" w:type="dxa"/>
            <w:vMerge w:val="restart"/>
            <w:tcBorders>
              <w:top w:val="single" w:sz="4" w:space="0" w:color="000000"/>
              <w:left w:val="single" w:sz="4" w:space="0" w:color="000000"/>
              <w:bottom w:val="single" w:sz="4" w:space="0" w:color="000000"/>
              <w:right w:val="single" w:sz="3" w:space="0" w:color="000000"/>
            </w:tcBorders>
            <w:vAlign w:val="center"/>
          </w:tcPr>
          <w:p w:rsidR="00E34FEB" w:rsidRDefault="00E34FEB" w:rsidP="00E34FEB">
            <w:pPr>
              <w:spacing w:line="259" w:lineRule="auto"/>
              <w:ind w:left="70"/>
            </w:pPr>
            <w:r>
              <w:t>Ndrimi I dyereve</w:t>
            </w:r>
          </w:p>
        </w:tc>
        <w:tc>
          <w:tcPr>
            <w:tcW w:w="2477" w:type="dxa"/>
            <w:tcBorders>
              <w:top w:val="single" w:sz="4" w:space="0" w:color="000000"/>
              <w:left w:val="single" w:sz="3" w:space="0" w:color="000000"/>
              <w:bottom w:val="single" w:sz="4" w:space="0" w:color="000000"/>
              <w:right w:val="single" w:sz="4" w:space="0" w:color="000000"/>
            </w:tcBorders>
          </w:tcPr>
          <w:p w:rsidR="00E34FEB" w:rsidRDefault="00E34FEB" w:rsidP="00E34FEB">
            <w:pPr>
              <w:spacing w:line="259" w:lineRule="auto"/>
              <w:ind w:left="25"/>
            </w:pPr>
            <w:r w:rsidRPr="001215A0">
              <w:rPr>
                <w:sz w:val="21"/>
              </w:rPr>
              <w:t xml:space="preserve">1. 1. 1  </w:t>
            </w:r>
          </w:p>
          <w:p w:rsidR="00E34FEB" w:rsidRDefault="00E34FEB" w:rsidP="00E34FEB">
            <w:pPr>
              <w:spacing w:line="259" w:lineRule="auto"/>
              <w:ind w:left="25"/>
            </w:pPr>
            <w:r w:rsidRPr="001215A0">
              <w:rPr>
                <w:sz w:val="21"/>
              </w:rPr>
              <w:t xml:space="preserve">Identifikimi i gjendjes momentale të sallës së fiskulturës </w:t>
            </w:r>
          </w:p>
        </w:tc>
        <w:tc>
          <w:tcPr>
            <w:tcW w:w="2157" w:type="dxa"/>
            <w:tcBorders>
              <w:top w:val="single" w:sz="4" w:space="0" w:color="000000"/>
              <w:left w:val="single" w:sz="4" w:space="0" w:color="000000"/>
              <w:bottom w:val="single" w:sz="4" w:space="0" w:color="000000"/>
              <w:right w:val="single" w:sz="4" w:space="0" w:color="000000"/>
            </w:tcBorders>
          </w:tcPr>
          <w:p w:rsidR="00E34FEB" w:rsidRPr="001215A0" w:rsidRDefault="00E34FEB" w:rsidP="00E34FEB">
            <w:pPr>
              <w:widowControl/>
              <w:numPr>
                <w:ilvl w:val="0"/>
                <w:numId w:val="6"/>
              </w:numPr>
              <w:suppressAutoHyphens w:val="0"/>
              <w:spacing w:line="237" w:lineRule="auto"/>
              <w:ind w:right="217" w:hanging="106"/>
              <w:rPr>
                <w:lang w:val="de-DE"/>
              </w:rPr>
            </w:pPr>
            <w:r w:rsidRPr="001215A0">
              <w:rPr>
                <w:sz w:val="21"/>
                <w:lang w:val="de-DE"/>
              </w:rPr>
              <w:t xml:space="preserve">Formimi iekipit (grupit) - Konstatimi i gjendjes momentale ; </w:t>
            </w:r>
          </w:p>
          <w:p w:rsidR="00E34FEB" w:rsidRPr="001215A0" w:rsidRDefault="00E34FEB" w:rsidP="00E34FEB">
            <w:pPr>
              <w:widowControl/>
              <w:numPr>
                <w:ilvl w:val="0"/>
                <w:numId w:val="6"/>
              </w:numPr>
              <w:suppressAutoHyphens w:val="0"/>
              <w:spacing w:line="259" w:lineRule="auto"/>
              <w:ind w:right="217" w:hanging="106"/>
              <w:rPr>
                <w:lang w:val="de-DE"/>
              </w:rPr>
            </w:pPr>
            <w:r w:rsidRPr="001215A0">
              <w:rPr>
                <w:sz w:val="21"/>
                <w:lang w:val="de-DE"/>
              </w:rPr>
              <w:t xml:space="preserve">Përgatitja e raportit për gjendjenmomentale </w:t>
            </w:r>
          </w:p>
        </w:tc>
        <w:tc>
          <w:tcPr>
            <w:tcW w:w="1780" w:type="dxa"/>
            <w:tcBorders>
              <w:top w:val="single" w:sz="4" w:space="0" w:color="000000"/>
              <w:left w:val="single" w:sz="4" w:space="0" w:color="000000"/>
              <w:bottom w:val="single" w:sz="4" w:space="0" w:color="000000"/>
              <w:right w:val="single" w:sz="4" w:space="0" w:color="000000"/>
            </w:tcBorders>
            <w:vAlign w:val="bottom"/>
          </w:tcPr>
          <w:p w:rsidR="00E34FEB" w:rsidRDefault="00000E61" w:rsidP="00E34FEB">
            <w:pPr>
              <w:spacing w:line="259" w:lineRule="auto"/>
              <w:ind w:left="46"/>
            </w:pPr>
            <w:r w:rsidRPr="00000E61">
              <w:rPr>
                <w:rFonts w:cs="Calibri"/>
                <w:noProof/>
                <w:lang w:eastAsia="en-US"/>
              </w:rPr>
            </w:r>
            <w:r w:rsidRPr="00000E61">
              <w:rPr>
                <w:rFonts w:cs="Calibri"/>
                <w:noProof/>
                <w:lang w:eastAsia="en-US"/>
              </w:rPr>
              <w:pict>
                <v:group id="Group 246326" o:spid="_x0000_s1027" style="width:9.75pt;height:2.35pt;mso-position-horizontal-relative:char;mso-position-vertical-relative:line" coordsize="123706,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">
                  <v:rect id="Rectangle 7037" o:spid="_x0000_s1028" style="position:absolute;left:62245;top:-72178;width:40039;height:16452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" filled="f" stroked="f">
                    <v:textbox inset="0,0,0,0">
                      <w:txbxContent>
                        <w:p w:rsidR="001D1970" w:rsidRDefault="001D1970" w:rsidP="00E34FEB">
                          <w:pPr>
                            <w:spacing w:after="160" w:line="259" w:lineRule="auto"/>
                          </w:pPr>
                        </w:p>
                      </w:txbxContent>
                    </v:textbox>
                  </v:rect>
                  <w10:wrap type="none"/>
                  <w10:anchorlock/>
                </v:group>
              </w:pict>
            </w:r>
          </w:p>
        </w:tc>
        <w:tc>
          <w:tcPr>
            <w:tcW w:w="1682" w:type="dxa"/>
            <w:tcBorders>
              <w:top w:val="single" w:sz="4" w:space="0" w:color="000000"/>
              <w:left w:val="single" w:sz="4" w:space="0" w:color="000000"/>
              <w:bottom w:val="single" w:sz="4" w:space="0" w:color="000000"/>
              <w:right w:val="single" w:sz="3" w:space="0" w:color="000000"/>
            </w:tcBorders>
          </w:tcPr>
          <w:p w:rsidR="00E34FEB" w:rsidRDefault="00E34FEB" w:rsidP="00E34FEB">
            <w:pPr>
              <w:spacing w:line="259" w:lineRule="auto"/>
              <w:ind w:left="15"/>
            </w:pPr>
          </w:p>
        </w:tc>
        <w:tc>
          <w:tcPr>
            <w:tcW w:w="3647" w:type="dxa"/>
            <w:tcBorders>
              <w:top w:val="single" w:sz="4" w:space="0" w:color="000000"/>
              <w:left w:val="single" w:sz="3" w:space="0" w:color="000000"/>
              <w:bottom w:val="single" w:sz="4" w:space="0" w:color="000000"/>
              <w:right w:val="single" w:sz="3" w:space="0" w:color="000000"/>
            </w:tcBorders>
          </w:tcPr>
          <w:p w:rsidR="00E34FEB" w:rsidRDefault="00E34FEB" w:rsidP="00E34FEB">
            <w:pPr>
              <w:spacing w:line="259" w:lineRule="auto"/>
              <w:ind w:left="24"/>
            </w:pPr>
          </w:p>
        </w:tc>
      </w:tr>
      <w:tr w:rsidR="00E34FEB" w:rsidTr="001E7576">
        <w:trPr>
          <w:trHeight w:val="1429"/>
        </w:trPr>
        <w:tc>
          <w:tcPr>
            <w:tcW w:w="0" w:type="auto"/>
            <w:vMerge/>
            <w:tcBorders>
              <w:top w:val="nil"/>
              <w:left w:val="single" w:sz="4" w:space="0" w:color="000000"/>
              <w:bottom w:val="nil"/>
              <w:right w:val="single" w:sz="3" w:space="0" w:color="000000"/>
            </w:tcBorders>
          </w:tcPr>
          <w:p w:rsidR="00E34FEB" w:rsidRDefault="00E34FEB" w:rsidP="00E34FEB">
            <w:pPr>
              <w:spacing w:after="160" w:line="259" w:lineRule="auto"/>
            </w:pPr>
          </w:p>
        </w:tc>
        <w:tc>
          <w:tcPr>
            <w:tcW w:w="2477" w:type="dxa"/>
            <w:tcBorders>
              <w:top w:val="single" w:sz="4" w:space="0" w:color="000000"/>
              <w:left w:val="single" w:sz="3" w:space="0" w:color="000000"/>
              <w:bottom w:val="single" w:sz="4" w:space="0" w:color="000000"/>
              <w:right w:val="single" w:sz="4" w:space="0" w:color="000000"/>
            </w:tcBorders>
          </w:tcPr>
          <w:p w:rsidR="00E34FEB" w:rsidRDefault="00E34FEB" w:rsidP="00E34FEB">
            <w:pPr>
              <w:spacing w:line="259" w:lineRule="auto"/>
              <w:ind w:left="25"/>
            </w:pPr>
            <w:r w:rsidRPr="001215A0">
              <w:rPr>
                <w:sz w:val="21"/>
              </w:rPr>
              <w:t xml:space="preserve">1. 1. 2  </w:t>
            </w:r>
          </w:p>
          <w:p w:rsidR="00E34FEB" w:rsidRDefault="00E34FEB" w:rsidP="00E34FEB">
            <w:pPr>
              <w:spacing w:line="259" w:lineRule="auto"/>
              <w:ind w:left="25"/>
            </w:pPr>
            <w:r w:rsidRPr="001215A0">
              <w:rPr>
                <w:sz w:val="21"/>
              </w:rPr>
              <w:t xml:space="preserve">Shfrytëzimi i materialit dhe pajisjeve ekzistuese </w:t>
            </w:r>
          </w:p>
        </w:tc>
        <w:tc>
          <w:tcPr>
            <w:tcW w:w="2157" w:type="dxa"/>
            <w:tcBorders>
              <w:top w:val="single" w:sz="4" w:space="0" w:color="000000"/>
              <w:left w:val="single" w:sz="4" w:space="0" w:color="000000"/>
              <w:bottom w:val="single" w:sz="4" w:space="0" w:color="000000"/>
              <w:right w:val="single" w:sz="4" w:space="0" w:color="000000"/>
            </w:tcBorders>
          </w:tcPr>
          <w:p w:rsidR="00E34FEB" w:rsidRDefault="00E34FEB" w:rsidP="00E34FEB">
            <w:pPr>
              <w:spacing w:line="259" w:lineRule="auto"/>
              <w:ind w:left="24"/>
            </w:pPr>
            <w:r w:rsidRPr="001215A0">
              <w:rPr>
                <w:sz w:val="21"/>
              </w:rPr>
              <w:t xml:space="preserve">-Formimi i ekipit (grupit) Ndarja e materialeve dhe pajisjeve të cilat mund të shfrytëzohen nga salla e fiskulturës. </w:t>
            </w:r>
          </w:p>
        </w:tc>
        <w:tc>
          <w:tcPr>
            <w:tcW w:w="1780" w:type="dxa"/>
            <w:tcBorders>
              <w:top w:val="single" w:sz="4" w:space="0" w:color="000000"/>
              <w:left w:val="single" w:sz="4" w:space="0" w:color="000000"/>
              <w:bottom w:val="single" w:sz="4" w:space="0" w:color="000000"/>
              <w:right w:val="single" w:sz="4" w:space="0" w:color="000000"/>
            </w:tcBorders>
            <w:vAlign w:val="center"/>
          </w:tcPr>
          <w:p w:rsidR="00E34FEB" w:rsidRDefault="00E34FEB" w:rsidP="00E34FEB">
            <w:pPr>
              <w:spacing w:line="259" w:lineRule="auto"/>
            </w:pPr>
          </w:p>
        </w:tc>
        <w:tc>
          <w:tcPr>
            <w:tcW w:w="1682" w:type="dxa"/>
            <w:tcBorders>
              <w:top w:val="single" w:sz="4" w:space="0" w:color="000000"/>
              <w:left w:val="single" w:sz="4" w:space="0" w:color="000000"/>
              <w:bottom w:val="single" w:sz="4" w:space="0" w:color="000000"/>
              <w:right w:val="single" w:sz="3" w:space="0" w:color="000000"/>
            </w:tcBorders>
          </w:tcPr>
          <w:p w:rsidR="00E34FEB" w:rsidRDefault="00E34FEB" w:rsidP="00E34FEB">
            <w:pPr>
              <w:spacing w:line="259" w:lineRule="auto"/>
              <w:ind w:left="15"/>
            </w:pPr>
          </w:p>
        </w:tc>
        <w:tc>
          <w:tcPr>
            <w:tcW w:w="3647" w:type="dxa"/>
            <w:tcBorders>
              <w:top w:val="single" w:sz="4" w:space="0" w:color="000000"/>
              <w:left w:val="single" w:sz="3" w:space="0" w:color="000000"/>
              <w:bottom w:val="single" w:sz="4" w:space="0" w:color="000000"/>
              <w:right w:val="single" w:sz="3" w:space="0" w:color="000000"/>
            </w:tcBorders>
          </w:tcPr>
          <w:p w:rsidR="00E34FEB" w:rsidRDefault="00E34FEB" w:rsidP="00E34FEB">
            <w:pPr>
              <w:spacing w:line="259" w:lineRule="auto"/>
              <w:ind w:left="24"/>
            </w:pPr>
          </w:p>
        </w:tc>
      </w:tr>
      <w:tr w:rsidR="00E34FEB" w:rsidTr="001E7576">
        <w:trPr>
          <w:trHeight w:val="31"/>
        </w:trPr>
        <w:tc>
          <w:tcPr>
            <w:tcW w:w="0" w:type="auto"/>
            <w:vMerge/>
            <w:tcBorders>
              <w:top w:val="nil"/>
              <w:left w:val="single" w:sz="4" w:space="0" w:color="000000"/>
              <w:bottom w:val="nil"/>
              <w:right w:val="single" w:sz="3" w:space="0" w:color="000000"/>
            </w:tcBorders>
          </w:tcPr>
          <w:p w:rsidR="00E34FEB" w:rsidRDefault="00E34FEB" w:rsidP="00E34FEB">
            <w:pPr>
              <w:spacing w:after="160" w:line="259" w:lineRule="auto"/>
            </w:pPr>
          </w:p>
        </w:tc>
        <w:tc>
          <w:tcPr>
            <w:tcW w:w="2477" w:type="dxa"/>
            <w:tcBorders>
              <w:top w:val="single" w:sz="4" w:space="0" w:color="000000"/>
              <w:left w:val="single" w:sz="3" w:space="0" w:color="000000"/>
              <w:bottom w:val="single" w:sz="3" w:space="0" w:color="000000"/>
              <w:right w:val="single" w:sz="4" w:space="0" w:color="000000"/>
            </w:tcBorders>
          </w:tcPr>
          <w:p w:rsidR="00E34FEB" w:rsidRDefault="00E34FEB" w:rsidP="00E34FEB">
            <w:pPr>
              <w:spacing w:line="259" w:lineRule="auto"/>
              <w:ind w:left="25"/>
            </w:pPr>
            <w:r w:rsidRPr="001215A0">
              <w:rPr>
                <w:sz w:val="21"/>
              </w:rPr>
              <w:t xml:space="preserve">1. 1. 3  </w:t>
            </w:r>
          </w:p>
          <w:p w:rsidR="00E34FEB" w:rsidRDefault="00E34FEB" w:rsidP="00E34FEB">
            <w:pPr>
              <w:spacing w:line="259" w:lineRule="auto"/>
              <w:ind w:left="25"/>
            </w:pPr>
            <w:r w:rsidRPr="001215A0">
              <w:rPr>
                <w:sz w:val="21"/>
              </w:rPr>
              <w:t xml:space="preserve">Furnizimi me materiale dhe mjetetë reja për renovimin e sallës së fiskulturës </w:t>
            </w:r>
          </w:p>
        </w:tc>
        <w:tc>
          <w:tcPr>
            <w:tcW w:w="2157" w:type="dxa"/>
            <w:tcBorders>
              <w:top w:val="single" w:sz="4" w:space="0" w:color="000000"/>
              <w:left w:val="single" w:sz="4" w:space="0" w:color="000000"/>
              <w:bottom w:val="single" w:sz="3" w:space="0" w:color="000000"/>
              <w:right w:val="single" w:sz="4" w:space="0" w:color="000000"/>
            </w:tcBorders>
          </w:tcPr>
          <w:p w:rsidR="00E34FEB" w:rsidRDefault="00E34FEB" w:rsidP="00E34FEB">
            <w:pPr>
              <w:spacing w:line="259" w:lineRule="auto"/>
              <w:ind w:left="24"/>
            </w:pPr>
          </w:p>
        </w:tc>
        <w:tc>
          <w:tcPr>
            <w:tcW w:w="1780" w:type="dxa"/>
            <w:tcBorders>
              <w:top w:val="single" w:sz="4" w:space="0" w:color="000000"/>
              <w:left w:val="single" w:sz="4" w:space="0" w:color="000000"/>
              <w:bottom w:val="single" w:sz="3" w:space="0" w:color="000000"/>
              <w:right w:val="single" w:sz="3" w:space="0" w:color="000000"/>
            </w:tcBorders>
          </w:tcPr>
          <w:p w:rsidR="00E34FEB" w:rsidRDefault="00E34FEB" w:rsidP="00E34FEB">
            <w:pPr>
              <w:widowControl/>
              <w:numPr>
                <w:ilvl w:val="0"/>
                <w:numId w:val="7"/>
              </w:numPr>
              <w:suppressAutoHyphens w:val="0"/>
              <w:spacing w:line="259" w:lineRule="auto"/>
              <w:ind w:hanging="182"/>
            </w:pPr>
            <w:r w:rsidRPr="001215A0">
              <w:rPr>
                <w:sz w:val="21"/>
              </w:rPr>
              <w:t xml:space="preserve">Formimi i ekipit (grupit) </w:t>
            </w:r>
          </w:p>
          <w:p w:rsidR="00E34FEB" w:rsidRDefault="00E34FEB" w:rsidP="00E34FEB">
            <w:pPr>
              <w:widowControl/>
              <w:numPr>
                <w:ilvl w:val="0"/>
                <w:numId w:val="7"/>
              </w:numPr>
              <w:suppressAutoHyphens w:val="0"/>
              <w:spacing w:after="1" w:line="236" w:lineRule="auto"/>
              <w:ind w:hanging="182"/>
            </w:pPr>
            <w:r w:rsidRPr="001215A0">
              <w:rPr>
                <w:sz w:val="21"/>
              </w:rPr>
              <w:t xml:space="preserve">Mbledhja e ofertave  -Zgjedhjae ofertës më tëvolitshme </w:t>
            </w:r>
          </w:p>
          <w:p w:rsidR="00E34FEB" w:rsidRDefault="00E34FEB" w:rsidP="00E34FEB">
            <w:pPr>
              <w:widowControl/>
              <w:numPr>
                <w:ilvl w:val="0"/>
                <w:numId w:val="7"/>
              </w:numPr>
              <w:suppressAutoHyphens w:val="0"/>
              <w:spacing w:line="259" w:lineRule="auto"/>
              <w:ind w:hanging="182"/>
            </w:pPr>
            <w:r w:rsidRPr="001215A0">
              <w:rPr>
                <w:sz w:val="21"/>
              </w:rPr>
              <w:t xml:space="preserve">Përgatitja e listës për furnizim të nevojshëm - Furnizimi me materiale dhe mjete.  </w:t>
            </w:r>
          </w:p>
        </w:tc>
        <w:tc>
          <w:tcPr>
            <w:tcW w:w="1682" w:type="dxa"/>
            <w:tcBorders>
              <w:top w:val="single" w:sz="4" w:space="0" w:color="000000"/>
              <w:left w:val="single" w:sz="3" w:space="0" w:color="000000"/>
              <w:bottom w:val="single" w:sz="3" w:space="0" w:color="000000"/>
              <w:right w:val="single" w:sz="3" w:space="0" w:color="000000"/>
            </w:tcBorders>
          </w:tcPr>
          <w:p w:rsidR="00E34FEB" w:rsidRDefault="00E34FEB" w:rsidP="00E34FEB">
            <w:pPr>
              <w:spacing w:line="259" w:lineRule="auto"/>
              <w:ind w:left="39"/>
            </w:pPr>
          </w:p>
        </w:tc>
        <w:tc>
          <w:tcPr>
            <w:tcW w:w="3647" w:type="dxa"/>
            <w:tcBorders>
              <w:top w:val="single" w:sz="4" w:space="0" w:color="000000"/>
              <w:left w:val="single" w:sz="3" w:space="0" w:color="000000"/>
              <w:bottom w:val="single" w:sz="3" w:space="0" w:color="000000"/>
              <w:right w:val="single" w:sz="3" w:space="0" w:color="000000"/>
            </w:tcBorders>
          </w:tcPr>
          <w:p w:rsidR="00E34FEB" w:rsidRDefault="00E34FEB" w:rsidP="00E34FEB">
            <w:pPr>
              <w:spacing w:line="259" w:lineRule="auto"/>
              <w:ind w:left="25"/>
            </w:pPr>
          </w:p>
        </w:tc>
      </w:tr>
    </w:tbl>
    <w:p w:rsidR="00E34FEB" w:rsidRPr="00502715" w:rsidRDefault="00E34FEB" w:rsidP="001E7576">
      <w:pPr>
        <w:spacing w:line="249" w:lineRule="auto"/>
        <w:ind w:right="32"/>
      </w:pPr>
    </w:p>
    <w:p w:rsidR="00E34FEB" w:rsidRPr="00502715" w:rsidRDefault="00E34FEB" w:rsidP="00E34FEB">
      <w:pPr>
        <w:spacing w:line="249" w:lineRule="auto"/>
        <w:ind w:left="10" w:right="32"/>
      </w:pPr>
    </w:p>
    <w:p w:rsidR="00E34FEB" w:rsidRPr="00BF4E1A" w:rsidRDefault="00E34FEB" w:rsidP="001E7576">
      <w:pPr>
        <w:spacing w:line="249" w:lineRule="auto"/>
        <w:ind w:left="10" w:right="32"/>
        <w:rPr>
          <w:lang w:val="de-DE"/>
        </w:rPr>
      </w:pPr>
      <w:r w:rsidRPr="00BF4E1A">
        <w:rPr>
          <w:lang w:val="de-DE"/>
        </w:rPr>
        <w:t xml:space="preserve">Qëllimi strategjik 2:Ngritja profesionale e arsimtarëve </w:t>
      </w:r>
    </w:p>
    <w:p w:rsidR="00E34FEB" w:rsidRPr="00BF4E1A" w:rsidRDefault="00E34FEB" w:rsidP="00E34FEB">
      <w:pPr>
        <w:spacing w:line="259" w:lineRule="auto"/>
        <w:rPr>
          <w:lang w:val="de-DE"/>
        </w:rPr>
      </w:pPr>
    </w:p>
    <w:tbl>
      <w:tblPr>
        <w:tblW w:w="10047" w:type="dxa"/>
        <w:tblInd w:w="7" w:type="dxa"/>
        <w:tblCellMar>
          <w:top w:w="48" w:type="dxa"/>
          <w:left w:w="100" w:type="dxa"/>
          <w:right w:w="54" w:type="dxa"/>
        </w:tblCellMar>
        <w:tblLook w:val="04A0"/>
      </w:tblPr>
      <w:tblGrid>
        <w:gridCol w:w="3243"/>
        <w:gridCol w:w="2291"/>
        <w:gridCol w:w="1849"/>
        <w:gridCol w:w="1138"/>
        <w:gridCol w:w="1003"/>
        <w:gridCol w:w="523"/>
      </w:tblGrid>
      <w:tr w:rsidR="00E34FEB" w:rsidTr="00E34FEB">
        <w:trPr>
          <w:trHeight w:val="462"/>
        </w:trPr>
        <w:tc>
          <w:tcPr>
            <w:tcW w:w="1274" w:type="dxa"/>
            <w:vMerge w:val="restart"/>
            <w:tcBorders>
              <w:top w:val="single" w:sz="4" w:space="0" w:color="000000"/>
              <w:left w:val="single" w:sz="4" w:space="0" w:color="000000"/>
              <w:bottom w:val="single" w:sz="4" w:space="0" w:color="000000"/>
              <w:right w:val="single" w:sz="3" w:space="0" w:color="000000"/>
            </w:tcBorders>
            <w:shd w:val="clear" w:color="auto" w:fill="8DB3E2"/>
            <w:vAlign w:val="center"/>
          </w:tcPr>
          <w:p w:rsidR="00E34FEB" w:rsidRDefault="00E34FEB" w:rsidP="00E34FEB">
            <w:pPr>
              <w:spacing w:line="259" w:lineRule="auto"/>
              <w:jc w:val="center"/>
            </w:pPr>
            <w:r w:rsidRPr="004A2130">
              <w:rPr>
                <w:sz w:val="21"/>
              </w:rPr>
              <w:t xml:space="preserve">Qëllimi zhvillimor </w:t>
            </w:r>
          </w:p>
        </w:tc>
        <w:tc>
          <w:tcPr>
            <w:tcW w:w="2954" w:type="dxa"/>
            <w:vMerge w:val="restart"/>
            <w:tcBorders>
              <w:top w:val="single" w:sz="4" w:space="0" w:color="000000"/>
              <w:left w:val="single" w:sz="3"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right="45"/>
              <w:jc w:val="center"/>
            </w:pPr>
            <w:r w:rsidRPr="004A2130">
              <w:rPr>
                <w:sz w:val="21"/>
              </w:rPr>
              <w:t xml:space="preserve">Qëllimet konkrete </w:t>
            </w:r>
          </w:p>
        </w:tc>
        <w:tc>
          <w:tcPr>
            <w:tcW w:w="2385" w:type="dxa"/>
            <w:tcBorders>
              <w:top w:val="single" w:sz="4" w:space="0" w:color="000000"/>
              <w:left w:val="single" w:sz="4" w:space="0" w:color="000000"/>
              <w:bottom w:val="single" w:sz="4" w:space="0" w:color="000000"/>
              <w:right w:val="nil"/>
            </w:tcBorders>
            <w:shd w:val="clear" w:color="auto" w:fill="8DB3E2"/>
          </w:tcPr>
          <w:p w:rsidR="00E34FEB" w:rsidRDefault="00E34FEB" w:rsidP="00E34FEB">
            <w:pPr>
              <w:spacing w:after="160" w:line="259" w:lineRule="auto"/>
            </w:pPr>
          </w:p>
        </w:tc>
        <w:tc>
          <w:tcPr>
            <w:tcW w:w="2759" w:type="dxa"/>
            <w:gridSpan w:val="2"/>
            <w:tcBorders>
              <w:top w:val="single" w:sz="4" w:space="0" w:color="000000"/>
              <w:left w:val="nil"/>
              <w:bottom w:val="single" w:sz="4" w:space="0" w:color="000000"/>
              <w:right w:val="nil"/>
            </w:tcBorders>
            <w:shd w:val="clear" w:color="auto" w:fill="8DB3E2"/>
            <w:vAlign w:val="center"/>
          </w:tcPr>
          <w:p w:rsidR="00E34FEB" w:rsidRDefault="00E34FEB" w:rsidP="00E34FEB">
            <w:pPr>
              <w:spacing w:line="259" w:lineRule="auto"/>
              <w:ind w:left="1153"/>
            </w:pPr>
            <w:r w:rsidRPr="004A2130">
              <w:rPr>
                <w:sz w:val="21"/>
              </w:rPr>
              <w:t xml:space="preserve">Аktivitete (veprime) </w:t>
            </w:r>
          </w:p>
        </w:tc>
        <w:tc>
          <w:tcPr>
            <w:tcW w:w="675" w:type="dxa"/>
            <w:tcBorders>
              <w:top w:val="single" w:sz="4" w:space="0" w:color="000000"/>
              <w:left w:val="nil"/>
              <w:bottom w:val="single" w:sz="4" w:space="0" w:color="000000"/>
              <w:right w:val="single" w:sz="4" w:space="0" w:color="000000"/>
            </w:tcBorders>
            <w:shd w:val="clear" w:color="auto" w:fill="8DB3E2"/>
          </w:tcPr>
          <w:p w:rsidR="00E34FEB" w:rsidRDefault="00E34FEB" w:rsidP="00E34FEB">
            <w:pPr>
              <w:spacing w:after="160" w:line="259" w:lineRule="auto"/>
            </w:pPr>
          </w:p>
        </w:tc>
      </w:tr>
      <w:tr w:rsidR="00E34FEB" w:rsidTr="00E34FEB">
        <w:trPr>
          <w:trHeight w:val="521"/>
        </w:trPr>
        <w:tc>
          <w:tcPr>
            <w:tcW w:w="0" w:type="auto"/>
            <w:vMerge/>
            <w:tcBorders>
              <w:top w:val="nil"/>
              <w:left w:val="single" w:sz="4" w:space="0" w:color="000000"/>
              <w:bottom w:val="single" w:sz="4" w:space="0" w:color="000000"/>
              <w:right w:val="single" w:sz="3" w:space="0" w:color="000000"/>
            </w:tcBorders>
          </w:tcPr>
          <w:p w:rsidR="00E34FEB" w:rsidRDefault="00E34FEB" w:rsidP="00E34FEB">
            <w:pPr>
              <w:spacing w:after="160" w:line="259" w:lineRule="auto"/>
            </w:pPr>
          </w:p>
        </w:tc>
        <w:tc>
          <w:tcPr>
            <w:tcW w:w="0" w:type="auto"/>
            <w:vMerge/>
            <w:tcBorders>
              <w:top w:val="nil"/>
              <w:left w:val="single" w:sz="3" w:space="0" w:color="000000"/>
              <w:bottom w:val="single" w:sz="4" w:space="0" w:color="000000"/>
              <w:right w:val="single" w:sz="4" w:space="0" w:color="000000"/>
            </w:tcBorders>
          </w:tcPr>
          <w:p w:rsidR="00E34FEB" w:rsidRDefault="00E34FEB" w:rsidP="00E34FEB">
            <w:pPr>
              <w:spacing w:after="160" w:line="259" w:lineRule="auto"/>
            </w:pPr>
          </w:p>
        </w:tc>
        <w:tc>
          <w:tcPr>
            <w:tcW w:w="238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right="45"/>
              <w:jc w:val="center"/>
            </w:pPr>
            <w:r w:rsidRPr="004A2130">
              <w:rPr>
                <w:sz w:val="21"/>
              </w:rPr>
              <w:t xml:space="preserve">VITI I1 </w:t>
            </w:r>
          </w:p>
        </w:tc>
        <w:tc>
          <w:tcPr>
            <w:tcW w:w="1138" w:type="dxa"/>
            <w:tcBorders>
              <w:top w:val="single" w:sz="4" w:space="0" w:color="000000"/>
              <w:left w:val="single" w:sz="4" w:space="0" w:color="000000"/>
              <w:bottom w:val="single" w:sz="4" w:space="0" w:color="000000"/>
              <w:right w:val="single" w:sz="3" w:space="0" w:color="000000"/>
            </w:tcBorders>
            <w:shd w:val="clear" w:color="auto" w:fill="8DB3E2"/>
            <w:vAlign w:val="center"/>
          </w:tcPr>
          <w:p w:rsidR="00E34FEB" w:rsidRDefault="00E34FEB" w:rsidP="00E34FEB">
            <w:pPr>
              <w:spacing w:line="259" w:lineRule="auto"/>
              <w:ind w:right="48"/>
              <w:jc w:val="center"/>
            </w:pPr>
            <w:r w:rsidRPr="004A2130">
              <w:rPr>
                <w:sz w:val="21"/>
              </w:rPr>
              <w:t xml:space="preserve">VITI I 2 </w:t>
            </w:r>
          </w:p>
        </w:tc>
        <w:tc>
          <w:tcPr>
            <w:tcW w:w="1621" w:type="dxa"/>
            <w:tcBorders>
              <w:top w:val="single" w:sz="4" w:space="0" w:color="000000"/>
              <w:left w:val="single" w:sz="3" w:space="0" w:color="000000"/>
              <w:bottom w:val="single" w:sz="4" w:space="0" w:color="000000"/>
              <w:right w:val="single" w:sz="3" w:space="0" w:color="000000"/>
            </w:tcBorders>
            <w:shd w:val="clear" w:color="auto" w:fill="8DB3E2"/>
            <w:vAlign w:val="center"/>
          </w:tcPr>
          <w:p w:rsidR="00E34FEB" w:rsidRDefault="00E34FEB" w:rsidP="00E34FEB">
            <w:pPr>
              <w:spacing w:line="259" w:lineRule="auto"/>
              <w:ind w:right="42"/>
              <w:jc w:val="center"/>
            </w:pPr>
            <w:r w:rsidRPr="004A2130">
              <w:rPr>
                <w:sz w:val="21"/>
              </w:rPr>
              <w:t xml:space="preserve">VITI I 3 </w:t>
            </w:r>
          </w:p>
        </w:tc>
        <w:tc>
          <w:tcPr>
            <w:tcW w:w="675" w:type="dxa"/>
            <w:tcBorders>
              <w:top w:val="single" w:sz="4" w:space="0" w:color="000000"/>
              <w:left w:val="single" w:sz="3" w:space="0" w:color="000000"/>
              <w:bottom w:val="single" w:sz="4" w:space="0" w:color="000000"/>
              <w:right w:val="single" w:sz="4" w:space="0" w:color="000000"/>
            </w:tcBorders>
            <w:shd w:val="clear" w:color="auto" w:fill="8DB3E2"/>
            <w:vAlign w:val="center"/>
          </w:tcPr>
          <w:p w:rsidR="00E34FEB" w:rsidRDefault="00E34FEB" w:rsidP="00E34FEB">
            <w:pPr>
              <w:spacing w:line="259" w:lineRule="auto"/>
              <w:ind w:right="41"/>
              <w:jc w:val="center"/>
            </w:pPr>
            <w:r w:rsidRPr="004A2130">
              <w:rPr>
                <w:sz w:val="21"/>
              </w:rPr>
              <w:t xml:space="preserve">VITI I4 </w:t>
            </w:r>
          </w:p>
        </w:tc>
      </w:tr>
      <w:tr w:rsidR="00E34FEB" w:rsidTr="00E34FEB">
        <w:trPr>
          <w:trHeight w:val="1446"/>
        </w:trPr>
        <w:tc>
          <w:tcPr>
            <w:tcW w:w="1274" w:type="dxa"/>
            <w:vMerge w:val="restart"/>
            <w:tcBorders>
              <w:top w:val="single" w:sz="4" w:space="0" w:color="000000"/>
              <w:left w:val="single" w:sz="4" w:space="0" w:color="000000"/>
              <w:bottom w:val="single" w:sz="4" w:space="0" w:color="000000"/>
              <w:right w:val="single" w:sz="3" w:space="0" w:color="000000"/>
            </w:tcBorders>
          </w:tcPr>
          <w:p w:rsidR="00E34FEB" w:rsidRDefault="00000E61" w:rsidP="00E34FEB">
            <w:pPr>
              <w:spacing w:line="259" w:lineRule="auto"/>
              <w:ind w:left="46"/>
            </w:pPr>
            <w:r w:rsidRPr="00000E61">
              <w:rPr>
                <w:rFonts w:cs="Calibri"/>
                <w:noProof/>
                <w:lang w:eastAsia="en-US"/>
              </w:rPr>
            </w:r>
            <w:r w:rsidRPr="00000E61">
              <w:rPr>
                <w:rFonts w:cs="Calibri"/>
                <w:noProof/>
                <w:lang w:eastAsia="en-US"/>
              </w:rPr>
              <w:pict>
                <v:group id="Group 247827" o:spid="_x0000_s1029" style="width:22pt;height:277.8pt;mso-position-horizontal-relative:char;mso-position-vertical-relative:line" coordsize="2791,3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">
                  <v:rect id="Rectangle 228500" o:spid="_x0000_s1030" style="position:absolute;left:-5300;top:28333;width:46919;height:164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" filled="f" stroked="f">
                    <v:textbox inset="0,0,0,0">
                      <w:txbxContent>
                        <w:p w:rsidR="001D1970" w:rsidRDefault="001D1970" w:rsidP="00E34FEB">
                          <w:pPr>
                            <w:spacing w:after="160" w:line="259" w:lineRule="auto"/>
                          </w:pPr>
                          <w:r>
                            <w:rPr>
                              <w:sz w:val="21"/>
                            </w:rPr>
                            <w:t>3</w:t>
                          </w:r>
                        </w:p>
                      </w:txbxContent>
                    </v:textbox>
                  </v:rect>
                  <v:rect id="Rectangle 228501" o:spid="_x0000_s1031" style="position:absolute;left:-22933;top:10698;width:46918;height:164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" filled="f" stroked="f">
                    <v:textbox inset="0,0,0,0">
                      <w:txbxContent>
                        <w:p w:rsidR="001D1970" w:rsidRDefault="001D1970" w:rsidP="00E34FEB">
                          <w:pPr>
                            <w:spacing w:after="160" w:line="259" w:lineRule="auto"/>
                          </w:pPr>
                          <w:r>
                            <w:rPr>
                              <w:sz w:val="21"/>
                            </w:rPr>
                            <w:t>.1Trajniminjëgrupiarsimtarëshpërpunëmenxënësmeprobleme</w:t>
                          </w:r>
                        </w:p>
                      </w:txbxContent>
                    </v:textbox>
                  </v:rect>
                  <v:rect id="Rectangle 7479" o:spid="_x0000_s1032" style="position:absolute;left:-18922;top:11387;width:42598;height:164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" filled="f" stroked="f">
                    <v:textbox inset="0,0,0,0">
                      <w:txbxContent>
                        <w:p w:rsidR="001D1970" w:rsidRDefault="001D1970" w:rsidP="00E34FEB">
                          <w:pPr>
                            <w:spacing w:after="160" w:line="259" w:lineRule="auto"/>
                          </w:pPr>
                          <w:r>
                            <w:rPr>
                              <w:sz w:val="21"/>
                            </w:rPr>
                            <w:t>psikofizikesidhepërpunëmenxënësmenevojatëposaçme,</w:t>
                          </w:r>
                        </w:p>
                      </w:txbxContent>
                    </v:textbox>
                  </v:rect>
                  <w10:wrap type="none"/>
                  <w10:anchorlock/>
                </v:group>
              </w:pict>
            </w:r>
          </w:p>
        </w:tc>
        <w:tc>
          <w:tcPr>
            <w:tcW w:w="2954" w:type="dxa"/>
            <w:tcBorders>
              <w:top w:val="single" w:sz="4" w:space="0" w:color="000000"/>
              <w:left w:val="single" w:sz="3" w:space="0" w:color="000000"/>
              <w:bottom w:val="single" w:sz="4" w:space="0" w:color="000000"/>
              <w:right w:val="single" w:sz="4" w:space="0" w:color="000000"/>
            </w:tcBorders>
          </w:tcPr>
          <w:p w:rsidR="00E34FEB" w:rsidRDefault="00E34FEB" w:rsidP="00E34FEB">
            <w:pPr>
              <w:spacing w:line="259" w:lineRule="auto"/>
              <w:ind w:left="2"/>
            </w:pPr>
            <w:r w:rsidRPr="004A2130">
              <w:rPr>
                <w:sz w:val="21"/>
              </w:rPr>
              <w:t xml:space="preserve">2. 1. 1  </w:t>
            </w:r>
          </w:p>
          <w:p w:rsidR="00E34FEB" w:rsidRDefault="00E34FEB" w:rsidP="00E34FEB">
            <w:pPr>
              <w:spacing w:line="259" w:lineRule="auto"/>
              <w:ind w:left="2"/>
            </w:pPr>
            <w:r w:rsidRPr="004A2130">
              <w:rPr>
                <w:sz w:val="21"/>
              </w:rPr>
              <w:t xml:space="preserve">Identifikimi i paranjohurive të arsimtarëve për punën e tyre me fëmijët me nevoja të veçanta, me të meta psikofizike si dhe me fëmijë që kanëtraumaposkonfllikte </w:t>
            </w:r>
          </w:p>
        </w:tc>
        <w:tc>
          <w:tcPr>
            <w:tcW w:w="2385" w:type="dxa"/>
            <w:tcBorders>
              <w:top w:val="single" w:sz="4" w:space="0" w:color="000000"/>
              <w:left w:val="single" w:sz="4" w:space="0" w:color="000000"/>
              <w:bottom w:val="single" w:sz="4" w:space="0" w:color="000000"/>
              <w:right w:val="single" w:sz="4" w:space="0" w:color="000000"/>
            </w:tcBorders>
          </w:tcPr>
          <w:p w:rsidR="00E34FEB" w:rsidRDefault="00E34FEB" w:rsidP="00E34FEB">
            <w:pPr>
              <w:spacing w:line="259" w:lineRule="auto"/>
              <w:ind w:left="3" w:right="431"/>
            </w:pPr>
            <w:r w:rsidRPr="004A2130">
              <w:rPr>
                <w:sz w:val="21"/>
              </w:rPr>
              <w:t xml:space="preserve">- Formimi i ekipit; -Përpilimi i testeve për diagnostifikim; -mbajtja e testimit -Analizë nga rezultatet e fituara </w:t>
            </w:r>
          </w:p>
        </w:tc>
        <w:tc>
          <w:tcPr>
            <w:tcW w:w="1138" w:type="dxa"/>
            <w:tcBorders>
              <w:top w:val="single" w:sz="4" w:space="0" w:color="000000"/>
              <w:left w:val="single" w:sz="4" w:space="0" w:color="000000"/>
              <w:bottom w:val="single" w:sz="4" w:space="0" w:color="000000"/>
              <w:right w:val="single" w:sz="3" w:space="0" w:color="000000"/>
            </w:tcBorders>
          </w:tcPr>
          <w:p w:rsidR="00E34FEB" w:rsidRDefault="00E34FEB" w:rsidP="00E34FEB">
            <w:pPr>
              <w:spacing w:line="259" w:lineRule="auto"/>
              <w:ind w:left="1"/>
            </w:pPr>
          </w:p>
        </w:tc>
        <w:tc>
          <w:tcPr>
            <w:tcW w:w="1621" w:type="dxa"/>
            <w:tcBorders>
              <w:top w:val="single" w:sz="4" w:space="0" w:color="000000"/>
              <w:left w:val="single" w:sz="3" w:space="0" w:color="000000"/>
              <w:bottom w:val="single" w:sz="4" w:space="0" w:color="000000"/>
              <w:right w:val="single" w:sz="3" w:space="0" w:color="000000"/>
            </w:tcBorders>
          </w:tcPr>
          <w:p w:rsidR="00E34FEB" w:rsidRDefault="00E34FEB" w:rsidP="00E34FEB">
            <w:pPr>
              <w:spacing w:line="259" w:lineRule="auto"/>
              <w:ind w:left="3"/>
            </w:pPr>
          </w:p>
        </w:tc>
        <w:tc>
          <w:tcPr>
            <w:tcW w:w="675" w:type="dxa"/>
            <w:tcBorders>
              <w:top w:val="single" w:sz="4" w:space="0" w:color="000000"/>
              <w:left w:val="single" w:sz="3" w:space="0" w:color="000000"/>
              <w:bottom w:val="single" w:sz="4" w:space="0" w:color="000000"/>
              <w:right w:val="single" w:sz="4" w:space="0" w:color="000000"/>
            </w:tcBorders>
          </w:tcPr>
          <w:p w:rsidR="00E34FEB" w:rsidRDefault="00E34FEB" w:rsidP="00E34FEB">
            <w:pPr>
              <w:spacing w:line="259" w:lineRule="auto"/>
              <w:ind w:left="2"/>
            </w:pPr>
          </w:p>
        </w:tc>
      </w:tr>
    </w:tbl>
    <w:p w:rsidR="00E34FEB" w:rsidRPr="002C775C" w:rsidRDefault="00E34FEB" w:rsidP="002C775C">
      <w:pPr>
        <w:spacing w:line="249" w:lineRule="auto"/>
        <w:ind w:left="10" w:right="32"/>
      </w:pPr>
    </w:p>
    <w:p w:rsidR="002C775C" w:rsidRDefault="002C775C" w:rsidP="002C775C">
      <w:pPr>
        <w:spacing w:line="259" w:lineRule="auto"/>
        <w:ind w:left="-5"/>
      </w:pPr>
    </w:p>
    <w:tbl>
      <w:tblPr>
        <w:tblW w:w="13721" w:type="dxa"/>
        <w:tblInd w:w="7" w:type="dxa"/>
        <w:tblCellMar>
          <w:top w:w="48" w:type="dxa"/>
          <w:left w:w="100" w:type="dxa"/>
          <w:right w:w="54" w:type="dxa"/>
        </w:tblCellMar>
        <w:tblLook w:val="04A0"/>
      </w:tblPr>
      <w:tblGrid>
        <w:gridCol w:w="1195"/>
        <w:gridCol w:w="3613"/>
        <w:gridCol w:w="2419"/>
        <w:gridCol w:w="1784"/>
        <w:gridCol w:w="2928"/>
        <w:gridCol w:w="1782"/>
      </w:tblGrid>
      <w:tr w:rsidR="00E34FEB" w:rsidRPr="00E34FEB" w:rsidTr="00E34FEB">
        <w:trPr>
          <w:trHeight w:val="1392"/>
        </w:trPr>
        <w:tc>
          <w:tcPr>
            <w:tcW w:w="0" w:type="auto"/>
            <w:vMerge/>
            <w:tcBorders>
              <w:top w:val="nil"/>
              <w:left w:val="single" w:sz="4" w:space="0" w:color="000000"/>
              <w:bottom w:val="nil"/>
              <w:right w:val="single" w:sz="3" w:space="0" w:color="000000"/>
            </w:tcBorders>
          </w:tcPr>
          <w:p w:rsidR="00E34FEB" w:rsidRPr="00E34FEB" w:rsidRDefault="00E34FEB" w:rsidP="00E34FEB">
            <w:pPr>
              <w:spacing w:after="160" w:line="259" w:lineRule="auto"/>
            </w:pPr>
          </w:p>
        </w:tc>
        <w:tc>
          <w:tcPr>
            <w:tcW w:w="3613" w:type="dxa"/>
            <w:tcBorders>
              <w:top w:val="single" w:sz="4" w:space="0" w:color="000000"/>
              <w:left w:val="single" w:sz="3" w:space="0" w:color="000000"/>
              <w:bottom w:val="single" w:sz="4" w:space="0" w:color="000000"/>
              <w:right w:val="single" w:sz="4" w:space="0" w:color="000000"/>
            </w:tcBorders>
          </w:tcPr>
          <w:p w:rsidR="00E34FEB" w:rsidRPr="00E34FEB" w:rsidRDefault="00E34FEB" w:rsidP="00E34FEB">
            <w:pPr>
              <w:spacing w:line="259" w:lineRule="auto"/>
              <w:ind w:left="2"/>
            </w:pPr>
            <w:r w:rsidRPr="00E34FEB">
              <w:rPr>
                <w:sz w:val="21"/>
              </w:rPr>
              <w:t xml:space="preserve">2. 1. 2  </w:t>
            </w:r>
          </w:p>
          <w:p w:rsidR="00E34FEB" w:rsidRPr="00E34FEB" w:rsidRDefault="00E34FEB" w:rsidP="00E34FEB">
            <w:pPr>
              <w:spacing w:line="259" w:lineRule="auto"/>
              <w:ind w:left="2"/>
            </w:pPr>
            <w:r w:rsidRPr="00E34FEB">
              <w:rPr>
                <w:sz w:val="21"/>
              </w:rPr>
              <w:t xml:space="preserve">Formimi i grupeve sipas paranjohurive të arsimtarëve </w:t>
            </w:r>
          </w:p>
        </w:tc>
        <w:tc>
          <w:tcPr>
            <w:tcW w:w="2419" w:type="dxa"/>
            <w:tcBorders>
              <w:top w:val="single" w:sz="4" w:space="0" w:color="000000"/>
              <w:left w:val="single" w:sz="4" w:space="0" w:color="000000"/>
              <w:bottom w:val="single" w:sz="4" w:space="0" w:color="000000"/>
              <w:right w:val="single" w:sz="4" w:space="0" w:color="000000"/>
            </w:tcBorders>
          </w:tcPr>
          <w:p w:rsidR="00E34FEB" w:rsidRPr="00E34FEB" w:rsidRDefault="00E34FEB" w:rsidP="00E34FEB">
            <w:pPr>
              <w:spacing w:line="259" w:lineRule="auto"/>
              <w:ind w:left="3"/>
            </w:pPr>
          </w:p>
        </w:tc>
        <w:tc>
          <w:tcPr>
            <w:tcW w:w="1784" w:type="dxa"/>
            <w:tcBorders>
              <w:top w:val="single" w:sz="4" w:space="0" w:color="000000"/>
              <w:left w:val="single" w:sz="4" w:space="0" w:color="000000"/>
              <w:bottom w:val="single" w:sz="4" w:space="0" w:color="000000"/>
              <w:right w:val="single" w:sz="3" w:space="0" w:color="000000"/>
            </w:tcBorders>
          </w:tcPr>
          <w:p w:rsidR="00E34FEB" w:rsidRPr="00E34FEB" w:rsidRDefault="00E34FEB" w:rsidP="00E34FEB">
            <w:pPr>
              <w:spacing w:line="259" w:lineRule="auto"/>
              <w:ind w:left="1" w:right="166" w:hanging="1"/>
            </w:pPr>
            <w:r w:rsidRPr="00E34FEB">
              <w:rPr>
                <w:sz w:val="21"/>
              </w:rPr>
              <w:t xml:space="preserve">- Formimi iekipit - Formimi i grupeve sipas rezultateve nga analiza e bërë </w:t>
            </w:r>
          </w:p>
        </w:tc>
        <w:tc>
          <w:tcPr>
            <w:tcW w:w="2928" w:type="dxa"/>
            <w:tcBorders>
              <w:top w:val="single" w:sz="4" w:space="0" w:color="000000"/>
              <w:left w:val="single" w:sz="3" w:space="0" w:color="000000"/>
              <w:bottom w:val="single" w:sz="4" w:space="0" w:color="000000"/>
              <w:right w:val="single" w:sz="3" w:space="0" w:color="000000"/>
            </w:tcBorders>
          </w:tcPr>
          <w:p w:rsidR="00E34FEB" w:rsidRPr="00E34FEB" w:rsidRDefault="00E34FEB" w:rsidP="00E34FEB">
            <w:pPr>
              <w:spacing w:line="259" w:lineRule="auto"/>
              <w:ind w:left="2"/>
            </w:pPr>
          </w:p>
        </w:tc>
        <w:tc>
          <w:tcPr>
            <w:tcW w:w="1782" w:type="dxa"/>
            <w:tcBorders>
              <w:top w:val="single" w:sz="4" w:space="0" w:color="000000"/>
              <w:left w:val="single" w:sz="3" w:space="0" w:color="000000"/>
              <w:bottom w:val="single" w:sz="4" w:space="0" w:color="000000"/>
              <w:right w:val="single" w:sz="4" w:space="0" w:color="000000"/>
            </w:tcBorders>
          </w:tcPr>
          <w:p w:rsidR="00E34FEB" w:rsidRPr="00E34FEB" w:rsidRDefault="00E34FEB" w:rsidP="00E34FEB">
            <w:pPr>
              <w:spacing w:line="259" w:lineRule="auto"/>
              <w:ind w:left="2"/>
            </w:pPr>
          </w:p>
        </w:tc>
      </w:tr>
    </w:tbl>
    <w:p w:rsidR="00502715" w:rsidRDefault="00502715" w:rsidP="001E7576">
      <w:pPr>
        <w:spacing w:line="249" w:lineRule="auto"/>
        <w:ind w:right="32"/>
      </w:pPr>
    </w:p>
    <w:p w:rsidR="00502715" w:rsidRDefault="00502715" w:rsidP="00E34FEB">
      <w:pPr>
        <w:numPr>
          <w:ilvl w:val="0"/>
          <w:numId w:val="5"/>
        </w:numPr>
        <w:spacing w:line="249" w:lineRule="auto"/>
        <w:ind w:right="32"/>
      </w:pPr>
    </w:p>
    <w:p w:rsidR="00502715" w:rsidRDefault="00502715" w:rsidP="00E34FEB">
      <w:pPr>
        <w:numPr>
          <w:ilvl w:val="0"/>
          <w:numId w:val="5"/>
        </w:numPr>
        <w:spacing w:line="249" w:lineRule="auto"/>
        <w:ind w:right="32"/>
      </w:pPr>
    </w:p>
    <w:p w:rsidR="00502715" w:rsidRDefault="00502715" w:rsidP="00E34FEB">
      <w:pPr>
        <w:numPr>
          <w:ilvl w:val="0"/>
          <w:numId w:val="5"/>
        </w:numPr>
        <w:spacing w:line="249" w:lineRule="auto"/>
        <w:ind w:right="32"/>
      </w:pPr>
    </w:p>
    <w:p w:rsidR="00E34FEB" w:rsidRPr="00E34FEB" w:rsidRDefault="00E34FEB" w:rsidP="00E34FEB">
      <w:pPr>
        <w:numPr>
          <w:ilvl w:val="0"/>
          <w:numId w:val="5"/>
        </w:numPr>
        <w:spacing w:line="249" w:lineRule="auto"/>
        <w:ind w:right="32"/>
      </w:pPr>
      <w:r w:rsidRPr="00E34FEB">
        <w:t xml:space="preserve">Implementimi i planit të gatshëm  </w:t>
      </w:r>
    </w:p>
    <w:p w:rsidR="00E34FEB" w:rsidRPr="00E34FEB" w:rsidRDefault="00E34FEB" w:rsidP="00E34FEB">
      <w:pPr>
        <w:numPr>
          <w:ilvl w:val="0"/>
          <w:numId w:val="5"/>
        </w:numPr>
        <w:spacing w:line="259" w:lineRule="auto"/>
      </w:pPr>
    </w:p>
    <w:tbl>
      <w:tblPr>
        <w:tblW w:w="10134" w:type="dxa"/>
        <w:tblInd w:w="10" w:type="dxa"/>
        <w:tblCellMar>
          <w:top w:w="49" w:type="dxa"/>
          <w:left w:w="100" w:type="dxa"/>
          <w:right w:w="57" w:type="dxa"/>
        </w:tblCellMar>
        <w:tblLook w:val="04A0"/>
      </w:tblPr>
      <w:tblGrid>
        <w:gridCol w:w="2280"/>
        <w:gridCol w:w="1420"/>
        <w:gridCol w:w="1712"/>
        <w:gridCol w:w="1717"/>
        <w:gridCol w:w="965"/>
        <w:gridCol w:w="793"/>
        <w:gridCol w:w="1104"/>
        <w:gridCol w:w="895"/>
      </w:tblGrid>
      <w:tr w:rsidR="00E34FEB" w:rsidRPr="00E34FEB" w:rsidTr="00E34FEB">
        <w:tc>
          <w:tcPr>
            <w:tcW w:w="2123" w:type="dxa"/>
            <w:vMerge w:val="restart"/>
            <w:tcBorders>
              <w:top w:val="single" w:sz="6" w:space="0" w:color="000000"/>
              <w:left w:val="single" w:sz="6" w:space="0" w:color="000000"/>
              <w:bottom w:val="single" w:sz="6" w:space="0" w:color="000000"/>
              <w:right w:val="single" w:sz="6" w:space="0" w:color="000000"/>
            </w:tcBorders>
            <w:shd w:val="clear" w:color="auto" w:fill="8DB3E2"/>
          </w:tcPr>
          <w:p w:rsidR="00E34FEB" w:rsidRPr="00E34FEB" w:rsidRDefault="00E34FEB" w:rsidP="00E34FEB">
            <w:pPr>
              <w:spacing w:line="259" w:lineRule="auto"/>
            </w:pPr>
            <w:r w:rsidRPr="00E34FEB">
              <w:rPr>
                <w:sz w:val="21"/>
              </w:rPr>
              <w:t xml:space="preserve">Qëllime konkrete </w:t>
            </w:r>
          </w:p>
          <w:p w:rsidR="00E34FEB" w:rsidRPr="00E34FEB" w:rsidRDefault="00E34FEB" w:rsidP="00E34FEB">
            <w:pPr>
              <w:spacing w:line="259" w:lineRule="auto"/>
            </w:pPr>
          </w:p>
        </w:tc>
        <w:tc>
          <w:tcPr>
            <w:tcW w:w="1322" w:type="dxa"/>
            <w:vMerge w:val="restart"/>
            <w:tcBorders>
              <w:top w:val="single" w:sz="6" w:space="0" w:color="000000"/>
              <w:left w:val="single" w:sz="6" w:space="0" w:color="000000"/>
              <w:bottom w:val="single" w:sz="6" w:space="0" w:color="000000"/>
              <w:right w:val="single" w:sz="5" w:space="0" w:color="000000"/>
            </w:tcBorders>
            <w:shd w:val="clear" w:color="auto" w:fill="8DB3E2"/>
          </w:tcPr>
          <w:p w:rsidR="00E34FEB" w:rsidRPr="00E34FEB" w:rsidRDefault="00E34FEB" w:rsidP="00E34FEB">
            <w:pPr>
              <w:spacing w:line="259" w:lineRule="auto"/>
              <w:ind w:left="3"/>
            </w:pPr>
            <w:r w:rsidRPr="00E34FEB">
              <w:rPr>
                <w:sz w:val="21"/>
              </w:rPr>
              <w:t xml:space="preserve">aktivitete </w:t>
            </w:r>
          </w:p>
        </w:tc>
        <w:tc>
          <w:tcPr>
            <w:tcW w:w="1594" w:type="dxa"/>
            <w:tcBorders>
              <w:top w:val="single" w:sz="6" w:space="0" w:color="000000"/>
              <w:left w:val="single" w:sz="5" w:space="0" w:color="000000"/>
              <w:bottom w:val="single" w:sz="5" w:space="0" w:color="000000"/>
              <w:right w:val="nil"/>
            </w:tcBorders>
            <w:shd w:val="clear" w:color="auto" w:fill="8DB3E2"/>
          </w:tcPr>
          <w:p w:rsidR="00E34FEB" w:rsidRPr="00E34FEB" w:rsidRDefault="00E34FEB" w:rsidP="00E34FEB">
            <w:pPr>
              <w:spacing w:line="259" w:lineRule="auto"/>
              <w:ind w:left="3"/>
            </w:pPr>
            <w:r w:rsidRPr="00E34FEB">
              <w:rPr>
                <w:sz w:val="21"/>
              </w:rPr>
              <w:t xml:space="preserve">Resurse  </w:t>
            </w:r>
          </w:p>
        </w:tc>
        <w:tc>
          <w:tcPr>
            <w:tcW w:w="1598" w:type="dxa"/>
            <w:tcBorders>
              <w:top w:val="single" w:sz="6" w:space="0" w:color="000000"/>
              <w:left w:val="nil"/>
              <w:bottom w:val="single" w:sz="5" w:space="0" w:color="000000"/>
              <w:right w:val="nil"/>
            </w:tcBorders>
            <w:shd w:val="clear" w:color="auto" w:fill="8DB3E2"/>
          </w:tcPr>
          <w:p w:rsidR="00E34FEB" w:rsidRPr="00E34FEB" w:rsidRDefault="00E34FEB" w:rsidP="00E34FEB">
            <w:pPr>
              <w:spacing w:after="160" w:line="259" w:lineRule="auto"/>
            </w:pPr>
          </w:p>
        </w:tc>
        <w:tc>
          <w:tcPr>
            <w:tcW w:w="898" w:type="dxa"/>
            <w:tcBorders>
              <w:top w:val="single" w:sz="6" w:space="0" w:color="000000"/>
              <w:left w:val="nil"/>
              <w:bottom w:val="single" w:sz="5" w:space="0" w:color="000000"/>
              <w:right w:val="single" w:sz="6" w:space="0" w:color="000000"/>
            </w:tcBorders>
            <w:shd w:val="clear" w:color="auto" w:fill="8DB3E2"/>
          </w:tcPr>
          <w:p w:rsidR="00E34FEB" w:rsidRPr="00E34FEB" w:rsidRDefault="00E34FEB" w:rsidP="00E34FEB">
            <w:pPr>
              <w:spacing w:after="160" w:line="259" w:lineRule="auto"/>
            </w:pPr>
          </w:p>
        </w:tc>
        <w:tc>
          <w:tcPr>
            <w:tcW w:w="738" w:type="dxa"/>
            <w:vMerge w:val="restart"/>
            <w:tcBorders>
              <w:top w:val="single" w:sz="6" w:space="0" w:color="000000"/>
              <w:left w:val="single" w:sz="6" w:space="0" w:color="000000"/>
              <w:bottom w:val="single" w:sz="6" w:space="0" w:color="000000"/>
              <w:right w:val="single" w:sz="6" w:space="0" w:color="000000"/>
            </w:tcBorders>
            <w:shd w:val="clear" w:color="auto" w:fill="8DB3E2"/>
          </w:tcPr>
          <w:p w:rsidR="00E34FEB" w:rsidRPr="00E34FEB" w:rsidRDefault="00E34FEB" w:rsidP="00E34FEB">
            <w:pPr>
              <w:spacing w:line="259" w:lineRule="auto"/>
            </w:pPr>
            <w:r w:rsidRPr="00E34FEB">
              <w:rPr>
                <w:sz w:val="21"/>
              </w:rPr>
              <w:t xml:space="preserve">Korniza kohore </w:t>
            </w:r>
          </w:p>
        </w:tc>
        <w:tc>
          <w:tcPr>
            <w:tcW w:w="1028" w:type="dxa"/>
            <w:vMerge w:val="restart"/>
            <w:tcBorders>
              <w:top w:val="single" w:sz="6" w:space="0" w:color="000000"/>
              <w:left w:val="single" w:sz="6" w:space="0" w:color="000000"/>
              <w:bottom w:val="single" w:sz="6" w:space="0" w:color="000000"/>
              <w:right w:val="single" w:sz="5" w:space="0" w:color="000000"/>
            </w:tcBorders>
            <w:shd w:val="clear" w:color="auto" w:fill="8DB3E2"/>
          </w:tcPr>
          <w:p w:rsidR="00E34FEB" w:rsidRPr="00E34FEB" w:rsidRDefault="00E34FEB" w:rsidP="00E34FEB">
            <w:pPr>
              <w:spacing w:line="259" w:lineRule="auto"/>
            </w:pPr>
            <w:r w:rsidRPr="00E34FEB">
              <w:rPr>
                <w:sz w:val="21"/>
              </w:rPr>
              <w:t xml:space="preserve">Indikatorët </w:t>
            </w:r>
          </w:p>
        </w:tc>
        <w:tc>
          <w:tcPr>
            <w:tcW w:w="833" w:type="dxa"/>
            <w:vMerge w:val="restart"/>
            <w:tcBorders>
              <w:top w:val="single" w:sz="6" w:space="0" w:color="000000"/>
              <w:left w:val="single" w:sz="5" w:space="0" w:color="000000"/>
              <w:bottom w:val="single" w:sz="6" w:space="0" w:color="000000"/>
              <w:right w:val="single" w:sz="6" w:space="0" w:color="000000"/>
            </w:tcBorders>
            <w:shd w:val="clear" w:color="auto" w:fill="8DB3E2"/>
          </w:tcPr>
          <w:p w:rsidR="00E34FEB" w:rsidRPr="00E34FEB" w:rsidRDefault="00E34FEB" w:rsidP="00E34FEB">
            <w:pPr>
              <w:spacing w:line="259" w:lineRule="auto"/>
              <w:ind w:left="2"/>
            </w:pPr>
            <w:r w:rsidRPr="00E34FEB">
              <w:rPr>
                <w:sz w:val="21"/>
              </w:rPr>
              <w:t xml:space="preserve">Burimet e të dhënave </w:t>
            </w:r>
          </w:p>
        </w:tc>
      </w:tr>
      <w:tr w:rsidR="00E34FEB" w:rsidRPr="00E34FEB" w:rsidTr="00E34FEB">
        <w:trPr>
          <w:trHeight w:val="28"/>
        </w:trPr>
        <w:tc>
          <w:tcPr>
            <w:tcW w:w="0" w:type="auto"/>
            <w:vMerge/>
            <w:tcBorders>
              <w:top w:val="nil"/>
              <w:left w:val="single" w:sz="6" w:space="0" w:color="000000"/>
              <w:bottom w:val="single" w:sz="6" w:space="0" w:color="000000"/>
              <w:right w:val="single" w:sz="6" w:space="0" w:color="000000"/>
            </w:tcBorders>
          </w:tcPr>
          <w:p w:rsidR="00E34FEB" w:rsidRPr="00E34FEB" w:rsidRDefault="00E34FEB" w:rsidP="00E34FEB">
            <w:pPr>
              <w:spacing w:after="160" w:line="259" w:lineRule="auto"/>
            </w:pPr>
          </w:p>
        </w:tc>
        <w:tc>
          <w:tcPr>
            <w:tcW w:w="0" w:type="auto"/>
            <w:vMerge/>
            <w:tcBorders>
              <w:top w:val="nil"/>
              <w:left w:val="single" w:sz="6" w:space="0" w:color="000000"/>
              <w:bottom w:val="single" w:sz="6" w:space="0" w:color="000000"/>
              <w:right w:val="single" w:sz="5" w:space="0" w:color="000000"/>
            </w:tcBorders>
          </w:tcPr>
          <w:p w:rsidR="00E34FEB" w:rsidRPr="00E34FEB" w:rsidRDefault="00E34FEB" w:rsidP="00E34FEB">
            <w:pPr>
              <w:spacing w:after="160" w:line="259" w:lineRule="auto"/>
            </w:pPr>
          </w:p>
        </w:tc>
        <w:tc>
          <w:tcPr>
            <w:tcW w:w="1594" w:type="dxa"/>
            <w:tcBorders>
              <w:top w:val="single" w:sz="5" w:space="0" w:color="000000"/>
              <w:left w:val="single" w:sz="5" w:space="0" w:color="000000"/>
              <w:bottom w:val="single" w:sz="6" w:space="0" w:color="000000"/>
              <w:right w:val="single" w:sz="6" w:space="0" w:color="000000"/>
            </w:tcBorders>
            <w:shd w:val="clear" w:color="auto" w:fill="8DB3E2"/>
          </w:tcPr>
          <w:p w:rsidR="00E34FEB" w:rsidRPr="00E34FEB" w:rsidRDefault="00E34FEB" w:rsidP="00E34FEB">
            <w:pPr>
              <w:spacing w:line="259" w:lineRule="auto"/>
              <w:ind w:left="3"/>
            </w:pPr>
            <w:r w:rsidRPr="00E34FEB">
              <w:rPr>
                <w:sz w:val="21"/>
              </w:rPr>
              <w:t xml:space="preserve">njerëzore </w:t>
            </w:r>
          </w:p>
        </w:tc>
        <w:tc>
          <w:tcPr>
            <w:tcW w:w="1598" w:type="dxa"/>
            <w:tcBorders>
              <w:top w:val="single" w:sz="5" w:space="0" w:color="000000"/>
              <w:left w:val="single" w:sz="6" w:space="0" w:color="000000"/>
              <w:bottom w:val="single" w:sz="6" w:space="0" w:color="000000"/>
              <w:right w:val="single" w:sz="5" w:space="0" w:color="000000"/>
            </w:tcBorders>
            <w:shd w:val="clear" w:color="auto" w:fill="8DB3E2"/>
          </w:tcPr>
          <w:p w:rsidR="00E34FEB" w:rsidRPr="00E34FEB" w:rsidRDefault="00E34FEB" w:rsidP="00E34FEB">
            <w:pPr>
              <w:spacing w:line="259" w:lineRule="auto"/>
              <w:ind w:left="3"/>
            </w:pPr>
            <w:r w:rsidRPr="00E34FEB">
              <w:rPr>
                <w:sz w:val="21"/>
              </w:rPr>
              <w:t xml:space="preserve">fizike </w:t>
            </w:r>
          </w:p>
        </w:tc>
        <w:tc>
          <w:tcPr>
            <w:tcW w:w="898" w:type="dxa"/>
            <w:tcBorders>
              <w:top w:val="single" w:sz="5" w:space="0" w:color="000000"/>
              <w:left w:val="single" w:sz="5" w:space="0" w:color="000000"/>
              <w:bottom w:val="single" w:sz="6" w:space="0" w:color="000000"/>
              <w:right w:val="single" w:sz="6" w:space="0" w:color="000000"/>
            </w:tcBorders>
            <w:shd w:val="clear" w:color="auto" w:fill="8DB3E2"/>
          </w:tcPr>
          <w:p w:rsidR="00E34FEB" w:rsidRPr="00E34FEB" w:rsidRDefault="00E34FEB" w:rsidP="00E34FEB">
            <w:pPr>
              <w:spacing w:line="259" w:lineRule="auto"/>
              <w:ind w:left="2"/>
            </w:pPr>
            <w:r w:rsidRPr="00E34FEB">
              <w:rPr>
                <w:sz w:val="21"/>
              </w:rPr>
              <w:t xml:space="preserve">harxhime </w:t>
            </w:r>
          </w:p>
        </w:tc>
        <w:tc>
          <w:tcPr>
            <w:tcW w:w="0" w:type="auto"/>
            <w:vMerge/>
            <w:tcBorders>
              <w:top w:val="nil"/>
              <w:left w:val="single" w:sz="6" w:space="0" w:color="000000"/>
              <w:bottom w:val="single" w:sz="6" w:space="0" w:color="000000"/>
              <w:right w:val="single" w:sz="6" w:space="0" w:color="000000"/>
            </w:tcBorders>
          </w:tcPr>
          <w:p w:rsidR="00E34FEB" w:rsidRPr="00E34FEB" w:rsidRDefault="00E34FEB" w:rsidP="00E34FEB">
            <w:pPr>
              <w:spacing w:after="160" w:line="259" w:lineRule="auto"/>
            </w:pPr>
          </w:p>
        </w:tc>
        <w:tc>
          <w:tcPr>
            <w:tcW w:w="0" w:type="auto"/>
            <w:vMerge/>
            <w:tcBorders>
              <w:top w:val="nil"/>
              <w:left w:val="single" w:sz="6" w:space="0" w:color="000000"/>
              <w:bottom w:val="single" w:sz="6" w:space="0" w:color="000000"/>
              <w:right w:val="single" w:sz="5" w:space="0" w:color="000000"/>
            </w:tcBorders>
          </w:tcPr>
          <w:p w:rsidR="00E34FEB" w:rsidRPr="00E34FEB" w:rsidRDefault="00E34FEB" w:rsidP="00E34FEB">
            <w:pPr>
              <w:spacing w:after="160" w:line="259" w:lineRule="auto"/>
            </w:pPr>
          </w:p>
        </w:tc>
        <w:tc>
          <w:tcPr>
            <w:tcW w:w="0" w:type="auto"/>
            <w:vMerge/>
            <w:tcBorders>
              <w:top w:val="nil"/>
              <w:left w:val="single" w:sz="5" w:space="0" w:color="000000"/>
              <w:bottom w:val="single" w:sz="6" w:space="0" w:color="000000"/>
              <w:right w:val="single" w:sz="6" w:space="0" w:color="000000"/>
            </w:tcBorders>
          </w:tcPr>
          <w:p w:rsidR="00E34FEB" w:rsidRPr="00E34FEB" w:rsidRDefault="00E34FEB" w:rsidP="00E34FEB">
            <w:pPr>
              <w:spacing w:after="160" w:line="259" w:lineRule="auto"/>
            </w:pPr>
          </w:p>
        </w:tc>
      </w:tr>
      <w:tr w:rsidR="00E34FEB" w:rsidRPr="00E34FEB" w:rsidTr="00E34FEB">
        <w:trPr>
          <w:trHeight w:val="29"/>
        </w:trPr>
        <w:tc>
          <w:tcPr>
            <w:tcW w:w="2123" w:type="dxa"/>
            <w:tcBorders>
              <w:top w:val="single" w:sz="6" w:space="0" w:color="000000"/>
              <w:left w:val="single" w:sz="6" w:space="0" w:color="000000"/>
              <w:bottom w:val="single" w:sz="6" w:space="0" w:color="000000"/>
              <w:right w:val="single" w:sz="6" w:space="0" w:color="000000"/>
            </w:tcBorders>
          </w:tcPr>
          <w:p w:rsidR="00E34FEB" w:rsidRPr="00E34FEB" w:rsidRDefault="00E34FEB" w:rsidP="00E34FEB">
            <w:pPr>
              <w:spacing w:line="259" w:lineRule="auto"/>
            </w:pPr>
            <w:r w:rsidRPr="00E34FEB">
              <w:rPr>
                <w:sz w:val="21"/>
              </w:rPr>
              <w:t xml:space="preserve">2. 1. 1  </w:t>
            </w:r>
          </w:p>
          <w:p w:rsidR="00E34FEB" w:rsidRPr="00E34FEB" w:rsidRDefault="00E34FEB" w:rsidP="00E34FEB">
            <w:pPr>
              <w:spacing w:line="259" w:lineRule="auto"/>
              <w:ind w:right="34"/>
            </w:pPr>
            <w:r w:rsidRPr="00E34FEB">
              <w:rPr>
                <w:sz w:val="21"/>
              </w:rPr>
              <w:t xml:space="preserve">Identifikimi i paranjohurive të arsimtarëve per punën e tyre me fëmijët me nevoja të veçanta, me të meta psikofizike si dhe me fëmijë që kanëtraumapaskonfliktit </w:t>
            </w:r>
          </w:p>
        </w:tc>
        <w:tc>
          <w:tcPr>
            <w:tcW w:w="1322" w:type="dxa"/>
            <w:tcBorders>
              <w:top w:val="single" w:sz="6" w:space="0" w:color="000000"/>
              <w:left w:val="single" w:sz="6" w:space="0" w:color="000000"/>
              <w:bottom w:val="single" w:sz="6" w:space="0" w:color="000000"/>
              <w:right w:val="single" w:sz="5" w:space="0" w:color="000000"/>
            </w:tcBorders>
          </w:tcPr>
          <w:p w:rsidR="00E34FEB" w:rsidRPr="00E34FEB" w:rsidRDefault="00E34FEB" w:rsidP="00E34FEB">
            <w:pPr>
              <w:spacing w:after="1" w:line="236" w:lineRule="auto"/>
              <w:ind w:left="3"/>
            </w:pPr>
            <w:r w:rsidRPr="00E34FEB">
              <w:rPr>
                <w:sz w:val="21"/>
              </w:rPr>
              <w:t xml:space="preserve">- Formimi i ekipit; -Përpilimi i testeve për diagnostifikim; </w:t>
            </w:r>
          </w:p>
          <w:p w:rsidR="00E34FEB" w:rsidRPr="00E34FEB" w:rsidRDefault="00E34FEB" w:rsidP="00E34FEB">
            <w:pPr>
              <w:spacing w:line="259" w:lineRule="auto"/>
              <w:ind w:left="3" w:right="269"/>
              <w:rPr>
                <w:lang w:val="de-DE"/>
              </w:rPr>
            </w:pPr>
            <w:r w:rsidRPr="00E34FEB">
              <w:rPr>
                <w:sz w:val="21"/>
                <w:lang w:val="de-DE"/>
              </w:rPr>
              <w:t xml:space="preserve">-Mbajtja e testimit -Analizë nga rezultatet e fituara </w:t>
            </w:r>
          </w:p>
        </w:tc>
        <w:tc>
          <w:tcPr>
            <w:tcW w:w="1594" w:type="dxa"/>
            <w:tcBorders>
              <w:top w:val="single" w:sz="6" w:space="0" w:color="000000"/>
              <w:left w:val="single" w:sz="5" w:space="0" w:color="000000"/>
              <w:bottom w:val="single" w:sz="6" w:space="0" w:color="000000"/>
              <w:right w:val="single" w:sz="6" w:space="0" w:color="000000"/>
            </w:tcBorders>
          </w:tcPr>
          <w:p w:rsidR="00E34FEB" w:rsidRPr="00E34FEB" w:rsidRDefault="00E34FEB" w:rsidP="00E34FEB">
            <w:pPr>
              <w:spacing w:after="1" w:line="236" w:lineRule="auto"/>
              <w:ind w:left="3" w:right="287"/>
            </w:pPr>
            <w:r w:rsidRPr="00E34FEB">
              <w:rPr>
                <w:sz w:val="21"/>
              </w:rPr>
              <w:t xml:space="preserve">Shërbimi pedagogjikpsik Arsimtar </w:t>
            </w:r>
          </w:p>
          <w:p w:rsidR="00E34FEB" w:rsidRPr="00E34FEB" w:rsidRDefault="00E34FEB" w:rsidP="00E34FEB">
            <w:pPr>
              <w:spacing w:line="259" w:lineRule="auto"/>
              <w:ind w:left="3"/>
            </w:pPr>
            <w:r w:rsidRPr="00E34FEB">
              <w:rPr>
                <w:sz w:val="21"/>
              </w:rPr>
              <w:t xml:space="preserve">prind </w:t>
            </w:r>
          </w:p>
          <w:p w:rsidR="00E34FEB" w:rsidRPr="00E34FEB" w:rsidRDefault="00E34FEB" w:rsidP="00E34FEB">
            <w:pPr>
              <w:spacing w:line="259" w:lineRule="auto"/>
              <w:ind w:left="3"/>
            </w:pPr>
          </w:p>
        </w:tc>
        <w:tc>
          <w:tcPr>
            <w:tcW w:w="1598" w:type="dxa"/>
            <w:tcBorders>
              <w:top w:val="single" w:sz="6" w:space="0" w:color="000000"/>
              <w:left w:val="single" w:sz="6" w:space="0" w:color="000000"/>
              <w:bottom w:val="single" w:sz="6" w:space="0" w:color="000000"/>
              <w:right w:val="single" w:sz="5" w:space="0" w:color="000000"/>
            </w:tcBorders>
          </w:tcPr>
          <w:p w:rsidR="00E34FEB" w:rsidRPr="00E34FEB" w:rsidRDefault="00E34FEB" w:rsidP="00E34FEB">
            <w:pPr>
              <w:spacing w:line="259" w:lineRule="auto"/>
              <w:ind w:left="3"/>
              <w:rPr>
                <w:lang w:val="de-DE"/>
              </w:rPr>
            </w:pPr>
            <w:r w:rsidRPr="00E34FEB">
              <w:rPr>
                <w:sz w:val="21"/>
                <w:lang w:val="de-DE"/>
              </w:rPr>
              <w:t xml:space="preserve">Letër  </w:t>
            </w:r>
          </w:p>
          <w:p w:rsidR="00E34FEB" w:rsidRPr="00E34FEB" w:rsidRDefault="00E34FEB" w:rsidP="00E34FEB">
            <w:pPr>
              <w:spacing w:line="259" w:lineRule="auto"/>
              <w:ind w:left="3" w:right="383"/>
              <w:rPr>
                <w:lang w:val="de-DE"/>
              </w:rPr>
            </w:pPr>
            <w:r w:rsidRPr="00E34FEB">
              <w:rPr>
                <w:sz w:val="21"/>
                <w:lang w:val="de-DE"/>
              </w:rPr>
              <w:t xml:space="preserve">Kompjuter Teste të standardizuar </w:t>
            </w:r>
          </w:p>
        </w:tc>
        <w:tc>
          <w:tcPr>
            <w:tcW w:w="898" w:type="dxa"/>
            <w:tcBorders>
              <w:top w:val="single" w:sz="6" w:space="0" w:color="000000"/>
              <w:left w:val="single" w:sz="5" w:space="0" w:color="000000"/>
              <w:bottom w:val="single" w:sz="6" w:space="0" w:color="000000"/>
              <w:right w:val="single" w:sz="6" w:space="0" w:color="000000"/>
            </w:tcBorders>
          </w:tcPr>
          <w:p w:rsidR="00E34FEB" w:rsidRPr="00E34FEB" w:rsidRDefault="00E34FEB" w:rsidP="00E34FEB">
            <w:pPr>
              <w:spacing w:line="259" w:lineRule="auto"/>
              <w:ind w:left="2"/>
            </w:pPr>
            <w:r w:rsidRPr="00E34FEB">
              <w:rPr>
                <w:sz w:val="21"/>
              </w:rPr>
              <w:t xml:space="preserve">Rreth 1000den.  </w:t>
            </w:r>
          </w:p>
        </w:tc>
        <w:tc>
          <w:tcPr>
            <w:tcW w:w="738" w:type="dxa"/>
            <w:tcBorders>
              <w:top w:val="single" w:sz="6" w:space="0" w:color="000000"/>
              <w:left w:val="single" w:sz="6" w:space="0" w:color="000000"/>
              <w:bottom w:val="single" w:sz="6" w:space="0" w:color="000000"/>
              <w:right w:val="single" w:sz="6" w:space="0" w:color="000000"/>
            </w:tcBorders>
          </w:tcPr>
          <w:p w:rsidR="00E34FEB" w:rsidRPr="00E34FEB" w:rsidRDefault="00E34FEB" w:rsidP="00E34FEB">
            <w:pPr>
              <w:spacing w:line="259" w:lineRule="auto"/>
              <w:ind w:firstLine="1"/>
            </w:pPr>
            <w:r w:rsidRPr="00E34FEB">
              <w:rPr>
                <w:sz w:val="21"/>
              </w:rPr>
              <w:t xml:space="preserve">Java e1 në Tetor </w:t>
            </w:r>
          </w:p>
        </w:tc>
        <w:tc>
          <w:tcPr>
            <w:tcW w:w="1028" w:type="dxa"/>
            <w:vMerge w:val="restart"/>
            <w:tcBorders>
              <w:top w:val="single" w:sz="6" w:space="0" w:color="000000"/>
              <w:left w:val="single" w:sz="6" w:space="0" w:color="000000"/>
              <w:bottom w:val="single" w:sz="5" w:space="0" w:color="000000"/>
              <w:right w:val="single" w:sz="5" w:space="0" w:color="000000"/>
            </w:tcBorders>
            <w:vAlign w:val="center"/>
          </w:tcPr>
          <w:p w:rsidR="00E34FEB" w:rsidRPr="00E34FEB" w:rsidRDefault="00000E61" w:rsidP="00E34FEB">
            <w:pPr>
              <w:spacing w:line="259" w:lineRule="auto"/>
              <w:ind w:left="46"/>
            </w:pPr>
            <w:r w:rsidRPr="00000E61">
              <w:rPr>
                <w:rFonts w:cs="Calibri"/>
                <w:noProof/>
                <w:lang w:eastAsia="en-US"/>
              </w:rPr>
            </w:r>
            <w:r w:rsidRPr="00000E61">
              <w:rPr>
                <w:rFonts w:cs="Calibri"/>
                <w:noProof/>
                <w:lang w:eastAsia="en-US"/>
              </w:rPr>
              <w:pict>
                <v:group id="Group 241819" o:spid="_x0000_s1033" style="width:9.75pt;height:7.05pt;mso-position-horizontal-relative:char;mso-position-vertical-relative:line" coordsize="123706,8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">
                  <v:rect id="Rectangle 228547" o:spid="_x0000_s1034" style="position:absolute;left:37389;top:-37618;width:119063;height:16452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" filled="f" stroked="f">
                    <v:textbox inset="0,0,0,0">
                      <w:txbxContent>
                        <w:p w:rsidR="001D1970" w:rsidRDefault="001D1970" w:rsidP="00E34FEB">
                          <w:pPr>
                            <w:spacing w:after="160" w:line="259" w:lineRule="auto"/>
                          </w:pPr>
                          <w:r>
                            <w:rPr>
                              <w:sz w:val="21"/>
                            </w:rPr>
                            <w:t>0</w:t>
                          </w:r>
                        </w:p>
                      </w:txbxContent>
                    </v:textbox>
                  </v:rect>
                  <v:rect id="Rectangle 228548" o:spid="_x0000_s1035" style="position:absolute;left:-6975;top:-81982;width:119063;height:16452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" filled="f" stroked="f">
                    <v:textbox inset="0,0,0,0">
                      <w:txbxContent>
                        <w:p w:rsidR="001D1970" w:rsidRDefault="001D1970" w:rsidP="00E34FEB">
                          <w:pPr>
                            <w:spacing w:after="160" w:line="259" w:lineRule="auto"/>
                          </w:pPr>
                        </w:p>
                      </w:txbxContent>
                    </v:textbox>
                  </v:rect>
                  <w10:wrap type="none"/>
                  <w10:anchorlock/>
                </v:group>
              </w:pict>
            </w:r>
          </w:p>
        </w:tc>
        <w:tc>
          <w:tcPr>
            <w:tcW w:w="833" w:type="dxa"/>
            <w:tcBorders>
              <w:top w:val="single" w:sz="6" w:space="0" w:color="000000"/>
              <w:left w:val="single" w:sz="5" w:space="0" w:color="000000"/>
              <w:bottom w:val="single" w:sz="6" w:space="0" w:color="000000"/>
              <w:right w:val="single" w:sz="6" w:space="0" w:color="000000"/>
            </w:tcBorders>
          </w:tcPr>
          <w:p w:rsidR="00E34FEB" w:rsidRPr="00E34FEB" w:rsidRDefault="00E34FEB" w:rsidP="00E34FEB">
            <w:pPr>
              <w:spacing w:line="259" w:lineRule="auto"/>
              <w:ind w:left="2"/>
            </w:pPr>
          </w:p>
        </w:tc>
      </w:tr>
    </w:tbl>
    <w:p w:rsidR="00E34FEB" w:rsidRPr="00E34FEB" w:rsidRDefault="00E34FEB" w:rsidP="00E34FEB">
      <w:pPr>
        <w:numPr>
          <w:ilvl w:val="0"/>
          <w:numId w:val="5"/>
        </w:numPr>
        <w:tabs>
          <w:tab w:val="left" w:pos="352"/>
        </w:tabs>
        <w:spacing w:before="3"/>
        <w:ind w:left="1294" w:hanging="721"/>
        <w:outlineLvl w:val="0"/>
        <w:rPr>
          <w:rFonts w:ascii="Times New Roman" w:eastAsia="Times New Roman" w:hAnsi="Times New Roman"/>
          <w:b/>
          <w:bCs/>
          <w:sz w:val="24"/>
          <w:szCs w:val="24"/>
        </w:rPr>
      </w:pPr>
    </w:p>
    <w:tbl>
      <w:tblPr>
        <w:tblW w:w="14332" w:type="dxa"/>
        <w:tblInd w:w="-5" w:type="dxa"/>
        <w:tblLayout w:type="fixed"/>
        <w:tblLook w:val="0000"/>
      </w:tblPr>
      <w:tblGrid>
        <w:gridCol w:w="7161"/>
        <w:gridCol w:w="7171"/>
      </w:tblGrid>
      <w:tr w:rsidR="00E34FEB" w:rsidRPr="00E34FEB" w:rsidTr="00E34FEB">
        <w:tc>
          <w:tcPr>
            <w:tcW w:w="7161"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numPr>
                <w:ilvl w:val="0"/>
                <w:numId w:val="5"/>
              </w:numPr>
              <w:tabs>
                <w:tab w:val="left" w:pos="352"/>
              </w:tabs>
              <w:spacing w:before="3"/>
              <w:ind w:left="0" w:firstLine="0"/>
              <w:outlineLvl w:val="0"/>
              <w:rPr>
                <w:rFonts w:ascii="Times New Roman" w:eastAsia="Times New Roman" w:hAnsi="Times New Roman"/>
                <w:sz w:val="24"/>
                <w:szCs w:val="24"/>
              </w:rPr>
            </w:pPr>
          </w:p>
        </w:tc>
        <w:tc>
          <w:tcPr>
            <w:tcW w:w="7171" w:type="dxa"/>
            <w:tcBorders>
              <w:top w:val="single" w:sz="4" w:space="0" w:color="000000"/>
              <w:left w:val="single" w:sz="4" w:space="0" w:color="000000"/>
              <w:bottom w:val="single" w:sz="4" w:space="0" w:color="000000"/>
              <w:right w:val="single" w:sz="4" w:space="0" w:color="000000"/>
            </w:tcBorders>
            <w:shd w:val="clear" w:color="auto" w:fill="auto"/>
          </w:tcPr>
          <w:p w:rsidR="00E34FEB" w:rsidRPr="00E34FEB" w:rsidRDefault="00E34FEB" w:rsidP="00E34FEB">
            <w:pPr>
              <w:ind w:left="113"/>
              <w:rPr>
                <w:rFonts w:ascii="Times New Roman" w:eastAsia="Times New Roman" w:hAnsi="Times New Roman"/>
                <w:sz w:val="24"/>
                <w:szCs w:val="24"/>
              </w:rPr>
            </w:pPr>
          </w:p>
        </w:tc>
      </w:tr>
    </w:tbl>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1E7576">
      <w:pPr>
        <w:tabs>
          <w:tab w:val="left" w:pos="812"/>
        </w:tabs>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1E7576" w:rsidRDefault="001E7576" w:rsidP="00E34FEB">
      <w:pPr>
        <w:tabs>
          <w:tab w:val="left" w:pos="812"/>
        </w:tabs>
        <w:ind w:left="112"/>
        <w:outlineLvl w:val="0"/>
        <w:rPr>
          <w:rFonts w:ascii="Times New Roman" w:eastAsia="Times New Roman" w:hAnsi="Times New Roman"/>
          <w:b/>
          <w:bCs/>
          <w:sz w:val="24"/>
          <w:szCs w:val="24"/>
          <w:lang w:val="mk-MK"/>
        </w:rPr>
      </w:pPr>
    </w:p>
    <w:p w:rsidR="00E34FEB" w:rsidRPr="001E7576" w:rsidRDefault="00E34FEB" w:rsidP="00E34FEB">
      <w:pPr>
        <w:tabs>
          <w:tab w:val="left" w:pos="812"/>
        </w:tabs>
        <w:ind w:left="112"/>
        <w:outlineLvl w:val="0"/>
        <w:rPr>
          <w:rFonts w:ascii="Times New Roman" w:eastAsia="Times New Roman" w:hAnsi="Times New Roman"/>
          <w:b/>
          <w:bCs/>
          <w:sz w:val="24"/>
          <w:szCs w:val="24"/>
          <w:lang w:val="mk-MK"/>
        </w:rPr>
      </w:pPr>
      <w:r w:rsidRPr="00E34FEB">
        <w:rPr>
          <w:rFonts w:ascii="Times New Roman" w:eastAsia="Times New Roman" w:hAnsi="Times New Roman"/>
          <w:b/>
          <w:bCs/>
          <w:sz w:val="24"/>
          <w:szCs w:val="24"/>
          <w:lang w:val="mk-MK"/>
        </w:rPr>
        <w:t>7.1.План за евалуација на акциските планови-Plan p</w:t>
      </w:r>
      <w:r w:rsidRPr="001E7576">
        <w:rPr>
          <w:rFonts w:ascii="Times New Roman" w:eastAsia="Times New Roman" w:hAnsi="Times New Roman"/>
          <w:b/>
          <w:bCs/>
          <w:sz w:val="24"/>
          <w:szCs w:val="24"/>
          <w:lang w:val="mk-MK"/>
        </w:rPr>
        <w:t>ër evaluimin e planeve akcionale</w:t>
      </w:r>
    </w:p>
    <w:tbl>
      <w:tblPr>
        <w:tblW w:w="15570" w:type="dxa"/>
        <w:tblInd w:w="-365" w:type="dxa"/>
        <w:tblLayout w:type="fixed"/>
        <w:tblCellMar>
          <w:left w:w="0" w:type="dxa"/>
          <w:right w:w="0" w:type="dxa"/>
        </w:tblCellMar>
        <w:tblLook w:val="0000"/>
      </w:tblPr>
      <w:tblGrid>
        <w:gridCol w:w="1643"/>
        <w:gridCol w:w="1289"/>
        <w:gridCol w:w="245"/>
        <w:gridCol w:w="216"/>
        <w:gridCol w:w="199"/>
        <w:gridCol w:w="193"/>
        <w:gridCol w:w="245"/>
        <w:gridCol w:w="245"/>
        <w:gridCol w:w="245"/>
        <w:gridCol w:w="208"/>
        <w:gridCol w:w="206"/>
        <w:gridCol w:w="199"/>
        <w:gridCol w:w="184"/>
        <w:gridCol w:w="245"/>
        <w:gridCol w:w="6"/>
        <w:gridCol w:w="1272"/>
        <w:gridCol w:w="1080"/>
        <w:gridCol w:w="1620"/>
        <w:gridCol w:w="1440"/>
        <w:gridCol w:w="2790"/>
        <w:gridCol w:w="1800"/>
      </w:tblGrid>
      <w:tr w:rsidR="00E34FEB" w:rsidRPr="00E34FEB" w:rsidTr="001E7576">
        <w:trPr>
          <w:trHeight w:hRule="exact" w:val="254"/>
        </w:trPr>
        <w:tc>
          <w:tcPr>
            <w:tcW w:w="1643" w:type="dxa"/>
            <w:tcBorders>
              <w:top w:val="single" w:sz="4" w:space="0" w:color="000000"/>
              <w:left w:val="single" w:sz="4" w:space="0" w:color="000000"/>
              <w:bottom w:val="single" w:sz="4" w:space="0" w:color="000000"/>
            </w:tcBorders>
            <w:shd w:val="clear" w:color="auto" w:fill="8DB3E1"/>
          </w:tcPr>
          <w:p w:rsidR="00E34FEB" w:rsidRPr="001E7576" w:rsidRDefault="00E34FEB" w:rsidP="00E34FEB">
            <w:pPr>
              <w:snapToGrid w:val="0"/>
              <w:rPr>
                <w:lang w:val="mk-MK"/>
              </w:rPr>
            </w:pPr>
          </w:p>
          <w:p w:rsidR="00502715" w:rsidRPr="001E7576" w:rsidRDefault="00502715" w:rsidP="00E34FEB">
            <w:pPr>
              <w:snapToGrid w:val="0"/>
              <w:rPr>
                <w:lang w:val="mk-MK"/>
              </w:rPr>
            </w:pPr>
          </w:p>
          <w:p w:rsidR="00502715" w:rsidRPr="001E7576" w:rsidRDefault="00502715" w:rsidP="00E34FEB">
            <w:pPr>
              <w:snapToGrid w:val="0"/>
              <w:rPr>
                <w:lang w:val="mk-MK"/>
              </w:rPr>
            </w:pPr>
          </w:p>
          <w:p w:rsidR="00502715" w:rsidRPr="001E7576" w:rsidRDefault="00502715" w:rsidP="00E34FEB">
            <w:pPr>
              <w:snapToGrid w:val="0"/>
              <w:rPr>
                <w:lang w:val="mk-MK"/>
              </w:rPr>
            </w:pPr>
          </w:p>
          <w:p w:rsidR="00502715" w:rsidRPr="001E7576" w:rsidRDefault="00502715" w:rsidP="00E34FEB">
            <w:pPr>
              <w:snapToGrid w:val="0"/>
              <w:rPr>
                <w:lang w:val="mk-MK"/>
              </w:rPr>
            </w:pPr>
          </w:p>
          <w:p w:rsidR="00502715" w:rsidRPr="001E7576" w:rsidRDefault="00502715" w:rsidP="00E34FEB">
            <w:pPr>
              <w:snapToGrid w:val="0"/>
              <w:rPr>
                <w:lang w:val="mk-MK"/>
              </w:rPr>
            </w:pPr>
          </w:p>
        </w:tc>
        <w:tc>
          <w:tcPr>
            <w:tcW w:w="1289" w:type="dxa"/>
            <w:tcBorders>
              <w:top w:val="single" w:sz="4" w:space="0" w:color="000000"/>
              <w:left w:val="single" w:sz="4" w:space="0" w:color="000000"/>
              <w:bottom w:val="single" w:sz="4" w:space="0" w:color="000000"/>
            </w:tcBorders>
            <w:shd w:val="clear" w:color="auto" w:fill="8DB3E1"/>
          </w:tcPr>
          <w:p w:rsidR="00E34FEB" w:rsidRPr="001E7576" w:rsidRDefault="00E34FEB" w:rsidP="00E34FEB">
            <w:pPr>
              <w:snapToGrid w:val="0"/>
              <w:rPr>
                <w:lang w:val="mk-MK"/>
              </w:rPr>
            </w:pPr>
          </w:p>
        </w:tc>
        <w:tc>
          <w:tcPr>
            <w:tcW w:w="2636" w:type="dxa"/>
            <w:gridSpan w:val="13"/>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796"/>
            </w:pPr>
            <w:r w:rsidRPr="00E34FEB">
              <w:rPr>
                <w:rFonts w:ascii="Times New Roman" w:hAnsi="Times New Roman"/>
                <w:b/>
                <w:sz w:val="18"/>
              </w:rPr>
              <w:t>Временска  рамка (месеци)</w:t>
            </w:r>
          </w:p>
        </w:tc>
        <w:tc>
          <w:tcPr>
            <w:tcW w:w="1272"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napToGrid w:val="0"/>
            </w:pPr>
          </w:p>
        </w:tc>
        <w:tc>
          <w:tcPr>
            <w:tcW w:w="108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napToGrid w:val="0"/>
            </w:pPr>
          </w:p>
        </w:tc>
        <w:tc>
          <w:tcPr>
            <w:tcW w:w="162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napToGrid w:val="0"/>
            </w:pPr>
          </w:p>
        </w:tc>
        <w:tc>
          <w:tcPr>
            <w:tcW w:w="144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napToGrid w:val="0"/>
            </w:pPr>
          </w:p>
        </w:tc>
        <w:tc>
          <w:tcPr>
            <w:tcW w:w="279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napToGrid w:val="0"/>
            </w:pPr>
          </w:p>
        </w:tc>
        <w:tc>
          <w:tcPr>
            <w:tcW w:w="1800" w:type="dxa"/>
            <w:tcBorders>
              <w:top w:val="single" w:sz="4" w:space="0" w:color="000000"/>
              <w:left w:val="single" w:sz="4" w:space="0" w:color="000000"/>
              <w:bottom w:val="single" w:sz="4" w:space="0" w:color="000000"/>
              <w:right w:val="single" w:sz="4" w:space="0" w:color="000000"/>
            </w:tcBorders>
            <w:shd w:val="clear" w:color="auto" w:fill="8DB3E1"/>
          </w:tcPr>
          <w:p w:rsidR="00E34FEB" w:rsidRPr="00E34FEB" w:rsidRDefault="00E34FEB" w:rsidP="00E34FEB">
            <w:pPr>
              <w:snapToGrid w:val="0"/>
            </w:pPr>
          </w:p>
        </w:tc>
      </w:tr>
      <w:tr w:rsidR="00E34FEB" w:rsidRPr="00E34FEB" w:rsidTr="001E7576">
        <w:trPr>
          <w:trHeight w:hRule="exact" w:val="1135"/>
        </w:trPr>
        <w:tc>
          <w:tcPr>
            <w:tcW w:w="1643"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pacing w:line="202" w:lineRule="exact"/>
              <w:ind w:right="2"/>
              <w:jc w:val="center"/>
              <w:rPr>
                <w:rFonts w:ascii="Times New Roman" w:hAnsi="Times New Roman"/>
                <w:sz w:val="18"/>
              </w:rPr>
            </w:pPr>
            <w:r w:rsidRPr="00E34FEB">
              <w:rPr>
                <w:rFonts w:ascii="Times New Roman" w:hAnsi="Times New Roman"/>
                <w:sz w:val="18"/>
              </w:rPr>
              <w:lastRenderedPageBreak/>
              <w:t>задача</w:t>
            </w:r>
          </w:p>
        </w:tc>
        <w:tc>
          <w:tcPr>
            <w:tcW w:w="1289"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pacing w:line="202" w:lineRule="exact"/>
              <w:ind w:left="551"/>
              <w:rPr>
                <w:rFonts w:ascii="Times New Roman" w:hAnsi="Times New Roman"/>
                <w:b/>
                <w:sz w:val="18"/>
              </w:rPr>
            </w:pPr>
            <w:r w:rsidRPr="00E34FEB">
              <w:rPr>
                <w:rFonts w:ascii="Times New Roman" w:hAnsi="Times New Roman"/>
                <w:sz w:val="18"/>
              </w:rPr>
              <w:t>активност</w:t>
            </w:r>
          </w:p>
        </w:tc>
        <w:tc>
          <w:tcPr>
            <w:tcW w:w="245"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0"/>
              <w:rPr>
                <w:rFonts w:ascii="Times New Roman" w:hAnsi="Times New Roman"/>
                <w:b/>
                <w:sz w:val="18"/>
              </w:rPr>
            </w:pPr>
            <w:r w:rsidRPr="00E34FEB">
              <w:rPr>
                <w:rFonts w:ascii="Times New Roman" w:hAnsi="Times New Roman"/>
                <w:b/>
                <w:sz w:val="18"/>
              </w:rPr>
              <w:t>9</w:t>
            </w:r>
          </w:p>
        </w:tc>
        <w:tc>
          <w:tcPr>
            <w:tcW w:w="216"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0"/>
              <w:rPr>
                <w:rFonts w:ascii="Times New Roman" w:hAnsi="Times New Roman"/>
                <w:b/>
                <w:sz w:val="18"/>
              </w:rPr>
            </w:pPr>
            <w:r w:rsidRPr="00E34FEB">
              <w:rPr>
                <w:rFonts w:ascii="Times New Roman" w:hAnsi="Times New Roman"/>
                <w:b/>
                <w:sz w:val="18"/>
              </w:rPr>
              <w:t>1</w:t>
            </w:r>
          </w:p>
          <w:p w:rsidR="00502715" w:rsidRDefault="00502715" w:rsidP="00E34FEB">
            <w:pPr>
              <w:spacing w:before="33"/>
              <w:ind w:left="100"/>
              <w:rPr>
                <w:rFonts w:ascii="Times New Roman" w:hAnsi="Times New Roman"/>
                <w:b/>
                <w:sz w:val="18"/>
              </w:rPr>
            </w:pPr>
          </w:p>
          <w:p w:rsidR="00502715" w:rsidRDefault="00502715" w:rsidP="00E34FEB">
            <w:pPr>
              <w:spacing w:before="33"/>
              <w:ind w:left="100"/>
              <w:rPr>
                <w:rFonts w:ascii="Times New Roman" w:hAnsi="Times New Roman"/>
                <w:b/>
                <w:sz w:val="18"/>
              </w:rPr>
            </w:pPr>
          </w:p>
          <w:p w:rsidR="00502715" w:rsidRDefault="00502715" w:rsidP="00E34FEB">
            <w:pPr>
              <w:spacing w:before="33"/>
              <w:ind w:left="100"/>
              <w:rPr>
                <w:rFonts w:ascii="Times New Roman" w:hAnsi="Times New Roman"/>
                <w:b/>
                <w:sz w:val="18"/>
              </w:rPr>
            </w:pPr>
          </w:p>
          <w:p w:rsidR="00E34FEB" w:rsidRPr="00E34FEB" w:rsidRDefault="00E34FEB" w:rsidP="00E34FEB">
            <w:pPr>
              <w:spacing w:before="33"/>
              <w:ind w:left="100"/>
              <w:rPr>
                <w:rFonts w:ascii="Times New Roman" w:hAnsi="Times New Roman"/>
                <w:b/>
                <w:sz w:val="18"/>
              </w:rPr>
            </w:pPr>
            <w:r w:rsidRPr="00E34FEB">
              <w:rPr>
                <w:rFonts w:ascii="Times New Roman" w:hAnsi="Times New Roman"/>
                <w:b/>
                <w:sz w:val="18"/>
              </w:rPr>
              <w:t>0</w:t>
            </w:r>
          </w:p>
        </w:tc>
        <w:tc>
          <w:tcPr>
            <w:tcW w:w="199"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1</w:t>
            </w:r>
          </w:p>
          <w:p w:rsidR="00E34FEB" w:rsidRPr="00E34FEB" w:rsidRDefault="00E34FEB" w:rsidP="00E34FEB">
            <w:pPr>
              <w:spacing w:before="33"/>
              <w:ind w:left="103"/>
              <w:rPr>
                <w:rFonts w:ascii="Times New Roman" w:hAnsi="Times New Roman"/>
                <w:b/>
                <w:sz w:val="18"/>
              </w:rPr>
            </w:pPr>
            <w:r w:rsidRPr="00E34FEB">
              <w:rPr>
                <w:rFonts w:ascii="Times New Roman" w:hAnsi="Times New Roman"/>
                <w:b/>
                <w:sz w:val="18"/>
              </w:rPr>
              <w:t>1</w:t>
            </w:r>
          </w:p>
        </w:tc>
        <w:tc>
          <w:tcPr>
            <w:tcW w:w="193"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1</w:t>
            </w:r>
          </w:p>
          <w:p w:rsidR="00E34FEB" w:rsidRPr="00E34FEB" w:rsidRDefault="00E34FEB" w:rsidP="00E34FEB">
            <w:pPr>
              <w:spacing w:before="33"/>
              <w:ind w:left="103"/>
              <w:rPr>
                <w:rFonts w:ascii="Times New Roman" w:hAnsi="Times New Roman"/>
                <w:b/>
                <w:sz w:val="18"/>
              </w:rPr>
            </w:pPr>
            <w:r w:rsidRPr="00E34FEB">
              <w:rPr>
                <w:rFonts w:ascii="Times New Roman" w:hAnsi="Times New Roman"/>
                <w:b/>
                <w:sz w:val="18"/>
              </w:rPr>
              <w:t>2</w:t>
            </w:r>
          </w:p>
        </w:tc>
        <w:tc>
          <w:tcPr>
            <w:tcW w:w="245"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1</w:t>
            </w:r>
          </w:p>
        </w:tc>
        <w:tc>
          <w:tcPr>
            <w:tcW w:w="245"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2</w:t>
            </w:r>
          </w:p>
        </w:tc>
        <w:tc>
          <w:tcPr>
            <w:tcW w:w="245"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3</w:t>
            </w:r>
          </w:p>
        </w:tc>
        <w:tc>
          <w:tcPr>
            <w:tcW w:w="208"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
              <w:jc w:val="center"/>
              <w:rPr>
                <w:rFonts w:ascii="Times New Roman" w:hAnsi="Times New Roman"/>
                <w:b/>
                <w:sz w:val="18"/>
              </w:rPr>
            </w:pPr>
            <w:r w:rsidRPr="00E34FEB">
              <w:rPr>
                <w:rFonts w:ascii="Times New Roman" w:hAnsi="Times New Roman"/>
                <w:b/>
                <w:sz w:val="18"/>
              </w:rPr>
              <w:t>4</w:t>
            </w:r>
          </w:p>
        </w:tc>
        <w:tc>
          <w:tcPr>
            <w:tcW w:w="206"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right="1"/>
              <w:jc w:val="center"/>
              <w:rPr>
                <w:rFonts w:ascii="Times New Roman" w:hAnsi="Times New Roman"/>
                <w:b/>
                <w:sz w:val="18"/>
              </w:rPr>
            </w:pPr>
            <w:r w:rsidRPr="00E34FEB">
              <w:rPr>
                <w:rFonts w:ascii="Times New Roman" w:hAnsi="Times New Roman"/>
                <w:b/>
                <w:sz w:val="18"/>
              </w:rPr>
              <w:t>5</w:t>
            </w:r>
          </w:p>
        </w:tc>
        <w:tc>
          <w:tcPr>
            <w:tcW w:w="199"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3"/>
              <w:rPr>
                <w:rFonts w:ascii="Times New Roman" w:hAnsi="Times New Roman"/>
                <w:b/>
                <w:sz w:val="18"/>
              </w:rPr>
            </w:pPr>
            <w:r w:rsidRPr="00E34FEB">
              <w:rPr>
                <w:rFonts w:ascii="Times New Roman" w:hAnsi="Times New Roman"/>
                <w:b/>
                <w:sz w:val="18"/>
              </w:rPr>
              <w:t>6</w:t>
            </w:r>
          </w:p>
        </w:tc>
        <w:tc>
          <w:tcPr>
            <w:tcW w:w="184"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right="66"/>
              <w:jc w:val="right"/>
              <w:rPr>
                <w:rFonts w:ascii="Times New Roman" w:hAnsi="Times New Roman"/>
                <w:b/>
                <w:sz w:val="18"/>
              </w:rPr>
            </w:pPr>
            <w:r w:rsidRPr="00E34FEB">
              <w:rPr>
                <w:rFonts w:ascii="Times New Roman" w:hAnsi="Times New Roman"/>
                <w:b/>
                <w:sz w:val="18"/>
              </w:rPr>
              <w:t>7</w:t>
            </w:r>
          </w:p>
        </w:tc>
        <w:tc>
          <w:tcPr>
            <w:tcW w:w="245"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00"/>
              <w:rPr>
                <w:rFonts w:ascii="Times New Roman" w:hAnsi="Times New Roman"/>
                <w:sz w:val="18"/>
              </w:rPr>
            </w:pPr>
            <w:r w:rsidRPr="00E34FEB">
              <w:rPr>
                <w:rFonts w:ascii="Times New Roman" w:hAnsi="Times New Roman"/>
                <w:b/>
                <w:sz w:val="18"/>
              </w:rPr>
              <w:t>8</w:t>
            </w:r>
          </w:p>
        </w:tc>
        <w:tc>
          <w:tcPr>
            <w:tcW w:w="1278" w:type="dxa"/>
            <w:gridSpan w:val="2"/>
            <w:tcBorders>
              <w:top w:val="single" w:sz="4" w:space="0" w:color="000000"/>
              <w:left w:val="single" w:sz="4" w:space="0" w:color="000000"/>
              <w:bottom w:val="single" w:sz="4" w:space="0" w:color="000000"/>
            </w:tcBorders>
            <w:shd w:val="clear" w:color="auto" w:fill="8DB3E1"/>
          </w:tcPr>
          <w:p w:rsidR="00E34FEB" w:rsidRPr="00E34FEB" w:rsidRDefault="00E34FEB" w:rsidP="00E34FEB">
            <w:pPr>
              <w:spacing w:line="202" w:lineRule="exact"/>
              <w:ind w:left="271"/>
              <w:rPr>
                <w:rFonts w:ascii="Times New Roman" w:hAnsi="Times New Roman"/>
                <w:sz w:val="18"/>
              </w:rPr>
            </w:pPr>
            <w:r w:rsidRPr="00E34FEB">
              <w:rPr>
                <w:rFonts w:ascii="Times New Roman" w:hAnsi="Times New Roman"/>
                <w:sz w:val="18"/>
              </w:rPr>
              <w:t>носител</w:t>
            </w:r>
          </w:p>
        </w:tc>
        <w:tc>
          <w:tcPr>
            <w:tcW w:w="108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144" w:right="149" w:firstLine="5"/>
              <w:jc w:val="center"/>
              <w:rPr>
                <w:rFonts w:ascii="Times New Roman" w:hAnsi="Times New Roman"/>
                <w:sz w:val="18"/>
              </w:rPr>
            </w:pPr>
            <w:r w:rsidRPr="00E34FEB">
              <w:rPr>
                <w:rFonts w:ascii="Times New Roman" w:hAnsi="Times New Roman"/>
                <w:sz w:val="18"/>
              </w:rPr>
              <w:t>начинна спроведува ње(ресурси)</w:t>
            </w:r>
          </w:p>
        </w:tc>
        <w:tc>
          <w:tcPr>
            <w:tcW w:w="162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spacing w:line="202" w:lineRule="exact"/>
              <w:ind w:left="187"/>
              <w:rPr>
                <w:rFonts w:ascii="Times New Roman" w:hAnsi="Times New Roman"/>
                <w:sz w:val="18"/>
              </w:rPr>
            </w:pPr>
            <w:r w:rsidRPr="00E34FEB">
              <w:rPr>
                <w:rFonts w:ascii="Times New Roman" w:hAnsi="Times New Roman"/>
                <w:sz w:val="18"/>
              </w:rPr>
              <w:t>Инструменти</w:t>
            </w:r>
          </w:p>
        </w:tc>
        <w:tc>
          <w:tcPr>
            <w:tcW w:w="144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333" w:right="317" w:hanging="20"/>
              <w:rPr>
                <w:rFonts w:ascii="Times New Roman" w:hAnsi="Times New Roman"/>
                <w:sz w:val="18"/>
              </w:rPr>
            </w:pPr>
            <w:r w:rsidRPr="00E34FEB">
              <w:rPr>
                <w:rFonts w:ascii="Times New Roman" w:hAnsi="Times New Roman"/>
                <w:sz w:val="18"/>
              </w:rPr>
              <w:t>очекувани резултати</w:t>
            </w:r>
          </w:p>
        </w:tc>
        <w:tc>
          <w:tcPr>
            <w:tcW w:w="2790" w:type="dxa"/>
            <w:tcBorders>
              <w:top w:val="single" w:sz="4" w:space="0" w:color="000000"/>
              <w:left w:val="single" w:sz="4" w:space="0" w:color="000000"/>
              <w:bottom w:val="single" w:sz="4" w:space="0" w:color="000000"/>
            </w:tcBorders>
            <w:shd w:val="clear" w:color="auto" w:fill="8DB3E1"/>
          </w:tcPr>
          <w:p w:rsidR="00E34FEB" w:rsidRPr="00E34FEB" w:rsidRDefault="00E34FEB" w:rsidP="00E34FEB">
            <w:pPr>
              <w:ind w:left="396" w:right="181" w:hanging="219"/>
              <w:rPr>
                <w:rFonts w:ascii="Times New Roman" w:hAnsi="Times New Roman"/>
                <w:sz w:val="18"/>
              </w:rPr>
            </w:pPr>
            <w:r w:rsidRPr="00E34FEB">
              <w:rPr>
                <w:rFonts w:ascii="Times New Roman" w:hAnsi="Times New Roman"/>
                <w:sz w:val="18"/>
              </w:rPr>
              <w:t>одговорно лице</w:t>
            </w:r>
          </w:p>
        </w:tc>
        <w:tc>
          <w:tcPr>
            <w:tcW w:w="1800" w:type="dxa"/>
            <w:tcBorders>
              <w:top w:val="single" w:sz="4" w:space="0" w:color="000000"/>
              <w:left w:val="single" w:sz="4" w:space="0" w:color="000000"/>
              <w:bottom w:val="single" w:sz="4" w:space="0" w:color="000000"/>
              <w:right w:val="single" w:sz="4" w:space="0" w:color="000000"/>
            </w:tcBorders>
            <w:shd w:val="clear" w:color="auto" w:fill="8DB3E1"/>
          </w:tcPr>
          <w:p w:rsidR="00E34FEB" w:rsidRPr="00E34FEB" w:rsidRDefault="00E34FEB" w:rsidP="00E34FEB">
            <w:pPr>
              <w:ind w:left="316" w:right="182" w:hanging="135"/>
            </w:pPr>
            <w:r w:rsidRPr="00E34FEB">
              <w:rPr>
                <w:rFonts w:ascii="Times New Roman" w:hAnsi="Times New Roman"/>
                <w:sz w:val="18"/>
              </w:rPr>
              <w:t>потребен буџет</w:t>
            </w:r>
          </w:p>
        </w:tc>
      </w:tr>
      <w:tr w:rsidR="00E34FEB" w:rsidRPr="00E34FEB" w:rsidTr="001E7576">
        <w:trPr>
          <w:trHeight w:hRule="exact" w:val="14050"/>
        </w:trPr>
        <w:tc>
          <w:tcPr>
            <w:tcW w:w="1643"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tabs>
                <w:tab w:val="left" w:pos="1403"/>
              </w:tabs>
              <w:ind w:left="103" w:right="103"/>
              <w:rPr>
                <w:rFonts w:ascii="Times New Roman" w:hAnsi="Times New Roman"/>
                <w:b/>
                <w:spacing w:val="-1"/>
                <w:sz w:val="18"/>
              </w:rPr>
            </w:pPr>
            <w:r w:rsidRPr="00E34FEB">
              <w:rPr>
                <w:rFonts w:ascii="Times New Roman" w:hAnsi="Times New Roman"/>
                <w:b/>
                <w:sz w:val="18"/>
              </w:rPr>
              <w:lastRenderedPageBreak/>
              <w:t xml:space="preserve">Естетско </w:t>
            </w:r>
            <w:r w:rsidRPr="00E34FEB">
              <w:rPr>
                <w:rFonts w:ascii="Times New Roman" w:hAnsi="Times New Roman"/>
                <w:b/>
                <w:spacing w:val="-1"/>
                <w:sz w:val="18"/>
              </w:rPr>
              <w:t>уредување</w:t>
            </w:r>
            <w:r w:rsidRPr="00E34FEB">
              <w:rPr>
                <w:rFonts w:ascii="Times New Roman" w:hAnsi="Times New Roman"/>
                <w:b/>
                <w:spacing w:val="-1"/>
                <w:sz w:val="18"/>
              </w:rPr>
              <w:tab/>
            </w:r>
            <w:r w:rsidRPr="00E34FEB">
              <w:rPr>
                <w:rFonts w:ascii="Times New Roman" w:hAnsi="Times New Roman"/>
                <w:b/>
                <w:sz w:val="18"/>
              </w:rPr>
              <w:t>на</w:t>
            </w:r>
          </w:p>
          <w:p w:rsidR="00E34FEB" w:rsidRPr="00E34FEB" w:rsidRDefault="00E34FEB" w:rsidP="00E34FEB">
            <w:pPr>
              <w:tabs>
                <w:tab w:val="left" w:pos="1492"/>
              </w:tabs>
              <w:spacing w:line="206" w:lineRule="exact"/>
              <w:ind w:left="103"/>
              <w:rPr>
                <w:rFonts w:ascii="Times New Roman" w:hAnsi="Times New Roman"/>
                <w:b/>
                <w:spacing w:val="-1"/>
                <w:sz w:val="18"/>
              </w:rPr>
            </w:pPr>
            <w:r w:rsidRPr="00E34FEB">
              <w:rPr>
                <w:rFonts w:ascii="Times New Roman" w:hAnsi="Times New Roman"/>
                <w:b/>
                <w:spacing w:val="-1"/>
                <w:sz w:val="18"/>
              </w:rPr>
              <w:t>училиштето</w:t>
            </w:r>
            <w:r w:rsidRPr="00E34FEB">
              <w:rPr>
                <w:rFonts w:ascii="Times New Roman" w:hAnsi="Times New Roman"/>
                <w:b/>
                <w:spacing w:val="-1"/>
                <w:sz w:val="18"/>
              </w:rPr>
              <w:tab/>
            </w:r>
            <w:r w:rsidRPr="00E34FEB">
              <w:rPr>
                <w:rFonts w:ascii="Times New Roman" w:hAnsi="Times New Roman"/>
                <w:b/>
                <w:sz w:val="18"/>
              </w:rPr>
              <w:t>и</w:t>
            </w:r>
          </w:p>
          <w:p w:rsidR="00E34FEB" w:rsidRPr="00E34FEB" w:rsidRDefault="00E34FEB" w:rsidP="00E34FEB">
            <w:pPr>
              <w:tabs>
                <w:tab w:val="left" w:pos="1403"/>
              </w:tabs>
              <w:spacing w:before="2"/>
              <w:ind w:left="103" w:right="103"/>
              <w:rPr>
                <w:rFonts w:ascii="Times New Roman" w:hAnsi="Times New Roman"/>
                <w:sz w:val="18"/>
              </w:rPr>
            </w:pPr>
            <w:r w:rsidRPr="00E34FEB">
              <w:rPr>
                <w:rFonts w:ascii="Times New Roman" w:hAnsi="Times New Roman"/>
                <w:b/>
                <w:spacing w:val="-1"/>
                <w:sz w:val="18"/>
              </w:rPr>
              <w:t>уредување</w:t>
            </w:r>
            <w:r w:rsidRPr="00E34FEB">
              <w:rPr>
                <w:rFonts w:ascii="Times New Roman" w:hAnsi="Times New Roman"/>
                <w:b/>
                <w:spacing w:val="-1"/>
                <w:sz w:val="18"/>
              </w:rPr>
              <w:tab/>
            </w:r>
            <w:r w:rsidRPr="00E34FEB">
              <w:rPr>
                <w:rFonts w:ascii="Times New Roman" w:hAnsi="Times New Roman"/>
                <w:b/>
                <w:sz w:val="18"/>
              </w:rPr>
              <w:t>на училишниотдвор</w:t>
            </w:r>
          </w:p>
        </w:tc>
        <w:tc>
          <w:tcPr>
            <w:tcW w:w="1289"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pacing w:line="202" w:lineRule="exact"/>
              <w:ind w:left="103"/>
              <w:jc w:val="both"/>
              <w:rPr>
                <w:rFonts w:ascii="Times New Roman" w:hAnsi="Times New Roman"/>
                <w:sz w:val="18"/>
              </w:rPr>
            </w:pPr>
            <w:r w:rsidRPr="00E34FEB">
              <w:rPr>
                <w:rFonts w:ascii="Times New Roman" w:hAnsi="Times New Roman"/>
                <w:sz w:val="18"/>
              </w:rPr>
              <w:t>1.Уредување надвор</w:t>
            </w:r>
          </w:p>
          <w:p w:rsidR="00E34FEB" w:rsidRPr="00E34FEB" w:rsidRDefault="00E34FEB" w:rsidP="00E34FEB">
            <w:pPr>
              <w:spacing w:before="30" w:line="276" w:lineRule="auto"/>
              <w:ind w:left="103" w:right="103"/>
              <w:jc w:val="both"/>
              <w:rPr>
                <w:rFonts w:ascii="Times New Roman" w:eastAsia="Times New Roman" w:hAnsi="Times New Roman"/>
                <w:b/>
                <w:bCs/>
                <w:sz w:val="20"/>
                <w:szCs w:val="20"/>
              </w:rPr>
            </w:pPr>
            <w:r w:rsidRPr="00E34FEB">
              <w:rPr>
                <w:rFonts w:ascii="Times New Roman" w:hAnsi="Times New Roman"/>
                <w:sz w:val="18"/>
              </w:rPr>
              <w:t>-поставување нанови клупи и корпиза отпадоци,обојување на таблитеза кошарка</w:t>
            </w:r>
          </w:p>
          <w:p w:rsidR="00E34FEB" w:rsidRPr="00E34FEB" w:rsidRDefault="00E34FEB" w:rsidP="00E34FEB">
            <w:pPr>
              <w:spacing w:before="8"/>
              <w:rPr>
                <w:rFonts w:ascii="Times New Roman" w:eastAsia="Times New Roman" w:hAnsi="Times New Roman"/>
                <w:b/>
                <w:bCs/>
                <w:sz w:val="20"/>
                <w:szCs w:val="20"/>
              </w:rPr>
            </w:pPr>
          </w:p>
          <w:p w:rsidR="00E34FEB" w:rsidRPr="00E34FEB" w:rsidRDefault="00E34FEB" w:rsidP="00E34FEB">
            <w:pPr>
              <w:tabs>
                <w:tab w:val="left" w:pos="1597"/>
              </w:tabs>
              <w:spacing w:line="276" w:lineRule="auto"/>
              <w:ind w:left="103" w:right="103"/>
              <w:jc w:val="both"/>
              <w:rPr>
                <w:rFonts w:ascii="Times New Roman" w:eastAsia="Times New Roman" w:hAnsi="Times New Roman"/>
                <w:b/>
                <w:bCs/>
                <w:sz w:val="18"/>
                <w:szCs w:val="18"/>
              </w:rPr>
            </w:pPr>
            <w:r w:rsidRPr="00E34FEB">
              <w:rPr>
                <w:rFonts w:ascii="Times New Roman" w:hAnsi="Times New Roman"/>
                <w:spacing w:val="-1"/>
                <w:sz w:val="18"/>
              </w:rPr>
              <w:t>-Засадување</w:t>
            </w:r>
            <w:r w:rsidRPr="00E34FEB">
              <w:rPr>
                <w:rFonts w:ascii="Times New Roman" w:hAnsi="Times New Roman"/>
                <w:spacing w:val="-1"/>
                <w:sz w:val="18"/>
              </w:rPr>
              <w:tab/>
            </w:r>
            <w:r w:rsidRPr="00E34FEB">
              <w:rPr>
                <w:rFonts w:ascii="Times New Roman" w:hAnsi="Times New Roman"/>
                <w:sz w:val="18"/>
              </w:rPr>
              <w:t>на цвеќиња и треваи редовно косењена истата,</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4"/>
              <w:rPr>
                <w:rFonts w:ascii="Times New Roman" w:eastAsia="Times New Roman" w:hAnsi="Times New Roman"/>
                <w:b/>
                <w:bCs/>
                <w:sz w:val="23"/>
                <w:szCs w:val="23"/>
              </w:rPr>
            </w:pPr>
          </w:p>
          <w:p w:rsidR="00E34FEB" w:rsidRPr="00E34FEB" w:rsidRDefault="00E34FEB" w:rsidP="00E34FEB">
            <w:pPr>
              <w:tabs>
                <w:tab w:val="left" w:pos="1624"/>
              </w:tabs>
              <w:ind w:left="103"/>
              <w:jc w:val="both"/>
              <w:rPr>
                <w:rFonts w:ascii="Times New Roman" w:hAnsi="Times New Roman"/>
                <w:spacing w:val="-1"/>
                <w:sz w:val="18"/>
              </w:rPr>
            </w:pPr>
            <w:r w:rsidRPr="00E34FEB">
              <w:rPr>
                <w:rFonts w:ascii="Times New Roman" w:hAnsi="Times New Roman"/>
                <w:spacing w:val="-1"/>
                <w:sz w:val="18"/>
              </w:rPr>
              <w:t>-Едукација</w:t>
            </w:r>
            <w:r w:rsidRPr="00E34FEB">
              <w:rPr>
                <w:rFonts w:ascii="Times New Roman" w:hAnsi="Times New Roman"/>
                <w:spacing w:val="-1"/>
                <w:sz w:val="18"/>
              </w:rPr>
              <w:tab/>
            </w:r>
            <w:r w:rsidRPr="00E34FEB">
              <w:rPr>
                <w:rFonts w:ascii="Times New Roman" w:hAnsi="Times New Roman"/>
                <w:sz w:val="18"/>
              </w:rPr>
              <w:t>за</w:t>
            </w:r>
          </w:p>
          <w:p w:rsidR="00E34FEB" w:rsidRPr="00E34FEB" w:rsidRDefault="00E34FEB" w:rsidP="00E34FEB">
            <w:pPr>
              <w:tabs>
                <w:tab w:val="left" w:pos="1599"/>
              </w:tabs>
              <w:spacing w:before="31"/>
              <w:ind w:left="103"/>
              <w:jc w:val="both"/>
              <w:rPr>
                <w:rFonts w:ascii="Times New Roman" w:hAnsi="Times New Roman"/>
                <w:sz w:val="18"/>
              </w:rPr>
            </w:pPr>
            <w:r w:rsidRPr="00E34FEB">
              <w:rPr>
                <w:rFonts w:ascii="Times New Roman" w:hAnsi="Times New Roman"/>
                <w:spacing w:val="-1"/>
                <w:sz w:val="18"/>
              </w:rPr>
              <w:t>заштита</w:t>
            </w:r>
            <w:r w:rsidRPr="00E34FEB">
              <w:rPr>
                <w:rFonts w:ascii="Times New Roman" w:hAnsi="Times New Roman"/>
                <w:spacing w:val="-1"/>
                <w:sz w:val="18"/>
              </w:rPr>
              <w:tab/>
            </w:r>
            <w:r w:rsidRPr="00E34FEB">
              <w:rPr>
                <w:rFonts w:ascii="Times New Roman" w:hAnsi="Times New Roman"/>
                <w:sz w:val="18"/>
              </w:rPr>
              <w:t>на</w:t>
            </w:r>
          </w:p>
          <w:p w:rsidR="00E34FEB" w:rsidRPr="00E34FEB" w:rsidRDefault="00E34FEB" w:rsidP="00E34FEB">
            <w:pPr>
              <w:spacing w:before="33"/>
              <w:ind w:left="103"/>
              <w:jc w:val="both"/>
              <w:rPr>
                <w:rFonts w:ascii="Times New Roman" w:eastAsia="Times New Roman" w:hAnsi="Times New Roman"/>
                <w:b/>
                <w:bCs/>
                <w:sz w:val="18"/>
                <w:szCs w:val="18"/>
              </w:rPr>
            </w:pPr>
            <w:r w:rsidRPr="00E34FEB">
              <w:rPr>
                <w:rFonts w:ascii="Times New Roman" w:hAnsi="Times New Roman"/>
                <w:sz w:val="18"/>
              </w:rPr>
              <w:t>животнатасредина</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tabs>
                <w:tab w:val="left" w:pos="1598"/>
              </w:tabs>
              <w:spacing w:before="122" w:line="276" w:lineRule="auto"/>
              <w:ind w:left="103" w:right="103"/>
              <w:jc w:val="both"/>
              <w:rPr>
                <w:rFonts w:ascii="Times New Roman" w:hAnsi="Times New Roman"/>
                <w:spacing w:val="-1"/>
                <w:sz w:val="18"/>
              </w:rPr>
            </w:pPr>
            <w:r w:rsidRPr="00E34FEB">
              <w:rPr>
                <w:rFonts w:ascii="Times New Roman" w:hAnsi="Times New Roman"/>
                <w:sz w:val="18"/>
              </w:rPr>
              <w:t xml:space="preserve">Поправка навлезната </w:t>
            </w:r>
            <w:r w:rsidRPr="00E34FEB">
              <w:rPr>
                <w:rFonts w:ascii="Times New Roman" w:hAnsi="Times New Roman"/>
                <w:spacing w:val="-1"/>
                <w:sz w:val="18"/>
              </w:rPr>
              <w:t>капија</w:t>
            </w:r>
            <w:r w:rsidRPr="00E34FEB">
              <w:rPr>
                <w:rFonts w:ascii="Times New Roman" w:hAnsi="Times New Roman"/>
                <w:spacing w:val="-1"/>
                <w:sz w:val="18"/>
              </w:rPr>
              <w:tab/>
            </w:r>
            <w:r w:rsidRPr="00E34FEB">
              <w:rPr>
                <w:rFonts w:ascii="Times New Roman" w:hAnsi="Times New Roman"/>
                <w:sz w:val="18"/>
              </w:rPr>
              <w:t>на</w:t>
            </w:r>
          </w:p>
          <w:p w:rsidR="00E34FEB" w:rsidRPr="00E34FEB" w:rsidRDefault="00E34FEB" w:rsidP="00E34FEB">
            <w:pPr>
              <w:tabs>
                <w:tab w:val="left" w:pos="1595"/>
              </w:tabs>
              <w:spacing w:before="3" w:line="276" w:lineRule="auto"/>
              <w:ind w:left="103" w:right="101"/>
              <w:jc w:val="both"/>
              <w:rPr>
                <w:rFonts w:ascii="Times New Roman" w:hAnsi="Times New Roman"/>
                <w:sz w:val="18"/>
              </w:rPr>
            </w:pPr>
            <w:r w:rsidRPr="00E34FEB">
              <w:rPr>
                <w:rFonts w:ascii="Times New Roman" w:hAnsi="Times New Roman"/>
                <w:spacing w:val="-1"/>
                <w:sz w:val="18"/>
              </w:rPr>
              <w:t>училиштето</w:t>
            </w:r>
            <w:r w:rsidRPr="00E34FEB">
              <w:rPr>
                <w:rFonts w:ascii="Times New Roman" w:hAnsi="Times New Roman"/>
                <w:spacing w:val="-1"/>
                <w:sz w:val="18"/>
              </w:rPr>
              <w:tab/>
            </w:r>
            <w:r w:rsidRPr="00E34FEB">
              <w:rPr>
                <w:rFonts w:ascii="Times New Roman" w:hAnsi="Times New Roman"/>
                <w:sz w:val="18"/>
              </w:rPr>
              <w:t>од страната наулицата .</w:t>
            </w:r>
          </w:p>
          <w:p w:rsidR="00E34FEB" w:rsidRPr="00E34FEB" w:rsidRDefault="00E34FEB" w:rsidP="00E34FEB">
            <w:pPr>
              <w:tabs>
                <w:tab w:val="left" w:pos="1588"/>
              </w:tabs>
              <w:spacing w:line="276" w:lineRule="auto"/>
              <w:ind w:left="103" w:right="104"/>
              <w:jc w:val="both"/>
              <w:rPr>
                <w:rFonts w:ascii="Times New Roman" w:eastAsia="Times New Roman" w:hAnsi="Times New Roman"/>
                <w:b/>
                <w:bCs/>
                <w:sz w:val="18"/>
                <w:szCs w:val="18"/>
              </w:rPr>
            </w:pPr>
            <w:r w:rsidRPr="00E34FEB">
              <w:rPr>
                <w:rFonts w:ascii="Times New Roman" w:hAnsi="Times New Roman"/>
                <w:sz w:val="18"/>
              </w:rPr>
              <w:t xml:space="preserve">2. Уредувањена </w:t>
            </w:r>
            <w:r w:rsidRPr="00E34FEB">
              <w:rPr>
                <w:rFonts w:ascii="Times New Roman" w:hAnsi="Times New Roman"/>
                <w:spacing w:val="-1"/>
                <w:sz w:val="18"/>
              </w:rPr>
              <w:t>кабинетот</w:t>
            </w:r>
            <w:r w:rsidRPr="00E34FEB">
              <w:rPr>
                <w:rFonts w:ascii="Times New Roman" w:hAnsi="Times New Roman"/>
                <w:spacing w:val="-1"/>
                <w:sz w:val="18"/>
              </w:rPr>
              <w:tab/>
            </w:r>
            <w:r w:rsidRPr="00E34FEB">
              <w:rPr>
                <w:rFonts w:ascii="Times New Roman" w:hAnsi="Times New Roman"/>
                <w:sz w:val="18"/>
              </w:rPr>
              <w:t>по Техничко  иЛиковно</w:t>
            </w:r>
          </w:p>
        </w:tc>
        <w:tc>
          <w:tcPr>
            <w:tcW w:w="245"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1"/>
              <w:rPr>
                <w:rFonts w:ascii="Times New Roman" w:eastAsia="Times New Roman" w:hAnsi="Times New Roman"/>
                <w:b/>
                <w:bCs/>
                <w:sz w:val="25"/>
                <w:szCs w:val="25"/>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25"/>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tc>
        <w:tc>
          <w:tcPr>
            <w:tcW w:w="21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1"/>
              <w:rPr>
                <w:rFonts w:ascii="Times New Roman" w:eastAsia="Times New Roman" w:hAnsi="Times New Roman"/>
                <w:b/>
                <w:bCs/>
                <w:sz w:val="25"/>
                <w:szCs w:val="25"/>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25"/>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
              <w:rPr>
                <w:rFonts w:ascii="Times New Roman" w:eastAsia="Times New Roman" w:hAnsi="Times New Roman"/>
                <w:b/>
                <w:bCs/>
                <w:sz w:val="19"/>
                <w:szCs w:val="19"/>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tc>
        <w:tc>
          <w:tcPr>
            <w:tcW w:w="199"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9"/>
              <w:rPr>
                <w:rFonts w:ascii="Times New Roman" w:eastAsia="Times New Roman" w:hAnsi="Times New Roman"/>
                <w:b/>
                <w:bCs/>
                <w:sz w:val="19"/>
                <w:szCs w:val="19"/>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193"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9"/>
              <w:rPr>
                <w:rFonts w:ascii="Times New Roman" w:eastAsia="Times New Roman" w:hAnsi="Times New Roman"/>
                <w:b/>
                <w:bCs/>
                <w:sz w:val="19"/>
                <w:szCs w:val="19"/>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245"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9"/>
              <w:rPr>
                <w:rFonts w:ascii="Times New Roman" w:eastAsia="Times New Roman" w:hAnsi="Times New Roman"/>
                <w:b/>
                <w:bCs/>
                <w:sz w:val="19"/>
                <w:szCs w:val="19"/>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
              <w:rPr>
                <w:rFonts w:ascii="Times New Roman" w:eastAsia="Times New Roman" w:hAnsi="Times New Roman"/>
                <w:b/>
                <w:bCs/>
                <w:sz w:val="19"/>
                <w:szCs w:val="19"/>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245"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9"/>
              <w:rPr>
                <w:rFonts w:ascii="Times New Roman" w:eastAsia="Times New Roman" w:hAnsi="Times New Roman"/>
                <w:b/>
                <w:bCs/>
                <w:sz w:val="19"/>
                <w:szCs w:val="19"/>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245"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1"/>
              <w:rPr>
                <w:rFonts w:ascii="Times New Roman" w:eastAsia="Times New Roman" w:hAnsi="Times New Roman"/>
                <w:b/>
                <w:bCs/>
                <w:sz w:val="25"/>
                <w:szCs w:val="25"/>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35"/>
              <w:ind w:left="103"/>
              <w:rPr>
                <w:rFonts w:ascii="Times New Roman" w:eastAsia="Times New Roman" w:hAnsi="Times New Roman"/>
                <w:b/>
                <w:bCs/>
                <w:sz w:val="18"/>
                <w:szCs w:val="18"/>
              </w:rPr>
            </w:pPr>
            <w:r w:rsidRPr="00E34FEB">
              <w:rPr>
                <w:rFonts w:ascii="Times New Roman" w:hAnsi="Times New Roman"/>
                <w:b/>
                <w:sz w:val="18"/>
              </w:rPr>
              <w:t>X</w:t>
            </w:r>
          </w:p>
        </w:tc>
        <w:tc>
          <w:tcPr>
            <w:tcW w:w="208"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20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0"/>
              <w:rPr>
                <w:rFonts w:ascii="Times New Roman" w:eastAsia="Times New Roman" w:hAnsi="Times New Roman"/>
                <w:b/>
                <w:bCs/>
                <w:sz w:val="18"/>
                <w:szCs w:val="18"/>
              </w:rPr>
            </w:pPr>
            <w:r w:rsidRPr="00E34FEB">
              <w:rPr>
                <w:rFonts w:ascii="Times New Roman" w:hAnsi="Times New Roman"/>
                <w:b/>
                <w:sz w:val="18"/>
              </w:rPr>
              <w:t>X</w:t>
            </w:r>
          </w:p>
        </w:tc>
        <w:tc>
          <w:tcPr>
            <w:tcW w:w="199"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3"/>
              <w:rPr>
                <w:rFonts w:ascii="Times New Roman" w:eastAsia="Times New Roman" w:hAnsi="Times New Roman"/>
                <w:b/>
                <w:bCs/>
                <w:sz w:val="18"/>
                <w:szCs w:val="18"/>
              </w:rPr>
            </w:pPr>
            <w:r w:rsidRPr="00E34FEB">
              <w:rPr>
                <w:rFonts w:ascii="Times New Roman" w:hAnsi="Times New Roman"/>
                <w:b/>
                <w:sz w:val="18"/>
              </w:rPr>
              <w:t>X</w:t>
            </w:r>
          </w:p>
        </w:tc>
        <w:tc>
          <w:tcPr>
            <w:tcW w:w="184"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right="26"/>
              <w:jc w:val="right"/>
              <w:rPr>
                <w:rFonts w:ascii="Times New Roman" w:eastAsia="Times New Roman" w:hAnsi="Times New Roman"/>
                <w:b/>
                <w:bCs/>
                <w:sz w:val="18"/>
                <w:szCs w:val="18"/>
              </w:rPr>
            </w:pPr>
            <w:r w:rsidRPr="00E34FEB">
              <w:rPr>
                <w:rFonts w:ascii="Times New Roman" w:hAnsi="Times New Roman"/>
                <w:b/>
                <w:sz w:val="18"/>
              </w:rPr>
              <w:t>X</w:t>
            </w:r>
          </w:p>
        </w:tc>
        <w:tc>
          <w:tcPr>
            <w:tcW w:w="245"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8"/>
                <w:szCs w:val="18"/>
              </w:rPr>
            </w:pPr>
          </w:p>
          <w:p w:rsidR="00E34FEB" w:rsidRPr="00E34FEB" w:rsidRDefault="00E34FEB" w:rsidP="00E34FEB">
            <w:pPr>
              <w:ind w:left="100"/>
              <w:rPr>
                <w:rFonts w:ascii="Times New Roman" w:hAnsi="Times New Roman"/>
                <w:sz w:val="18"/>
              </w:rPr>
            </w:pPr>
            <w:r w:rsidRPr="00E34FEB">
              <w:rPr>
                <w:rFonts w:ascii="Times New Roman" w:hAnsi="Times New Roman"/>
                <w:b/>
                <w:sz w:val="18"/>
              </w:rPr>
              <w:t>X</w:t>
            </w:r>
          </w:p>
        </w:tc>
        <w:tc>
          <w:tcPr>
            <w:tcW w:w="1278" w:type="dxa"/>
            <w:gridSpan w:val="2"/>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63" w:right="168" w:hanging="1"/>
              <w:jc w:val="center"/>
              <w:rPr>
                <w:rFonts w:ascii="Times New Roman" w:hAnsi="Times New Roman"/>
                <w:sz w:val="18"/>
              </w:rPr>
            </w:pPr>
            <w:r w:rsidRPr="00E34FEB">
              <w:rPr>
                <w:rFonts w:ascii="Times New Roman" w:hAnsi="Times New Roman"/>
                <w:sz w:val="18"/>
              </w:rPr>
              <w:t>Тимза уредување и тимза соработка солокална средина</w:t>
            </w:r>
          </w:p>
          <w:p w:rsidR="00E34FEB" w:rsidRPr="00E34FEB" w:rsidRDefault="00E34FEB" w:rsidP="00E34FEB">
            <w:pPr>
              <w:ind w:left="319" w:right="324" w:firstLine="211"/>
              <w:rPr>
                <w:rFonts w:ascii="Times New Roman" w:hAnsi="Times New Roman"/>
                <w:sz w:val="18"/>
              </w:rPr>
            </w:pPr>
            <w:r w:rsidRPr="00E34FEB">
              <w:rPr>
                <w:rFonts w:ascii="Times New Roman" w:hAnsi="Times New Roman"/>
                <w:sz w:val="18"/>
              </w:rPr>
              <w:t>* Тимза</w:t>
            </w:r>
          </w:p>
          <w:p w:rsidR="00E34FEB" w:rsidRPr="00E34FEB" w:rsidRDefault="00E34FEB" w:rsidP="00E34FEB">
            <w:pPr>
              <w:ind w:left="110" w:right="113"/>
              <w:jc w:val="center"/>
              <w:rPr>
                <w:rFonts w:ascii="Times New Roman" w:hAnsi="Times New Roman"/>
                <w:sz w:val="18"/>
              </w:rPr>
            </w:pPr>
            <w:r w:rsidRPr="00E34FEB">
              <w:rPr>
                <w:rFonts w:ascii="Times New Roman" w:hAnsi="Times New Roman"/>
                <w:sz w:val="18"/>
              </w:rPr>
              <w:t xml:space="preserve">уредување на </w:t>
            </w:r>
            <w:r w:rsidRPr="00E34FEB">
              <w:rPr>
                <w:rFonts w:ascii="Times New Roman" w:hAnsi="Times New Roman"/>
                <w:spacing w:val="-1"/>
                <w:sz w:val="18"/>
              </w:rPr>
              <w:t>училишната</w:t>
            </w:r>
            <w:r w:rsidRPr="00E34FEB">
              <w:rPr>
                <w:rFonts w:ascii="Times New Roman" w:hAnsi="Times New Roman"/>
                <w:sz w:val="18"/>
              </w:rPr>
              <w:t xml:space="preserve"> зградаи училишнио тдвор</w:t>
            </w:r>
          </w:p>
          <w:p w:rsidR="00E34FEB" w:rsidRPr="00E34FEB" w:rsidRDefault="00E34FEB" w:rsidP="00E34FEB">
            <w:pPr>
              <w:ind w:left="117" w:right="122" w:hanging="2"/>
              <w:jc w:val="center"/>
              <w:rPr>
                <w:rFonts w:ascii="Times New Roman" w:eastAsia="Times New Roman" w:hAnsi="Times New Roman"/>
                <w:b/>
                <w:bCs/>
                <w:sz w:val="18"/>
                <w:szCs w:val="18"/>
                <w:lang w:val="mk-MK"/>
              </w:rPr>
            </w:pPr>
            <w:r w:rsidRPr="00E34FEB">
              <w:rPr>
                <w:rFonts w:ascii="Times New Roman" w:hAnsi="Times New Roman"/>
                <w:sz w:val="18"/>
              </w:rPr>
              <w:t xml:space="preserve">* Наставници Ученици </w:t>
            </w:r>
            <w:r w:rsidRPr="00E34FEB">
              <w:rPr>
                <w:rFonts w:ascii="Times New Roman" w:hAnsi="Times New Roman"/>
                <w:sz w:val="18"/>
                <w:lang w:val="mk-MK"/>
              </w:rPr>
              <w:t>Југохром</w:t>
            </w:r>
          </w:p>
          <w:p w:rsidR="00E34FEB" w:rsidRPr="00E34FEB" w:rsidRDefault="00E34FEB" w:rsidP="00E34FEB">
            <w:pPr>
              <w:spacing w:before="5"/>
              <w:rPr>
                <w:rFonts w:ascii="Times New Roman" w:eastAsia="Times New Roman" w:hAnsi="Times New Roman"/>
                <w:b/>
                <w:bCs/>
                <w:sz w:val="18"/>
                <w:szCs w:val="18"/>
              </w:rPr>
            </w:pPr>
          </w:p>
          <w:p w:rsidR="00E34FEB" w:rsidRPr="00E34FEB" w:rsidRDefault="00E34FEB" w:rsidP="00E34FEB">
            <w:pPr>
              <w:spacing w:line="410" w:lineRule="atLeast"/>
              <w:ind w:left="319" w:right="324" w:firstLine="211"/>
              <w:rPr>
                <w:rFonts w:ascii="Times New Roman" w:hAnsi="Times New Roman"/>
                <w:sz w:val="18"/>
              </w:rPr>
            </w:pPr>
            <w:r w:rsidRPr="00E34FEB">
              <w:rPr>
                <w:rFonts w:ascii="Times New Roman" w:hAnsi="Times New Roman"/>
                <w:sz w:val="18"/>
              </w:rPr>
              <w:t>* Тимза</w:t>
            </w:r>
          </w:p>
          <w:p w:rsidR="00E34FEB" w:rsidRPr="00E34FEB" w:rsidRDefault="00E34FEB" w:rsidP="00E34FEB">
            <w:pPr>
              <w:ind w:left="163" w:right="167" w:firstLine="2"/>
              <w:jc w:val="center"/>
              <w:rPr>
                <w:rFonts w:ascii="Times New Roman" w:eastAsia="Times New Roman" w:hAnsi="Times New Roman"/>
                <w:b/>
                <w:bCs/>
                <w:sz w:val="18"/>
                <w:szCs w:val="18"/>
              </w:rPr>
            </w:pPr>
            <w:r w:rsidRPr="00E34FEB">
              <w:rPr>
                <w:rFonts w:ascii="Times New Roman" w:hAnsi="Times New Roman"/>
                <w:sz w:val="18"/>
              </w:rPr>
              <w:t>уредување и тимза соработка солокална средина</w:t>
            </w:r>
          </w:p>
          <w:p w:rsidR="00E34FEB" w:rsidRPr="00E34FEB" w:rsidRDefault="00E34FEB" w:rsidP="00E34FEB">
            <w:pPr>
              <w:spacing w:before="1"/>
              <w:rPr>
                <w:rFonts w:ascii="Times New Roman" w:eastAsia="Times New Roman" w:hAnsi="Times New Roman"/>
                <w:b/>
                <w:bCs/>
                <w:sz w:val="18"/>
                <w:szCs w:val="18"/>
              </w:rPr>
            </w:pPr>
          </w:p>
          <w:p w:rsidR="00E34FEB" w:rsidRPr="00E34FEB" w:rsidRDefault="00E34FEB" w:rsidP="00E34FEB">
            <w:pPr>
              <w:ind w:right="6"/>
              <w:jc w:val="center"/>
              <w:rPr>
                <w:rFonts w:ascii="Times New Roman" w:hAnsi="Times New Roman"/>
                <w:sz w:val="18"/>
              </w:rPr>
            </w:pPr>
            <w:r w:rsidRPr="00E34FEB">
              <w:rPr>
                <w:rFonts w:ascii="Times New Roman" w:hAnsi="Times New Roman"/>
                <w:sz w:val="18"/>
              </w:rPr>
              <w:t>*</w:t>
            </w:r>
          </w:p>
        </w:tc>
        <w:tc>
          <w:tcPr>
            <w:tcW w:w="108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206" w:right="207"/>
              <w:jc w:val="both"/>
              <w:rPr>
                <w:rFonts w:ascii="Times New Roman" w:eastAsia="Times New Roman" w:hAnsi="Times New Roman"/>
                <w:b/>
                <w:bCs/>
                <w:sz w:val="18"/>
                <w:szCs w:val="18"/>
                <w:lang w:val="mk-MK"/>
              </w:rPr>
            </w:pPr>
            <w:r w:rsidRPr="00E34FEB">
              <w:rPr>
                <w:rFonts w:ascii="Times New Roman" w:hAnsi="Times New Roman"/>
                <w:sz w:val="18"/>
              </w:rPr>
              <w:t xml:space="preserve">Технички персонал, Општина </w:t>
            </w:r>
            <w:r w:rsidRPr="00E34FEB">
              <w:rPr>
                <w:rFonts w:ascii="Times New Roman" w:hAnsi="Times New Roman"/>
                <w:sz w:val="18"/>
                <w:lang w:val="mk-MK"/>
              </w:rPr>
              <w:t>Јегуновце</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ind w:left="532"/>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120" w:right="122" w:firstLine="1"/>
              <w:jc w:val="center"/>
              <w:rPr>
                <w:rFonts w:ascii="Times New Roman" w:eastAsia="Times New Roman" w:hAnsi="Times New Roman"/>
                <w:b/>
                <w:bCs/>
                <w:sz w:val="17"/>
                <w:szCs w:val="17"/>
              </w:rPr>
            </w:pPr>
            <w:r w:rsidRPr="00E34FEB">
              <w:rPr>
                <w:rFonts w:ascii="Times New Roman" w:hAnsi="Times New Roman"/>
                <w:sz w:val="18"/>
              </w:rPr>
              <w:t>Ученици, Наставници општина</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532"/>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136" w:right="139" w:firstLine="1"/>
              <w:jc w:val="center"/>
              <w:rPr>
                <w:rFonts w:ascii="Times New Roman" w:eastAsia="Times New Roman" w:hAnsi="Times New Roman"/>
                <w:b/>
                <w:bCs/>
                <w:sz w:val="17"/>
                <w:szCs w:val="17"/>
              </w:rPr>
            </w:pPr>
            <w:r w:rsidRPr="00E34FEB">
              <w:rPr>
                <w:rFonts w:ascii="Times New Roman" w:hAnsi="Times New Roman"/>
                <w:sz w:val="18"/>
              </w:rPr>
              <w:t>Ученици, наставници</w:t>
            </w:r>
          </w:p>
          <w:p w:rsidR="00E34FEB" w:rsidRPr="00E34FEB" w:rsidRDefault="00E34FEB" w:rsidP="00E34FEB">
            <w:pPr>
              <w:spacing w:before="8"/>
              <w:rPr>
                <w:rFonts w:ascii="Times New Roman" w:eastAsia="Times New Roman" w:hAnsi="Times New Roman"/>
                <w:b/>
                <w:bCs/>
                <w:sz w:val="17"/>
                <w:szCs w:val="17"/>
              </w:rPr>
            </w:pPr>
          </w:p>
          <w:p w:rsidR="00E34FEB" w:rsidRPr="00E34FEB" w:rsidRDefault="00E34FEB" w:rsidP="00E34FEB">
            <w:pPr>
              <w:ind w:right="5"/>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ind w:left="187" w:right="191"/>
              <w:jc w:val="center"/>
              <w:rPr>
                <w:rFonts w:ascii="Times New Roman" w:eastAsia="Times New Roman" w:hAnsi="Times New Roman"/>
                <w:b/>
                <w:bCs/>
                <w:sz w:val="18"/>
                <w:szCs w:val="18"/>
              </w:rPr>
            </w:pPr>
            <w:r w:rsidRPr="00E34FEB">
              <w:rPr>
                <w:rFonts w:ascii="Times New Roman" w:hAnsi="Times New Roman"/>
                <w:sz w:val="18"/>
              </w:rPr>
              <w:t>Директор, општина,</w:t>
            </w:r>
          </w:p>
          <w:p w:rsidR="00E34FEB" w:rsidRPr="00E34FEB" w:rsidRDefault="00E34FEB" w:rsidP="00E34FEB">
            <w:pPr>
              <w:spacing w:before="1"/>
              <w:rPr>
                <w:rFonts w:ascii="Times New Roman" w:eastAsia="Times New Roman" w:hAnsi="Times New Roman"/>
                <w:b/>
                <w:bCs/>
                <w:sz w:val="18"/>
                <w:szCs w:val="18"/>
              </w:rPr>
            </w:pPr>
          </w:p>
          <w:p w:rsidR="00E34FEB" w:rsidRPr="00E34FEB" w:rsidRDefault="00E34FEB" w:rsidP="00E34FEB">
            <w:pPr>
              <w:ind w:right="80"/>
              <w:jc w:val="center"/>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1"/>
              <w:rPr>
                <w:rFonts w:ascii="Times New Roman" w:eastAsia="Times New Roman" w:hAnsi="Times New Roman"/>
                <w:b/>
                <w:bCs/>
                <w:sz w:val="17"/>
                <w:szCs w:val="17"/>
              </w:rPr>
            </w:pPr>
          </w:p>
          <w:p w:rsidR="00E34FEB" w:rsidRPr="00E34FEB" w:rsidRDefault="00E34FEB" w:rsidP="00E34FEB">
            <w:pPr>
              <w:ind w:left="103" w:right="153"/>
              <w:jc w:val="both"/>
              <w:rPr>
                <w:rFonts w:ascii="Times New Roman" w:hAnsi="Times New Roman"/>
                <w:sz w:val="18"/>
              </w:rPr>
            </w:pPr>
            <w:r w:rsidRPr="00E34FEB">
              <w:rPr>
                <w:rFonts w:ascii="Times New Roman" w:hAnsi="Times New Roman"/>
                <w:sz w:val="18"/>
              </w:rPr>
              <w:t xml:space="preserve">Хаусмајстo </w:t>
            </w:r>
          </w:p>
        </w:tc>
        <w:tc>
          <w:tcPr>
            <w:tcW w:w="162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204" w:right="212" w:firstLine="67"/>
              <w:jc w:val="both"/>
              <w:rPr>
                <w:rFonts w:ascii="Times New Roman" w:hAnsi="Times New Roman"/>
                <w:sz w:val="18"/>
              </w:rPr>
            </w:pPr>
            <w:r w:rsidRPr="00E34FEB">
              <w:rPr>
                <w:rFonts w:ascii="Times New Roman" w:hAnsi="Times New Roman"/>
                <w:sz w:val="18"/>
              </w:rPr>
              <w:t>Анализана состојбата Прашалници</w:t>
            </w:r>
          </w:p>
          <w:p w:rsidR="00E34FEB" w:rsidRPr="00E34FEB" w:rsidRDefault="00E34FEB" w:rsidP="00E34FEB">
            <w:pPr>
              <w:spacing w:before="2" w:line="276" w:lineRule="auto"/>
              <w:ind w:left="405" w:right="410" w:firstLine="249"/>
              <w:rPr>
                <w:rFonts w:ascii="Times New Roman" w:hAnsi="Times New Roman"/>
                <w:sz w:val="18"/>
              </w:rPr>
            </w:pPr>
            <w:r w:rsidRPr="00E34FEB">
              <w:rPr>
                <w:rFonts w:ascii="Times New Roman" w:hAnsi="Times New Roman"/>
                <w:sz w:val="18"/>
              </w:rPr>
              <w:t>* Планза</w:t>
            </w:r>
          </w:p>
          <w:p w:rsidR="00E34FEB" w:rsidRPr="00E34FEB" w:rsidRDefault="00E34FEB" w:rsidP="00E34FEB">
            <w:pPr>
              <w:spacing w:before="1" w:line="276" w:lineRule="auto"/>
              <w:ind w:left="292" w:right="296"/>
              <w:jc w:val="center"/>
              <w:rPr>
                <w:rFonts w:ascii="Times New Roman" w:hAnsi="Times New Roman"/>
                <w:sz w:val="18"/>
              </w:rPr>
            </w:pPr>
            <w:r w:rsidRPr="00E34FEB">
              <w:rPr>
                <w:rFonts w:ascii="Times New Roman" w:hAnsi="Times New Roman"/>
                <w:sz w:val="18"/>
              </w:rPr>
              <w:t>набавкана растенија скицаза уредување Алатиза работа</w:t>
            </w:r>
          </w:p>
          <w:p w:rsidR="00E34FEB" w:rsidRPr="00E34FEB" w:rsidRDefault="00E34FEB" w:rsidP="00E34FEB">
            <w:pPr>
              <w:spacing w:line="276" w:lineRule="auto"/>
              <w:ind w:left="393" w:right="402" w:firstLine="2"/>
              <w:jc w:val="center"/>
              <w:rPr>
                <w:rFonts w:ascii="Times New Roman" w:hAnsi="Times New Roman"/>
                <w:sz w:val="18"/>
              </w:rPr>
            </w:pPr>
            <w:r w:rsidRPr="00E34FEB">
              <w:rPr>
                <w:rFonts w:ascii="Times New Roman" w:hAnsi="Times New Roman"/>
                <w:sz w:val="18"/>
              </w:rPr>
              <w:t>* Анкети,</w:t>
            </w:r>
          </w:p>
          <w:p w:rsidR="00E34FEB" w:rsidRPr="00E34FEB" w:rsidRDefault="00E34FEB" w:rsidP="00E34FEB">
            <w:pPr>
              <w:spacing w:line="176" w:lineRule="exact"/>
              <w:ind w:right="3"/>
              <w:jc w:val="center"/>
              <w:rPr>
                <w:rFonts w:ascii="Times New Roman" w:hAnsi="Times New Roman"/>
                <w:sz w:val="18"/>
              </w:rPr>
            </w:pPr>
            <w:r w:rsidRPr="00E34FEB">
              <w:rPr>
                <w:rFonts w:ascii="Times New Roman" w:hAnsi="Times New Roman"/>
                <w:sz w:val="18"/>
              </w:rPr>
              <w:t>Презентации,</w:t>
            </w:r>
          </w:p>
          <w:p w:rsidR="00E34FEB" w:rsidRPr="00E34FEB" w:rsidRDefault="00E34FEB" w:rsidP="00E34FEB">
            <w:pPr>
              <w:spacing w:before="2"/>
              <w:ind w:left="124" w:right="127"/>
              <w:jc w:val="center"/>
              <w:rPr>
                <w:rFonts w:ascii="Times New Roman" w:eastAsia="Times New Roman" w:hAnsi="Times New Roman"/>
                <w:b/>
                <w:bCs/>
                <w:sz w:val="18"/>
                <w:szCs w:val="18"/>
              </w:rPr>
            </w:pPr>
            <w:r w:rsidRPr="00E34FEB">
              <w:rPr>
                <w:rFonts w:ascii="Times New Roman" w:hAnsi="Times New Roman"/>
                <w:sz w:val="18"/>
              </w:rPr>
              <w:t>дебати,Акции за собирањена пластика, хартија</w:t>
            </w:r>
          </w:p>
          <w:p w:rsidR="00E34FEB" w:rsidRPr="00E34FEB" w:rsidRDefault="00E34FEB" w:rsidP="00E34FEB">
            <w:pPr>
              <w:spacing w:before="1"/>
              <w:rPr>
                <w:rFonts w:ascii="Times New Roman" w:eastAsia="Times New Roman" w:hAnsi="Times New Roman"/>
                <w:b/>
                <w:bCs/>
                <w:sz w:val="18"/>
                <w:szCs w:val="18"/>
              </w:rPr>
            </w:pPr>
          </w:p>
          <w:p w:rsidR="00E34FEB" w:rsidRPr="00E34FEB" w:rsidRDefault="00E34FEB" w:rsidP="00E34FEB">
            <w:pPr>
              <w:ind w:right="6"/>
              <w:jc w:val="center"/>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235" w:right="239"/>
              <w:jc w:val="center"/>
              <w:rPr>
                <w:rFonts w:ascii="Times New Roman" w:eastAsia="Times New Roman" w:hAnsi="Times New Roman"/>
                <w:b/>
                <w:bCs/>
                <w:sz w:val="17"/>
                <w:szCs w:val="17"/>
              </w:rPr>
            </w:pPr>
            <w:r w:rsidRPr="00E34FEB">
              <w:rPr>
                <w:rFonts w:ascii="Times New Roman" w:hAnsi="Times New Roman"/>
                <w:spacing w:val="-1"/>
                <w:sz w:val="18"/>
              </w:rPr>
              <w:t>Финансиска</w:t>
            </w:r>
            <w:r w:rsidRPr="00E34FEB">
              <w:rPr>
                <w:rFonts w:ascii="Times New Roman" w:hAnsi="Times New Roman"/>
                <w:sz w:val="18"/>
              </w:rPr>
              <w:t xml:space="preserve"> пресметка</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655"/>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spacing w:before="2"/>
              <w:rPr>
                <w:rFonts w:ascii="Times New Roman" w:eastAsia="Times New Roman" w:hAnsi="Times New Roman"/>
                <w:b/>
                <w:bCs/>
                <w:sz w:val="18"/>
                <w:szCs w:val="18"/>
              </w:rPr>
            </w:pPr>
          </w:p>
          <w:p w:rsidR="00E34FEB" w:rsidRPr="00E34FEB" w:rsidRDefault="00E34FEB" w:rsidP="00E34FEB">
            <w:pPr>
              <w:ind w:left="235" w:right="239"/>
              <w:jc w:val="center"/>
              <w:rPr>
                <w:rFonts w:ascii="Times New Roman" w:hAnsi="Times New Roman"/>
                <w:sz w:val="18"/>
              </w:rPr>
            </w:pPr>
            <w:r w:rsidRPr="00E34FEB">
              <w:rPr>
                <w:rFonts w:ascii="Times New Roman" w:hAnsi="Times New Roman"/>
                <w:sz w:val="18"/>
              </w:rPr>
              <w:t xml:space="preserve">Планна уредување </w:t>
            </w:r>
            <w:r w:rsidRPr="00E34FEB">
              <w:rPr>
                <w:rFonts w:ascii="Times New Roman" w:hAnsi="Times New Roman"/>
                <w:spacing w:val="-1"/>
                <w:sz w:val="18"/>
              </w:rPr>
              <w:t>Финансиска</w:t>
            </w:r>
            <w:r w:rsidRPr="00E34FEB">
              <w:rPr>
                <w:rFonts w:ascii="Times New Roman" w:hAnsi="Times New Roman"/>
                <w:sz w:val="18"/>
              </w:rPr>
              <w:t xml:space="preserve"> пресметка</w:t>
            </w:r>
          </w:p>
        </w:tc>
        <w:tc>
          <w:tcPr>
            <w:tcW w:w="144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08" w:right="111" w:hanging="4"/>
              <w:jc w:val="center"/>
              <w:rPr>
                <w:rFonts w:ascii="Times New Roman" w:hAnsi="Times New Roman"/>
                <w:sz w:val="18"/>
              </w:rPr>
            </w:pPr>
            <w:r w:rsidRPr="00E34FEB">
              <w:rPr>
                <w:rFonts w:ascii="Times New Roman" w:hAnsi="Times New Roman"/>
                <w:sz w:val="18"/>
              </w:rPr>
              <w:t>Подобар естетскиизглед научилишниот двор</w:t>
            </w:r>
          </w:p>
          <w:p w:rsidR="00E34FEB" w:rsidRPr="00E34FEB" w:rsidRDefault="00E34FEB" w:rsidP="00E34FEB">
            <w:pPr>
              <w:spacing w:line="206" w:lineRule="exact"/>
              <w:ind w:right="7"/>
              <w:jc w:val="center"/>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1"/>
              <w:rPr>
                <w:rFonts w:ascii="Times New Roman" w:eastAsia="Times New Roman" w:hAnsi="Times New Roman"/>
                <w:b/>
                <w:bCs/>
                <w:sz w:val="17"/>
                <w:szCs w:val="17"/>
              </w:rPr>
            </w:pPr>
          </w:p>
          <w:p w:rsidR="00E34FEB" w:rsidRPr="00E34FEB" w:rsidRDefault="00E34FEB" w:rsidP="00E34FEB">
            <w:pPr>
              <w:ind w:left="108" w:right="111" w:hanging="4"/>
              <w:jc w:val="center"/>
              <w:rPr>
                <w:rFonts w:ascii="Times New Roman" w:hAnsi="Times New Roman"/>
                <w:sz w:val="18"/>
              </w:rPr>
            </w:pPr>
            <w:r w:rsidRPr="00E34FEB">
              <w:rPr>
                <w:rFonts w:ascii="Times New Roman" w:hAnsi="Times New Roman"/>
                <w:sz w:val="18"/>
              </w:rPr>
              <w:t>Подобар естетскиизглед научилишниот двор</w:t>
            </w:r>
          </w:p>
          <w:p w:rsidR="00E34FEB" w:rsidRPr="00E34FEB" w:rsidRDefault="00E34FEB" w:rsidP="00E34FEB">
            <w:pPr>
              <w:spacing w:line="206" w:lineRule="exact"/>
              <w:ind w:right="5"/>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ind w:left="372" w:right="378" w:firstLine="14"/>
              <w:jc w:val="both"/>
              <w:rPr>
                <w:rFonts w:ascii="Times New Roman" w:eastAsia="Times New Roman" w:hAnsi="Times New Roman"/>
                <w:b/>
                <w:bCs/>
                <w:sz w:val="17"/>
                <w:szCs w:val="17"/>
              </w:rPr>
            </w:pPr>
            <w:r w:rsidRPr="00E34FEB">
              <w:rPr>
                <w:rFonts w:ascii="Times New Roman" w:hAnsi="Times New Roman"/>
                <w:sz w:val="18"/>
              </w:rPr>
              <w:t>Почиста околина, подобра иднина</w:t>
            </w: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right="5"/>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
              <w:rPr>
                <w:rFonts w:ascii="Times New Roman" w:eastAsia="Times New Roman" w:hAnsi="Times New Roman"/>
                <w:b/>
                <w:bCs/>
                <w:sz w:val="18"/>
                <w:szCs w:val="18"/>
              </w:rPr>
            </w:pPr>
          </w:p>
          <w:p w:rsidR="00E34FEB" w:rsidRPr="00E34FEB" w:rsidRDefault="00E34FEB" w:rsidP="00E34FEB">
            <w:pPr>
              <w:ind w:left="175" w:right="180" w:hanging="1"/>
              <w:jc w:val="center"/>
              <w:rPr>
                <w:rFonts w:ascii="Times New Roman" w:hAnsi="Times New Roman"/>
                <w:sz w:val="18"/>
              </w:rPr>
            </w:pPr>
            <w:r w:rsidRPr="00E34FEB">
              <w:rPr>
                <w:rFonts w:ascii="Times New Roman" w:hAnsi="Times New Roman"/>
                <w:sz w:val="18"/>
              </w:rPr>
              <w:t>Поголема безбедноство училиштето</w:t>
            </w:r>
          </w:p>
          <w:p w:rsidR="00E34FEB" w:rsidRPr="00E34FEB" w:rsidRDefault="00E34FEB" w:rsidP="00E34FEB">
            <w:pPr>
              <w:spacing w:line="206" w:lineRule="exact"/>
              <w:ind w:right="7"/>
              <w:jc w:val="center"/>
              <w:rPr>
                <w:rFonts w:ascii="Times New Roman" w:eastAsia="Times New Roman" w:hAnsi="Times New Roman"/>
                <w:b/>
                <w:bCs/>
                <w:sz w:val="17"/>
                <w:szCs w:val="17"/>
              </w:rPr>
            </w:pPr>
            <w:r w:rsidRPr="00E34FEB">
              <w:rPr>
                <w:rFonts w:ascii="Times New Roman" w:hAnsi="Times New Roman"/>
                <w:sz w:val="18"/>
              </w:rPr>
              <w:t>*</w:t>
            </w:r>
          </w:p>
          <w:p w:rsidR="00E34FEB" w:rsidRPr="00E34FEB" w:rsidRDefault="00E34FEB" w:rsidP="00E34FEB">
            <w:pPr>
              <w:spacing w:before="11"/>
              <w:rPr>
                <w:rFonts w:ascii="Times New Roman" w:eastAsia="Times New Roman" w:hAnsi="Times New Roman"/>
                <w:b/>
                <w:bCs/>
                <w:sz w:val="17"/>
                <w:szCs w:val="17"/>
              </w:rPr>
            </w:pPr>
          </w:p>
          <w:p w:rsidR="00E34FEB" w:rsidRPr="00E34FEB" w:rsidRDefault="00E34FEB" w:rsidP="00E34FEB">
            <w:pPr>
              <w:ind w:left="108" w:right="111" w:hanging="4"/>
              <w:jc w:val="center"/>
              <w:rPr>
                <w:rFonts w:ascii="Times New Roman" w:hAnsi="Times New Roman"/>
                <w:sz w:val="18"/>
              </w:rPr>
            </w:pPr>
            <w:r w:rsidRPr="00E34FEB">
              <w:rPr>
                <w:rFonts w:ascii="Times New Roman" w:hAnsi="Times New Roman"/>
                <w:sz w:val="18"/>
              </w:rPr>
              <w:t>Подобар естетскиизглед научилишниот простор</w:t>
            </w:r>
          </w:p>
        </w:tc>
        <w:tc>
          <w:tcPr>
            <w:tcW w:w="279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20" w:right="125" w:firstLine="1"/>
              <w:jc w:val="center"/>
              <w:rPr>
                <w:rFonts w:ascii="Times New Roman" w:hAnsi="Times New Roman"/>
                <w:sz w:val="18"/>
              </w:rPr>
            </w:pPr>
            <w:r w:rsidRPr="00E34FEB">
              <w:rPr>
                <w:rFonts w:ascii="Times New Roman" w:hAnsi="Times New Roman"/>
                <w:sz w:val="18"/>
              </w:rPr>
              <w:t>Директор Посочените тимови</w:t>
            </w:r>
          </w:p>
          <w:p w:rsidR="00E34FEB" w:rsidRPr="00E34FEB" w:rsidRDefault="00E34FEB" w:rsidP="00E34FEB">
            <w:pPr>
              <w:spacing w:before="2"/>
              <w:ind w:right="6"/>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right="2"/>
              <w:jc w:val="center"/>
              <w:rPr>
                <w:rFonts w:ascii="Times New Roman" w:hAnsi="Times New Roman"/>
                <w:sz w:val="18"/>
              </w:rPr>
            </w:pPr>
            <w:r w:rsidRPr="00E34FEB">
              <w:rPr>
                <w:rFonts w:ascii="Times New Roman" w:hAnsi="Times New Roman"/>
                <w:sz w:val="18"/>
              </w:rPr>
              <w:t>Екоодбор</w:t>
            </w:r>
          </w:p>
          <w:p w:rsidR="00E34FEB" w:rsidRPr="00E34FEB" w:rsidRDefault="00E34FEB" w:rsidP="00E34FEB">
            <w:pPr>
              <w:spacing w:before="2"/>
              <w:ind w:right="6"/>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0"/>
              <w:rPr>
                <w:rFonts w:ascii="Times New Roman" w:eastAsia="Times New Roman" w:hAnsi="Times New Roman"/>
                <w:b/>
                <w:bCs/>
                <w:sz w:val="17"/>
                <w:szCs w:val="17"/>
              </w:rPr>
            </w:pPr>
          </w:p>
          <w:p w:rsidR="00E34FEB" w:rsidRPr="00E34FEB" w:rsidRDefault="00E34FEB" w:rsidP="00E34FEB">
            <w:pPr>
              <w:ind w:left="115" w:right="120" w:firstLine="1"/>
              <w:jc w:val="center"/>
              <w:rPr>
                <w:rFonts w:ascii="Times New Roman" w:hAnsi="Times New Roman"/>
                <w:sz w:val="18"/>
              </w:rPr>
            </w:pPr>
            <w:r w:rsidRPr="00E34FEB">
              <w:rPr>
                <w:rFonts w:ascii="Times New Roman" w:hAnsi="Times New Roman"/>
                <w:sz w:val="18"/>
              </w:rPr>
              <w:t>Наставник по физика Одделенски наставници од 5одд</w:t>
            </w:r>
          </w:p>
          <w:p w:rsidR="00E34FEB" w:rsidRPr="00E34FEB" w:rsidRDefault="00E34FEB" w:rsidP="00E34FEB">
            <w:pPr>
              <w:spacing w:line="206" w:lineRule="exact"/>
              <w:ind w:left="530"/>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1"/>
              <w:rPr>
                <w:rFonts w:ascii="Times New Roman" w:eastAsia="Times New Roman" w:hAnsi="Times New Roman"/>
                <w:b/>
                <w:bCs/>
                <w:sz w:val="18"/>
                <w:szCs w:val="18"/>
              </w:rPr>
            </w:pPr>
          </w:p>
          <w:p w:rsidR="00E34FEB" w:rsidRPr="00E34FEB" w:rsidRDefault="00E34FEB" w:rsidP="00E34FEB">
            <w:pPr>
              <w:ind w:left="168" w:right="174" w:firstLine="1"/>
              <w:jc w:val="center"/>
              <w:rPr>
                <w:rFonts w:ascii="Times New Roman" w:eastAsia="Times New Roman" w:hAnsi="Times New Roman"/>
                <w:b/>
                <w:bCs/>
                <w:sz w:val="18"/>
                <w:szCs w:val="18"/>
              </w:rPr>
            </w:pPr>
            <w:r w:rsidRPr="00E34FEB">
              <w:rPr>
                <w:rFonts w:ascii="Times New Roman" w:hAnsi="Times New Roman"/>
                <w:sz w:val="18"/>
              </w:rPr>
              <w:t>Тимза јавни набавки, Тимза уредување Директор, УО</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E34FEB" w:rsidRPr="00E34FEB" w:rsidRDefault="00E34FEB" w:rsidP="00E34FEB">
            <w:pPr>
              <w:snapToGrid w:val="0"/>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6"/>
              <w:rPr>
                <w:rFonts w:ascii="Times New Roman" w:eastAsia="Times New Roman" w:hAnsi="Times New Roman"/>
                <w:b/>
                <w:bCs/>
                <w:sz w:val="17"/>
                <w:szCs w:val="17"/>
              </w:rPr>
            </w:pPr>
          </w:p>
          <w:p w:rsidR="00E34FEB" w:rsidRPr="00E34FEB" w:rsidRDefault="00E34FEB" w:rsidP="00E34FEB">
            <w:pPr>
              <w:ind w:left="163" w:right="160" w:hanging="3"/>
              <w:jc w:val="center"/>
              <w:rPr>
                <w:rFonts w:ascii="Times New Roman" w:hAnsi="Times New Roman"/>
                <w:sz w:val="18"/>
              </w:rPr>
            </w:pPr>
            <w:r w:rsidRPr="00E34FEB">
              <w:rPr>
                <w:rFonts w:ascii="Times New Roman" w:hAnsi="Times New Roman"/>
                <w:sz w:val="18"/>
              </w:rPr>
              <w:t>* 5000,00М КД</w:t>
            </w:r>
          </w:p>
          <w:p w:rsidR="00E34FEB" w:rsidRPr="00E34FEB" w:rsidRDefault="00E34FEB" w:rsidP="00E34FEB">
            <w:pPr>
              <w:spacing w:line="206" w:lineRule="exact"/>
              <w:ind w:right="1"/>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jc w:val="center"/>
              <w:rPr>
                <w:rFonts w:ascii="Times New Roman" w:eastAsia="Times New Roman" w:hAnsi="Times New Roman"/>
                <w:b/>
                <w:bCs/>
                <w:sz w:val="18"/>
                <w:szCs w:val="18"/>
              </w:rPr>
            </w:pPr>
            <w:r w:rsidRPr="00E34FEB">
              <w:rPr>
                <w:rFonts w:ascii="Times New Roman" w:hAnsi="Times New Roman"/>
                <w:sz w:val="18"/>
              </w:rPr>
              <w:t>/</w:t>
            </w: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rPr>
                <w:rFonts w:ascii="Times New Roman" w:eastAsia="Times New Roman" w:hAnsi="Times New Roman"/>
                <w:b/>
                <w:bCs/>
                <w:sz w:val="18"/>
                <w:szCs w:val="18"/>
              </w:rPr>
            </w:pPr>
          </w:p>
          <w:p w:rsidR="00E34FEB" w:rsidRPr="00E34FEB" w:rsidRDefault="00E34FEB" w:rsidP="00E34FEB">
            <w:pPr>
              <w:spacing w:before="2"/>
              <w:rPr>
                <w:rFonts w:ascii="Times New Roman" w:eastAsia="Times New Roman" w:hAnsi="Times New Roman"/>
                <w:b/>
                <w:bCs/>
                <w:sz w:val="18"/>
                <w:szCs w:val="18"/>
              </w:rPr>
            </w:pPr>
          </w:p>
          <w:p w:rsidR="00E34FEB" w:rsidRPr="00E34FEB" w:rsidRDefault="00E34FEB" w:rsidP="00E34FEB">
            <w:pPr>
              <w:spacing w:line="207" w:lineRule="exact"/>
              <w:ind w:right="1"/>
              <w:jc w:val="center"/>
              <w:rPr>
                <w:rFonts w:ascii="Times New Roman" w:hAnsi="Times New Roman"/>
                <w:sz w:val="18"/>
              </w:rPr>
            </w:pPr>
            <w:r w:rsidRPr="00E34FEB">
              <w:rPr>
                <w:rFonts w:ascii="Times New Roman" w:hAnsi="Times New Roman"/>
                <w:sz w:val="18"/>
              </w:rPr>
              <w:t>50000,00</w:t>
            </w:r>
          </w:p>
          <w:p w:rsidR="00E34FEB" w:rsidRPr="00E34FEB" w:rsidRDefault="00E34FEB" w:rsidP="00E34FEB">
            <w:pPr>
              <w:spacing w:line="207" w:lineRule="exact"/>
              <w:jc w:val="center"/>
            </w:pPr>
            <w:r w:rsidRPr="00E34FEB">
              <w:rPr>
                <w:rFonts w:ascii="Times New Roman" w:hAnsi="Times New Roman"/>
                <w:sz w:val="18"/>
              </w:rPr>
              <w:t>МКД</w:t>
            </w:r>
          </w:p>
        </w:tc>
      </w:tr>
    </w:tbl>
    <w:p w:rsidR="00E34FEB" w:rsidRDefault="00E34FEB" w:rsidP="002C775C">
      <w:pPr>
        <w:spacing w:line="259" w:lineRule="auto"/>
        <w:ind w:left="-5"/>
      </w:pPr>
    </w:p>
    <w:p w:rsidR="00E34FEB" w:rsidRDefault="00E34FEB" w:rsidP="002C775C">
      <w:pPr>
        <w:spacing w:line="259" w:lineRule="auto"/>
        <w:ind w:left="-5"/>
      </w:pPr>
    </w:p>
    <w:p w:rsidR="00E34FEB" w:rsidRDefault="00E34FEB" w:rsidP="002C775C">
      <w:pPr>
        <w:spacing w:line="259" w:lineRule="auto"/>
        <w:ind w:left="-5"/>
      </w:pPr>
    </w:p>
    <w:p w:rsidR="00E34FEB" w:rsidRDefault="00E34FEB" w:rsidP="002C775C">
      <w:pPr>
        <w:spacing w:line="259" w:lineRule="auto"/>
        <w:ind w:left="-5"/>
      </w:pPr>
    </w:p>
    <w:p w:rsidR="00E34FEB" w:rsidRDefault="00E34FEB" w:rsidP="002C775C">
      <w:pPr>
        <w:spacing w:line="259" w:lineRule="auto"/>
        <w:ind w:left="-5"/>
      </w:pPr>
    </w:p>
    <w:p w:rsidR="00E34FEB" w:rsidRDefault="00E34FEB" w:rsidP="002C775C">
      <w:pPr>
        <w:spacing w:line="259" w:lineRule="auto"/>
        <w:ind w:left="-5"/>
      </w:pPr>
    </w:p>
    <w:tbl>
      <w:tblPr>
        <w:tblW w:w="15570" w:type="dxa"/>
        <w:tblInd w:w="-275" w:type="dxa"/>
        <w:tblLayout w:type="fixed"/>
        <w:tblCellMar>
          <w:left w:w="0" w:type="dxa"/>
          <w:right w:w="0" w:type="dxa"/>
        </w:tblCellMar>
        <w:tblLook w:val="0000"/>
      </w:tblPr>
      <w:tblGrid>
        <w:gridCol w:w="1080"/>
        <w:gridCol w:w="1530"/>
        <w:gridCol w:w="360"/>
        <w:gridCol w:w="404"/>
        <w:gridCol w:w="316"/>
        <w:gridCol w:w="86"/>
        <w:gridCol w:w="250"/>
        <w:gridCol w:w="250"/>
        <w:gridCol w:w="250"/>
        <w:gridCol w:w="212"/>
        <w:gridCol w:w="210"/>
        <w:gridCol w:w="92"/>
        <w:gridCol w:w="90"/>
        <w:gridCol w:w="90"/>
        <w:gridCol w:w="1187"/>
        <w:gridCol w:w="1423"/>
        <w:gridCol w:w="1980"/>
        <w:gridCol w:w="2970"/>
        <w:gridCol w:w="1350"/>
        <w:gridCol w:w="1440"/>
      </w:tblGrid>
      <w:tr w:rsidR="008667AC" w:rsidRPr="00E34FEB" w:rsidTr="001E7576">
        <w:trPr>
          <w:trHeight w:hRule="exact" w:val="1675"/>
        </w:trPr>
        <w:tc>
          <w:tcPr>
            <w:tcW w:w="108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153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tabs>
                <w:tab w:val="left" w:pos="1595"/>
                <w:tab w:val="left" w:pos="1681"/>
              </w:tabs>
              <w:spacing w:line="276" w:lineRule="auto"/>
              <w:ind w:left="103" w:right="101"/>
              <w:rPr>
                <w:rFonts w:ascii="Times New Roman" w:hAnsi="Times New Roman"/>
                <w:sz w:val="18"/>
              </w:rPr>
            </w:pPr>
            <w:r w:rsidRPr="00E34FEB">
              <w:rPr>
                <w:rFonts w:ascii="Times New Roman" w:hAnsi="Times New Roman"/>
                <w:spacing w:val="-1"/>
                <w:sz w:val="18"/>
              </w:rPr>
              <w:t>образование</w:t>
            </w:r>
            <w:r w:rsidRPr="00E34FEB">
              <w:rPr>
                <w:rFonts w:ascii="Times New Roman" w:hAnsi="Times New Roman"/>
                <w:spacing w:val="-1"/>
                <w:sz w:val="18"/>
              </w:rPr>
              <w:tab/>
            </w:r>
            <w:r w:rsidRPr="00E34FEB">
              <w:rPr>
                <w:rFonts w:ascii="Times New Roman" w:hAnsi="Times New Roman"/>
                <w:spacing w:val="-1"/>
                <w:sz w:val="18"/>
              </w:rPr>
              <w:tab/>
            </w:r>
            <w:r w:rsidRPr="00E34FEB">
              <w:rPr>
                <w:rFonts w:ascii="Times New Roman" w:hAnsi="Times New Roman"/>
                <w:sz w:val="18"/>
              </w:rPr>
              <w:t>и помошната просторија</w:t>
            </w:r>
            <w:r w:rsidRPr="00E34FEB">
              <w:rPr>
                <w:rFonts w:ascii="Times New Roman" w:hAnsi="Times New Roman"/>
                <w:sz w:val="18"/>
              </w:rPr>
              <w:tab/>
              <w:t>до кабинетот</w:t>
            </w:r>
          </w:p>
          <w:p w:rsidR="00E34FEB" w:rsidRPr="00E34FEB" w:rsidRDefault="00E34FEB" w:rsidP="00E34FEB">
            <w:pPr>
              <w:spacing w:before="3"/>
              <w:ind w:left="103"/>
              <w:rPr>
                <w:rFonts w:ascii="Times New Roman" w:hAnsi="Times New Roman"/>
                <w:spacing w:val="-1"/>
                <w:sz w:val="18"/>
              </w:rPr>
            </w:pPr>
            <w:r w:rsidRPr="00E34FEB">
              <w:rPr>
                <w:rFonts w:ascii="Times New Roman" w:hAnsi="Times New Roman"/>
                <w:sz w:val="18"/>
              </w:rPr>
              <w:t>-молерисување,</w:t>
            </w:r>
          </w:p>
          <w:p w:rsidR="00E34FEB" w:rsidRPr="00E34FEB" w:rsidRDefault="00E34FEB" w:rsidP="00E34FEB">
            <w:pPr>
              <w:tabs>
                <w:tab w:val="left" w:pos="1597"/>
              </w:tabs>
              <w:spacing w:before="30" w:line="276" w:lineRule="auto"/>
              <w:ind w:left="103" w:right="103"/>
            </w:pPr>
            <w:r w:rsidRPr="00E34FEB">
              <w:rPr>
                <w:rFonts w:ascii="Times New Roman" w:hAnsi="Times New Roman"/>
                <w:spacing w:val="-1"/>
                <w:sz w:val="18"/>
              </w:rPr>
              <w:t>-уредување</w:t>
            </w:r>
            <w:r w:rsidRPr="00E34FEB">
              <w:rPr>
                <w:rFonts w:ascii="Times New Roman" w:hAnsi="Times New Roman"/>
                <w:spacing w:val="-1"/>
                <w:sz w:val="18"/>
              </w:rPr>
              <w:tab/>
            </w:r>
            <w:r w:rsidRPr="00E34FEB">
              <w:rPr>
                <w:rFonts w:ascii="Times New Roman" w:hAnsi="Times New Roman"/>
                <w:sz w:val="18"/>
              </w:rPr>
              <w:t>на просторот</w:t>
            </w:r>
          </w:p>
        </w:tc>
        <w:tc>
          <w:tcPr>
            <w:tcW w:w="36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404"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31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8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03"/>
              <w:rPr>
                <w:rFonts w:ascii="Times New Roman" w:hAnsi="Times New Roman"/>
                <w:b/>
                <w:sz w:val="18"/>
              </w:rPr>
            </w:pPr>
            <w:r w:rsidRPr="00E34FEB">
              <w:rPr>
                <w:rFonts w:ascii="Times New Roman" w:hAnsi="Times New Roman"/>
                <w:b/>
                <w:sz w:val="18"/>
              </w:rPr>
              <w:t>X</w:t>
            </w: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03"/>
              <w:rPr>
                <w:rFonts w:ascii="Times New Roman" w:hAnsi="Times New Roman"/>
                <w:b/>
                <w:sz w:val="18"/>
              </w:rPr>
            </w:pPr>
            <w:r w:rsidRPr="00E34FEB">
              <w:rPr>
                <w:rFonts w:ascii="Times New Roman" w:hAnsi="Times New Roman"/>
                <w:b/>
                <w:sz w:val="18"/>
              </w:rPr>
              <w:t>X</w:t>
            </w: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03"/>
            </w:pPr>
            <w:r w:rsidRPr="00E34FEB">
              <w:rPr>
                <w:rFonts w:ascii="Times New Roman" w:hAnsi="Times New Roman"/>
                <w:b/>
                <w:sz w:val="18"/>
              </w:rPr>
              <w:t>X</w:t>
            </w:r>
          </w:p>
        </w:tc>
        <w:tc>
          <w:tcPr>
            <w:tcW w:w="212"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1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2"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1187"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67" w:right="175" w:firstLine="151"/>
              <w:rPr>
                <w:rFonts w:ascii="Times New Roman" w:hAnsi="Times New Roman"/>
                <w:sz w:val="18"/>
              </w:rPr>
            </w:pPr>
            <w:r w:rsidRPr="00E34FEB">
              <w:rPr>
                <w:rFonts w:ascii="Times New Roman" w:hAnsi="Times New Roman"/>
                <w:sz w:val="18"/>
              </w:rPr>
              <w:t>Тимза уредување</w:t>
            </w:r>
          </w:p>
        </w:tc>
        <w:tc>
          <w:tcPr>
            <w:tcW w:w="1423"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103" w:right="296"/>
              <w:rPr>
                <w:rFonts w:ascii="Times New Roman" w:hAnsi="Times New Roman"/>
                <w:sz w:val="18"/>
              </w:rPr>
            </w:pPr>
            <w:r w:rsidRPr="00E34FEB">
              <w:rPr>
                <w:rFonts w:ascii="Times New Roman" w:hAnsi="Times New Roman"/>
                <w:sz w:val="18"/>
              </w:rPr>
              <w:t>,</w:t>
            </w:r>
          </w:p>
          <w:p w:rsidR="00E34FEB" w:rsidRPr="00E34FEB" w:rsidRDefault="00E34FEB" w:rsidP="00E34FEB">
            <w:pPr>
              <w:ind w:left="170" w:right="174" w:firstLine="151"/>
              <w:rPr>
                <w:rFonts w:ascii="Times New Roman" w:hAnsi="Times New Roman"/>
                <w:sz w:val="18"/>
              </w:rPr>
            </w:pPr>
            <w:r w:rsidRPr="00E34FEB">
              <w:rPr>
                <w:rFonts w:ascii="Times New Roman" w:hAnsi="Times New Roman"/>
                <w:sz w:val="18"/>
              </w:rPr>
              <w:t>Тимза уредување</w:t>
            </w:r>
          </w:p>
        </w:tc>
        <w:tc>
          <w:tcPr>
            <w:tcW w:w="198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pacing w:line="202" w:lineRule="exact"/>
              <w:ind w:left="172"/>
              <w:rPr>
                <w:rFonts w:ascii="Times New Roman" w:hAnsi="Times New Roman"/>
                <w:sz w:val="18"/>
              </w:rPr>
            </w:pPr>
            <w:r w:rsidRPr="00E34FEB">
              <w:rPr>
                <w:rFonts w:ascii="Times New Roman" w:hAnsi="Times New Roman"/>
                <w:sz w:val="18"/>
              </w:rPr>
              <w:t>Јавнанабавка</w:t>
            </w:r>
          </w:p>
        </w:tc>
        <w:tc>
          <w:tcPr>
            <w:tcW w:w="297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ind w:left="348" w:right="350" w:firstLine="38"/>
              <w:jc w:val="both"/>
            </w:pPr>
            <w:r w:rsidRPr="00E34FEB">
              <w:rPr>
                <w:rFonts w:ascii="Times New Roman" w:hAnsi="Times New Roman"/>
                <w:sz w:val="18"/>
              </w:rPr>
              <w:t>подобри условиза работа,</w:t>
            </w:r>
          </w:p>
        </w:tc>
        <w:tc>
          <w:tcPr>
            <w:tcW w:w="13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4FEB" w:rsidRPr="00E34FEB" w:rsidRDefault="00E34FEB" w:rsidP="00E34FEB">
            <w:pPr>
              <w:snapToGrid w:val="0"/>
            </w:pPr>
          </w:p>
        </w:tc>
      </w:tr>
      <w:tr w:rsidR="008667AC" w:rsidRPr="00E34FEB" w:rsidTr="001E7576">
        <w:trPr>
          <w:trHeight w:hRule="exact" w:val="10837"/>
        </w:trPr>
        <w:tc>
          <w:tcPr>
            <w:tcW w:w="108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tabs>
                <w:tab w:val="left" w:pos="1400"/>
              </w:tabs>
              <w:ind w:left="103" w:right="103"/>
              <w:rPr>
                <w:rFonts w:ascii="Times New Roman" w:hAnsi="Times New Roman"/>
                <w:b/>
                <w:sz w:val="18"/>
              </w:rPr>
            </w:pPr>
            <w:r w:rsidRPr="00E34FEB">
              <w:rPr>
                <w:rFonts w:ascii="Times New Roman" w:hAnsi="Times New Roman"/>
                <w:b/>
                <w:sz w:val="18"/>
              </w:rPr>
              <w:lastRenderedPageBreak/>
              <w:t xml:space="preserve">Подобрувањена </w:t>
            </w:r>
            <w:r w:rsidRPr="00E34FEB">
              <w:rPr>
                <w:rFonts w:ascii="Times New Roman" w:hAnsi="Times New Roman"/>
                <w:b/>
                <w:spacing w:val="-1"/>
                <w:sz w:val="18"/>
              </w:rPr>
              <w:t>квалитетот</w:t>
            </w:r>
            <w:r w:rsidRPr="00E34FEB">
              <w:rPr>
                <w:rFonts w:ascii="Times New Roman" w:hAnsi="Times New Roman"/>
                <w:b/>
                <w:spacing w:val="-1"/>
                <w:sz w:val="18"/>
              </w:rPr>
              <w:tab/>
            </w:r>
            <w:r w:rsidRPr="00E34FEB">
              <w:rPr>
                <w:rFonts w:ascii="Times New Roman" w:hAnsi="Times New Roman"/>
                <w:b/>
                <w:sz w:val="18"/>
              </w:rPr>
              <w:t xml:space="preserve">на наставатапреку </w:t>
            </w:r>
            <w:r w:rsidRPr="00E34FEB">
              <w:rPr>
                <w:rFonts w:ascii="Times New Roman" w:hAnsi="Times New Roman"/>
                <w:b/>
                <w:spacing w:val="-1"/>
                <w:sz w:val="18"/>
              </w:rPr>
              <w:t>набавка</w:t>
            </w:r>
            <w:r w:rsidRPr="00E34FEB">
              <w:rPr>
                <w:rFonts w:ascii="Times New Roman" w:hAnsi="Times New Roman"/>
                <w:b/>
                <w:spacing w:val="-1"/>
                <w:sz w:val="18"/>
              </w:rPr>
              <w:tab/>
            </w:r>
            <w:r w:rsidRPr="00E34FEB">
              <w:rPr>
                <w:rFonts w:ascii="Times New Roman" w:hAnsi="Times New Roman"/>
                <w:b/>
                <w:sz w:val="18"/>
              </w:rPr>
              <w:t xml:space="preserve">на нагледни средства, дидактички </w:t>
            </w:r>
            <w:r w:rsidRPr="00E34FEB">
              <w:rPr>
                <w:rFonts w:ascii="Times New Roman" w:hAnsi="Times New Roman"/>
                <w:b/>
                <w:spacing w:val="-1"/>
                <w:sz w:val="18"/>
              </w:rPr>
              <w:t>материјали</w:t>
            </w:r>
            <w:r w:rsidRPr="00E34FEB">
              <w:rPr>
                <w:rFonts w:ascii="Times New Roman" w:hAnsi="Times New Roman"/>
                <w:b/>
                <w:spacing w:val="-1"/>
                <w:sz w:val="18"/>
              </w:rPr>
              <w:tab/>
            </w:r>
            <w:r w:rsidRPr="00E34FEB">
              <w:rPr>
                <w:rFonts w:ascii="Times New Roman" w:hAnsi="Times New Roman"/>
                <w:b/>
                <w:sz w:val="18"/>
              </w:rPr>
              <w:t>и литература, професионален</w:t>
            </w:r>
          </w:p>
          <w:p w:rsidR="00E34FEB" w:rsidRPr="00E34FEB" w:rsidRDefault="00E34FEB" w:rsidP="00E34FEB">
            <w:pPr>
              <w:spacing w:before="33" w:line="276" w:lineRule="auto"/>
              <w:ind w:left="103" w:right="466"/>
              <w:rPr>
                <w:rFonts w:ascii="Times New Roman" w:hAnsi="Times New Roman"/>
                <w:sz w:val="18"/>
              </w:rPr>
            </w:pPr>
            <w:r w:rsidRPr="00E34FEB">
              <w:rPr>
                <w:rFonts w:ascii="Times New Roman" w:hAnsi="Times New Roman"/>
                <w:b/>
                <w:sz w:val="18"/>
              </w:rPr>
              <w:t>развојна наставниците</w:t>
            </w:r>
          </w:p>
        </w:tc>
        <w:tc>
          <w:tcPr>
            <w:tcW w:w="153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pacing w:line="276" w:lineRule="auto"/>
              <w:ind w:left="103" w:right="320"/>
              <w:rPr>
                <w:rFonts w:ascii="Times New Roman" w:hAnsi="Times New Roman"/>
                <w:sz w:val="18"/>
              </w:rPr>
            </w:pPr>
            <w:r w:rsidRPr="00E34FEB">
              <w:rPr>
                <w:rFonts w:ascii="Times New Roman" w:hAnsi="Times New Roman"/>
                <w:sz w:val="18"/>
              </w:rPr>
              <w:t>1. Набавкана нагледнисредства, дидактички материјалии литература</w:t>
            </w:r>
          </w:p>
          <w:p w:rsidR="00E34FEB" w:rsidRPr="00E34FEB" w:rsidRDefault="00E34FEB" w:rsidP="00E34FEB">
            <w:pPr>
              <w:spacing w:line="276" w:lineRule="auto"/>
              <w:ind w:left="103" w:right="224"/>
              <w:rPr>
                <w:rFonts w:ascii="Times New Roman" w:hAnsi="Times New Roman"/>
                <w:sz w:val="18"/>
              </w:rPr>
            </w:pPr>
            <w:r w:rsidRPr="00E34FEB">
              <w:rPr>
                <w:rFonts w:ascii="Times New Roman" w:hAnsi="Times New Roman"/>
                <w:sz w:val="18"/>
              </w:rPr>
              <w:t>-Формирање натим за набавкана нагледни средстваи литература,</w:t>
            </w:r>
          </w:p>
          <w:p w:rsidR="00E34FEB" w:rsidRPr="00E34FEB" w:rsidRDefault="00E34FEB" w:rsidP="00E34FEB">
            <w:pPr>
              <w:spacing w:line="276" w:lineRule="auto"/>
              <w:ind w:left="103" w:right="116"/>
              <w:rPr>
                <w:rFonts w:ascii="Times New Roman" w:hAnsi="Times New Roman"/>
                <w:sz w:val="18"/>
              </w:rPr>
            </w:pPr>
            <w:r w:rsidRPr="00E34FEB">
              <w:rPr>
                <w:rFonts w:ascii="Times New Roman" w:hAnsi="Times New Roman"/>
                <w:sz w:val="18"/>
              </w:rPr>
              <w:t>-собирањена информацииод наставниците, стручните соработници,советот народители, Училишниотодбор</w:t>
            </w:r>
          </w:p>
          <w:p w:rsidR="00E34FEB" w:rsidRPr="00E34FEB" w:rsidRDefault="00E34FEB" w:rsidP="00E34FEB">
            <w:pPr>
              <w:spacing w:line="276" w:lineRule="auto"/>
              <w:ind w:left="103" w:right="131"/>
              <w:rPr>
                <w:rFonts w:ascii="Times New Roman" w:hAnsi="Times New Roman"/>
                <w:sz w:val="18"/>
              </w:rPr>
            </w:pPr>
            <w:r w:rsidRPr="00E34FEB">
              <w:rPr>
                <w:rFonts w:ascii="Times New Roman" w:hAnsi="Times New Roman"/>
                <w:sz w:val="18"/>
              </w:rPr>
              <w:t>-изготвување наплан за набавка(според барањата, испитувањена пазарот, финансиските можностина училиштето, можност задонации</w:t>
            </w:r>
          </w:p>
          <w:p w:rsidR="00E34FEB" w:rsidRPr="00E34FEB" w:rsidRDefault="00E34FEB" w:rsidP="00E34FEB">
            <w:pPr>
              <w:spacing w:line="276" w:lineRule="auto"/>
              <w:ind w:left="103" w:right="149"/>
              <w:rPr>
                <w:rFonts w:ascii="Times New Roman" w:hAnsi="Times New Roman"/>
                <w:sz w:val="18"/>
              </w:rPr>
            </w:pPr>
            <w:r w:rsidRPr="00E34FEB">
              <w:rPr>
                <w:rFonts w:ascii="Times New Roman" w:hAnsi="Times New Roman"/>
                <w:sz w:val="18"/>
              </w:rPr>
              <w:t xml:space="preserve">-набавка нанагледни средстваи литература 2.Професионален развој на наставниците (додаденкако </w:t>
            </w:r>
            <w:r w:rsidRPr="00E34FEB">
              <w:rPr>
                <w:rFonts w:ascii="Times New Roman" w:hAnsi="Times New Roman"/>
                <w:b/>
                <w:sz w:val="18"/>
              </w:rPr>
              <w:t>прилог XXV</w:t>
            </w:r>
            <w:r w:rsidRPr="00E34FEB">
              <w:rPr>
                <w:rFonts w:ascii="Times New Roman" w:hAnsi="Times New Roman"/>
                <w:sz w:val="18"/>
              </w:rPr>
              <w:t>во Годишната</w:t>
            </w:r>
          </w:p>
          <w:p w:rsidR="00E34FEB" w:rsidRPr="00E34FEB" w:rsidRDefault="00E34FEB" w:rsidP="00E34FEB">
            <w:pPr>
              <w:ind w:left="103"/>
              <w:rPr>
                <w:rFonts w:ascii="Times New Roman" w:eastAsia="Times New Roman" w:hAnsi="Times New Roman"/>
                <w:sz w:val="18"/>
                <w:szCs w:val="18"/>
              </w:rPr>
            </w:pPr>
            <w:r w:rsidRPr="00E34FEB">
              <w:rPr>
                <w:rFonts w:ascii="Times New Roman" w:hAnsi="Times New Roman"/>
                <w:sz w:val="18"/>
              </w:rPr>
              <w:t>програма)</w:t>
            </w:r>
          </w:p>
        </w:tc>
        <w:tc>
          <w:tcPr>
            <w:tcW w:w="36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125"/>
              <w:ind w:left="100"/>
              <w:rPr>
                <w:rFonts w:ascii="Times New Roman" w:eastAsia="Times New Roman" w:hAnsi="Times New Roman"/>
                <w:sz w:val="18"/>
                <w:szCs w:val="18"/>
              </w:rPr>
            </w:pPr>
            <w:r w:rsidRPr="00E34FEB">
              <w:rPr>
                <w:rFonts w:ascii="Times New Roman" w:hAnsi="Times New Roman"/>
                <w:b/>
                <w:sz w:val="18"/>
              </w:rPr>
              <w:t>X</w:t>
            </w: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2"/>
              <w:rPr>
                <w:rFonts w:ascii="Times New Roman" w:eastAsia="Times New Roman" w:hAnsi="Times New Roman"/>
                <w:sz w:val="26"/>
                <w:szCs w:val="26"/>
              </w:rPr>
            </w:pPr>
          </w:p>
          <w:p w:rsidR="00E34FEB" w:rsidRPr="00E34FEB" w:rsidRDefault="00E34FEB" w:rsidP="00E34FEB">
            <w:pPr>
              <w:ind w:left="100"/>
              <w:rPr>
                <w:rFonts w:ascii="Times New Roman" w:eastAsia="Times New Roman" w:hAnsi="Times New Roman"/>
                <w:sz w:val="18"/>
                <w:szCs w:val="18"/>
              </w:rPr>
            </w:pPr>
            <w:r w:rsidRPr="00E34FEB">
              <w:rPr>
                <w:rFonts w:ascii="Times New Roman" w:hAnsi="Times New Roman"/>
                <w:b/>
                <w:sz w:val="18"/>
              </w:rPr>
              <w:t>X</w:t>
            </w:r>
          </w:p>
        </w:tc>
        <w:tc>
          <w:tcPr>
            <w:tcW w:w="404"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5"/>
              <w:rPr>
                <w:rFonts w:ascii="Times New Roman" w:eastAsia="Times New Roman" w:hAnsi="Times New Roman"/>
                <w:sz w:val="14"/>
                <w:szCs w:val="14"/>
              </w:rPr>
            </w:pPr>
          </w:p>
          <w:p w:rsidR="00E34FEB" w:rsidRPr="00E34FEB" w:rsidRDefault="00E34FEB" w:rsidP="00E34FEB">
            <w:pPr>
              <w:ind w:left="100"/>
              <w:rPr>
                <w:rFonts w:ascii="Times New Roman" w:eastAsia="Times New Roman" w:hAnsi="Times New Roman"/>
                <w:sz w:val="18"/>
                <w:szCs w:val="18"/>
              </w:rPr>
            </w:pPr>
            <w:r w:rsidRPr="00E34FEB">
              <w:rPr>
                <w:rFonts w:ascii="Times New Roman" w:hAnsi="Times New Roman"/>
                <w:b/>
                <w:sz w:val="18"/>
              </w:rPr>
              <w:t>X</w:t>
            </w:r>
          </w:p>
        </w:tc>
        <w:tc>
          <w:tcPr>
            <w:tcW w:w="31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6"/>
              <w:rPr>
                <w:rFonts w:ascii="Times New Roman" w:eastAsia="Times New Roman" w:hAnsi="Times New Roman"/>
                <w:sz w:val="15"/>
                <w:szCs w:val="15"/>
              </w:rPr>
            </w:pPr>
          </w:p>
          <w:p w:rsidR="00E34FEB" w:rsidRPr="00E34FEB" w:rsidRDefault="00E34FEB" w:rsidP="00E34FEB">
            <w:pPr>
              <w:ind w:left="103"/>
            </w:pPr>
            <w:r w:rsidRPr="00E34FEB">
              <w:rPr>
                <w:rFonts w:ascii="Times New Roman" w:hAnsi="Times New Roman"/>
                <w:b/>
                <w:sz w:val="18"/>
              </w:rPr>
              <w:t>X</w:t>
            </w:r>
          </w:p>
        </w:tc>
        <w:tc>
          <w:tcPr>
            <w:tcW w:w="86"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6"/>
              <w:rPr>
                <w:rFonts w:ascii="Times New Roman" w:eastAsia="Times New Roman" w:hAnsi="Times New Roman"/>
                <w:sz w:val="15"/>
                <w:szCs w:val="15"/>
              </w:rPr>
            </w:pPr>
          </w:p>
          <w:p w:rsidR="00E34FEB" w:rsidRPr="00E34FEB" w:rsidRDefault="00E34FEB" w:rsidP="00E34FEB">
            <w:pPr>
              <w:ind w:left="103"/>
            </w:pPr>
            <w:r w:rsidRPr="00E34FEB">
              <w:rPr>
                <w:rFonts w:ascii="Times New Roman" w:hAnsi="Times New Roman"/>
                <w:b/>
                <w:sz w:val="18"/>
              </w:rPr>
              <w:t>X</w:t>
            </w:r>
          </w:p>
        </w:tc>
        <w:tc>
          <w:tcPr>
            <w:tcW w:w="212"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21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2"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9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pPr>
          </w:p>
        </w:tc>
        <w:tc>
          <w:tcPr>
            <w:tcW w:w="1187"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7"/>
              <w:rPr>
                <w:rFonts w:ascii="Times New Roman" w:eastAsia="Times New Roman" w:hAnsi="Times New Roman"/>
                <w:sz w:val="17"/>
                <w:szCs w:val="17"/>
              </w:rPr>
            </w:pPr>
          </w:p>
          <w:p w:rsidR="00E34FEB" w:rsidRPr="00E34FEB" w:rsidRDefault="00E34FEB" w:rsidP="00E34FEB">
            <w:pPr>
              <w:ind w:left="275" w:right="283" w:firstLine="2"/>
              <w:jc w:val="center"/>
              <w:rPr>
                <w:rFonts w:ascii="Times New Roman" w:hAnsi="Times New Roman"/>
                <w:sz w:val="18"/>
              </w:rPr>
            </w:pPr>
            <w:r w:rsidRPr="00E34FEB">
              <w:rPr>
                <w:rFonts w:ascii="Times New Roman" w:hAnsi="Times New Roman"/>
                <w:sz w:val="18"/>
              </w:rPr>
              <w:t>Тимза набавка</w:t>
            </w:r>
          </w:p>
          <w:p w:rsidR="00E34FEB" w:rsidRPr="00E34FEB" w:rsidRDefault="00E34FEB" w:rsidP="00E34FEB">
            <w:pPr>
              <w:ind w:left="134" w:right="139" w:firstLine="396"/>
              <w:rPr>
                <w:rFonts w:ascii="Times New Roman" w:hAnsi="Times New Roman"/>
                <w:sz w:val="18"/>
              </w:rPr>
            </w:pPr>
            <w:r w:rsidRPr="00E34FEB">
              <w:rPr>
                <w:rFonts w:ascii="Times New Roman" w:hAnsi="Times New Roman"/>
                <w:sz w:val="18"/>
              </w:rPr>
              <w:t>* стручни активина наставници</w:t>
            </w:r>
          </w:p>
          <w:p w:rsidR="00E34FEB" w:rsidRPr="00E34FEB" w:rsidRDefault="00E34FEB" w:rsidP="00E34FEB">
            <w:pPr>
              <w:spacing w:line="206" w:lineRule="exact"/>
              <w:ind w:right="4"/>
              <w:jc w:val="center"/>
              <w:rPr>
                <w:rFonts w:ascii="Times New Roman" w:hAnsi="Times New Roman"/>
                <w:sz w:val="18"/>
              </w:rPr>
            </w:pPr>
            <w:r w:rsidRPr="00E34FEB">
              <w:rPr>
                <w:rFonts w:ascii="Times New Roman" w:hAnsi="Times New Roman"/>
                <w:sz w:val="18"/>
              </w:rPr>
              <w:t>те</w:t>
            </w:r>
          </w:p>
          <w:p w:rsidR="00E34FEB" w:rsidRPr="00E34FEB" w:rsidRDefault="00E34FEB" w:rsidP="00E34FEB">
            <w:pPr>
              <w:spacing w:before="2"/>
              <w:ind w:left="208" w:right="213" w:hanging="3"/>
              <w:jc w:val="center"/>
              <w:rPr>
                <w:rFonts w:ascii="Times New Roman" w:hAnsi="Times New Roman"/>
                <w:sz w:val="18"/>
              </w:rPr>
            </w:pPr>
            <w:r w:rsidRPr="00E34FEB">
              <w:rPr>
                <w:rFonts w:ascii="Times New Roman" w:hAnsi="Times New Roman"/>
                <w:sz w:val="18"/>
              </w:rPr>
              <w:t>* Директор</w:t>
            </w:r>
          </w:p>
          <w:p w:rsidR="00E34FEB" w:rsidRPr="00E34FEB" w:rsidRDefault="00E34FEB" w:rsidP="00E34FEB">
            <w:pPr>
              <w:ind w:left="275" w:right="278" w:hanging="5"/>
              <w:jc w:val="center"/>
              <w:rPr>
                <w:rFonts w:ascii="Times New Roman" w:hAnsi="Times New Roman"/>
                <w:sz w:val="18"/>
              </w:rPr>
            </w:pPr>
            <w:r w:rsidRPr="00E34FEB">
              <w:rPr>
                <w:rFonts w:ascii="Times New Roman" w:hAnsi="Times New Roman"/>
                <w:sz w:val="18"/>
              </w:rPr>
              <w:t>* стручна служба</w:t>
            </w:r>
          </w:p>
          <w:p w:rsidR="00E34FEB" w:rsidRPr="00E34FEB" w:rsidRDefault="00E34FEB" w:rsidP="00E34FEB">
            <w:pPr>
              <w:ind w:left="131" w:right="141" w:firstLine="2"/>
              <w:jc w:val="center"/>
              <w:rPr>
                <w:rFonts w:ascii="Times New Roman" w:hAnsi="Times New Roman"/>
                <w:sz w:val="18"/>
              </w:rPr>
            </w:pPr>
            <w:r w:rsidRPr="00E34FEB">
              <w:rPr>
                <w:rFonts w:ascii="Times New Roman" w:hAnsi="Times New Roman"/>
                <w:sz w:val="18"/>
              </w:rPr>
              <w:t>* Библотекар</w:t>
            </w:r>
          </w:p>
          <w:p w:rsidR="00E34FEB" w:rsidRPr="00E34FEB" w:rsidRDefault="00E34FEB" w:rsidP="00E34FEB">
            <w:pPr>
              <w:ind w:left="110" w:right="115" w:hanging="2"/>
              <w:jc w:val="center"/>
              <w:rPr>
                <w:rFonts w:ascii="Times New Roman" w:hAnsi="Times New Roman"/>
                <w:sz w:val="18"/>
              </w:rPr>
            </w:pPr>
            <w:r w:rsidRPr="00E34FEB">
              <w:rPr>
                <w:rFonts w:ascii="Times New Roman" w:hAnsi="Times New Roman"/>
                <w:sz w:val="18"/>
              </w:rPr>
              <w:t>* Сметководи тел</w:t>
            </w:r>
          </w:p>
          <w:p w:rsidR="00E34FEB" w:rsidRPr="00E34FEB" w:rsidRDefault="00E34FEB" w:rsidP="00E34FEB">
            <w:pPr>
              <w:spacing w:line="206" w:lineRule="exact"/>
              <w:ind w:left="530"/>
              <w:rPr>
                <w:rFonts w:ascii="Times New Roman" w:eastAsia="Times New Roman" w:hAnsi="Times New Roman"/>
                <w:sz w:val="18"/>
                <w:szCs w:val="18"/>
              </w:rPr>
            </w:pPr>
            <w:r w:rsidRPr="00E34FEB">
              <w:rPr>
                <w:rFonts w:ascii="Times New Roman" w:hAnsi="Times New Roman"/>
                <w:sz w:val="18"/>
              </w:rPr>
              <w:t>*</w:t>
            </w:r>
          </w:p>
          <w:p w:rsidR="00E34FEB" w:rsidRPr="00E34FEB" w:rsidRDefault="00E34FEB" w:rsidP="00E34FEB">
            <w:pPr>
              <w:spacing w:before="1"/>
              <w:rPr>
                <w:rFonts w:ascii="Times New Roman" w:eastAsia="Times New Roman" w:hAnsi="Times New Roman"/>
                <w:sz w:val="18"/>
                <w:szCs w:val="18"/>
              </w:rPr>
            </w:pPr>
          </w:p>
          <w:p w:rsidR="00E34FEB" w:rsidRPr="00E34FEB" w:rsidRDefault="00E34FEB" w:rsidP="00E34FEB">
            <w:pPr>
              <w:ind w:left="119" w:right="120" w:hanging="5"/>
              <w:jc w:val="center"/>
              <w:rPr>
                <w:rFonts w:ascii="Times New Roman" w:hAnsi="Times New Roman"/>
                <w:sz w:val="18"/>
              </w:rPr>
            </w:pPr>
            <w:r w:rsidRPr="00E34FEB">
              <w:rPr>
                <w:rFonts w:ascii="Times New Roman" w:hAnsi="Times New Roman"/>
                <w:sz w:val="18"/>
              </w:rPr>
              <w:t>Тимза професиона лен</w:t>
            </w:r>
          </w:p>
          <w:p w:rsidR="00E34FEB" w:rsidRPr="00E34FEB" w:rsidRDefault="00E34FEB" w:rsidP="00E34FEB">
            <w:pPr>
              <w:ind w:right="3"/>
              <w:jc w:val="center"/>
              <w:rPr>
                <w:rFonts w:ascii="Times New Roman" w:eastAsia="Times New Roman" w:hAnsi="Times New Roman"/>
                <w:sz w:val="18"/>
                <w:szCs w:val="18"/>
              </w:rPr>
            </w:pPr>
            <w:r w:rsidRPr="00E34FEB">
              <w:rPr>
                <w:rFonts w:ascii="Times New Roman" w:hAnsi="Times New Roman"/>
                <w:sz w:val="18"/>
              </w:rPr>
              <w:t>развој</w:t>
            </w:r>
          </w:p>
        </w:tc>
        <w:tc>
          <w:tcPr>
            <w:tcW w:w="1423"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7"/>
              <w:rPr>
                <w:rFonts w:ascii="Times New Roman" w:eastAsia="Times New Roman" w:hAnsi="Times New Roman"/>
                <w:sz w:val="17"/>
                <w:szCs w:val="17"/>
              </w:rPr>
            </w:pPr>
          </w:p>
          <w:p w:rsidR="00E34FEB" w:rsidRPr="00E34FEB" w:rsidRDefault="00E34FEB" w:rsidP="00E34FEB">
            <w:pPr>
              <w:ind w:left="223" w:right="230" w:firstLine="14"/>
              <w:jc w:val="both"/>
              <w:rPr>
                <w:rFonts w:ascii="Times New Roman" w:hAnsi="Times New Roman"/>
                <w:sz w:val="18"/>
              </w:rPr>
            </w:pPr>
            <w:r w:rsidRPr="00E34FEB">
              <w:rPr>
                <w:rFonts w:ascii="Times New Roman" w:hAnsi="Times New Roman"/>
                <w:sz w:val="18"/>
              </w:rPr>
              <w:t>Тимотза нагледни средства,</w:t>
            </w:r>
          </w:p>
          <w:p w:rsidR="00E34FEB" w:rsidRPr="00E34FEB" w:rsidRDefault="00E34FEB" w:rsidP="00E34FEB">
            <w:pPr>
              <w:spacing w:before="2"/>
              <w:ind w:left="115" w:right="117" w:firstLine="417"/>
              <w:rPr>
                <w:rFonts w:ascii="Times New Roman" w:hAnsi="Times New Roman"/>
                <w:sz w:val="18"/>
              </w:rPr>
            </w:pPr>
            <w:r w:rsidRPr="00E34FEB">
              <w:rPr>
                <w:rFonts w:ascii="Times New Roman" w:hAnsi="Times New Roman"/>
                <w:sz w:val="18"/>
              </w:rPr>
              <w:t>* Каталозина</w:t>
            </w:r>
          </w:p>
          <w:p w:rsidR="00E34FEB" w:rsidRPr="00E34FEB" w:rsidRDefault="00E34FEB" w:rsidP="00E34FEB">
            <w:pPr>
              <w:spacing w:line="206" w:lineRule="exact"/>
              <w:ind w:right="2"/>
              <w:jc w:val="center"/>
              <w:rPr>
                <w:rFonts w:ascii="Times New Roman" w:hAnsi="Times New Roman"/>
                <w:sz w:val="18"/>
              </w:rPr>
            </w:pPr>
            <w:r w:rsidRPr="00E34FEB">
              <w:rPr>
                <w:rFonts w:ascii="Times New Roman" w:hAnsi="Times New Roman"/>
                <w:sz w:val="18"/>
              </w:rPr>
              <w:t>фирми</w:t>
            </w:r>
          </w:p>
          <w:p w:rsidR="00E34FEB" w:rsidRPr="00E34FEB" w:rsidRDefault="00E34FEB" w:rsidP="00E34FEB">
            <w:pPr>
              <w:ind w:left="216" w:right="218" w:hanging="2"/>
              <w:jc w:val="center"/>
              <w:rPr>
                <w:rFonts w:ascii="Times New Roman" w:hAnsi="Times New Roman"/>
                <w:sz w:val="18"/>
              </w:rPr>
            </w:pPr>
            <w:r w:rsidRPr="00E34FEB">
              <w:rPr>
                <w:rFonts w:ascii="Times New Roman" w:hAnsi="Times New Roman"/>
                <w:sz w:val="18"/>
              </w:rPr>
              <w:t>* Наставни планови</w:t>
            </w:r>
          </w:p>
          <w:p w:rsidR="00E34FEB" w:rsidRPr="00E34FEB" w:rsidRDefault="00E34FEB" w:rsidP="00E34FEB">
            <w:pPr>
              <w:spacing w:line="206" w:lineRule="exact"/>
              <w:jc w:val="center"/>
              <w:rPr>
                <w:rFonts w:ascii="Times New Roman" w:hAnsi="Times New Roman"/>
                <w:sz w:val="18"/>
              </w:rPr>
            </w:pPr>
            <w:r w:rsidRPr="00E34FEB">
              <w:rPr>
                <w:rFonts w:ascii="Times New Roman" w:hAnsi="Times New Roman"/>
                <w:sz w:val="18"/>
              </w:rPr>
              <w:t>Ипрограми</w:t>
            </w:r>
          </w:p>
          <w:p w:rsidR="00E34FEB" w:rsidRPr="00E34FEB" w:rsidRDefault="00E34FEB" w:rsidP="00E34FEB">
            <w:pPr>
              <w:ind w:left="120" w:right="122" w:hanging="2"/>
              <w:jc w:val="center"/>
              <w:rPr>
                <w:rFonts w:ascii="Times New Roman" w:hAnsi="Times New Roman"/>
                <w:sz w:val="18"/>
              </w:rPr>
            </w:pPr>
            <w:r w:rsidRPr="00E34FEB">
              <w:rPr>
                <w:rFonts w:ascii="Times New Roman" w:hAnsi="Times New Roman"/>
                <w:sz w:val="18"/>
              </w:rPr>
              <w:t>* Наставници</w:t>
            </w:r>
          </w:p>
          <w:p w:rsidR="00E34FEB" w:rsidRPr="00E34FEB" w:rsidRDefault="00E34FEB" w:rsidP="00E34FEB">
            <w:pPr>
              <w:spacing w:line="204" w:lineRule="exact"/>
              <w:ind w:right="5"/>
              <w:jc w:val="center"/>
              <w:rPr>
                <w:rFonts w:ascii="Times New Roman" w:eastAsia="Times New Roman" w:hAnsi="Times New Roman"/>
                <w:sz w:val="18"/>
                <w:szCs w:val="18"/>
              </w:rPr>
            </w:pPr>
            <w:r w:rsidRPr="00E34FEB">
              <w:rPr>
                <w:rFonts w:ascii="Times New Roman" w:hAnsi="Times New Roman"/>
                <w:sz w:val="18"/>
              </w:rPr>
              <w:t>*</w:t>
            </w:r>
          </w:p>
        </w:tc>
        <w:tc>
          <w:tcPr>
            <w:tcW w:w="198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9"/>
              <w:rPr>
                <w:rFonts w:ascii="Times New Roman" w:eastAsia="Times New Roman" w:hAnsi="Times New Roman"/>
                <w:sz w:val="25"/>
                <w:szCs w:val="25"/>
              </w:rPr>
            </w:pPr>
          </w:p>
          <w:p w:rsidR="00E34FEB" w:rsidRPr="00E34FEB" w:rsidRDefault="00E34FEB" w:rsidP="00E34FEB">
            <w:pPr>
              <w:ind w:left="271" w:right="273"/>
              <w:jc w:val="center"/>
              <w:rPr>
                <w:rFonts w:ascii="Times New Roman" w:hAnsi="Times New Roman"/>
                <w:sz w:val="18"/>
              </w:rPr>
            </w:pPr>
            <w:r w:rsidRPr="00E34FEB">
              <w:rPr>
                <w:rFonts w:ascii="Times New Roman" w:hAnsi="Times New Roman"/>
                <w:sz w:val="18"/>
              </w:rPr>
              <w:t>Анализана состојбата</w:t>
            </w:r>
          </w:p>
          <w:p w:rsidR="00E34FEB" w:rsidRPr="00E34FEB" w:rsidRDefault="00E34FEB" w:rsidP="00E34FEB">
            <w:pPr>
              <w:ind w:left="105" w:right="113" w:firstLine="549"/>
              <w:rPr>
                <w:rFonts w:ascii="Times New Roman" w:hAnsi="Times New Roman"/>
                <w:sz w:val="18"/>
              </w:rPr>
            </w:pPr>
            <w:r w:rsidRPr="00E34FEB">
              <w:rPr>
                <w:rFonts w:ascii="Times New Roman" w:hAnsi="Times New Roman"/>
                <w:sz w:val="18"/>
              </w:rPr>
              <w:t>* Состаноцина стручниактиви</w:t>
            </w:r>
          </w:p>
          <w:p w:rsidR="00E34FEB" w:rsidRPr="00E34FEB" w:rsidRDefault="00E34FEB" w:rsidP="00E34FEB">
            <w:pPr>
              <w:ind w:left="362" w:right="367" w:firstLine="292"/>
              <w:rPr>
                <w:rFonts w:ascii="Times New Roman" w:hAnsi="Times New Roman"/>
                <w:sz w:val="18"/>
              </w:rPr>
            </w:pPr>
            <w:r w:rsidRPr="00E34FEB">
              <w:rPr>
                <w:rFonts w:ascii="Times New Roman" w:hAnsi="Times New Roman"/>
                <w:sz w:val="18"/>
              </w:rPr>
              <w:t>* Листана</w:t>
            </w:r>
          </w:p>
          <w:p w:rsidR="00E34FEB" w:rsidRPr="00E34FEB" w:rsidRDefault="00E34FEB" w:rsidP="00E34FEB">
            <w:pPr>
              <w:ind w:left="156" w:right="161"/>
              <w:jc w:val="center"/>
              <w:rPr>
                <w:rFonts w:ascii="Times New Roman" w:hAnsi="Times New Roman"/>
                <w:sz w:val="18"/>
              </w:rPr>
            </w:pPr>
            <w:r w:rsidRPr="00E34FEB">
              <w:rPr>
                <w:rFonts w:ascii="Times New Roman" w:hAnsi="Times New Roman"/>
                <w:sz w:val="18"/>
              </w:rPr>
              <w:t>приоритетиза набавка</w:t>
            </w:r>
          </w:p>
          <w:p w:rsidR="00E34FEB" w:rsidRPr="00E34FEB" w:rsidRDefault="00E34FEB" w:rsidP="00E34FEB">
            <w:pPr>
              <w:spacing w:line="206" w:lineRule="exact"/>
              <w:ind w:right="6"/>
              <w:jc w:val="center"/>
              <w:rPr>
                <w:rFonts w:ascii="Times New Roman" w:hAnsi="Times New Roman"/>
                <w:sz w:val="18"/>
              </w:rPr>
            </w:pPr>
            <w:r w:rsidRPr="00E34FEB">
              <w:rPr>
                <w:rFonts w:ascii="Times New Roman" w:hAnsi="Times New Roman"/>
                <w:sz w:val="18"/>
              </w:rPr>
              <w:t>*</w:t>
            </w:r>
          </w:p>
          <w:p w:rsidR="00E34FEB" w:rsidRPr="00E34FEB" w:rsidRDefault="00E34FEB" w:rsidP="00E34FEB">
            <w:pPr>
              <w:ind w:left="189" w:right="191"/>
              <w:jc w:val="center"/>
              <w:rPr>
                <w:rFonts w:ascii="Times New Roman" w:hAnsi="Times New Roman"/>
                <w:sz w:val="18"/>
              </w:rPr>
            </w:pPr>
            <w:r w:rsidRPr="00E34FEB">
              <w:rPr>
                <w:rFonts w:ascii="Times New Roman" w:hAnsi="Times New Roman"/>
                <w:sz w:val="18"/>
              </w:rPr>
              <w:t>План зајавна набавка</w:t>
            </w:r>
          </w:p>
          <w:p w:rsidR="00E34FEB" w:rsidRPr="00E34FEB" w:rsidRDefault="00E34FEB" w:rsidP="00E34FEB">
            <w:pPr>
              <w:spacing w:before="2"/>
              <w:ind w:left="314" w:right="319" w:firstLine="340"/>
              <w:rPr>
                <w:rFonts w:ascii="Times New Roman" w:hAnsi="Times New Roman"/>
                <w:sz w:val="18"/>
              </w:rPr>
            </w:pPr>
            <w:r w:rsidRPr="00E34FEB">
              <w:rPr>
                <w:rFonts w:ascii="Times New Roman" w:hAnsi="Times New Roman"/>
                <w:sz w:val="18"/>
              </w:rPr>
              <w:t>* Набавкаи</w:t>
            </w:r>
          </w:p>
          <w:p w:rsidR="00E34FEB" w:rsidRPr="00E34FEB" w:rsidRDefault="00E34FEB" w:rsidP="00E34FEB">
            <w:pPr>
              <w:ind w:left="117" w:right="120"/>
              <w:jc w:val="center"/>
              <w:rPr>
                <w:rFonts w:ascii="Times New Roman" w:hAnsi="Times New Roman"/>
                <w:sz w:val="18"/>
              </w:rPr>
            </w:pPr>
            <w:r w:rsidRPr="00E34FEB">
              <w:rPr>
                <w:rFonts w:ascii="Times New Roman" w:hAnsi="Times New Roman"/>
                <w:sz w:val="18"/>
              </w:rPr>
              <w:t>распределбана нагледни средстваи литература</w:t>
            </w:r>
          </w:p>
          <w:p w:rsidR="00E34FEB" w:rsidRPr="00E34FEB" w:rsidRDefault="00E34FEB" w:rsidP="00E34FEB">
            <w:pPr>
              <w:spacing w:line="206" w:lineRule="exact"/>
              <w:ind w:right="6"/>
              <w:jc w:val="center"/>
              <w:rPr>
                <w:rFonts w:ascii="Times New Roman" w:eastAsia="Times New Roman" w:hAnsi="Times New Roman"/>
                <w:sz w:val="18"/>
                <w:szCs w:val="18"/>
              </w:rPr>
            </w:pPr>
            <w:r w:rsidRPr="00E34FEB">
              <w:rPr>
                <w:rFonts w:ascii="Times New Roman" w:hAnsi="Times New Roman"/>
                <w:sz w:val="18"/>
              </w:rPr>
              <w:t>*</w:t>
            </w:r>
          </w:p>
        </w:tc>
        <w:tc>
          <w:tcPr>
            <w:tcW w:w="297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7"/>
              <w:rPr>
                <w:rFonts w:ascii="Times New Roman" w:eastAsia="Times New Roman" w:hAnsi="Times New Roman"/>
                <w:sz w:val="17"/>
                <w:szCs w:val="17"/>
              </w:rPr>
            </w:pPr>
          </w:p>
          <w:p w:rsidR="00E34FEB" w:rsidRPr="00E34FEB" w:rsidRDefault="00E34FEB" w:rsidP="00E34FEB">
            <w:pPr>
              <w:ind w:left="177" w:right="182" w:firstLine="9"/>
              <w:jc w:val="both"/>
              <w:rPr>
                <w:rFonts w:ascii="Times New Roman" w:hAnsi="Times New Roman"/>
                <w:sz w:val="18"/>
              </w:rPr>
            </w:pPr>
            <w:r w:rsidRPr="00E34FEB">
              <w:rPr>
                <w:rFonts w:ascii="Times New Roman" w:hAnsi="Times New Roman"/>
                <w:sz w:val="18"/>
              </w:rPr>
              <w:t>Подобрување наквалитетот нанаставата</w:t>
            </w:r>
          </w:p>
          <w:p w:rsidR="00E34FEB" w:rsidRPr="00E34FEB" w:rsidRDefault="00E34FEB" w:rsidP="00E34FEB">
            <w:pPr>
              <w:ind w:left="156" w:right="160" w:firstLine="508"/>
              <w:rPr>
                <w:rFonts w:ascii="Times New Roman" w:hAnsi="Times New Roman"/>
                <w:sz w:val="18"/>
              </w:rPr>
            </w:pPr>
            <w:r w:rsidRPr="00E34FEB">
              <w:rPr>
                <w:rFonts w:ascii="Times New Roman" w:hAnsi="Times New Roman"/>
                <w:sz w:val="18"/>
              </w:rPr>
              <w:t>* Подоброи попрактично усвојувањена новитезнаења</w:t>
            </w:r>
          </w:p>
          <w:p w:rsidR="00E34FEB" w:rsidRPr="00E34FEB" w:rsidRDefault="00E34FEB" w:rsidP="00E34FEB">
            <w:pPr>
              <w:ind w:left="369" w:right="373" w:hanging="2"/>
              <w:jc w:val="center"/>
              <w:rPr>
                <w:rFonts w:ascii="Times New Roman" w:hAnsi="Times New Roman"/>
                <w:sz w:val="18"/>
              </w:rPr>
            </w:pPr>
            <w:r w:rsidRPr="00E34FEB">
              <w:rPr>
                <w:rFonts w:ascii="Times New Roman" w:hAnsi="Times New Roman"/>
                <w:sz w:val="18"/>
              </w:rPr>
              <w:t>* Збогатен</w:t>
            </w:r>
          </w:p>
          <w:p w:rsidR="00E34FEB" w:rsidRPr="00E34FEB" w:rsidRDefault="00E34FEB" w:rsidP="00E34FEB">
            <w:pPr>
              <w:spacing w:before="2"/>
              <w:ind w:left="220" w:right="223"/>
              <w:jc w:val="center"/>
              <w:rPr>
                <w:rFonts w:ascii="Times New Roman" w:hAnsi="Times New Roman"/>
                <w:sz w:val="18"/>
              </w:rPr>
            </w:pPr>
            <w:r w:rsidRPr="00E34FEB">
              <w:rPr>
                <w:rFonts w:ascii="Times New Roman" w:hAnsi="Times New Roman"/>
                <w:sz w:val="18"/>
              </w:rPr>
              <w:t>библиотечен фонд</w:t>
            </w:r>
          </w:p>
          <w:p w:rsidR="00E34FEB" w:rsidRPr="00E34FEB" w:rsidRDefault="00E34FEB" w:rsidP="00E34FEB">
            <w:pPr>
              <w:spacing w:line="206" w:lineRule="exact"/>
              <w:ind w:right="4"/>
              <w:jc w:val="center"/>
              <w:rPr>
                <w:rFonts w:ascii="Times New Roman" w:eastAsia="Times New Roman" w:hAnsi="Times New Roman"/>
                <w:sz w:val="18"/>
                <w:szCs w:val="18"/>
              </w:rPr>
            </w:pPr>
            <w:r w:rsidRPr="00E34FEB">
              <w:rPr>
                <w:rFonts w:ascii="Times New Roman" w:hAnsi="Times New Roman"/>
                <w:sz w:val="18"/>
              </w:rPr>
              <w:t>*</w:t>
            </w:r>
          </w:p>
        </w:tc>
        <w:tc>
          <w:tcPr>
            <w:tcW w:w="1350" w:type="dxa"/>
            <w:tcBorders>
              <w:top w:val="single" w:sz="4" w:space="0" w:color="000000"/>
              <w:left w:val="single" w:sz="4" w:space="0" w:color="000000"/>
              <w:bottom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7"/>
              <w:rPr>
                <w:rFonts w:ascii="Times New Roman" w:eastAsia="Times New Roman" w:hAnsi="Times New Roman"/>
                <w:sz w:val="17"/>
                <w:szCs w:val="17"/>
              </w:rPr>
            </w:pPr>
          </w:p>
          <w:p w:rsidR="00E34FEB" w:rsidRPr="00E34FEB" w:rsidRDefault="00E34FEB" w:rsidP="00E34FEB">
            <w:pPr>
              <w:ind w:left="319" w:right="324" w:firstLine="211"/>
              <w:rPr>
                <w:rFonts w:ascii="Times New Roman" w:hAnsi="Times New Roman"/>
                <w:sz w:val="18"/>
              </w:rPr>
            </w:pPr>
            <w:r w:rsidRPr="00E34FEB">
              <w:rPr>
                <w:rFonts w:ascii="Times New Roman" w:hAnsi="Times New Roman"/>
                <w:sz w:val="18"/>
              </w:rPr>
              <w:t>* Тимза</w:t>
            </w:r>
          </w:p>
          <w:p w:rsidR="00E34FEB" w:rsidRPr="00E34FEB" w:rsidRDefault="00E34FEB" w:rsidP="00E34FEB">
            <w:pPr>
              <w:ind w:left="148" w:right="156" w:firstLine="5"/>
              <w:jc w:val="center"/>
              <w:rPr>
                <w:rFonts w:ascii="Times New Roman" w:hAnsi="Times New Roman"/>
                <w:sz w:val="18"/>
              </w:rPr>
            </w:pPr>
            <w:r w:rsidRPr="00E34FEB">
              <w:rPr>
                <w:rFonts w:ascii="Times New Roman" w:hAnsi="Times New Roman"/>
                <w:sz w:val="18"/>
              </w:rPr>
              <w:t>набавкана нагледни средстваи стручна литература</w:t>
            </w:r>
          </w:p>
          <w:p w:rsidR="00E34FEB" w:rsidRPr="00E34FEB" w:rsidRDefault="00E34FEB" w:rsidP="00E34FEB">
            <w:pPr>
              <w:spacing w:line="206" w:lineRule="exact"/>
              <w:ind w:right="6"/>
              <w:jc w:val="center"/>
              <w:rPr>
                <w:rFonts w:ascii="Times New Roman" w:eastAsia="Times New Roman" w:hAnsi="Times New Roman"/>
                <w:sz w:val="18"/>
                <w:szCs w:val="18"/>
              </w:rPr>
            </w:pPr>
            <w:r w:rsidRPr="00E34FEB">
              <w:rPr>
                <w:rFonts w:ascii="Times New Roman" w:hAnsi="Times New Roman"/>
                <w:sz w:val="18"/>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4FEB" w:rsidRPr="00E34FEB" w:rsidRDefault="00E34FEB" w:rsidP="00E34FEB">
            <w:pPr>
              <w:snapToGrid w:val="0"/>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rPr>
                <w:rFonts w:ascii="Times New Roman" w:eastAsia="Times New Roman" w:hAnsi="Times New Roman"/>
                <w:sz w:val="18"/>
                <w:szCs w:val="18"/>
              </w:rPr>
            </w:pPr>
          </w:p>
          <w:p w:rsidR="00E34FEB" w:rsidRPr="00E34FEB" w:rsidRDefault="00E34FEB" w:rsidP="00E34FEB">
            <w:pPr>
              <w:spacing w:before="8"/>
              <w:rPr>
                <w:rFonts w:ascii="Times New Roman" w:eastAsia="Times New Roman" w:hAnsi="Times New Roman"/>
                <w:sz w:val="17"/>
                <w:szCs w:val="17"/>
              </w:rPr>
            </w:pPr>
          </w:p>
          <w:p w:rsidR="00E34FEB" w:rsidRPr="00E34FEB" w:rsidRDefault="00E34FEB" w:rsidP="00E34FEB">
            <w:pPr>
              <w:ind w:left="412" w:right="114" w:hanging="296"/>
            </w:pPr>
            <w:r w:rsidRPr="00E34FEB">
              <w:rPr>
                <w:rFonts w:ascii="Times New Roman" w:hAnsi="Times New Roman"/>
                <w:sz w:val="18"/>
              </w:rPr>
              <w:t>40000,00М КД</w:t>
            </w:r>
          </w:p>
        </w:tc>
      </w:tr>
    </w:tbl>
    <w:p w:rsidR="00502715" w:rsidRDefault="00502715" w:rsidP="00502715">
      <w:pPr>
        <w:spacing w:line="259" w:lineRule="auto"/>
      </w:pPr>
    </w:p>
    <w:tbl>
      <w:tblPr>
        <w:tblpPr w:leftFromText="180" w:rightFromText="180" w:vertAnchor="text" w:horzAnchor="margin" w:tblpXSpec="center" w:tblpY="-373"/>
        <w:tblW w:w="11432" w:type="dxa"/>
        <w:tblLayout w:type="fixed"/>
        <w:tblCellMar>
          <w:left w:w="0" w:type="dxa"/>
          <w:right w:w="0" w:type="dxa"/>
        </w:tblCellMar>
        <w:tblLook w:val="0000"/>
      </w:tblPr>
      <w:tblGrid>
        <w:gridCol w:w="1552"/>
        <w:gridCol w:w="1473"/>
        <w:gridCol w:w="266"/>
        <w:gridCol w:w="235"/>
        <w:gridCol w:w="218"/>
        <w:gridCol w:w="211"/>
        <w:gridCol w:w="266"/>
        <w:gridCol w:w="266"/>
        <w:gridCol w:w="266"/>
        <w:gridCol w:w="226"/>
        <w:gridCol w:w="223"/>
        <w:gridCol w:w="218"/>
        <w:gridCol w:w="200"/>
        <w:gridCol w:w="45"/>
        <w:gridCol w:w="1091"/>
        <w:gridCol w:w="871"/>
        <w:gridCol w:w="1056"/>
        <w:gridCol w:w="1069"/>
        <w:gridCol w:w="870"/>
        <w:gridCol w:w="810"/>
      </w:tblGrid>
      <w:tr w:rsidR="00502715" w:rsidRPr="00502715" w:rsidTr="00502715">
        <w:trPr>
          <w:trHeight w:hRule="exact" w:val="12700"/>
        </w:trPr>
        <w:tc>
          <w:tcPr>
            <w:tcW w:w="1552"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tabs>
                <w:tab w:val="left" w:pos="1401"/>
              </w:tabs>
              <w:ind w:left="103" w:right="103"/>
              <w:jc w:val="both"/>
              <w:rPr>
                <w:rFonts w:ascii="Times New Roman" w:hAnsi="Times New Roman"/>
                <w:sz w:val="18"/>
              </w:rPr>
            </w:pPr>
            <w:r w:rsidRPr="00502715">
              <w:rPr>
                <w:rFonts w:ascii="Times New Roman" w:hAnsi="Times New Roman"/>
                <w:b/>
                <w:sz w:val="18"/>
              </w:rPr>
              <w:lastRenderedPageBreak/>
              <w:t xml:space="preserve">Подобрувањена </w:t>
            </w:r>
            <w:r w:rsidRPr="00502715">
              <w:rPr>
                <w:rFonts w:ascii="Times New Roman" w:hAnsi="Times New Roman"/>
                <w:b/>
                <w:spacing w:val="-1"/>
                <w:sz w:val="18"/>
              </w:rPr>
              <w:t>имиџот</w:t>
            </w:r>
            <w:r w:rsidRPr="00502715">
              <w:rPr>
                <w:rFonts w:ascii="Times New Roman" w:hAnsi="Times New Roman"/>
                <w:b/>
                <w:spacing w:val="-1"/>
                <w:sz w:val="18"/>
              </w:rPr>
              <w:tab/>
            </w:r>
            <w:r w:rsidRPr="00502715">
              <w:rPr>
                <w:rFonts w:ascii="Times New Roman" w:hAnsi="Times New Roman"/>
                <w:b/>
                <w:sz w:val="18"/>
              </w:rPr>
              <w:t>на училиштето</w:t>
            </w:r>
          </w:p>
        </w:tc>
        <w:tc>
          <w:tcPr>
            <w:tcW w:w="1473"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pacing w:line="202" w:lineRule="exact"/>
              <w:ind w:left="103"/>
              <w:jc w:val="both"/>
              <w:rPr>
                <w:rFonts w:ascii="Times New Roman" w:hAnsi="Times New Roman"/>
                <w:spacing w:val="-1"/>
                <w:sz w:val="18"/>
              </w:rPr>
            </w:pPr>
            <w:r w:rsidRPr="00502715">
              <w:rPr>
                <w:rFonts w:ascii="Times New Roman" w:hAnsi="Times New Roman"/>
                <w:sz w:val="18"/>
              </w:rPr>
              <w:t>-Формирање натим</w:t>
            </w:r>
          </w:p>
          <w:p w:rsidR="00502715" w:rsidRPr="00502715" w:rsidRDefault="00502715" w:rsidP="00502715">
            <w:pPr>
              <w:tabs>
                <w:tab w:val="left" w:pos="1060"/>
                <w:tab w:val="left" w:pos="1336"/>
                <w:tab w:val="left" w:pos="1600"/>
              </w:tabs>
              <w:spacing w:before="30" w:line="276" w:lineRule="auto"/>
              <w:ind w:left="103" w:right="102"/>
              <w:rPr>
                <w:rFonts w:ascii="Times New Roman" w:hAnsi="Times New Roman"/>
                <w:sz w:val="18"/>
              </w:rPr>
            </w:pPr>
            <w:r w:rsidRPr="00502715">
              <w:rPr>
                <w:rFonts w:ascii="Times New Roman" w:hAnsi="Times New Roman"/>
                <w:spacing w:val="-1"/>
                <w:sz w:val="18"/>
              </w:rPr>
              <w:t>-Соработка</w:t>
            </w:r>
            <w:r w:rsidRPr="00502715">
              <w:rPr>
                <w:rFonts w:ascii="Times New Roman" w:hAnsi="Times New Roman"/>
                <w:spacing w:val="-1"/>
                <w:sz w:val="18"/>
              </w:rPr>
              <w:tab/>
            </w:r>
            <w:r w:rsidRPr="00502715">
              <w:rPr>
                <w:rFonts w:ascii="Times New Roman" w:hAnsi="Times New Roman"/>
                <w:spacing w:val="-1"/>
                <w:sz w:val="18"/>
              </w:rPr>
              <w:tab/>
            </w:r>
            <w:r w:rsidRPr="00502715">
              <w:rPr>
                <w:rFonts w:ascii="Times New Roman" w:hAnsi="Times New Roman"/>
                <w:spacing w:val="-1"/>
                <w:sz w:val="18"/>
              </w:rPr>
              <w:tab/>
              <w:t>солокална</w:t>
            </w:r>
            <w:r w:rsidRPr="00502715">
              <w:rPr>
                <w:rFonts w:ascii="Times New Roman" w:hAnsi="Times New Roman"/>
                <w:spacing w:val="-1"/>
                <w:sz w:val="18"/>
              </w:rPr>
              <w:tab/>
              <w:t>средина</w:t>
            </w:r>
            <w:r w:rsidRPr="00502715">
              <w:rPr>
                <w:rFonts w:ascii="Times New Roman" w:hAnsi="Times New Roman"/>
                <w:sz w:val="18"/>
              </w:rPr>
              <w:t>(општина</w:t>
            </w:r>
            <w:r w:rsidRPr="00502715">
              <w:rPr>
                <w:rFonts w:ascii="Times New Roman" w:hAnsi="Times New Roman"/>
                <w:sz w:val="18"/>
              </w:rPr>
              <w:tab/>
              <w:t xml:space="preserve">Карпош, </w:t>
            </w:r>
            <w:r w:rsidRPr="00502715">
              <w:rPr>
                <w:rFonts w:ascii="Times New Roman" w:hAnsi="Times New Roman"/>
                <w:spacing w:val="-1"/>
                <w:sz w:val="18"/>
              </w:rPr>
              <w:t>медиуми,</w:t>
            </w:r>
            <w:r w:rsidRPr="00502715">
              <w:rPr>
                <w:rFonts w:ascii="Times New Roman" w:hAnsi="Times New Roman"/>
                <w:spacing w:val="-1"/>
                <w:sz w:val="18"/>
              </w:rPr>
              <w:tab/>
              <w:t>поголемавклученост</w:t>
            </w:r>
            <w:r w:rsidRPr="00502715">
              <w:rPr>
                <w:rFonts w:ascii="Times New Roman" w:hAnsi="Times New Roman"/>
                <w:spacing w:val="-1"/>
                <w:sz w:val="18"/>
              </w:rPr>
              <w:tab/>
            </w:r>
            <w:r w:rsidRPr="00502715">
              <w:rPr>
                <w:rFonts w:ascii="Times New Roman" w:hAnsi="Times New Roman"/>
                <w:spacing w:val="-1"/>
                <w:sz w:val="18"/>
              </w:rPr>
              <w:tab/>
            </w:r>
            <w:r w:rsidRPr="00502715">
              <w:rPr>
                <w:rFonts w:ascii="Times New Roman" w:hAnsi="Times New Roman"/>
                <w:spacing w:val="-1"/>
                <w:sz w:val="18"/>
              </w:rPr>
              <w:tab/>
            </w:r>
            <w:r w:rsidRPr="00502715">
              <w:rPr>
                <w:rFonts w:ascii="Times New Roman" w:hAnsi="Times New Roman"/>
                <w:sz w:val="18"/>
              </w:rPr>
              <w:t xml:space="preserve">на </w:t>
            </w:r>
            <w:r w:rsidRPr="00502715">
              <w:rPr>
                <w:rFonts w:ascii="Times New Roman" w:hAnsi="Times New Roman"/>
                <w:spacing w:val="-1"/>
                <w:sz w:val="18"/>
              </w:rPr>
              <w:t>родителите,</w:t>
            </w:r>
            <w:r w:rsidRPr="00502715">
              <w:rPr>
                <w:rFonts w:ascii="Times New Roman" w:hAnsi="Times New Roman"/>
                <w:spacing w:val="-1"/>
                <w:sz w:val="18"/>
              </w:rPr>
              <w:tab/>
            </w:r>
            <w:r w:rsidRPr="00502715">
              <w:rPr>
                <w:rFonts w:ascii="Times New Roman" w:hAnsi="Times New Roman"/>
                <w:spacing w:val="-1"/>
                <w:sz w:val="18"/>
              </w:rPr>
              <w:tab/>
              <w:t>други</w:t>
            </w:r>
            <w:r w:rsidRPr="00502715">
              <w:rPr>
                <w:rFonts w:ascii="Times New Roman" w:hAnsi="Times New Roman"/>
                <w:sz w:val="18"/>
              </w:rPr>
              <w:t xml:space="preserve"> организации), </w:t>
            </w:r>
            <w:r w:rsidRPr="00502715">
              <w:rPr>
                <w:rFonts w:ascii="Times New Roman" w:hAnsi="Times New Roman"/>
                <w:spacing w:val="-1"/>
                <w:sz w:val="18"/>
              </w:rPr>
              <w:t>Учество</w:t>
            </w:r>
            <w:r w:rsidRPr="00502715">
              <w:rPr>
                <w:rFonts w:ascii="Times New Roman" w:hAnsi="Times New Roman"/>
                <w:spacing w:val="-1"/>
                <w:sz w:val="18"/>
              </w:rPr>
              <w:tab/>
            </w:r>
            <w:r w:rsidRPr="00502715">
              <w:rPr>
                <w:rFonts w:ascii="Times New Roman" w:hAnsi="Times New Roman"/>
                <w:spacing w:val="-1"/>
                <w:sz w:val="18"/>
              </w:rPr>
              <w:tab/>
            </w:r>
            <w:r w:rsidRPr="00502715">
              <w:rPr>
                <w:rFonts w:ascii="Times New Roman" w:hAnsi="Times New Roman"/>
                <w:spacing w:val="-1"/>
                <w:sz w:val="18"/>
              </w:rPr>
              <w:tab/>
            </w:r>
            <w:r w:rsidRPr="00502715">
              <w:rPr>
                <w:rFonts w:ascii="Times New Roman" w:hAnsi="Times New Roman"/>
                <w:sz w:val="18"/>
              </w:rPr>
              <w:t>на</w:t>
            </w:r>
          </w:p>
          <w:p w:rsidR="00502715" w:rsidRPr="00502715" w:rsidRDefault="00502715" w:rsidP="00502715">
            <w:pPr>
              <w:tabs>
                <w:tab w:val="left" w:pos="1624"/>
              </w:tabs>
              <w:spacing w:line="276" w:lineRule="auto"/>
              <w:ind w:left="103" w:right="103"/>
              <w:jc w:val="both"/>
              <w:rPr>
                <w:rFonts w:ascii="Times New Roman" w:hAnsi="Times New Roman"/>
                <w:spacing w:val="-1"/>
                <w:sz w:val="18"/>
              </w:rPr>
            </w:pPr>
            <w:r w:rsidRPr="00502715">
              <w:rPr>
                <w:rFonts w:ascii="Times New Roman" w:hAnsi="Times New Roman"/>
                <w:sz w:val="18"/>
              </w:rPr>
              <w:t xml:space="preserve">натпревари идруги </w:t>
            </w:r>
            <w:r w:rsidRPr="00502715">
              <w:rPr>
                <w:rFonts w:ascii="Times New Roman" w:hAnsi="Times New Roman"/>
                <w:spacing w:val="-1"/>
                <w:sz w:val="18"/>
              </w:rPr>
              <w:t>настани</w:t>
            </w:r>
            <w:r w:rsidRPr="00502715">
              <w:rPr>
                <w:rFonts w:ascii="Times New Roman" w:hAnsi="Times New Roman"/>
                <w:spacing w:val="-1"/>
                <w:sz w:val="18"/>
              </w:rPr>
              <w:tab/>
            </w:r>
            <w:r w:rsidRPr="00502715">
              <w:rPr>
                <w:rFonts w:ascii="Times New Roman" w:hAnsi="Times New Roman"/>
                <w:sz w:val="18"/>
              </w:rPr>
              <w:t>за</w:t>
            </w:r>
          </w:p>
          <w:p w:rsidR="00502715" w:rsidRPr="00502715" w:rsidRDefault="00502715" w:rsidP="00502715">
            <w:pPr>
              <w:tabs>
                <w:tab w:val="left" w:pos="1597"/>
              </w:tabs>
              <w:spacing w:line="276" w:lineRule="auto"/>
              <w:ind w:left="103" w:right="103"/>
              <w:jc w:val="both"/>
              <w:rPr>
                <w:rFonts w:ascii="Times New Roman" w:hAnsi="Times New Roman"/>
                <w:sz w:val="18"/>
              </w:rPr>
            </w:pPr>
            <w:r w:rsidRPr="00502715">
              <w:rPr>
                <w:rFonts w:ascii="Times New Roman" w:hAnsi="Times New Roman"/>
                <w:spacing w:val="-1"/>
                <w:sz w:val="18"/>
              </w:rPr>
              <w:t>афирмација</w:t>
            </w:r>
            <w:r w:rsidRPr="00502715">
              <w:rPr>
                <w:rFonts w:ascii="Times New Roman" w:hAnsi="Times New Roman"/>
                <w:spacing w:val="-1"/>
                <w:sz w:val="18"/>
              </w:rPr>
              <w:tab/>
            </w:r>
            <w:r w:rsidRPr="00502715">
              <w:rPr>
                <w:rFonts w:ascii="Times New Roman" w:hAnsi="Times New Roman"/>
                <w:sz w:val="18"/>
              </w:rPr>
              <w:t>на училиштето,</w:t>
            </w:r>
          </w:p>
          <w:p w:rsidR="00502715" w:rsidRPr="00502715" w:rsidRDefault="00502715" w:rsidP="00502715">
            <w:pPr>
              <w:spacing w:line="276" w:lineRule="auto"/>
              <w:ind w:left="103" w:right="103"/>
              <w:jc w:val="both"/>
              <w:rPr>
                <w:rFonts w:ascii="Times New Roman" w:hAnsi="Times New Roman"/>
                <w:sz w:val="18"/>
              </w:rPr>
            </w:pPr>
            <w:r w:rsidRPr="00502715">
              <w:rPr>
                <w:rFonts w:ascii="Times New Roman" w:hAnsi="Times New Roman"/>
                <w:sz w:val="18"/>
              </w:rPr>
              <w:t>-Прослава најубилен патроненпразник</w:t>
            </w:r>
          </w:p>
          <w:p w:rsidR="00502715" w:rsidRPr="00502715" w:rsidRDefault="00502715" w:rsidP="00502715">
            <w:pPr>
              <w:tabs>
                <w:tab w:val="left" w:pos="1679"/>
              </w:tabs>
              <w:spacing w:before="3" w:line="276" w:lineRule="auto"/>
              <w:ind w:left="103" w:right="103"/>
              <w:jc w:val="both"/>
              <w:rPr>
                <w:rFonts w:ascii="Times New Roman" w:hAnsi="Times New Roman"/>
                <w:sz w:val="18"/>
              </w:rPr>
            </w:pPr>
            <w:r w:rsidRPr="00502715">
              <w:rPr>
                <w:rFonts w:ascii="Times New Roman" w:hAnsi="Times New Roman"/>
                <w:sz w:val="18"/>
              </w:rPr>
              <w:t xml:space="preserve">-Соработка содруги </w:t>
            </w:r>
            <w:r w:rsidRPr="00502715">
              <w:rPr>
                <w:rFonts w:ascii="Times New Roman" w:hAnsi="Times New Roman"/>
                <w:spacing w:val="-1"/>
                <w:sz w:val="18"/>
              </w:rPr>
              <w:t>училишта</w:t>
            </w:r>
            <w:r w:rsidRPr="00502715">
              <w:rPr>
                <w:rFonts w:ascii="Times New Roman" w:hAnsi="Times New Roman"/>
                <w:spacing w:val="-1"/>
                <w:sz w:val="18"/>
              </w:rPr>
              <w:tab/>
            </w:r>
            <w:r w:rsidRPr="00502715">
              <w:rPr>
                <w:rFonts w:ascii="Times New Roman" w:hAnsi="Times New Roman"/>
                <w:sz w:val="18"/>
              </w:rPr>
              <w:t>и заеднички проектисо истите,</w:t>
            </w:r>
          </w:p>
          <w:p w:rsidR="00502715" w:rsidRPr="00502715" w:rsidRDefault="00502715" w:rsidP="00502715">
            <w:pPr>
              <w:spacing w:line="276" w:lineRule="auto"/>
              <w:ind w:left="103" w:right="105"/>
              <w:jc w:val="both"/>
              <w:rPr>
                <w:rFonts w:ascii="Times New Roman" w:hAnsi="Times New Roman"/>
                <w:sz w:val="18"/>
              </w:rPr>
            </w:pPr>
            <w:r w:rsidRPr="00502715">
              <w:rPr>
                <w:rFonts w:ascii="Times New Roman" w:hAnsi="Times New Roman"/>
                <w:sz w:val="18"/>
              </w:rPr>
              <w:t>-Квиз на знаењево училиштето (место на одржувањево нашетоучилиште</w:t>
            </w:r>
          </w:p>
          <w:p w:rsidR="00502715" w:rsidRPr="00502715" w:rsidRDefault="00502715" w:rsidP="00502715">
            <w:pPr>
              <w:tabs>
                <w:tab w:val="left" w:pos="1600"/>
              </w:tabs>
              <w:spacing w:line="276" w:lineRule="auto"/>
              <w:ind w:left="103" w:right="102"/>
              <w:jc w:val="both"/>
              <w:rPr>
                <w:rFonts w:ascii="Times New Roman" w:hAnsi="Times New Roman"/>
                <w:sz w:val="18"/>
              </w:rPr>
            </w:pPr>
            <w:r w:rsidRPr="00502715">
              <w:rPr>
                <w:rFonts w:ascii="Times New Roman" w:hAnsi="Times New Roman"/>
                <w:sz w:val="18"/>
              </w:rPr>
              <w:t xml:space="preserve">-Изработка наWEB- </w:t>
            </w:r>
            <w:r w:rsidRPr="00502715">
              <w:rPr>
                <w:rFonts w:ascii="Times New Roman" w:hAnsi="Times New Roman"/>
                <w:spacing w:val="-1"/>
                <w:sz w:val="18"/>
              </w:rPr>
              <w:t>страна</w:t>
            </w:r>
            <w:r w:rsidRPr="00502715">
              <w:rPr>
                <w:rFonts w:ascii="Times New Roman" w:hAnsi="Times New Roman"/>
                <w:spacing w:val="-1"/>
                <w:sz w:val="18"/>
              </w:rPr>
              <w:tab/>
            </w:r>
            <w:r w:rsidRPr="00502715">
              <w:rPr>
                <w:rFonts w:ascii="Times New Roman" w:hAnsi="Times New Roman"/>
                <w:sz w:val="18"/>
              </w:rPr>
              <w:t>на</w:t>
            </w:r>
          </w:p>
          <w:p w:rsidR="00502715" w:rsidRPr="00502715" w:rsidRDefault="00502715" w:rsidP="00502715">
            <w:pPr>
              <w:ind w:left="103"/>
              <w:jc w:val="both"/>
              <w:rPr>
                <w:rFonts w:ascii="Times New Roman" w:hAnsi="Times New Roman"/>
                <w:b/>
                <w:sz w:val="18"/>
              </w:rPr>
            </w:pPr>
            <w:r w:rsidRPr="00502715">
              <w:rPr>
                <w:rFonts w:ascii="Times New Roman" w:hAnsi="Times New Roman"/>
                <w:sz w:val="18"/>
              </w:rPr>
              <w:t>училиштето</w:t>
            </w:r>
          </w:p>
        </w:tc>
        <w:tc>
          <w:tcPr>
            <w:tcW w:w="26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2"/>
              <w:rPr>
                <w:rFonts w:ascii="Times New Roman" w:eastAsia="Times New Roman" w:hAnsi="Times New Roman"/>
                <w:sz w:val="24"/>
                <w:szCs w:val="24"/>
              </w:rPr>
            </w:pPr>
          </w:p>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tc>
        <w:tc>
          <w:tcPr>
            <w:tcW w:w="235"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2"/>
              <w:rPr>
                <w:rFonts w:ascii="Times New Roman" w:eastAsia="Times New Roman" w:hAnsi="Times New Roman"/>
                <w:sz w:val="24"/>
                <w:szCs w:val="24"/>
              </w:rPr>
            </w:pPr>
          </w:p>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tc>
        <w:tc>
          <w:tcPr>
            <w:tcW w:w="218"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tc>
        <w:tc>
          <w:tcPr>
            <w:tcW w:w="211"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tc>
        <w:tc>
          <w:tcPr>
            <w:tcW w:w="26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tc>
        <w:tc>
          <w:tcPr>
            <w:tcW w:w="26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2"/>
              <w:rPr>
                <w:rFonts w:ascii="Times New Roman" w:eastAsia="Times New Roman" w:hAnsi="Times New Roman"/>
                <w:sz w:val="26"/>
                <w:szCs w:val="26"/>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3"/>
              <w:ind w:left="103"/>
              <w:rPr>
                <w:rFonts w:ascii="Times New Roman" w:eastAsia="Times New Roman" w:hAnsi="Times New Roman"/>
                <w:sz w:val="18"/>
                <w:szCs w:val="18"/>
              </w:rPr>
            </w:pPr>
            <w:r w:rsidRPr="00502715">
              <w:rPr>
                <w:rFonts w:ascii="Times New Roman" w:hAnsi="Times New Roman"/>
                <w:b/>
                <w:sz w:val="18"/>
              </w:rPr>
              <w:t>X</w:t>
            </w:r>
          </w:p>
        </w:tc>
        <w:tc>
          <w:tcPr>
            <w:tcW w:w="26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tc>
        <w:tc>
          <w:tcPr>
            <w:tcW w:w="22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rPr>
                <w:rFonts w:ascii="Times New Roman" w:eastAsia="Times New Roman" w:hAnsi="Times New Roman"/>
                <w:sz w:val="18"/>
                <w:szCs w:val="18"/>
              </w:rPr>
            </w:pPr>
            <w:r w:rsidRPr="00502715">
              <w:rPr>
                <w:rFonts w:ascii="Times New Roman" w:hAnsi="Times New Roman"/>
                <w:b/>
                <w:sz w:val="18"/>
              </w:rPr>
              <w:t>X</w:t>
            </w:r>
          </w:p>
        </w:tc>
        <w:tc>
          <w:tcPr>
            <w:tcW w:w="223"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0"/>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0"/>
              <w:rPr>
                <w:rFonts w:ascii="Times New Roman" w:eastAsia="Times New Roman" w:hAnsi="Times New Roman"/>
                <w:sz w:val="18"/>
                <w:szCs w:val="18"/>
              </w:rPr>
            </w:pPr>
            <w:r w:rsidRPr="00502715">
              <w:rPr>
                <w:rFonts w:ascii="Times New Roman" w:hAnsi="Times New Roman"/>
                <w:b/>
                <w:sz w:val="18"/>
              </w:rPr>
              <w:t>X</w:t>
            </w:r>
          </w:p>
        </w:tc>
        <w:tc>
          <w:tcPr>
            <w:tcW w:w="218"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25"/>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53"/>
              <w:ind w:left="103"/>
              <w:rPr>
                <w:rFonts w:ascii="Times New Roman" w:eastAsia="Times New Roman" w:hAnsi="Times New Roman"/>
                <w:sz w:val="18"/>
                <w:szCs w:val="18"/>
              </w:rPr>
            </w:pPr>
            <w:r w:rsidRPr="00502715">
              <w:rPr>
                <w:rFonts w:ascii="Times New Roman" w:hAnsi="Times New Roman"/>
                <w:b/>
                <w:sz w:val="18"/>
              </w:rPr>
              <w:t>X</w:t>
            </w: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1"/>
              <w:rPr>
                <w:rFonts w:ascii="Times New Roman" w:eastAsia="Times New Roman" w:hAnsi="Times New Roman"/>
                <w:sz w:val="19"/>
                <w:szCs w:val="19"/>
              </w:rPr>
            </w:pPr>
          </w:p>
          <w:p w:rsidR="00502715" w:rsidRPr="00502715" w:rsidRDefault="00502715" w:rsidP="00502715">
            <w:pPr>
              <w:ind w:left="103"/>
            </w:pPr>
            <w:r w:rsidRPr="00502715">
              <w:rPr>
                <w:rFonts w:ascii="Times New Roman" w:hAnsi="Times New Roman"/>
                <w:b/>
                <w:sz w:val="18"/>
              </w:rPr>
              <w:t>X</w:t>
            </w:r>
          </w:p>
        </w:tc>
        <w:tc>
          <w:tcPr>
            <w:tcW w:w="200"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pPr>
          </w:p>
        </w:tc>
        <w:tc>
          <w:tcPr>
            <w:tcW w:w="45"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pPr>
          </w:p>
        </w:tc>
        <w:tc>
          <w:tcPr>
            <w:tcW w:w="1091"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ind w:left="213" w:right="216" w:hanging="4"/>
              <w:jc w:val="center"/>
              <w:rPr>
                <w:rFonts w:ascii="Times New Roman" w:hAnsi="Times New Roman"/>
                <w:sz w:val="18"/>
              </w:rPr>
            </w:pPr>
            <w:r w:rsidRPr="00502715">
              <w:rPr>
                <w:rFonts w:ascii="Times New Roman" w:hAnsi="Times New Roman"/>
                <w:sz w:val="18"/>
              </w:rPr>
              <w:t>* Ученици,</w:t>
            </w:r>
          </w:p>
          <w:p w:rsidR="00502715" w:rsidRPr="00502715" w:rsidRDefault="00502715" w:rsidP="00502715">
            <w:pPr>
              <w:ind w:left="117" w:right="122" w:hanging="2"/>
              <w:jc w:val="center"/>
              <w:rPr>
                <w:rFonts w:ascii="Times New Roman" w:hAnsi="Times New Roman"/>
                <w:sz w:val="18"/>
              </w:rPr>
            </w:pPr>
            <w:r w:rsidRPr="00502715">
              <w:rPr>
                <w:rFonts w:ascii="Times New Roman" w:hAnsi="Times New Roman"/>
                <w:sz w:val="18"/>
              </w:rPr>
              <w:t>* Наставници</w:t>
            </w:r>
          </w:p>
          <w:p w:rsidR="00502715" w:rsidRPr="00502715" w:rsidRDefault="00502715" w:rsidP="00502715">
            <w:pPr>
              <w:ind w:left="215" w:right="219" w:hanging="4"/>
              <w:jc w:val="center"/>
              <w:rPr>
                <w:rFonts w:ascii="Times New Roman" w:hAnsi="Times New Roman"/>
                <w:sz w:val="18"/>
              </w:rPr>
            </w:pPr>
            <w:r w:rsidRPr="00502715">
              <w:rPr>
                <w:rFonts w:ascii="Times New Roman" w:hAnsi="Times New Roman"/>
                <w:sz w:val="18"/>
              </w:rPr>
              <w:t>* Родители</w:t>
            </w:r>
          </w:p>
          <w:p w:rsidR="00502715" w:rsidRPr="00502715" w:rsidRDefault="00502715" w:rsidP="00502715">
            <w:pPr>
              <w:ind w:left="208" w:right="213" w:hanging="3"/>
              <w:jc w:val="center"/>
              <w:rPr>
                <w:rFonts w:ascii="Times New Roman" w:hAnsi="Times New Roman"/>
                <w:sz w:val="18"/>
              </w:rPr>
            </w:pPr>
            <w:r w:rsidRPr="00502715">
              <w:rPr>
                <w:rFonts w:ascii="Times New Roman" w:hAnsi="Times New Roman"/>
                <w:sz w:val="18"/>
              </w:rPr>
              <w:t>* Директор</w:t>
            </w:r>
          </w:p>
          <w:p w:rsidR="00502715" w:rsidRPr="00502715" w:rsidRDefault="00502715" w:rsidP="00502715">
            <w:pPr>
              <w:ind w:left="247" w:right="250" w:hanging="4"/>
              <w:jc w:val="center"/>
              <w:rPr>
                <w:rFonts w:ascii="Times New Roman" w:hAnsi="Times New Roman"/>
                <w:sz w:val="18"/>
              </w:rPr>
            </w:pPr>
            <w:r w:rsidRPr="00502715">
              <w:rPr>
                <w:rFonts w:ascii="Times New Roman" w:hAnsi="Times New Roman"/>
                <w:sz w:val="18"/>
              </w:rPr>
              <w:t>* Стручна служба Стручни активи</w:t>
            </w:r>
          </w:p>
          <w:p w:rsidR="00502715" w:rsidRPr="00502715" w:rsidRDefault="00502715" w:rsidP="00502715">
            <w:pPr>
              <w:ind w:left="280" w:right="288"/>
              <w:jc w:val="center"/>
              <w:rPr>
                <w:rFonts w:ascii="Times New Roman" w:hAnsi="Times New Roman"/>
                <w:sz w:val="18"/>
              </w:rPr>
            </w:pPr>
            <w:r w:rsidRPr="00502715">
              <w:rPr>
                <w:rFonts w:ascii="Times New Roman" w:hAnsi="Times New Roman"/>
                <w:sz w:val="18"/>
              </w:rPr>
              <w:t>* Тимови За</w:t>
            </w:r>
          </w:p>
          <w:p w:rsidR="00502715" w:rsidRPr="00502715" w:rsidRDefault="00502715" w:rsidP="00502715">
            <w:pPr>
              <w:spacing w:before="2"/>
              <w:ind w:left="163" w:right="168" w:hanging="1"/>
              <w:jc w:val="center"/>
              <w:rPr>
                <w:rFonts w:ascii="Times New Roman" w:hAnsi="Times New Roman"/>
                <w:sz w:val="18"/>
              </w:rPr>
            </w:pPr>
            <w:r w:rsidRPr="00502715">
              <w:rPr>
                <w:rFonts w:ascii="Times New Roman" w:hAnsi="Times New Roman"/>
                <w:sz w:val="18"/>
              </w:rPr>
              <w:t>соработка солокална средина, тимза МИО,</w:t>
            </w:r>
          </w:p>
          <w:p w:rsidR="00502715" w:rsidRPr="00502715" w:rsidRDefault="00502715" w:rsidP="00502715">
            <w:pPr>
              <w:ind w:left="223" w:right="226" w:hanging="3"/>
              <w:jc w:val="center"/>
              <w:rPr>
                <w:rFonts w:ascii="Times New Roman" w:eastAsia="Times New Roman" w:hAnsi="Times New Roman"/>
                <w:sz w:val="18"/>
                <w:szCs w:val="18"/>
              </w:rPr>
            </w:pPr>
            <w:r w:rsidRPr="00502715">
              <w:rPr>
                <w:rFonts w:ascii="Times New Roman" w:hAnsi="Times New Roman"/>
                <w:sz w:val="18"/>
              </w:rPr>
              <w:t>Тимза патронен празник</w:t>
            </w:r>
          </w:p>
        </w:tc>
        <w:tc>
          <w:tcPr>
            <w:tcW w:w="871"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8"/>
              <w:rPr>
                <w:rFonts w:ascii="Times New Roman" w:eastAsia="Times New Roman" w:hAnsi="Times New Roman"/>
                <w:sz w:val="17"/>
                <w:szCs w:val="17"/>
              </w:rPr>
            </w:pPr>
          </w:p>
          <w:p w:rsidR="00502715" w:rsidRPr="00502715" w:rsidRDefault="00502715" w:rsidP="00502715">
            <w:pPr>
              <w:ind w:left="237" w:right="239" w:hanging="2"/>
              <w:jc w:val="center"/>
              <w:rPr>
                <w:rFonts w:ascii="Times New Roman" w:hAnsi="Times New Roman"/>
                <w:sz w:val="18"/>
              </w:rPr>
            </w:pPr>
            <w:r w:rsidRPr="00502715">
              <w:rPr>
                <w:rFonts w:ascii="Times New Roman" w:hAnsi="Times New Roman"/>
                <w:sz w:val="18"/>
              </w:rPr>
              <w:t>* Ученици</w:t>
            </w:r>
          </w:p>
          <w:p w:rsidR="00502715" w:rsidRPr="00502715" w:rsidRDefault="00502715" w:rsidP="00502715">
            <w:pPr>
              <w:ind w:left="218" w:right="218" w:hanging="4"/>
              <w:jc w:val="center"/>
              <w:rPr>
                <w:rFonts w:ascii="Times New Roman" w:hAnsi="Times New Roman"/>
                <w:sz w:val="18"/>
              </w:rPr>
            </w:pPr>
            <w:r w:rsidRPr="00502715">
              <w:rPr>
                <w:rFonts w:ascii="Times New Roman" w:hAnsi="Times New Roman"/>
                <w:sz w:val="18"/>
              </w:rPr>
              <w:t>* Родители</w:t>
            </w:r>
          </w:p>
          <w:p w:rsidR="00502715" w:rsidRPr="00502715" w:rsidRDefault="00502715" w:rsidP="00502715">
            <w:pPr>
              <w:spacing w:before="2"/>
              <w:ind w:left="115" w:right="117" w:hanging="2"/>
              <w:jc w:val="center"/>
              <w:rPr>
                <w:rFonts w:ascii="Times New Roman" w:hAnsi="Times New Roman"/>
                <w:sz w:val="18"/>
              </w:rPr>
            </w:pPr>
            <w:r w:rsidRPr="00502715">
              <w:rPr>
                <w:rFonts w:ascii="Times New Roman" w:hAnsi="Times New Roman"/>
                <w:sz w:val="18"/>
              </w:rPr>
              <w:t xml:space="preserve">* Вработени во </w:t>
            </w:r>
            <w:r w:rsidRPr="00502715">
              <w:rPr>
                <w:rFonts w:ascii="Times New Roman" w:hAnsi="Times New Roman"/>
                <w:spacing w:val="-1"/>
                <w:sz w:val="18"/>
              </w:rPr>
              <w:t>училиштето</w:t>
            </w:r>
          </w:p>
          <w:p w:rsidR="00502715" w:rsidRPr="00502715" w:rsidRDefault="00502715" w:rsidP="00502715">
            <w:pPr>
              <w:spacing w:before="2"/>
              <w:ind w:left="218" w:right="218" w:hanging="4"/>
              <w:jc w:val="center"/>
              <w:rPr>
                <w:rFonts w:ascii="Times New Roman" w:hAnsi="Times New Roman"/>
                <w:sz w:val="18"/>
              </w:rPr>
            </w:pPr>
            <w:r w:rsidRPr="00502715">
              <w:rPr>
                <w:rFonts w:ascii="Times New Roman" w:hAnsi="Times New Roman"/>
                <w:sz w:val="18"/>
              </w:rPr>
              <w:t>* Родители Советна родители</w:t>
            </w:r>
          </w:p>
          <w:p w:rsidR="00502715" w:rsidRPr="00502715" w:rsidRDefault="00502715" w:rsidP="00502715">
            <w:pPr>
              <w:ind w:left="172" w:right="172" w:hanging="5"/>
              <w:jc w:val="center"/>
              <w:rPr>
                <w:rFonts w:ascii="Times New Roman" w:hAnsi="Times New Roman"/>
                <w:sz w:val="18"/>
              </w:rPr>
            </w:pPr>
            <w:r w:rsidRPr="00502715">
              <w:rPr>
                <w:rFonts w:ascii="Times New Roman" w:hAnsi="Times New Roman"/>
                <w:sz w:val="18"/>
              </w:rPr>
              <w:t>* Училишен одбор</w:t>
            </w:r>
          </w:p>
        </w:tc>
        <w:tc>
          <w:tcPr>
            <w:tcW w:w="1056"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pacing w:line="276" w:lineRule="auto"/>
              <w:ind w:left="417" w:right="423" w:hanging="1"/>
              <w:jc w:val="center"/>
              <w:rPr>
                <w:rFonts w:ascii="Times New Roman" w:hAnsi="Times New Roman"/>
                <w:sz w:val="18"/>
              </w:rPr>
            </w:pPr>
            <w:r w:rsidRPr="00502715">
              <w:rPr>
                <w:rFonts w:ascii="Times New Roman" w:hAnsi="Times New Roman"/>
                <w:sz w:val="18"/>
              </w:rPr>
              <w:t>* Анкети</w:t>
            </w:r>
          </w:p>
          <w:p w:rsidR="00502715" w:rsidRPr="00502715" w:rsidRDefault="00502715" w:rsidP="00502715">
            <w:pPr>
              <w:spacing w:before="1" w:line="276" w:lineRule="auto"/>
              <w:ind w:left="220" w:right="225" w:firstLine="434"/>
              <w:rPr>
                <w:rFonts w:ascii="Times New Roman" w:hAnsi="Times New Roman"/>
                <w:sz w:val="18"/>
              </w:rPr>
            </w:pPr>
            <w:r w:rsidRPr="00502715">
              <w:rPr>
                <w:rFonts w:ascii="Times New Roman" w:hAnsi="Times New Roman"/>
                <w:sz w:val="18"/>
              </w:rPr>
              <w:t>* Програмиза</w:t>
            </w:r>
          </w:p>
          <w:p w:rsidR="00502715" w:rsidRPr="00502715" w:rsidRDefault="00502715" w:rsidP="00502715">
            <w:pPr>
              <w:spacing w:before="3" w:line="276" w:lineRule="auto"/>
              <w:ind w:left="336" w:right="338"/>
              <w:jc w:val="center"/>
              <w:rPr>
                <w:rFonts w:ascii="Times New Roman" w:hAnsi="Times New Roman"/>
                <w:sz w:val="18"/>
              </w:rPr>
            </w:pPr>
            <w:r w:rsidRPr="00502715">
              <w:rPr>
                <w:rFonts w:ascii="Times New Roman" w:hAnsi="Times New Roman"/>
                <w:sz w:val="18"/>
              </w:rPr>
              <w:t>работа на тимовите</w:t>
            </w:r>
          </w:p>
          <w:p w:rsidR="00502715" w:rsidRPr="00502715" w:rsidRDefault="00502715" w:rsidP="00502715">
            <w:pPr>
              <w:spacing w:line="276" w:lineRule="auto"/>
              <w:ind w:left="271" w:right="273" w:firstLine="384"/>
              <w:rPr>
                <w:rFonts w:ascii="Times New Roman" w:hAnsi="Times New Roman"/>
                <w:sz w:val="18"/>
              </w:rPr>
            </w:pPr>
            <w:r w:rsidRPr="00502715">
              <w:rPr>
                <w:rFonts w:ascii="Times New Roman" w:hAnsi="Times New Roman"/>
                <w:sz w:val="18"/>
              </w:rPr>
              <w:t>* Анализана состојбата</w:t>
            </w:r>
          </w:p>
          <w:p w:rsidR="00502715" w:rsidRPr="00502715" w:rsidRDefault="00502715" w:rsidP="00502715">
            <w:pPr>
              <w:spacing w:line="276" w:lineRule="auto"/>
              <w:ind w:left="105" w:right="113" w:firstLine="2"/>
              <w:jc w:val="center"/>
              <w:rPr>
                <w:rFonts w:ascii="Times New Roman" w:hAnsi="Times New Roman"/>
                <w:sz w:val="18"/>
              </w:rPr>
            </w:pPr>
            <w:r w:rsidRPr="00502715">
              <w:rPr>
                <w:rFonts w:ascii="Times New Roman" w:hAnsi="Times New Roman"/>
                <w:sz w:val="18"/>
              </w:rPr>
              <w:t>Од</w:t>
            </w:r>
            <w:r w:rsidRPr="00502715">
              <w:rPr>
                <w:rFonts w:ascii="Times New Roman" w:hAnsi="Times New Roman"/>
                <w:spacing w:val="-1"/>
                <w:sz w:val="18"/>
              </w:rPr>
              <w:t xml:space="preserve"> самоевалуација</w:t>
            </w:r>
            <w:r w:rsidRPr="00502715">
              <w:rPr>
                <w:rFonts w:ascii="Times New Roman" w:hAnsi="Times New Roman"/>
                <w:sz w:val="18"/>
              </w:rPr>
              <w:t xml:space="preserve"> Развоенплан</w:t>
            </w:r>
          </w:p>
          <w:p w:rsidR="00502715" w:rsidRPr="00502715" w:rsidRDefault="00502715" w:rsidP="00502715">
            <w:pPr>
              <w:spacing w:line="276" w:lineRule="auto"/>
              <w:ind w:left="271" w:right="159" w:hanging="72"/>
              <w:rPr>
                <w:rFonts w:ascii="Times New Roman" w:hAnsi="Times New Roman"/>
                <w:sz w:val="18"/>
              </w:rPr>
            </w:pPr>
            <w:r w:rsidRPr="00502715">
              <w:rPr>
                <w:rFonts w:ascii="Times New Roman" w:hAnsi="Times New Roman"/>
                <w:sz w:val="18"/>
              </w:rPr>
              <w:t>и извештајод интегрална инспекција</w:t>
            </w:r>
          </w:p>
          <w:p w:rsidR="00502715" w:rsidRPr="00502715" w:rsidRDefault="00502715" w:rsidP="00502715">
            <w:pPr>
              <w:spacing w:before="3" w:line="276" w:lineRule="auto"/>
              <w:ind w:left="144" w:right="148" w:hanging="3"/>
              <w:jc w:val="center"/>
              <w:rPr>
                <w:rFonts w:ascii="Times New Roman" w:eastAsia="Times New Roman" w:hAnsi="Times New Roman"/>
                <w:sz w:val="18"/>
                <w:szCs w:val="18"/>
              </w:rPr>
            </w:pPr>
            <w:r w:rsidRPr="00502715">
              <w:rPr>
                <w:rFonts w:ascii="Times New Roman" w:hAnsi="Times New Roman"/>
                <w:sz w:val="18"/>
              </w:rPr>
              <w:t>* Организирање и Учествово активности Соработкасо медиумии други училишта</w:t>
            </w:r>
          </w:p>
        </w:tc>
        <w:tc>
          <w:tcPr>
            <w:tcW w:w="1069"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6"/>
              <w:rPr>
                <w:rFonts w:ascii="Times New Roman" w:eastAsia="Times New Roman" w:hAnsi="Times New Roman"/>
                <w:sz w:val="17"/>
                <w:szCs w:val="17"/>
              </w:rPr>
            </w:pPr>
          </w:p>
          <w:p w:rsidR="00502715" w:rsidRPr="00502715" w:rsidRDefault="00502715" w:rsidP="00502715">
            <w:pPr>
              <w:ind w:left="187" w:right="190" w:hanging="2"/>
              <w:jc w:val="center"/>
              <w:rPr>
                <w:rFonts w:ascii="Times New Roman" w:hAnsi="Times New Roman"/>
                <w:sz w:val="18"/>
              </w:rPr>
            </w:pPr>
            <w:r w:rsidRPr="00502715">
              <w:rPr>
                <w:rFonts w:ascii="Times New Roman" w:hAnsi="Times New Roman"/>
                <w:sz w:val="18"/>
              </w:rPr>
              <w:t>* Подобрување на имиџотна училиштето</w:t>
            </w:r>
          </w:p>
          <w:p w:rsidR="00502715" w:rsidRPr="00502715" w:rsidRDefault="00502715" w:rsidP="00502715">
            <w:pPr>
              <w:spacing w:line="206" w:lineRule="exact"/>
              <w:ind w:right="4"/>
              <w:jc w:val="center"/>
              <w:rPr>
                <w:rFonts w:ascii="Times New Roman" w:eastAsia="Times New Roman" w:hAnsi="Times New Roman"/>
                <w:sz w:val="18"/>
                <w:szCs w:val="18"/>
              </w:rPr>
            </w:pPr>
            <w:r w:rsidRPr="00502715">
              <w:rPr>
                <w:rFonts w:ascii="Times New Roman" w:hAnsi="Times New Roman"/>
                <w:sz w:val="18"/>
              </w:rPr>
              <w:t>*</w:t>
            </w:r>
          </w:p>
        </w:tc>
        <w:tc>
          <w:tcPr>
            <w:tcW w:w="870" w:type="dxa"/>
            <w:tcBorders>
              <w:top w:val="single" w:sz="4" w:space="0" w:color="000000"/>
              <w:left w:val="single" w:sz="4" w:space="0" w:color="000000"/>
              <w:bottom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6"/>
              <w:rPr>
                <w:rFonts w:ascii="Times New Roman" w:eastAsia="Times New Roman" w:hAnsi="Times New Roman"/>
                <w:sz w:val="17"/>
                <w:szCs w:val="17"/>
              </w:rPr>
            </w:pPr>
          </w:p>
          <w:p w:rsidR="00502715" w:rsidRPr="00502715" w:rsidRDefault="00502715" w:rsidP="00502715">
            <w:pPr>
              <w:ind w:left="136" w:right="142" w:hanging="1"/>
              <w:jc w:val="center"/>
              <w:rPr>
                <w:rFonts w:ascii="Times New Roman" w:hAnsi="Times New Roman"/>
                <w:sz w:val="18"/>
              </w:rPr>
            </w:pPr>
            <w:r w:rsidRPr="00502715">
              <w:rPr>
                <w:rFonts w:ascii="Times New Roman" w:hAnsi="Times New Roman"/>
                <w:sz w:val="18"/>
              </w:rPr>
              <w:t xml:space="preserve">*Тимовите </w:t>
            </w:r>
            <w:r w:rsidRPr="00502715">
              <w:rPr>
                <w:rFonts w:ascii="Times New Roman" w:hAnsi="Times New Roman"/>
                <w:spacing w:val="-1"/>
                <w:sz w:val="18"/>
              </w:rPr>
              <w:t>Менаџмент</w:t>
            </w:r>
            <w:r w:rsidRPr="00502715">
              <w:rPr>
                <w:rFonts w:ascii="Times New Roman" w:hAnsi="Times New Roman"/>
                <w:sz w:val="18"/>
              </w:rPr>
              <w:t xml:space="preserve"> отна</w:t>
            </w:r>
          </w:p>
          <w:p w:rsidR="00502715" w:rsidRPr="00502715" w:rsidRDefault="00502715" w:rsidP="00502715">
            <w:pPr>
              <w:spacing w:line="206" w:lineRule="exact"/>
              <w:ind w:right="4"/>
              <w:jc w:val="center"/>
              <w:rPr>
                <w:rFonts w:ascii="Times New Roman" w:hAnsi="Times New Roman"/>
                <w:sz w:val="18"/>
              </w:rPr>
            </w:pPr>
            <w:r w:rsidRPr="00502715">
              <w:rPr>
                <w:rFonts w:ascii="Times New Roman" w:hAnsi="Times New Roman"/>
                <w:sz w:val="18"/>
              </w:rPr>
              <w:t>училиштето</w:t>
            </w:r>
          </w:p>
          <w:p w:rsidR="00502715" w:rsidRPr="00502715" w:rsidRDefault="00502715" w:rsidP="00502715">
            <w:pPr>
              <w:spacing w:before="2"/>
              <w:ind w:right="6"/>
              <w:jc w:val="center"/>
              <w:rPr>
                <w:rFonts w:ascii="Times New Roman" w:eastAsia="Times New Roman" w:hAnsi="Times New Roman"/>
                <w:sz w:val="18"/>
                <w:szCs w:val="18"/>
              </w:rPr>
            </w:pPr>
            <w:r w:rsidRPr="00502715">
              <w:rPr>
                <w:rFonts w:ascii="Times New Roman" w:hAnsi="Times New Roman"/>
                <w:sz w:val="1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502715" w:rsidRPr="00502715" w:rsidRDefault="00502715" w:rsidP="00502715">
            <w:pPr>
              <w:snapToGrid w:val="0"/>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rPr>
                <w:rFonts w:ascii="Times New Roman" w:eastAsia="Times New Roman" w:hAnsi="Times New Roman"/>
                <w:sz w:val="18"/>
                <w:szCs w:val="18"/>
              </w:rPr>
            </w:pPr>
          </w:p>
          <w:p w:rsidR="00502715" w:rsidRPr="00502715" w:rsidRDefault="00502715" w:rsidP="00502715">
            <w:pPr>
              <w:spacing w:before="8"/>
              <w:rPr>
                <w:rFonts w:ascii="Times New Roman" w:eastAsia="Times New Roman" w:hAnsi="Times New Roman"/>
                <w:sz w:val="17"/>
                <w:szCs w:val="17"/>
              </w:rPr>
            </w:pPr>
          </w:p>
          <w:p w:rsidR="00502715" w:rsidRPr="00502715" w:rsidRDefault="00502715" w:rsidP="00502715">
            <w:pPr>
              <w:spacing w:line="207" w:lineRule="exact"/>
              <w:ind w:right="1"/>
              <w:jc w:val="center"/>
              <w:rPr>
                <w:rFonts w:ascii="Times New Roman" w:hAnsi="Times New Roman"/>
                <w:sz w:val="18"/>
              </w:rPr>
            </w:pPr>
            <w:r w:rsidRPr="00502715">
              <w:rPr>
                <w:rFonts w:ascii="Times New Roman" w:hAnsi="Times New Roman"/>
                <w:sz w:val="18"/>
              </w:rPr>
              <w:t>50000,00</w:t>
            </w:r>
          </w:p>
          <w:p w:rsidR="00502715" w:rsidRPr="00502715" w:rsidRDefault="00502715" w:rsidP="00502715">
            <w:pPr>
              <w:spacing w:line="207" w:lineRule="exact"/>
              <w:ind w:right="1"/>
              <w:jc w:val="center"/>
            </w:pPr>
            <w:r w:rsidRPr="00502715">
              <w:rPr>
                <w:rFonts w:ascii="Times New Roman" w:hAnsi="Times New Roman"/>
                <w:sz w:val="18"/>
              </w:rPr>
              <w:t>MKD</w:t>
            </w:r>
          </w:p>
        </w:tc>
      </w:tr>
    </w:tbl>
    <w:p w:rsidR="008A1377" w:rsidRDefault="008A1377" w:rsidP="008A1377">
      <w:pPr>
        <w:spacing w:line="259" w:lineRule="auto"/>
      </w:pPr>
    </w:p>
    <w:p w:rsidR="008A1377" w:rsidRDefault="008A1377" w:rsidP="002C775C">
      <w:pPr>
        <w:spacing w:line="259" w:lineRule="auto"/>
        <w:ind w:left="-5"/>
      </w:pPr>
    </w:p>
    <w:p w:rsidR="008A1377" w:rsidRDefault="008A1377" w:rsidP="002C775C">
      <w:pPr>
        <w:spacing w:line="259" w:lineRule="auto"/>
        <w:ind w:left="-5"/>
      </w:pPr>
    </w:p>
    <w:p w:rsidR="008A1377" w:rsidRDefault="008A1377" w:rsidP="002C775C">
      <w:pPr>
        <w:spacing w:line="259" w:lineRule="auto"/>
        <w:ind w:left="-5"/>
      </w:pPr>
    </w:p>
    <w:p w:rsidR="008A1377" w:rsidRDefault="008A1377" w:rsidP="002C775C">
      <w:pPr>
        <w:spacing w:line="259" w:lineRule="auto"/>
        <w:ind w:left="-5"/>
      </w:pPr>
    </w:p>
    <w:p w:rsidR="008A1377" w:rsidRDefault="008A1377" w:rsidP="002C775C">
      <w:pPr>
        <w:spacing w:line="259" w:lineRule="auto"/>
        <w:ind w:left="-5"/>
      </w:pPr>
    </w:p>
    <w:p w:rsidR="008A1377" w:rsidRDefault="008A1377" w:rsidP="002C775C">
      <w:pPr>
        <w:spacing w:line="259" w:lineRule="auto"/>
        <w:ind w:left="-5"/>
      </w:pPr>
    </w:p>
    <w:tbl>
      <w:tblPr>
        <w:tblW w:w="13320" w:type="dxa"/>
        <w:tblInd w:w="175" w:type="dxa"/>
        <w:tblLayout w:type="fixed"/>
        <w:tblCellMar>
          <w:left w:w="0" w:type="dxa"/>
          <w:right w:w="0" w:type="dxa"/>
        </w:tblCellMar>
        <w:tblLook w:val="0000"/>
      </w:tblPr>
      <w:tblGrid>
        <w:gridCol w:w="2160"/>
        <w:gridCol w:w="2430"/>
        <w:gridCol w:w="1980"/>
        <w:gridCol w:w="2970"/>
        <w:gridCol w:w="3780"/>
      </w:tblGrid>
      <w:tr w:rsidR="008A1377" w:rsidRPr="008A1377" w:rsidTr="001E7576">
        <w:trPr>
          <w:trHeight w:hRule="exact" w:val="485"/>
        </w:trPr>
        <w:tc>
          <w:tcPr>
            <w:tcW w:w="13320" w:type="dxa"/>
            <w:gridSpan w:val="5"/>
            <w:tcBorders>
              <w:top w:val="single" w:sz="4" w:space="0" w:color="000000"/>
              <w:left w:val="single" w:sz="4" w:space="0" w:color="000000"/>
              <w:bottom w:val="single" w:sz="4" w:space="0" w:color="000000"/>
              <w:right w:val="single" w:sz="4" w:space="0" w:color="000000"/>
            </w:tcBorders>
            <w:shd w:val="clear" w:color="auto" w:fill="8DB3E1"/>
          </w:tcPr>
          <w:p w:rsidR="008A1377" w:rsidRPr="008A1377" w:rsidRDefault="008A1377" w:rsidP="008A1377">
            <w:pPr>
              <w:spacing w:line="273" w:lineRule="exact"/>
              <w:rPr>
                <w:rFonts w:ascii="Times New Roman" w:hAnsi="Times New Roman"/>
                <w:b/>
                <w:sz w:val="24"/>
              </w:rPr>
            </w:pPr>
            <w:r w:rsidRPr="008A1377">
              <w:rPr>
                <w:rFonts w:ascii="Times New Roman" w:hAnsi="Times New Roman"/>
                <w:b/>
                <w:sz w:val="24"/>
              </w:rPr>
              <w:lastRenderedPageBreak/>
              <w:t>7.1. План за евалуација на акцискитепланови-Plani per evaluimin e planeve Akcionale</w:t>
            </w:r>
          </w:p>
          <w:p w:rsidR="008A1377" w:rsidRPr="008A1377" w:rsidRDefault="008A1377" w:rsidP="008A1377">
            <w:pPr>
              <w:spacing w:line="273" w:lineRule="exact"/>
              <w:ind w:left="5060"/>
            </w:pPr>
          </w:p>
        </w:tc>
      </w:tr>
      <w:tr w:rsidR="008A1377" w:rsidRPr="008A1377" w:rsidTr="001E7576">
        <w:trPr>
          <w:trHeight w:hRule="exact" w:val="378"/>
        </w:trPr>
        <w:tc>
          <w:tcPr>
            <w:tcW w:w="2160" w:type="dxa"/>
            <w:tcBorders>
              <w:top w:val="single" w:sz="4" w:space="0" w:color="000000"/>
              <w:left w:val="single" w:sz="4" w:space="0" w:color="000000"/>
              <w:bottom w:val="single" w:sz="4" w:space="0" w:color="000000"/>
            </w:tcBorders>
            <w:shd w:val="clear" w:color="auto" w:fill="8DB3E1"/>
          </w:tcPr>
          <w:p w:rsidR="008A1377" w:rsidRPr="008A1377" w:rsidRDefault="008A1377" w:rsidP="008A1377">
            <w:pPr>
              <w:ind w:left="103"/>
              <w:rPr>
                <w:rFonts w:ascii="Times New Roman" w:hAnsi="Times New Roman"/>
                <w:b/>
                <w:sz w:val="18"/>
              </w:rPr>
            </w:pPr>
            <w:r w:rsidRPr="008A1377">
              <w:rPr>
                <w:rFonts w:ascii="Times New Roman" w:hAnsi="Times New Roman"/>
                <w:b/>
                <w:sz w:val="18"/>
              </w:rPr>
              <w:t>Приоритет</w:t>
            </w:r>
          </w:p>
        </w:tc>
        <w:tc>
          <w:tcPr>
            <w:tcW w:w="2430" w:type="dxa"/>
            <w:tcBorders>
              <w:top w:val="single" w:sz="4" w:space="0" w:color="000000"/>
              <w:left w:val="single" w:sz="4" w:space="0" w:color="000000"/>
              <w:bottom w:val="single" w:sz="4" w:space="0" w:color="000000"/>
            </w:tcBorders>
            <w:shd w:val="clear" w:color="auto" w:fill="8DB3E1"/>
          </w:tcPr>
          <w:p w:rsidR="008A1377" w:rsidRPr="008A1377" w:rsidRDefault="008A1377" w:rsidP="008A1377">
            <w:pPr>
              <w:ind w:left="904"/>
              <w:rPr>
                <w:rFonts w:ascii="Times New Roman" w:hAnsi="Times New Roman"/>
                <w:b/>
                <w:sz w:val="18"/>
              </w:rPr>
            </w:pPr>
            <w:r w:rsidRPr="008A1377">
              <w:rPr>
                <w:rFonts w:ascii="Times New Roman" w:hAnsi="Times New Roman"/>
                <w:b/>
                <w:sz w:val="18"/>
              </w:rPr>
              <w:t>Критериуми зауспех</w:t>
            </w:r>
          </w:p>
        </w:tc>
        <w:tc>
          <w:tcPr>
            <w:tcW w:w="1980" w:type="dxa"/>
            <w:tcBorders>
              <w:top w:val="single" w:sz="4" w:space="0" w:color="000000"/>
              <w:left w:val="single" w:sz="4" w:space="0" w:color="000000"/>
              <w:bottom w:val="single" w:sz="4" w:space="0" w:color="000000"/>
            </w:tcBorders>
            <w:shd w:val="clear" w:color="auto" w:fill="8DB3E1"/>
          </w:tcPr>
          <w:p w:rsidR="008A1377" w:rsidRPr="008A1377" w:rsidRDefault="008A1377" w:rsidP="008A1377">
            <w:pPr>
              <w:ind w:left="859"/>
              <w:rPr>
                <w:rFonts w:ascii="Times New Roman" w:hAnsi="Times New Roman"/>
                <w:b/>
                <w:sz w:val="18"/>
              </w:rPr>
            </w:pPr>
            <w:r w:rsidRPr="008A1377">
              <w:rPr>
                <w:rFonts w:ascii="Times New Roman" w:hAnsi="Times New Roman"/>
                <w:b/>
                <w:sz w:val="18"/>
              </w:rPr>
              <w:t>Инструменти</w:t>
            </w:r>
          </w:p>
        </w:tc>
        <w:tc>
          <w:tcPr>
            <w:tcW w:w="2970" w:type="dxa"/>
            <w:tcBorders>
              <w:top w:val="single" w:sz="4" w:space="0" w:color="000000"/>
              <w:left w:val="single" w:sz="4" w:space="0" w:color="000000"/>
              <w:bottom w:val="single" w:sz="4" w:space="0" w:color="000000"/>
            </w:tcBorders>
            <w:shd w:val="clear" w:color="auto" w:fill="8DB3E1"/>
          </w:tcPr>
          <w:p w:rsidR="008A1377" w:rsidRPr="008A1377" w:rsidRDefault="008A1377" w:rsidP="008A1377">
            <w:pPr>
              <w:ind w:left="609"/>
              <w:rPr>
                <w:rFonts w:ascii="Times New Roman" w:hAnsi="Times New Roman"/>
                <w:b/>
                <w:sz w:val="18"/>
              </w:rPr>
            </w:pPr>
            <w:r w:rsidRPr="008A1377">
              <w:rPr>
                <w:rFonts w:ascii="Times New Roman" w:hAnsi="Times New Roman"/>
                <w:b/>
                <w:sz w:val="18"/>
              </w:rPr>
              <w:t>Индикатор зауспешност</w:t>
            </w:r>
          </w:p>
        </w:tc>
        <w:tc>
          <w:tcPr>
            <w:tcW w:w="3780" w:type="dxa"/>
            <w:tcBorders>
              <w:top w:val="single" w:sz="4" w:space="0" w:color="000000"/>
              <w:left w:val="single" w:sz="4" w:space="0" w:color="000000"/>
              <w:bottom w:val="single" w:sz="4" w:space="0" w:color="000000"/>
              <w:right w:val="single" w:sz="4" w:space="0" w:color="000000"/>
            </w:tcBorders>
            <w:shd w:val="clear" w:color="auto" w:fill="8DB3E1"/>
          </w:tcPr>
          <w:p w:rsidR="008A1377" w:rsidRPr="008A1377" w:rsidRDefault="008A1377" w:rsidP="008A1377">
            <w:pPr>
              <w:ind w:left="379"/>
            </w:pPr>
            <w:r w:rsidRPr="008A1377">
              <w:rPr>
                <w:rFonts w:ascii="Times New Roman" w:hAnsi="Times New Roman"/>
                <w:b/>
                <w:sz w:val="18"/>
              </w:rPr>
              <w:t>Одговорен заследење</w:t>
            </w:r>
          </w:p>
        </w:tc>
      </w:tr>
      <w:tr w:rsidR="008A1377" w:rsidRPr="008A1377" w:rsidTr="001E7576">
        <w:trPr>
          <w:trHeight w:hRule="exact" w:val="2833"/>
        </w:trPr>
        <w:tc>
          <w:tcPr>
            <w:tcW w:w="216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3" w:right="102"/>
              <w:jc w:val="both"/>
              <w:rPr>
                <w:rFonts w:ascii="Times New Roman" w:hAnsi="Times New Roman"/>
                <w:sz w:val="18"/>
              </w:rPr>
            </w:pPr>
            <w:r w:rsidRPr="008A1377">
              <w:rPr>
                <w:rFonts w:ascii="Times New Roman" w:hAnsi="Times New Roman"/>
                <w:b/>
                <w:sz w:val="18"/>
              </w:rPr>
              <w:t>Естетско уредувањена училиштето и уредувањена училишниотдвор</w:t>
            </w:r>
          </w:p>
        </w:tc>
        <w:tc>
          <w:tcPr>
            <w:tcW w:w="243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numPr>
                <w:ilvl w:val="0"/>
                <w:numId w:val="12"/>
              </w:numPr>
              <w:tabs>
                <w:tab w:val="left" w:pos="207"/>
              </w:tabs>
              <w:ind w:right="205"/>
              <w:rPr>
                <w:rFonts w:ascii="Times New Roman" w:hAnsi="Times New Roman"/>
                <w:sz w:val="18"/>
              </w:rPr>
            </w:pPr>
            <w:r w:rsidRPr="008A1377">
              <w:rPr>
                <w:rFonts w:ascii="Times New Roman" w:hAnsi="Times New Roman"/>
                <w:sz w:val="18"/>
              </w:rPr>
              <w:t>Естетски уредено училиште иучилишен двор</w:t>
            </w:r>
          </w:p>
          <w:p w:rsidR="008A1377" w:rsidRPr="008A1377" w:rsidRDefault="008A1377" w:rsidP="008A1377">
            <w:pPr>
              <w:ind w:left="100" w:right="225"/>
              <w:rPr>
                <w:rFonts w:ascii="Times New Roman" w:hAnsi="Times New Roman"/>
                <w:sz w:val="18"/>
              </w:rPr>
            </w:pPr>
            <w:r w:rsidRPr="008A1377">
              <w:rPr>
                <w:rFonts w:ascii="Times New Roman" w:hAnsi="Times New Roman"/>
                <w:sz w:val="18"/>
              </w:rPr>
              <w:t>-едуцирани вработени со што ќе се подобри заштитата на животнатасредина</w:t>
            </w:r>
          </w:p>
          <w:p w:rsidR="008A1377" w:rsidRPr="008A1377" w:rsidRDefault="008A1377" w:rsidP="008A1377">
            <w:pPr>
              <w:spacing w:before="2"/>
              <w:ind w:left="100" w:right="283"/>
              <w:rPr>
                <w:rFonts w:ascii="Times New Roman" w:hAnsi="Times New Roman"/>
                <w:sz w:val="18"/>
              </w:rPr>
            </w:pPr>
            <w:r w:rsidRPr="008A1377">
              <w:rPr>
                <w:rFonts w:ascii="Times New Roman" w:hAnsi="Times New Roman"/>
                <w:sz w:val="18"/>
              </w:rPr>
              <w:t>-поправена влезна капија изголемена сигурност и безбедност во училиштетои училишниотдвор</w:t>
            </w:r>
          </w:p>
          <w:p w:rsidR="008A1377" w:rsidRPr="008A1377" w:rsidRDefault="008A1377" w:rsidP="008A1377">
            <w:pPr>
              <w:numPr>
                <w:ilvl w:val="0"/>
                <w:numId w:val="12"/>
              </w:numPr>
              <w:tabs>
                <w:tab w:val="left" w:pos="207"/>
              </w:tabs>
              <w:spacing w:line="206" w:lineRule="exact"/>
              <w:ind w:left="206"/>
              <w:rPr>
                <w:rFonts w:ascii="Times New Roman" w:hAnsi="Times New Roman"/>
                <w:sz w:val="18"/>
              </w:rPr>
            </w:pPr>
            <w:r w:rsidRPr="008A1377">
              <w:rPr>
                <w:rFonts w:ascii="Times New Roman" w:hAnsi="Times New Roman"/>
                <w:sz w:val="18"/>
              </w:rPr>
              <w:t>уреденикабинети</w:t>
            </w:r>
          </w:p>
        </w:tc>
        <w:tc>
          <w:tcPr>
            <w:tcW w:w="198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0" w:right="270"/>
              <w:rPr>
                <w:rFonts w:ascii="Times New Roman" w:hAnsi="Times New Roman"/>
                <w:sz w:val="18"/>
              </w:rPr>
            </w:pPr>
            <w:r w:rsidRPr="008A1377">
              <w:rPr>
                <w:rFonts w:ascii="Times New Roman" w:hAnsi="Times New Roman"/>
                <w:sz w:val="18"/>
              </w:rPr>
              <w:t>-клупи, корпи заотпадоци, цвеќиња, засадена трева,влезна капија</w:t>
            </w:r>
          </w:p>
          <w:p w:rsidR="008A1377" w:rsidRPr="008A1377" w:rsidRDefault="008A1377" w:rsidP="008A1377">
            <w:pPr>
              <w:spacing w:line="206" w:lineRule="exact"/>
              <w:ind w:left="100"/>
              <w:rPr>
                <w:rFonts w:ascii="Times New Roman" w:hAnsi="Times New Roman"/>
                <w:sz w:val="18"/>
              </w:rPr>
            </w:pPr>
            <w:r w:rsidRPr="008A1377">
              <w:rPr>
                <w:rFonts w:ascii="Times New Roman" w:hAnsi="Times New Roman"/>
                <w:sz w:val="18"/>
              </w:rPr>
              <w:t>-фотографии</w:t>
            </w:r>
          </w:p>
          <w:p w:rsidR="008A1377" w:rsidRPr="008A1377" w:rsidRDefault="008A1377" w:rsidP="008A1377">
            <w:pPr>
              <w:spacing w:before="2"/>
              <w:ind w:left="100" w:right="777"/>
              <w:jc w:val="both"/>
              <w:rPr>
                <w:rFonts w:ascii="Times New Roman" w:hAnsi="Times New Roman"/>
                <w:sz w:val="18"/>
              </w:rPr>
            </w:pPr>
            <w:r w:rsidRPr="008A1377">
              <w:rPr>
                <w:rFonts w:ascii="Times New Roman" w:hAnsi="Times New Roman"/>
                <w:sz w:val="18"/>
              </w:rPr>
              <w:t>-извештај зареализирани предавања за заштитана животнатасредина</w:t>
            </w:r>
          </w:p>
        </w:tc>
        <w:tc>
          <w:tcPr>
            <w:tcW w:w="297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3" w:right="817"/>
              <w:rPr>
                <w:rFonts w:ascii="Times New Roman" w:hAnsi="Times New Roman"/>
                <w:sz w:val="18"/>
              </w:rPr>
            </w:pPr>
            <w:r w:rsidRPr="008A1377">
              <w:rPr>
                <w:rFonts w:ascii="Times New Roman" w:hAnsi="Times New Roman"/>
                <w:sz w:val="18"/>
              </w:rPr>
              <w:t>-естетски уредено училиштеи училишендвор</w:t>
            </w:r>
          </w:p>
          <w:p w:rsidR="008A1377" w:rsidRPr="008A1377" w:rsidRDefault="008A1377" w:rsidP="008A1377">
            <w:pPr>
              <w:spacing w:line="206" w:lineRule="exact"/>
              <w:ind w:left="103"/>
              <w:rPr>
                <w:rFonts w:ascii="Times New Roman" w:hAnsi="Times New Roman"/>
                <w:sz w:val="18"/>
              </w:rPr>
            </w:pPr>
            <w:r w:rsidRPr="008A1377">
              <w:rPr>
                <w:rFonts w:ascii="Times New Roman" w:hAnsi="Times New Roman"/>
                <w:sz w:val="18"/>
              </w:rPr>
              <w:t>-реализиранаедукација</w:t>
            </w:r>
          </w:p>
          <w:p w:rsidR="008A1377" w:rsidRPr="008A1377" w:rsidRDefault="008A1377" w:rsidP="008A1377">
            <w:pPr>
              <w:spacing w:line="207" w:lineRule="exact"/>
              <w:ind w:left="103"/>
              <w:rPr>
                <w:rFonts w:ascii="Times New Roman" w:eastAsia="Times New Roman" w:hAnsi="Times New Roman"/>
                <w:sz w:val="18"/>
                <w:szCs w:val="18"/>
              </w:rPr>
            </w:pPr>
            <w:r w:rsidRPr="008A1377">
              <w:rPr>
                <w:rFonts w:ascii="Times New Roman" w:hAnsi="Times New Roman"/>
                <w:sz w:val="18"/>
              </w:rPr>
              <w:t>-молерисани и уреденикабинети</w:t>
            </w:r>
          </w:p>
          <w:p w:rsidR="008A1377" w:rsidRPr="008A1377" w:rsidRDefault="008A1377" w:rsidP="008A1377">
            <w:pPr>
              <w:spacing w:before="1"/>
              <w:rPr>
                <w:rFonts w:ascii="Times New Roman" w:eastAsia="Times New Roman" w:hAnsi="Times New Roman"/>
                <w:sz w:val="18"/>
                <w:szCs w:val="18"/>
              </w:rPr>
            </w:pPr>
          </w:p>
          <w:p w:rsidR="008A1377" w:rsidRPr="008A1377" w:rsidRDefault="008A1377" w:rsidP="008A1377">
            <w:pPr>
              <w:ind w:left="103"/>
              <w:rPr>
                <w:rFonts w:ascii="Times New Roman" w:hAnsi="Times New Roman"/>
                <w:sz w:val="18"/>
              </w:rPr>
            </w:pPr>
            <w:r w:rsidRPr="008A1377">
              <w:rPr>
                <w:rFonts w:ascii="Times New Roman" w:hAnsi="Times New Roman"/>
                <w:sz w:val="18"/>
              </w:rPr>
              <w:t>-функционалнипростории</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8A1377" w:rsidRPr="008A1377" w:rsidRDefault="008A1377" w:rsidP="008A1377">
            <w:pPr>
              <w:spacing w:line="202" w:lineRule="exact"/>
              <w:ind w:left="103"/>
              <w:rPr>
                <w:rFonts w:ascii="Times New Roman" w:hAnsi="Times New Roman"/>
                <w:sz w:val="18"/>
              </w:rPr>
            </w:pPr>
            <w:r w:rsidRPr="008A1377">
              <w:rPr>
                <w:rFonts w:ascii="Times New Roman" w:hAnsi="Times New Roman"/>
                <w:sz w:val="18"/>
              </w:rPr>
              <w:t>Директор</w:t>
            </w:r>
          </w:p>
          <w:p w:rsidR="008A1377" w:rsidRPr="008A1377" w:rsidRDefault="008A1377" w:rsidP="008A1377">
            <w:pPr>
              <w:spacing w:line="207" w:lineRule="exact"/>
              <w:ind w:left="103"/>
            </w:pPr>
            <w:r w:rsidRPr="008A1377">
              <w:rPr>
                <w:rFonts w:ascii="Times New Roman" w:hAnsi="Times New Roman"/>
                <w:sz w:val="18"/>
              </w:rPr>
              <w:t>Тим заекологија</w:t>
            </w:r>
          </w:p>
        </w:tc>
      </w:tr>
      <w:tr w:rsidR="008A1377" w:rsidRPr="008A1377" w:rsidTr="001E7576">
        <w:trPr>
          <w:trHeight w:hRule="exact" w:val="2833"/>
        </w:trPr>
        <w:tc>
          <w:tcPr>
            <w:tcW w:w="216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3" w:right="105"/>
              <w:rPr>
                <w:rFonts w:ascii="Times New Roman" w:hAnsi="Times New Roman"/>
                <w:sz w:val="18"/>
              </w:rPr>
            </w:pPr>
            <w:r w:rsidRPr="008A1377">
              <w:rPr>
                <w:rFonts w:ascii="Times New Roman" w:hAnsi="Times New Roman"/>
                <w:b/>
                <w:sz w:val="18"/>
              </w:rPr>
              <w:t>Подобрување на квалитетотна наставата преку набавкана нагледни средства,дидактички материјали илитература, професионален развој на наставниците</w:t>
            </w:r>
          </w:p>
        </w:tc>
        <w:tc>
          <w:tcPr>
            <w:tcW w:w="243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0" w:right="456"/>
              <w:rPr>
                <w:rFonts w:ascii="Times New Roman" w:hAnsi="Times New Roman"/>
                <w:sz w:val="18"/>
              </w:rPr>
            </w:pPr>
            <w:r w:rsidRPr="008A1377">
              <w:rPr>
                <w:rFonts w:ascii="Times New Roman" w:hAnsi="Times New Roman"/>
                <w:sz w:val="18"/>
              </w:rPr>
              <w:t>-формиран тим за набавка нанагледни средства</w:t>
            </w:r>
          </w:p>
          <w:p w:rsidR="008A1377" w:rsidRPr="008A1377" w:rsidRDefault="008A1377" w:rsidP="008A1377">
            <w:pPr>
              <w:spacing w:line="206" w:lineRule="exact"/>
              <w:ind w:left="100"/>
              <w:rPr>
                <w:rFonts w:ascii="Times New Roman" w:hAnsi="Times New Roman"/>
                <w:sz w:val="18"/>
              </w:rPr>
            </w:pPr>
            <w:r w:rsidRPr="008A1377">
              <w:rPr>
                <w:rFonts w:ascii="Times New Roman" w:hAnsi="Times New Roman"/>
                <w:sz w:val="18"/>
              </w:rPr>
              <w:t>-изготвен план занабавка</w:t>
            </w:r>
          </w:p>
          <w:p w:rsidR="008A1377" w:rsidRPr="008A1377" w:rsidRDefault="008A1377" w:rsidP="008A1377">
            <w:pPr>
              <w:spacing w:before="2"/>
              <w:ind w:left="100" w:right="640"/>
              <w:rPr>
                <w:rFonts w:ascii="Times New Roman" w:hAnsi="Times New Roman"/>
                <w:sz w:val="18"/>
              </w:rPr>
            </w:pPr>
            <w:r w:rsidRPr="008A1377">
              <w:rPr>
                <w:rFonts w:ascii="Times New Roman" w:hAnsi="Times New Roman"/>
                <w:sz w:val="18"/>
              </w:rPr>
              <w:t>-набавени дидактички материјали,и литература</w:t>
            </w:r>
          </w:p>
          <w:p w:rsidR="008A1377" w:rsidRPr="008A1377" w:rsidRDefault="008A1377" w:rsidP="008A1377">
            <w:pPr>
              <w:ind w:left="100" w:right="125"/>
              <w:rPr>
                <w:rFonts w:ascii="Times New Roman" w:hAnsi="Times New Roman"/>
                <w:sz w:val="18"/>
              </w:rPr>
            </w:pPr>
            <w:r w:rsidRPr="008A1377">
              <w:rPr>
                <w:rFonts w:ascii="Times New Roman" w:hAnsi="Times New Roman"/>
                <w:sz w:val="18"/>
              </w:rPr>
              <w:t>-реализација на работилници , посетана семинари и обуки за професионаленразвој навработените</w:t>
            </w:r>
          </w:p>
        </w:tc>
        <w:tc>
          <w:tcPr>
            <w:tcW w:w="198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spacing w:line="202" w:lineRule="exact"/>
              <w:ind w:left="100"/>
              <w:rPr>
                <w:rFonts w:ascii="Times New Roman" w:hAnsi="Times New Roman"/>
                <w:sz w:val="18"/>
              </w:rPr>
            </w:pPr>
            <w:r w:rsidRPr="008A1377">
              <w:rPr>
                <w:rFonts w:ascii="Times New Roman" w:hAnsi="Times New Roman"/>
                <w:sz w:val="18"/>
              </w:rPr>
              <w:t>-одлука  за формирање натим</w:t>
            </w:r>
          </w:p>
          <w:p w:rsidR="008A1377" w:rsidRPr="008A1377" w:rsidRDefault="008A1377" w:rsidP="008A1377">
            <w:pPr>
              <w:ind w:left="100" w:right="299"/>
              <w:rPr>
                <w:rFonts w:ascii="Times New Roman" w:hAnsi="Times New Roman"/>
                <w:sz w:val="18"/>
              </w:rPr>
            </w:pPr>
            <w:r w:rsidRPr="008A1377">
              <w:rPr>
                <w:rFonts w:ascii="Times New Roman" w:hAnsi="Times New Roman"/>
                <w:sz w:val="18"/>
              </w:rPr>
              <w:t>-план за набавка надидактички материјали илитература</w:t>
            </w:r>
          </w:p>
          <w:p w:rsidR="008A1377" w:rsidRPr="008A1377" w:rsidRDefault="008A1377" w:rsidP="008A1377">
            <w:pPr>
              <w:spacing w:before="2"/>
              <w:ind w:left="100" w:right="745"/>
              <w:rPr>
                <w:rFonts w:ascii="Times New Roman" w:hAnsi="Times New Roman"/>
                <w:sz w:val="18"/>
              </w:rPr>
            </w:pPr>
            <w:r w:rsidRPr="008A1377">
              <w:rPr>
                <w:rFonts w:ascii="Times New Roman" w:hAnsi="Times New Roman"/>
                <w:sz w:val="18"/>
              </w:rPr>
              <w:t>-извештај одреализирани работилници иобуки</w:t>
            </w:r>
          </w:p>
        </w:tc>
        <w:tc>
          <w:tcPr>
            <w:tcW w:w="297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numPr>
                <w:ilvl w:val="0"/>
                <w:numId w:val="11"/>
              </w:numPr>
              <w:tabs>
                <w:tab w:val="left" w:pos="209"/>
              </w:tabs>
              <w:ind w:right="544"/>
              <w:rPr>
                <w:rFonts w:ascii="Times New Roman" w:hAnsi="Times New Roman"/>
                <w:sz w:val="18"/>
              </w:rPr>
            </w:pPr>
            <w:r w:rsidRPr="008A1377">
              <w:rPr>
                <w:rFonts w:ascii="Times New Roman" w:hAnsi="Times New Roman"/>
                <w:sz w:val="18"/>
              </w:rPr>
              <w:t>набавени дидактички средстваи литература</w:t>
            </w:r>
          </w:p>
          <w:p w:rsidR="008A1377" w:rsidRPr="008A1377" w:rsidRDefault="008A1377" w:rsidP="008A1377">
            <w:pPr>
              <w:numPr>
                <w:ilvl w:val="0"/>
                <w:numId w:val="11"/>
              </w:numPr>
              <w:tabs>
                <w:tab w:val="left" w:pos="209"/>
              </w:tabs>
              <w:spacing w:line="206" w:lineRule="exact"/>
              <w:ind w:left="208" w:hanging="105"/>
              <w:rPr>
                <w:rFonts w:ascii="Times New Roman" w:hAnsi="Times New Roman"/>
                <w:sz w:val="18"/>
              </w:rPr>
            </w:pPr>
            <w:r w:rsidRPr="008A1377">
              <w:rPr>
                <w:rFonts w:ascii="Times New Roman" w:hAnsi="Times New Roman"/>
                <w:sz w:val="18"/>
              </w:rPr>
              <w:t>подигнат квалитетот нанаставата</w:t>
            </w:r>
          </w:p>
          <w:p w:rsidR="008A1377" w:rsidRPr="008A1377" w:rsidRDefault="008A1377" w:rsidP="008A1377">
            <w:pPr>
              <w:numPr>
                <w:ilvl w:val="0"/>
                <w:numId w:val="11"/>
              </w:numPr>
              <w:tabs>
                <w:tab w:val="left" w:pos="209"/>
              </w:tabs>
              <w:spacing w:before="2"/>
              <w:ind w:right="720"/>
              <w:rPr>
                <w:rFonts w:ascii="Times New Roman" w:hAnsi="Times New Roman"/>
                <w:sz w:val="18"/>
              </w:rPr>
            </w:pPr>
            <w:r w:rsidRPr="008A1377">
              <w:rPr>
                <w:rFonts w:ascii="Times New Roman" w:hAnsi="Times New Roman"/>
                <w:sz w:val="18"/>
              </w:rPr>
              <w:t>подобар успех на ученицитеи подигнување на степенотна задоволство однаставата</w:t>
            </w:r>
          </w:p>
          <w:p w:rsidR="008A1377" w:rsidRPr="008A1377" w:rsidRDefault="008A1377" w:rsidP="008A1377">
            <w:pPr>
              <w:numPr>
                <w:ilvl w:val="0"/>
                <w:numId w:val="11"/>
              </w:numPr>
              <w:tabs>
                <w:tab w:val="left" w:pos="209"/>
              </w:tabs>
              <w:ind w:right="583"/>
              <w:rPr>
                <w:rFonts w:ascii="Times New Roman" w:hAnsi="Times New Roman"/>
                <w:sz w:val="18"/>
              </w:rPr>
            </w:pPr>
            <w:r w:rsidRPr="008A1377">
              <w:rPr>
                <w:rFonts w:ascii="Times New Roman" w:hAnsi="Times New Roman"/>
                <w:sz w:val="18"/>
              </w:rPr>
              <w:t>подигнување на степенотна професионалност навработените</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8A1377" w:rsidRPr="008A1377" w:rsidRDefault="008A1377" w:rsidP="008A1377">
            <w:pPr>
              <w:spacing w:line="202" w:lineRule="exact"/>
              <w:ind w:left="103"/>
              <w:rPr>
                <w:rFonts w:ascii="Times New Roman" w:hAnsi="Times New Roman"/>
                <w:sz w:val="18"/>
              </w:rPr>
            </w:pPr>
            <w:r w:rsidRPr="008A1377">
              <w:rPr>
                <w:rFonts w:ascii="Times New Roman" w:hAnsi="Times New Roman"/>
                <w:sz w:val="18"/>
              </w:rPr>
              <w:t>Директор</w:t>
            </w:r>
          </w:p>
          <w:p w:rsidR="008A1377" w:rsidRPr="008A1377" w:rsidRDefault="008A1377" w:rsidP="008A1377">
            <w:pPr>
              <w:spacing w:line="207" w:lineRule="exact"/>
              <w:ind w:left="103"/>
            </w:pPr>
            <w:r w:rsidRPr="008A1377">
              <w:rPr>
                <w:rFonts w:ascii="Times New Roman" w:hAnsi="Times New Roman"/>
                <w:sz w:val="18"/>
              </w:rPr>
              <w:t>Тим занабавка</w:t>
            </w:r>
          </w:p>
        </w:tc>
      </w:tr>
      <w:tr w:rsidR="008A1377" w:rsidRPr="008A1377" w:rsidTr="001E7576">
        <w:trPr>
          <w:trHeight w:hRule="exact" w:val="4595"/>
        </w:trPr>
        <w:tc>
          <w:tcPr>
            <w:tcW w:w="216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ind w:left="103" w:right="103"/>
              <w:rPr>
                <w:rFonts w:ascii="Times New Roman" w:hAnsi="Times New Roman"/>
                <w:sz w:val="18"/>
              </w:rPr>
            </w:pPr>
            <w:r w:rsidRPr="008A1377">
              <w:rPr>
                <w:rFonts w:ascii="Times New Roman" w:hAnsi="Times New Roman"/>
                <w:b/>
                <w:sz w:val="18"/>
              </w:rPr>
              <w:lastRenderedPageBreak/>
              <w:t>Подобрување на имиџотна училиштето</w:t>
            </w:r>
          </w:p>
        </w:tc>
        <w:tc>
          <w:tcPr>
            <w:tcW w:w="243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numPr>
                <w:ilvl w:val="0"/>
                <w:numId w:val="9"/>
              </w:numPr>
              <w:tabs>
                <w:tab w:val="left" w:pos="207"/>
              </w:tabs>
              <w:ind w:right="386" w:firstLine="0"/>
              <w:rPr>
                <w:rFonts w:ascii="Times New Roman" w:hAnsi="Times New Roman"/>
                <w:sz w:val="18"/>
              </w:rPr>
            </w:pPr>
            <w:r w:rsidRPr="008A1377">
              <w:rPr>
                <w:rFonts w:ascii="Times New Roman" w:hAnsi="Times New Roman"/>
                <w:sz w:val="18"/>
              </w:rPr>
              <w:t>формиран тим кој ќе работина подобрување на имиџот научилиштето</w:t>
            </w:r>
          </w:p>
          <w:p w:rsidR="008A1377" w:rsidRPr="008A1377" w:rsidRDefault="008A1377" w:rsidP="008A1377">
            <w:pPr>
              <w:ind w:left="100" w:right="201"/>
              <w:rPr>
                <w:rFonts w:ascii="Times New Roman" w:hAnsi="Times New Roman"/>
                <w:sz w:val="18"/>
              </w:rPr>
            </w:pPr>
            <w:r w:rsidRPr="008A1377">
              <w:rPr>
                <w:rFonts w:ascii="Times New Roman" w:hAnsi="Times New Roman"/>
                <w:sz w:val="18"/>
              </w:rPr>
              <w:t xml:space="preserve">-зголемен бројот на контакти соОпштина </w:t>
            </w:r>
            <w:r w:rsidRPr="008A1377">
              <w:rPr>
                <w:rFonts w:ascii="Times New Roman" w:hAnsi="Times New Roman"/>
                <w:sz w:val="18"/>
                <w:lang w:val="mk-MK"/>
              </w:rPr>
              <w:t>Јегуновце</w:t>
            </w:r>
            <w:r w:rsidRPr="008A1377">
              <w:rPr>
                <w:rFonts w:ascii="Times New Roman" w:hAnsi="Times New Roman"/>
                <w:sz w:val="18"/>
              </w:rPr>
              <w:t xml:space="preserve"> и учество наманифестации</w:t>
            </w:r>
          </w:p>
          <w:p w:rsidR="008A1377" w:rsidRPr="008A1377" w:rsidRDefault="008A1377" w:rsidP="008A1377">
            <w:pPr>
              <w:numPr>
                <w:ilvl w:val="0"/>
                <w:numId w:val="9"/>
              </w:numPr>
              <w:tabs>
                <w:tab w:val="left" w:pos="207"/>
              </w:tabs>
              <w:ind w:right="554" w:firstLine="0"/>
              <w:rPr>
                <w:rFonts w:ascii="Times New Roman" w:hAnsi="Times New Roman"/>
                <w:sz w:val="18"/>
              </w:rPr>
            </w:pPr>
            <w:r w:rsidRPr="008A1377">
              <w:rPr>
                <w:rFonts w:ascii="Times New Roman" w:hAnsi="Times New Roman"/>
                <w:sz w:val="18"/>
              </w:rPr>
              <w:t>гостување и учество нателевизиски емисии</w:t>
            </w:r>
          </w:p>
          <w:p w:rsidR="008A1377" w:rsidRPr="008A1377" w:rsidRDefault="008A1377" w:rsidP="008A1377">
            <w:pPr>
              <w:numPr>
                <w:ilvl w:val="0"/>
                <w:numId w:val="9"/>
              </w:numPr>
              <w:tabs>
                <w:tab w:val="left" w:pos="207"/>
              </w:tabs>
              <w:ind w:right="133" w:firstLine="0"/>
              <w:rPr>
                <w:rFonts w:ascii="Times New Roman" w:hAnsi="Times New Roman"/>
                <w:sz w:val="18"/>
              </w:rPr>
            </w:pPr>
            <w:r w:rsidRPr="008A1377">
              <w:rPr>
                <w:rFonts w:ascii="Times New Roman" w:hAnsi="Times New Roman"/>
                <w:sz w:val="18"/>
              </w:rPr>
              <w:t>пласирање на информации за работатана училиштето во пишаните медиуми</w:t>
            </w:r>
          </w:p>
          <w:p w:rsidR="008A1377" w:rsidRPr="008A1377" w:rsidRDefault="008A1377" w:rsidP="008A1377">
            <w:pPr>
              <w:spacing w:line="206" w:lineRule="exact"/>
              <w:ind w:left="100"/>
              <w:rPr>
                <w:rFonts w:ascii="Times New Roman" w:hAnsi="Times New Roman"/>
                <w:sz w:val="18"/>
              </w:rPr>
            </w:pPr>
            <w:r w:rsidRPr="008A1377">
              <w:rPr>
                <w:rFonts w:ascii="Times New Roman" w:hAnsi="Times New Roman"/>
                <w:sz w:val="18"/>
              </w:rPr>
              <w:t>-успешно одбележан патрониотпразник</w:t>
            </w:r>
          </w:p>
          <w:p w:rsidR="008A1377" w:rsidRPr="008A1377" w:rsidRDefault="008A1377" w:rsidP="008A1377">
            <w:pPr>
              <w:ind w:left="100" w:right="198"/>
              <w:rPr>
                <w:rFonts w:ascii="Times New Roman" w:hAnsi="Times New Roman"/>
                <w:sz w:val="18"/>
                <w:lang w:val="mk-MK"/>
              </w:rPr>
            </w:pPr>
            <w:r w:rsidRPr="008A1377">
              <w:rPr>
                <w:rFonts w:ascii="Times New Roman" w:hAnsi="Times New Roman"/>
                <w:sz w:val="18"/>
              </w:rPr>
              <w:t>-подобрена соработката со училиштатаво Опшина</w:t>
            </w:r>
            <w:r w:rsidRPr="008A1377">
              <w:rPr>
                <w:rFonts w:ascii="Times New Roman" w:hAnsi="Times New Roman"/>
                <w:sz w:val="18"/>
                <w:lang w:val="mk-MK"/>
              </w:rPr>
              <w:t>Јегуновце</w:t>
            </w:r>
          </w:p>
          <w:p w:rsidR="008A1377" w:rsidRPr="008A1377" w:rsidRDefault="008A1377" w:rsidP="008A1377">
            <w:pPr>
              <w:ind w:left="100"/>
              <w:rPr>
                <w:rFonts w:ascii="Times New Roman" w:hAnsi="Times New Roman"/>
                <w:sz w:val="18"/>
              </w:rPr>
            </w:pPr>
          </w:p>
        </w:tc>
        <w:tc>
          <w:tcPr>
            <w:tcW w:w="198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spacing w:line="202" w:lineRule="exact"/>
              <w:ind w:left="100"/>
              <w:rPr>
                <w:rFonts w:ascii="Times New Roman" w:hAnsi="Times New Roman"/>
                <w:sz w:val="18"/>
              </w:rPr>
            </w:pPr>
            <w:r w:rsidRPr="008A1377">
              <w:rPr>
                <w:rFonts w:ascii="Times New Roman" w:hAnsi="Times New Roman"/>
                <w:sz w:val="18"/>
              </w:rPr>
              <w:t>-одлука  за формирање натим</w:t>
            </w:r>
          </w:p>
          <w:p w:rsidR="008A1377" w:rsidRPr="008A1377" w:rsidRDefault="008A1377" w:rsidP="008A1377">
            <w:pPr>
              <w:spacing w:line="207" w:lineRule="exact"/>
              <w:ind w:left="100"/>
              <w:rPr>
                <w:rFonts w:ascii="Times New Roman" w:hAnsi="Times New Roman"/>
                <w:sz w:val="18"/>
              </w:rPr>
            </w:pPr>
            <w:r w:rsidRPr="008A1377">
              <w:rPr>
                <w:rFonts w:ascii="Times New Roman" w:hAnsi="Times New Roman"/>
                <w:sz w:val="18"/>
              </w:rPr>
              <w:t>-фотографии</w:t>
            </w:r>
          </w:p>
          <w:p w:rsidR="008A1377" w:rsidRPr="008A1377" w:rsidRDefault="008A1377" w:rsidP="008A1377">
            <w:pPr>
              <w:numPr>
                <w:ilvl w:val="0"/>
                <w:numId w:val="8"/>
              </w:numPr>
              <w:tabs>
                <w:tab w:val="left" w:pos="207"/>
              </w:tabs>
              <w:ind w:firstLine="0"/>
              <w:rPr>
                <w:rFonts w:ascii="Times New Roman" w:hAnsi="Times New Roman"/>
                <w:sz w:val="18"/>
              </w:rPr>
            </w:pPr>
            <w:r w:rsidRPr="008A1377">
              <w:rPr>
                <w:rFonts w:ascii="Times New Roman" w:hAnsi="Times New Roman"/>
                <w:sz w:val="18"/>
              </w:rPr>
              <w:t>извештаи</w:t>
            </w:r>
          </w:p>
          <w:p w:rsidR="008A1377" w:rsidRPr="008A1377" w:rsidRDefault="008A1377" w:rsidP="008A1377">
            <w:pPr>
              <w:numPr>
                <w:ilvl w:val="0"/>
                <w:numId w:val="8"/>
              </w:numPr>
              <w:tabs>
                <w:tab w:val="left" w:pos="207"/>
              </w:tabs>
              <w:spacing w:before="2" w:line="207" w:lineRule="exact"/>
              <w:ind w:left="206"/>
              <w:rPr>
                <w:rFonts w:ascii="Times New Roman" w:hAnsi="Times New Roman"/>
                <w:sz w:val="18"/>
              </w:rPr>
            </w:pPr>
            <w:r w:rsidRPr="008A1377">
              <w:rPr>
                <w:rFonts w:ascii="Times New Roman" w:hAnsi="Times New Roman"/>
                <w:sz w:val="18"/>
              </w:rPr>
              <w:t>реализираниемисии</w:t>
            </w:r>
          </w:p>
          <w:p w:rsidR="008A1377" w:rsidRPr="008A1377" w:rsidRDefault="008A1377" w:rsidP="008A1377">
            <w:pPr>
              <w:numPr>
                <w:ilvl w:val="0"/>
                <w:numId w:val="8"/>
              </w:numPr>
              <w:tabs>
                <w:tab w:val="left" w:pos="207"/>
              </w:tabs>
              <w:spacing w:line="206" w:lineRule="exact"/>
              <w:ind w:left="206"/>
              <w:rPr>
                <w:rFonts w:ascii="Times New Roman" w:hAnsi="Times New Roman"/>
                <w:sz w:val="18"/>
              </w:rPr>
            </w:pPr>
            <w:r w:rsidRPr="008A1377">
              <w:rPr>
                <w:rFonts w:ascii="Times New Roman" w:hAnsi="Times New Roman"/>
                <w:sz w:val="18"/>
              </w:rPr>
              <w:t>пишанитекстови</w:t>
            </w:r>
          </w:p>
          <w:p w:rsidR="008A1377" w:rsidRPr="008A1377" w:rsidRDefault="008A1377" w:rsidP="008A1377">
            <w:pPr>
              <w:numPr>
                <w:ilvl w:val="0"/>
                <w:numId w:val="8"/>
              </w:numPr>
              <w:tabs>
                <w:tab w:val="left" w:pos="207"/>
              </w:tabs>
              <w:ind w:right="180" w:firstLine="0"/>
              <w:rPr>
                <w:rFonts w:ascii="Times New Roman" w:hAnsi="Times New Roman"/>
                <w:sz w:val="18"/>
              </w:rPr>
            </w:pPr>
            <w:r w:rsidRPr="008A1377">
              <w:rPr>
                <w:rFonts w:ascii="Times New Roman" w:hAnsi="Times New Roman"/>
                <w:sz w:val="18"/>
              </w:rPr>
              <w:t>реализирана приредба поповод патрониотпразник</w:t>
            </w:r>
          </w:p>
          <w:p w:rsidR="008A1377" w:rsidRPr="008A1377" w:rsidRDefault="008A1377" w:rsidP="008A1377">
            <w:pPr>
              <w:spacing w:before="2"/>
              <w:ind w:left="100" w:right="315"/>
              <w:rPr>
                <w:rFonts w:ascii="Times New Roman" w:hAnsi="Times New Roman"/>
                <w:sz w:val="18"/>
              </w:rPr>
            </w:pPr>
            <w:r w:rsidRPr="008A1377">
              <w:rPr>
                <w:rFonts w:ascii="Times New Roman" w:hAnsi="Times New Roman"/>
                <w:sz w:val="18"/>
              </w:rPr>
              <w:t>-реализирани средбисо локалната средина иосновните училишта</w:t>
            </w:r>
          </w:p>
          <w:p w:rsidR="008A1377" w:rsidRPr="008A1377" w:rsidRDefault="008A1377" w:rsidP="008A1377">
            <w:pPr>
              <w:numPr>
                <w:ilvl w:val="0"/>
                <w:numId w:val="8"/>
              </w:numPr>
              <w:tabs>
                <w:tab w:val="left" w:pos="207"/>
              </w:tabs>
              <w:spacing w:before="2"/>
              <w:ind w:left="206"/>
              <w:rPr>
                <w:rFonts w:ascii="Times New Roman" w:hAnsi="Times New Roman"/>
                <w:sz w:val="18"/>
              </w:rPr>
            </w:pPr>
          </w:p>
        </w:tc>
        <w:tc>
          <w:tcPr>
            <w:tcW w:w="2970" w:type="dxa"/>
            <w:tcBorders>
              <w:top w:val="single" w:sz="4" w:space="0" w:color="000000"/>
              <w:left w:val="single" w:sz="4" w:space="0" w:color="000000"/>
              <w:bottom w:val="single" w:sz="4" w:space="0" w:color="000000"/>
            </w:tcBorders>
            <w:shd w:val="clear" w:color="auto" w:fill="auto"/>
          </w:tcPr>
          <w:p w:rsidR="008A1377" w:rsidRPr="008A1377" w:rsidRDefault="008A1377" w:rsidP="008A1377">
            <w:pPr>
              <w:numPr>
                <w:ilvl w:val="0"/>
                <w:numId w:val="10"/>
              </w:numPr>
              <w:tabs>
                <w:tab w:val="left" w:pos="209"/>
              </w:tabs>
              <w:ind w:right="794"/>
              <w:rPr>
                <w:rFonts w:ascii="Times New Roman" w:hAnsi="Times New Roman"/>
                <w:sz w:val="18"/>
              </w:rPr>
            </w:pPr>
            <w:r w:rsidRPr="008A1377">
              <w:rPr>
                <w:rFonts w:ascii="Times New Roman" w:hAnsi="Times New Roman"/>
                <w:sz w:val="18"/>
              </w:rPr>
              <w:t>поголема транспарентностза работењето научилиштето</w:t>
            </w:r>
          </w:p>
          <w:p w:rsidR="008A1377" w:rsidRPr="008A1377" w:rsidRDefault="008A1377" w:rsidP="008A1377">
            <w:pPr>
              <w:numPr>
                <w:ilvl w:val="0"/>
                <w:numId w:val="10"/>
              </w:numPr>
              <w:tabs>
                <w:tab w:val="left" w:pos="209"/>
              </w:tabs>
              <w:ind w:right="1033"/>
              <w:rPr>
                <w:rFonts w:ascii="Times New Roman" w:hAnsi="Times New Roman"/>
                <w:sz w:val="18"/>
              </w:rPr>
            </w:pPr>
            <w:r w:rsidRPr="008A1377">
              <w:rPr>
                <w:rFonts w:ascii="Times New Roman" w:hAnsi="Times New Roman"/>
                <w:sz w:val="18"/>
              </w:rPr>
              <w:t>медиумска застапеностна училиштето</w:t>
            </w:r>
          </w:p>
          <w:p w:rsidR="008A1377" w:rsidRPr="008A1377" w:rsidRDefault="008A1377" w:rsidP="008A1377">
            <w:pPr>
              <w:ind w:left="103" w:right="588"/>
              <w:rPr>
                <w:rFonts w:ascii="Times New Roman" w:hAnsi="Times New Roman"/>
                <w:sz w:val="18"/>
              </w:rPr>
            </w:pPr>
            <w:r w:rsidRPr="008A1377">
              <w:rPr>
                <w:rFonts w:ascii="Times New Roman" w:hAnsi="Times New Roman"/>
                <w:sz w:val="18"/>
              </w:rPr>
              <w:t>-</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8A1377" w:rsidRPr="008A1377" w:rsidRDefault="008A1377" w:rsidP="008A1377">
            <w:pPr>
              <w:spacing w:line="202" w:lineRule="exact"/>
              <w:ind w:left="103"/>
              <w:rPr>
                <w:rFonts w:ascii="Times New Roman" w:hAnsi="Times New Roman"/>
                <w:sz w:val="18"/>
              </w:rPr>
            </w:pPr>
            <w:r w:rsidRPr="008A1377">
              <w:rPr>
                <w:rFonts w:ascii="Times New Roman" w:hAnsi="Times New Roman"/>
                <w:sz w:val="18"/>
              </w:rPr>
              <w:t>Директор</w:t>
            </w:r>
          </w:p>
          <w:p w:rsidR="008A1377" w:rsidRPr="008A1377" w:rsidRDefault="008A1377" w:rsidP="008A1377">
            <w:pPr>
              <w:ind w:left="103" w:right="642"/>
              <w:rPr>
                <w:rFonts w:ascii="Times New Roman" w:hAnsi="Times New Roman"/>
                <w:sz w:val="18"/>
              </w:rPr>
            </w:pPr>
            <w:r w:rsidRPr="008A1377">
              <w:rPr>
                <w:rFonts w:ascii="Times New Roman" w:hAnsi="Times New Roman"/>
                <w:sz w:val="18"/>
              </w:rPr>
              <w:t>Тим за подобрувањена имиџот</w:t>
            </w:r>
          </w:p>
          <w:p w:rsidR="008A1377" w:rsidRPr="008A1377" w:rsidRDefault="008A1377" w:rsidP="008A1377">
            <w:pPr>
              <w:spacing w:before="2"/>
              <w:ind w:left="103"/>
            </w:pPr>
            <w:r w:rsidRPr="008A1377">
              <w:rPr>
                <w:rFonts w:ascii="Times New Roman" w:hAnsi="Times New Roman"/>
                <w:sz w:val="18"/>
              </w:rPr>
              <w:t>Ситевработени</w:t>
            </w:r>
          </w:p>
        </w:tc>
      </w:tr>
    </w:tbl>
    <w:p w:rsidR="008A1377" w:rsidRPr="008A1377" w:rsidRDefault="008A1377" w:rsidP="008A1377"/>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1E7576" w:rsidRDefault="001E7576" w:rsidP="008A1377">
      <w:pPr>
        <w:jc w:val="both"/>
        <w:rPr>
          <w:rFonts w:ascii="StobiSerif Regular" w:hAnsi="StobiSerif Regular" w:cs="Arial"/>
          <w:b/>
          <w:sz w:val="24"/>
          <w:szCs w:val="24"/>
        </w:rPr>
      </w:pPr>
    </w:p>
    <w:p w:rsidR="008A1377" w:rsidRPr="008A1377" w:rsidRDefault="008A1377" w:rsidP="008A1377">
      <w:pPr>
        <w:jc w:val="both"/>
        <w:rPr>
          <w:rFonts w:ascii="Arial" w:hAnsi="Arial" w:cs="Arial"/>
          <w:b/>
          <w:sz w:val="24"/>
          <w:szCs w:val="24"/>
        </w:rPr>
      </w:pPr>
      <w:r w:rsidRPr="008A1377">
        <w:rPr>
          <w:rFonts w:ascii="StobiSerif Regular" w:hAnsi="StobiSerif Regular" w:cs="Arial"/>
          <w:b/>
          <w:sz w:val="24"/>
          <w:szCs w:val="24"/>
        </w:rPr>
        <w:lastRenderedPageBreak/>
        <w:t>8.  Програми и организација на работата во основното училиште=Programe për organizimin e punës në shkollë</w:t>
      </w:r>
    </w:p>
    <w:p w:rsidR="008A1377" w:rsidRPr="008A1377" w:rsidRDefault="008A1377" w:rsidP="008A1377">
      <w:pPr>
        <w:tabs>
          <w:tab w:val="left" w:pos="432"/>
        </w:tabs>
        <w:spacing w:before="41"/>
        <w:ind w:left="192"/>
        <w:outlineLvl w:val="0"/>
        <w:rPr>
          <w:rFonts w:ascii="Times New Roman" w:eastAsia="Times New Roman" w:hAnsi="Times New Roman"/>
          <w:b/>
          <w:bCs/>
          <w:sz w:val="24"/>
          <w:szCs w:val="24"/>
        </w:rPr>
      </w:pPr>
    </w:p>
    <w:p w:rsidR="008A1377" w:rsidRPr="008A1377" w:rsidRDefault="008A1377" w:rsidP="008A1377">
      <w:pPr>
        <w:tabs>
          <w:tab w:val="left" w:pos="432"/>
        </w:tabs>
        <w:spacing w:before="41"/>
        <w:ind w:left="192"/>
        <w:outlineLvl w:val="0"/>
        <w:rPr>
          <w:rFonts w:ascii="Times New Roman" w:eastAsia="Times New Roman" w:hAnsi="Times New Roman"/>
          <w:b/>
          <w:bCs/>
          <w:sz w:val="24"/>
          <w:szCs w:val="24"/>
        </w:rPr>
      </w:pPr>
    </w:p>
    <w:p w:rsidR="008A1377" w:rsidRPr="008A1377" w:rsidRDefault="008A1377" w:rsidP="008A1377">
      <w:pPr>
        <w:tabs>
          <w:tab w:val="left" w:pos="432"/>
        </w:tabs>
        <w:spacing w:before="41"/>
        <w:ind w:left="192"/>
        <w:outlineLvl w:val="0"/>
        <w:rPr>
          <w:rFonts w:ascii="Times New Roman" w:eastAsia="Times New Roman" w:hAnsi="Times New Roman"/>
          <w:b/>
          <w:bCs/>
          <w:sz w:val="24"/>
          <w:szCs w:val="24"/>
        </w:rPr>
      </w:pPr>
    </w:p>
    <w:p w:rsidR="008A1377" w:rsidRPr="008A1377" w:rsidRDefault="008A1377" w:rsidP="008A1377">
      <w:pPr>
        <w:tabs>
          <w:tab w:val="left" w:pos="432"/>
        </w:tabs>
        <w:spacing w:before="41"/>
        <w:ind w:left="192"/>
        <w:outlineLvl w:val="0"/>
        <w:rPr>
          <w:rFonts w:ascii="Times New Roman" w:eastAsia="Times New Roman" w:hAnsi="Times New Roman"/>
          <w:b/>
          <w:bCs/>
          <w:sz w:val="20"/>
          <w:szCs w:val="20"/>
        </w:rPr>
      </w:pPr>
      <w:r w:rsidRPr="008A1377">
        <w:rPr>
          <w:rFonts w:ascii="Times New Roman" w:eastAsia="Times New Roman" w:hAnsi="Times New Roman"/>
          <w:b/>
          <w:bCs/>
          <w:sz w:val="24"/>
          <w:szCs w:val="24"/>
        </w:rPr>
        <w:t>8.1.Календар заработа –Kalendari për punë</w:t>
      </w:r>
    </w:p>
    <w:p w:rsidR="008A1377" w:rsidRPr="008A1377" w:rsidRDefault="008A1377" w:rsidP="008A1377">
      <w:pPr>
        <w:rPr>
          <w:rFonts w:ascii="Times New Roman" w:eastAsia="Times New Roman" w:hAnsi="Times New Roman"/>
          <w:b/>
          <w:bCs/>
          <w:sz w:val="20"/>
          <w:szCs w:val="20"/>
        </w:rPr>
      </w:pPr>
    </w:p>
    <w:p w:rsidR="008A1377" w:rsidRPr="008A1377" w:rsidRDefault="008A1377" w:rsidP="008A1377">
      <w:pPr>
        <w:spacing w:before="7"/>
      </w:pPr>
    </w:p>
    <w:p w:rsidR="008A1377" w:rsidRDefault="00000E61" w:rsidP="002C775C">
      <w:pPr>
        <w:spacing w:line="259" w:lineRule="auto"/>
        <w:ind w:left="-5"/>
      </w:pPr>
      <w:r>
        <w:rPr>
          <w:noProof/>
          <w:lang w:eastAsia="en-US"/>
        </w:rPr>
      </w:r>
      <w:r>
        <w:rPr>
          <w:noProof/>
          <w:lang w:eastAsia="en-US"/>
        </w:rPr>
        <w:pict>
          <v:group id="Group 25" o:spid="_x0000_s1036" style="width:697.15pt;height:361.7pt;mso-position-horizontal-relative:char;mso-position-vertical-relative:line" coordsize="78516,53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AzQHn8eigIAHooCABUAAABkcnMvbWVkaWEvaW1hZ2UyLmpwZWf/2P/gABBKRklG&#10;AAEBAQDcANwAAP/bAEMAAgEBAQEBAgEBAQICAgICBAMCAgICBQQEAwQGBQYGBgUGBgYHCQgGBwkH&#10;BgYICwgJCgoKCgoGCAsMCwoMCQoKCv/bAEMBAgICAgICBQMDBQoHBgcKCgoKCgoKCgoKCgoKCgoK&#10;CgoKCgoKCgoKCgoKCgoKCgoKCgoKCgoKCgoKCgoKCgoKCv/AABEIAUkG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">
            <v:shape id="Picture 11352" o:spid="_x0000_s1037" type="#_x0000_t75" style="position:absolute;width:78516;height:15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">
              <v:imagedata r:id="rId21" o:title=""/>
            </v:shape>
            <v:shape id="Picture 11354" o:spid="_x0000_s1038" type="#_x0000_t75" style="position:absolute;top:15422;width:78516;height:15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">
              <v:imagedata r:id="rId22" o:title=""/>
            </v:shape>
            <v:shape id="Picture 11356" o:spid="_x0000_s1039" type="#_x0000_t75" style="position:absolute;top:30845;width:78516;height:15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">
              <v:imagedata r:id="rId23" o:title=""/>
            </v:shape>
            <v:shape id="Picture 11358" o:spid="_x0000_s1040" type="#_x0000_t75" style="position:absolute;top:46268;width:78516;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">
              <v:imagedata r:id="rId24" o:title=""/>
            </v:shape>
            <v:rect id="Rectangle 11367" o:spid="_x0000_s1041" style="position:absolute;left:13213;top:3919;width:361;height:1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1D1970" w:rsidRDefault="001D1970" w:rsidP="00323472">
                    <w:pPr>
                      <w:spacing w:after="160" w:line="259" w:lineRule="auto"/>
                    </w:pPr>
                  </w:p>
                </w:txbxContent>
              </v:textbox>
            </v:rect>
            <w10:wrap type="none"/>
            <w10:anchorlock/>
          </v:group>
        </w:pict>
      </w:r>
    </w:p>
    <w:tbl>
      <w:tblPr>
        <w:tblW w:w="0" w:type="auto"/>
        <w:tblInd w:w="182" w:type="dxa"/>
        <w:tblLayout w:type="fixed"/>
        <w:tblCellMar>
          <w:left w:w="0" w:type="dxa"/>
          <w:right w:w="0" w:type="dxa"/>
        </w:tblCellMar>
        <w:tblLook w:val="0000"/>
      </w:tblPr>
      <w:tblGrid>
        <w:gridCol w:w="7026"/>
        <w:gridCol w:w="94"/>
      </w:tblGrid>
      <w:tr w:rsidR="0037546F" w:rsidRPr="0037546F" w:rsidTr="0037546F">
        <w:trPr>
          <w:trHeight w:hRule="exact" w:val="277"/>
        </w:trPr>
        <w:tc>
          <w:tcPr>
            <w:tcW w:w="7120" w:type="dxa"/>
            <w:gridSpan w:val="2"/>
            <w:shd w:val="clear" w:color="auto" w:fill="auto"/>
          </w:tcPr>
          <w:p w:rsidR="0037546F" w:rsidRPr="0037546F" w:rsidRDefault="0037546F" w:rsidP="0037546F">
            <w:pPr>
              <w:spacing w:before="46"/>
              <w:ind w:left="2297"/>
            </w:pPr>
            <w:r w:rsidRPr="0037546F">
              <w:rPr>
                <w:rFonts w:ascii="Times New Roman" w:hAnsi="Times New Roman"/>
                <w:b/>
                <w:sz w:val="18"/>
              </w:rPr>
              <w:t>Државнипразници</w:t>
            </w:r>
          </w:p>
        </w:tc>
      </w:tr>
      <w:tr w:rsidR="0037546F" w:rsidRPr="0037546F" w:rsidTr="0037546F">
        <w:trPr>
          <w:trHeight w:hRule="exact" w:val="274"/>
        </w:trPr>
        <w:tc>
          <w:tcPr>
            <w:tcW w:w="7120" w:type="dxa"/>
            <w:gridSpan w:val="2"/>
            <w:shd w:val="clear" w:color="auto" w:fill="auto"/>
          </w:tcPr>
          <w:p w:rsidR="0037546F" w:rsidRPr="0037546F" w:rsidRDefault="0037546F" w:rsidP="0037546F">
            <w:pPr>
              <w:spacing w:before="13"/>
              <w:ind w:left="105"/>
            </w:pPr>
            <w:r w:rsidRPr="0037546F">
              <w:rPr>
                <w:rFonts w:ascii="Times New Roman" w:hAnsi="Times New Roman"/>
                <w:sz w:val="18"/>
              </w:rPr>
              <w:t xml:space="preserve">8 </w:t>
            </w:r>
            <w:r w:rsidRPr="0037546F">
              <w:rPr>
                <w:rFonts w:ascii="Times New Roman" w:hAnsi="Times New Roman"/>
                <w:position w:val="8"/>
                <w:sz w:val="12"/>
              </w:rPr>
              <w:t xml:space="preserve">ми </w:t>
            </w:r>
            <w:r w:rsidRPr="0037546F">
              <w:rPr>
                <w:rFonts w:ascii="Times New Roman" w:hAnsi="Times New Roman"/>
                <w:sz w:val="18"/>
              </w:rPr>
              <w:t>Септември - Ден на независноста наРМ</w:t>
            </w:r>
          </w:p>
        </w:tc>
      </w:tr>
      <w:tr w:rsidR="0037546F" w:rsidRPr="0037546F" w:rsidTr="0037546F">
        <w:trPr>
          <w:trHeight w:hRule="exact" w:val="274"/>
        </w:trPr>
        <w:tc>
          <w:tcPr>
            <w:tcW w:w="7120" w:type="dxa"/>
            <w:gridSpan w:val="2"/>
            <w:shd w:val="clear" w:color="auto" w:fill="auto"/>
          </w:tcPr>
          <w:p w:rsidR="0037546F" w:rsidRPr="0037546F" w:rsidRDefault="0037546F" w:rsidP="0037546F">
            <w:pPr>
              <w:spacing w:before="18"/>
              <w:ind w:left="105"/>
              <w:rPr>
                <w:lang w:val="mk-MK"/>
              </w:rPr>
            </w:pPr>
            <w:r w:rsidRPr="0037546F">
              <w:rPr>
                <w:rFonts w:ascii="Times New Roman" w:eastAsia="Times New Roman" w:hAnsi="Times New Roman"/>
                <w:sz w:val="18"/>
                <w:szCs w:val="18"/>
                <w:lang w:val="mk-MK"/>
              </w:rPr>
              <w:t>11</w:t>
            </w:r>
            <w:r w:rsidRPr="0037546F">
              <w:rPr>
                <w:rFonts w:ascii="Times New Roman" w:eastAsia="Times New Roman" w:hAnsi="Times New Roman"/>
                <w:position w:val="8"/>
                <w:sz w:val="12"/>
                <w:szCs w:val="12"/>
                <w:lang w:val="mk-MK"/>
              </w:rPr>
              <w:t xml:space="preserve">ти </w:t>
            </w:r>
            <w:r w:rsidRPr="0037546F">
              <w:rPr>
                <w:rFonts w:ascii="Times New Roman" w:eastAsia="Times New Roman" w:hAnsi="Times New Roman"/>
                <w:sz w:val="18"/>
                <w:szCs w:val="18"/>
                <w:lang w:val="mk-MK"/>
              </w:rPr>
              <w:t>Октомври – Ден на народнотовостание</w:t>
            </w:r>
          </w:p>
        </w:tc>
      </w:tr>
      <w:tr w:rsidR="0037546F" w:rsidRPr="0037546F" w:rsidTr="0037546F">
        <w:trPr>
          <w:trHeight w:hRule="exact" w:val="271"/>
        </w:trPr>
        <w:tc>
          <w:tcPr>
            <w:tcW w:w="7120" w:type="dxa"/>
            <w:gridSpan w:val="2"/>
            <w:shd w:val="clear" w:color="auto" w:fill="auto"/>
          </w:tcPr>
          <w:p w:rsidR="0037546F" w:rsidRPr="0037546F" w:rsidRDefault="0037546F" w:rsidP="0037546F">
            <w:pPr>
              <w:spacing w:before="20"/>
              <w:ind w:left="105"/>
              <w:rPr>
                <w:lang w:val="mk-MK"/>
              </w:rPr>
            </w:pPr>
            <w:r w:rsidRPr="0037546F">
              <w:rPr>
                <w:rFonts w:ascii="Times New Roman" w:eastAsia="Times New Roman" w:hAnsi="Times New Roman"/>
                <w:sz w:val="18"/>
                <w:szCs w:val="18"/>
                <w:lang w:val="mk-MK"/>
              </w:rPr>
              <w:lastRenderedPageBreak/>
              <w:t>23</w:t>
            </w:r>
            <w:r w:rsidRPr="0037546F">
              <w:rPr>
                <w:rFonts w:ascii="Times New Roman" w:eastAsia="Times New Roman" w:hAnsi="Times New Roman"/>
                <w:position w:val="8"/>
                <w:sz w:val="12"/>
                <w:szCs w:val="12"/>
                <w:lang w:val="mk-MK"/>
              </w:rPr>
              <w:t xml:space="preserve">ти </w:t>
            </w:r>
            <w:r w:rsidRPr="0037546F">
              <w:rPr>
                <w:rFonts w:ascii="Times New Roman" w:eastAsia="Times New Roman" w:hAnsi="Times New Roman"/>
                <w:sz w:val="18"/>
                <w:szCs w:val="18"/>
                <w:lang w:val="mk-MK"/>
              </w:rPr>
              <w:t>Октомври – Ден на македонската револуционернаборба</w:t>
            </w:r>
          </w:p>
        </w:tc>
      </w:tr>
      <w:tr w:rsidR="0037546F" w:rsidRPr="0037546F" w:rsidTr="0037546F">
        <w:trPr>
          <w:trHeight w:hRule="exact" w:val="271"/>
        </w:trPr>
        <w:tc>
          <w:tcPr>
            <w:tcW w:w="7120" w:type="dxa"/>
            <w:gridSpan w:val="2"/>
            <w:shd w:val="clear" w:color="auto" w:fill="auto"/>
          </w:tcPr>
          <w:p w:rsidR="0037546F" w:rsidRPr="0037546F" w:rsidRDefault="0037546F" w:rsidP="0037546F">
            <w:pPr>
              <w:spacing w:before="22"/>
              <w:ind w:left="105"/>
              <w:rPr>
                <w:lang w:val="mk-MK"/>
              </w:rPr>
            </w:pPr>
            <w:r w:rsidRPr="0037546F">
              <w:rPr>
                <w:rFonts w:ascii="Times New Roman" w:eastAsia="Times New Roman" w:hAnsi="Times New Roman"/>
                <w:sz w:val="18"/>
                <w:szCs w:val="18"/>
                <w:lang w:val="mk-MK"/>
              </w:rPr>
              <w:t>8</w:t>
            </w:r>
            <w:r w:rsidRPr="0037546F">
              <w:rPr>
                <w:rFonts w:ascii="Times New Roman" w:eastAsia="Times New Roman" w:hAnsi="Times New Roman"/>
                <w:position w:val="8"/>
                <w:sz w:val="12"/>
                <w:szCs w:val="12"/>
                <w:lang w:val="mk-MK"/>
              </w:rPr>
              <w:t xml:space="preserve">ми </w:t>
            </w:r>
            <w:r w:rsidRPr="0037546F">
              <w:rPr>
                <w:rFonts w:ascii="Times New Roman" w:eastAsia="Times New Roman" w:hAnsi="Times New Roman"/>
                <w:sz w:val="18"/>
                <w:szCs w:val="18"/>
                <w:lang w:val="mk-MK"/>
              </w:rPr>
              <w:t>Декември – Св. КлиментОхридски</w:t>
            </w:r>
          </w:p>
        </w:tc>
      </w:tr>
      <w:tr w:rsidR="0037546F" w:rsidRPr="0037546F" w:rsidTr="0037546F">
        <w:trPr>
          <w:trHeight w:hRule="exact" w:val="259"/>
        </w:trPr>
        <w:tc>
          <w:tcPr>
            <w:tcW w:w="7120" w:type="dxa"/>
            <w:gridSpan w:val="2"/>
            <w:shd w:val="clear" w:color="auto" w:fill="auto"/>
          </w:tcPr>
          <w:p w:rsidR="0037546F" w:rsidRPr="0037546F" w:rsidRDefault="0037546F" w:rsidP="0037546F">
            <w:pPr>
              <w:spacing w:before="13"/>
              <w:ind w:left="105"/>
            </w:pPr>
            <w:r w:rsidRPr="0037546F">
              <w:rPr>
                <w:rFonts w:ascii="Times New Roman" w:eastAsia="Times New Roman" w:hAnsi="Times New Roman"/>
                <w:sz w:val="18"/>
                <w:szCs w:val="18"/>
              </w:rPr>
              <w:t>1</w:t>
            </w:r>
            <w:r w:rsidRPr="0037546F">
              <w:rPr>
                <w:rFonts w:ascii="Times New Roman" w:eastAsia="Times New Roman" w:hAnsi="Times New Roman"/>
                <w:position w:val="8"/>
                <w:sz w:val="12"/>
                <w:szCs w:val="12"/>
              </w:rPr>
              <w:t xml:space="preserve">ви </w:t>
            </w:r>
            <w:r w:rsidRPr="0037546F">
              <w:rPr>
                <w:rFonts w:ascii="Times New Roman" w:eastAsia="Times New Roman" w:hAnsi="Times New Roman"/>
                <w:sz w:val="18"/>
                <w:szCs w:val="18"/>
              </w:rPr>
              <w:t>Јануари – Новагодина</w:t>
            </w:r>
          </w:p>
        </w:tc>
      </w:tr>
      <w:tr w:rsidR="0037546F" w:rsidRPr="0037546F" w:rsidTr="0037546F">
        <w:trPr>
          <w:trHeight w:val="320"/>
        </w:trPr>
        <w:tc>
          <w:tcPr>
            <w:tcW w:w="7120" w:type="dxa"/>
            <w:gridSpan w:val="2"/>
            <w:vMerge w:val="restart"/>
            <w:shd w:val="clear" w:color="auto" w:fill="auto"/>
          </w:tcPr>
          <w:p w:rsidR="0037546F" w:rsidRPr="0037546F" w:rsidRDefault="0037546F" w:rsidP="0037546F">
            <w:pPr>
              <w:spacing w:before="131"/>
              <w:ind w:left="105"/>
            </w:pPr>
            <w:r w:rsidRPr="0037546F">
              <w:rPr>
                <w:rFonts w:ascii="Times New Roman" w:hAnsi="Times New Roman"/>
                <w:sz w:val="18"/>
              </w:rPr>
              <w:t>7</w:t>
            </w:r>
            <w:r w:rsidRPr="0037546F">
              <w:rPr>
                <w:rFonts w:ascii="Times New Roman" w:hAnsi="Times New Roman"/>
                <w:position w:val="8"/>
                <w:sz w:val="12"/>
              </w:rPr>
              <w:t xml:space="preserve">ми </w:t>
            </w:r>
            <w:r w:rsidRPr="0037546F">
              <w:rPr>
                <w:rFonts w:ascii="Times New Roman" w:hAnsi="Times New Roman"/>
                <w:sz w:val="18"/>
              </w:rPr>
              <w:t>Јануари ,Божиќ</w:t>
            </w:r>
          </w:p>
        </w:tc>
      </w:tr>
      <w:tr w:rsidR="0037546F" w:rsidRPr="0037546F" w:rsidTr="0037546F">
        <w:trPr>
          <w:trHeight w:val="320"/>
        </w:trPr>
        <w:tc>
          <w:tcPr>
            <w:tcW w:w="7120" w:type="dxa"/>
            <w:gridSpan w:val="2"/>
            <w:vMerge/>
            <w:shd w:val="clear" w:color="auto" w:fill="auto"/>
          </w:tcPr>
          <w:p w:rsidR="0037546F" w:rsidRPr="0037546F" w:rsidRDefault="0037546F" w:rsidP="0037546F">
            <w:pPr>
              <w:snapToGrid w:val="0"/>
            </w:pPr>
          </w:p>
        </w:tc>
      </w:tr>
      <w:tr w:rsidR="0037546F" w:rsidRPr="0037546F" w:rsidTr="0037546F">
        <w:trPr>
          <w:trHeight w:hRule="exact" w:val="263"/>
        </w:trPr>
        <w:tc>
          <w:tcPr>
            <w:tcW w:w="7120" w:type="dxa"/>
            <w:gridSpan w:val="2"/>
            <w:shd w:val="clear" w:color="auto" w:fill="auto"/>
          </w:tcPr>
          <w:p w:rsidR="0037546F" w:rsidRPr="0037546F" w:rsidRDefault="0037546F" w:rsidP="0037546F">
            <w:pPr>
              <w:spacing w:before="15"/>
              <w:ind w:left="76"/>
            </w:pPr>
            <w:r w:rsidRPr="0037546F">
              <w:rPr>
                <w:rFonts w:ascii="Times New Roman" w:hAnsi="Times New Roman"/>
                <w:sz w:val="18"/>
              </w:rPr>
              <w:t>13</w:t>
            </w:r>
            <w:r w:rsidRPr="0037546F">
              <w:rPr>
                <w:rFonts w:ascii="Times New Roman" w:hAnsi="Times New Roman"/>
                <w:position w:val="8"/>
                <w:sz w:val="12"/>
              </w:rPr>
              <w:t xml:space="preserve">ти </w:t>
            </w:r>
            <w:r w:rsidRPr="0037546F">
              <w:rPr>
                <w:rFonts w:ascii="Times New Roman" w:hAnsi="Times New Roman"/>
                <w:sz w:val="18"/>
              </w:rPr>
              <w:t>Април - 2 денВелигден</w:t>
            </w:r>
          </w:p>
        </w:tc>
      </w:tr>
      <w:tr w:rsidR="0037546F" w:rsidRPr="0037546F" w:rsidTr="0037546F">
        <w:trPr>
          <w:trHeight w:hRule="exact" w:val="274"/>
        </w:trPr>
        <w:tc>
          <w:tcPr>
            <w:tcW w:w="7120" w:type="dxa"/>
            <w:gridSpan w:val="2"/>
            <w:shd w:val="clear" w:color="auto" w:fill="auto"/>
          </w:tcPr>
          <w:p w:rsidR="0037546F" w:rsidRPr="0037546F" w:rsidRDefault="0037546F" w:rsidP="0037546F">
            <w:pPr>
              <w:spacing w:before="20"/>
              <w:ind w:left="105"/>
            </w:pPr>
            <w:r w:rsidRPr="0037546F">
              <w:rPr>
                <w:rFonts w:ascii="Times New Roman" w:eastAsia="Times New Roman" w:hAnsi="Times New Roman"/>
                <w:sz w:val="18"/>
                <w:szCs w:val="18"/>
              </w:rPr>
              <w:t>1</w:t>
            </w:r>
            <w:r w:rsidRPr="0037546F">
              <w:rPr>
                <w:rFonts w:ascii="Times New Roman" w:eastAsia="Times New Roman" w:hAnsi="Times New Roman"/>
                <w:position w:val="8"/>
                <w:sz w:val="12"/>
                <w:szCs w:val="12"/>
              </w:rPr>
              <w:t xml:space="preserve">ви </w:t>
            </w:r>
            <w:r w:rsidRPr="0037546F">
              <w:rPr>
                <w:rFonts w:ascii="Times New Roman" w:eastAsia="Times New Roman" w:hAnsi="Times New Roman"/>
                <w:sz w:val="18"/>
                <w:szCs w:val="18"/>
              </w:rPr>
              <w:t>Мај – Ден натрудот</w:t>
            </w:r>
          </w:p>
        </w:tc>
      </w:tr>
      <w:tr w:rsidR="0037546F" w:rsidRPr="0037546F" w:rsidTr="0037546F">
        <w:trPr>
          <w:trHeight w:hRule="exact" w:val="271"/>
        </w:trPr>
        <w:tc>
          <w:tcPr>
            <w:tcW w:w="7120" w:type="dxa"/>
            <w:gridSpan w:val="2"/>
            <w:shd w:val="clear" w:color="auto" w:fill="auto"/>
          </w:tcPr>
          <w:p w:rsidR="0037546F" w:rsidRPr="0037546F" w:rsidRDefault="0037546F" w:rsidP="0037546F">
            <w:pPr>
              <w:spacing w:before="18"/>
            </w:pPr>
            <w:r w:rsidRPr="0037546F">
              <w:rPr>
                <w:rFonts w:ascii="Times New Roman" w:eastAsia="Times New Roman" w:hAnsi="Times New Roman"/>
                <w:sz w:val="18"/>
                <w:szCs w:val="18"/>
              </w:rPr>
              <w:t>22</w:t>
            </w:r>
            <w:r w:rsidRPr="0037546F">
              <w:rPr>
                <w:rFonts w:ascii="Times New Roman" w:eastAsia="Times New Roman" w:hAnsi="Times New Roman"/>
                <w:position w:val="8"/>
                <w:sz w:val="12"/>
                <w:szCs w:val="12"/>
              </w:rPr>
              <w:t xml:space="preserve">ри </w:t>
            </w:r>
            <w:r w:rsidRPr="0037546F">
              <w:rPr>
                <w:rFonts w:ascii="Times New Roman" w:eastAsia="Times New Roman" w:hAnsi="Times New Roman"/>
                <w:sz w:val="18"/>
                <w:szCs w:val="18"/>
              </w:rPr>
              <w:t>Мај –Духовден</w:t>
            </w:r>
          </w:p>
        </w:tc>
      </w:tr>
      <w:tr w:rsidR="0037546F" w:rsidRPr="0037546F" w:rsidTr="0037546F">
        <w:trPr>
          <w:trHeight w:hRule="exact" w:val="259"/>
        </w:trPr>
        <w:tc>
          <w:tcPr>
            <w:tcW w:w="7120" w:type="dxa"/>
            <w:gridSpan w:val="2"/>
            <w:shd w:val="clear" w:color="auto" w:fill="auto"/>
          </w:tcPr>
          <w:p w:rsidR="0037546F" w:rsidRPr="0037546F" w:rsidRDefault="0037546F" w:rsidP="0037546F">
            <w:pPr>
              <w:spacing w:before="15"/>
              <w:ind w:left="105"/>
            </w:pPr>
            <w:r w:rsidRPr="0037546F">
              <w:rPr>
                <w:rFonts w:ascii="Times New Roman" w:eastAsia="Times New Roman" w:hAnsi="Times New Roman"/>
                <w:sz w:val="18"/>
                <w:szCs w:val="18"/>
              </w:rPr>
              <w:t>24</w:t>
            </w:r>
            <w:r w:rsidRPr="0037546F">
              <w:rPr>
                <w:rFonts w:ascii="Times New Roman" w:eastAsia="Times New Roman" w:hAnsi="Times New Roman"/>
                <w:position w:val="8"/>
                <w:sz w:val="12"/>
                <w:szCs w:val="12"/>
              </w:rPr>
              <w:t xml:space="preserve">ти </w:t>
            </w:r>
            <w:r w:rsidRPr="0037546F">
              <w:rPr>
                <w:rFonts w:ascii="Times New Roman" w:eastAsia="Times New Roman" w:hAnsi="Times New Roman"/>
                <w:sz w:val="18"/>
                <w:szCs w:val="18"/>
              </w:rPr>
              <w:t>Мај – Св. Кирил и Методиј ( 25</w:t>
            </w:r>
            <w:r w:rsidRPr="0037546F">
              <w:rPr>
                <w:rFonts w:ascii="Times New Roman" w:eastAsia="Times New Roman" w:hAnsi="Times New Roman"/>
                <w:position w:val="8"/>
                <w:sz w:val="12"/>
                <w:szCs w:val="12"/>
              </w:rPr>
              <w:t xml:space="preserve">ти </w:t>
            </w:r>
            <w:r w:rsidRPr="0037546F">
              <w:rPr>
                <w:rFonts w:ascii="Times New Roman" w:eastAsia="Times New Roman" w:hAnsi="Times New Roman"/>
                <w:sz w:val="18"/>
                <w:szCs w:val="18"/>
              </w:rPr>
              <w:t>Мај енеработен)</w:t>
            </w:r>
          </w:p>
        </w:tc>
      </w:tr>
      <w:tr w:rsidR="0037546F" w:rsidTr="00323472">
        <w:trPr>
          <w:gridAfter w:val="1"/>
          <w:wAfter w:w="94" w:type="dxa"/>
          <w:trHeight w:hRule="exact" w:val="221"/>
        </w:trPr>
        <w:tc>
          <w:tcPr>
            <w:tcW w:w="7026" w:type="dxa"/>
            <w:shd w:val="clear" w:color="auto" w:fill="auto"/>
          </w:tcPr>
          <w:p w:rsidR="0037546F" w:rsidRDefault="0037546F" w:rsidP="00323472">
            <w:pPr>
              <w:pStyle w:val="TableParagraph"/>
              <w:spacing w:before="13"/>
              <w:ind w:left="105"/>
            </w:pPr>
            <w:r>
              <w:rPr>
                <w:rFonts w:ascii="Times New Roman" w:eastAsia="Times New Roman" w:hAnsi="Times New Roman"/>
                <w:sz w:val="18"/>
                <w:szCs w:val="18"/>
              </w:rPr>
              <w:t>16</w:t>
            </w:r>
            <w:r>
              <w:rPr>
                <w:rFonts w:ascii="Times New Roman" w:eastAsia="Times New Roman" w:hAnsi="Times New Roman"/>
                <w:position w:val="8"/>
                <w:sz w:val="12"/>
                <w:szCs w:val="12"/>
              </w:rPr>
              <w:t xml:space="preserve">ти </w:t>
            </w:r>
            <w:r>
              <w:rPr>
                <w:rFonts w:ascii="Times New Roman" w:eastAsia="Times New Roman" w:hAnsi="Times New Roman"/>
                <w:sz w:val="18"/>
                <w:szCs w:val="18"/>
              </w:rPr>
              <w:t>Јули – РамазанБајрам),</w:t>
            </w:r>
          </w:p>
        </w:tc>
      </w:tr>
      <w:tr w:rsidR="0037546F" w:rsidTr="00323472">
        <w:trPr>
          <w:gridAfter w:val="1"/>
          <w:wAfter w:w="94" w:type="dxa"/>
          <w:trHeight w:hRule="exact" w:val="223"/>
        </w:trPr>
        <w:tc>
          <w:tcPr>
            <w:tcW w:w="7026" w:type="dxa"/>
            <w:shd w:val="clear" w:color="auto" w:fill="auto"/>
          </w:tcPr>
          <w:p w:rsidR="0037546F" w:rsidRDefault="0037546F" w:rsidP="00323472">
            <w:pPr>
              <w:pStyle w:val="TableParagraph"/>
              <w:spacing w:before="18"/>
              <w:ind w:left="105"/>
            </w:pPr>
            <w:r>
              <w:rPr>
                <w:rFonts w:ascii="Times New Roman" w:eastAsia="Times New Roman" w:hAnsi="Times New Roman"/>
                <w:sz w:val="18"/>
                <w:szCs w:val="18"/>
              </w:rPr>
              <w:t>2</w:t>
            </w:r>
            <w:r>
              <w:rPr>
                <w:rFonts w:ascii="Times New Roman" w:eastAsia="Times New Roman" w:hAnsi="Times New Roman"/>
                <w:position w:val="8"/>
                <w:sz w:val="12"/>
                <w:szCs w:val="12"/>
              </w:rPr>
              <w:t xml:space="preserve">ри </w:t>
            </w:r>
            <w:r>
              <w:rPr>
                <w:rFonts w:ascii="Times New Roman" w:eastAsia="Times New Roman" w:hAnsi="Times New Roman"/>
                <w:sz w:val="18"/>
                <w:szCs w:val="18"/>
              </w:rPr>
              <w:t>Август – Илинден (Ден на Републиката) – 3</w:t>
            </w:r>
            <w:r>
              <w:rPr>
                <w:rFonts w:ascii="Times New Roman" w:eastAsia="Times New Roman" w:hAnsi="Times New Roman"/>
                <w:position w:val="8"/>
                <w:sz w:val="12"/>
                <w:szCs w:val="12"/>
              </w:rPr>
              <w:t xml:space="preserve">ти </w:t>
            </w:r>
            <w:r>
              <w:rPr>
                <w:rFonts w:ascii="Times New Roman" w:eastAsia="Times New Roman" w:hAnsi="Times New Roman"/>
                <w:sz w:val="18"/>
                <w:szCs w:val="18"/>
              </w:rPr>
              <w:t>Август енеработен</w:t>
            </w:r>
          </w:p>
        </w:tc>
      </w:tr>
      <w:tr w:rsidR="0037546F" w:rsidTr="00323472">
        <w:trPr>
          <w:gridAfter w:val="1"/>
          <w:wAfter w:w="94" w:type="dxa"/>
          <w:trHeight w:hRule="exact" w:val="224"/>
        </w:trPr>
        <w:tc>
          <w:tcPr>
            <w:tcW w:w="7026" w:type="dxa"/>
            <w:vMerge w:val="restart"/>
            <w:shd w:val="clear" w:color="auto" w:fill="00AF50"/>
          </w:tcPr>
          <w:p w:rsidR="0037546F" w:rsidRDefault="0037546F" w:rsidP="00323472">
            <w:pPr>
              <w:pStyle w:val="TableParagraph"/>
              <w:spacing w:before="46"/>
              <w:ind w:right="4"/>
              <w:jc w:val="center"/>
            </w:pPr>
            <w:r>
              <w:rPr>
                <w:rFonts w:ascii="Times New Roman" w:hAnsi="Times New Roman"/>
                <w:b/>
                <w:sz w:val="18"/>
              </w:rPr>
              <w:t>Верскипразници</w:t>
            </w:r>
          </w:p>
        </w:tc>
      </w:tr>
      <w:tr w:rsidR="0037546F" w:rsidTr="00323472">
        <w:trPr>
          <w:gridAfter w:val="1"/>
          <w:wAfter w:w="94" w:type="dxa"/>
          <w:trHeight w:hRule="exact" w:val="218"/>
        </w:trPr>
        <w:tc>
          <w:tcPr>
            <w:tcW w:w="7026" w:type="dxa"/>
            <w:vMerge/>
            <w:shd w:val="clear" w:color="auto" w:fill="00AF50"/>
          </w:tcPr>
          <w:p w:rsidR="0037546F" w:rsidRDefault="0037546F" w:rsidP="00323472">
            <w:pPr>
              <w:snapToGrid w:val="0"/>
            </w:pPr>
          </w:p>
        </w:tc>
      </w:tr>
      <w:tr w:rsidR="0037546F" w:rsidTr="00323472">
        <w:trPr>
          <w:gridAfter w:val="1"/>
          <w:wAfter w:w="94" w:type="dxa"/>
          <w:trHeight w:hRule="exact" w:val="223"/>
        </w:trPr>
        <w:tc>
          <w:tcPr>
            <w:tcW w:w="7026" w:type="dxa"/>
            <w:shd w:val="clear" w:color="auto" w:fill="auto"/>
          </w:tcPr>
          <w:p w:rsidR="0037546F" w:rsidRDefault="0037546F" w:rsidP="00323472">
            <w:pPr>
              <w:pStyle w:val="TableParagraph"/>
              <w:spacing w:before="18"/>
              <w:ind w:left="105"/>
            </w:pPr>
            <w:r>
              <w:rPr>
                <w:rFonts w:ascii="Times New Roman" w:eastAsia="Times New Roman" w:hAnsi="Times New Roman"/>
                <w:sz w:val="18"/>
                <w:szCs w:val="18"/>
                <w:lang w:val="mk-MK"/>
              </w:rPr>
              <w:t xml:space="preserve">15 </w:t>
            </w:r>
            <w:r>
              <w:rPr>
                <w:rFonts w:ascii="Times New Roman" w:eastAsia="Times New Roman" w:hAnsi="Times New Roman"/>
                <w:sz w:val="18"/>
                <w:szCs w:val="18"/>
              </w:rPr>
              <w:t>Октомври – Курбан Бајрам (Исламскавероисповест),</w:t>
            </w:r>
          </w:p>
        </w:tc>
      </w:tr>
      <w:tr w:rsidR="0037546F" w:rsidTr="00323472">
        <w:trPr>
          <w:gridAfter w:val="1"/>
          <w:wAfter w:w="94" w:type="dxa"/>
          <w:trHeight w:hRule="exact" w:val="221"/>
        </w:trPr>
        <w:tc>
          <w:tcPr>
            <w:tcW w:w="7026" w:type="dxa"/>
            <w:shd w:val="clear" w:color="auto" w:fill="auto"/>
          </w:tcPr>
          <w:p w:rsidR="0037546F" w:rsidRDefault="0037546F" w:rsidP="00323472">
            <w:pPr>
              <w:pStyle w:val="TableParagraph"/>
              <w:spacing w:before="15"/>
              <w:ind w:left="105"/>
            </w:pPr>
            <w:r>
              <w:rPr>
                <w:rFonts w:ascii="Times New Roman" w:hAnsi="Times New Roman"/>
                <w:sz w:val="18"/>
              </w:rPr>
              <w:t>1</w:t>
            </w:r>
            <w:r>
              <w:rPr>
                <w:rFonts w:ascii="Times New Roman" w:hAnsi="Times New Roman"/>
                <w:position w:val="8"/>
                <w:sz w:val="12"/>
              </w:rPr>
              <w:t xml:space="preserve">ви </w:t>
            </w:r>
            <w:r>
              <w:rPr>
                <w:rFonts w:ascii="Times New Roman" w:hAnsi="Times New Roman"/>
                <w:sz w:val="18"/>
              </w:rPr>
              <w:t>Ноември , Празник на сите светци (Католичкавероисповест)</w:t>
            </w:r>
          </w:p>
        </w:tc>
      </w:tr>
      <w:tr w:rsidR="0037546F" w:rsidTr="00323472">
        <w:trPr>
          <w:gridAfter w:val="1"/>
          <w:wAfter w:w="94" w:type="dxa"/>
          <w:trHeight w:hRule="exact" w:val="216"/>
        </w:trPr>
        <w:tc>
          <w:tcPr>
            <w:tcW w:w="7026" w:type="dxa"/>
            <w:shd w:val="clear" w:color="auto" w:fill="auto"/>
          </w:tcPr>
          <w:p w:rsidR="0037546F" w:rsidRDefault="0037546F" w:rsidP="00323472">
            <w:pPr>
              <w:pStyle w:val="TableParagraph"/>
              <w:spacing w:before="13"/>
              <w:ind w:left="105"/>
            </w:pPr>
            <w:r>
              <w:rPr>
                <w:rFonts w:ascii="Times New Roman" w:hAnsi="Times New Roman"/>
                <w:sz w:val="18"/>
              </w:rPr>
              <w:t>25</w:t>
            </w:r>
            <w:r>
              <w:rPr>
                <w:rFonts w:ascii="Times New Roman" w:hAnsi="Times New Roman"/>
                <w:position w:val="8"/>
                <w:sz w:val="12"/>
              </w:rPr>
              <w:t xml:space="preserve">ти </w:t>
            </w:r>
            <w:r>
              <w:rPr>
                <w:rFonts w:ascii="Times New Roman" w:hAnsi="Times New Roman"/>
                <w:sz w:val="18"/>
              </w:rPr>
              <w:t>Декември , Божиќ (Католичкавероисповест)</w:t>
            </w:r>
          </w:p>
        </w:tc>
      </w:tr>
      <w:tr w:rsidR="0037546F" w:rsidTr="00323472">
        <w:trPr>
          <w:gridAfter w:val="1"/>
          <w:wAfter w:w="94" w:type="dxa"/>
          <w:trHeight w:hRule="exact" w:val="223"/>
        </w:trPr>
        <w:tc>
          <w:tcPr>
            <w:tcW w:w="7026" w:type="dxa"/>
            <w:shd w:val="clear" w:color="auto" w:fill="auto"/>
          </w:tcPr>
          <w:p w:rsidR="0037546F" w:rsidRDefault="0037546F" w:rsidP="00323472">
            <w:pPr>
              <w:pStyle w:val="TableParagraph"/>
              <w:spacing w:before="15"/>
              <w:ind w:left="105"/>
            </w:pPr>
            <w:r>
              <w:rPr>
                <w:rFonts w:ascii="Times New Roman" w:hAnsi="Times New Roman"/>
                <w:sz w:val="18"/>
              </w:rPr>
              <w:t>6</w:t>
            </w:r>
            <w:r>
              <w:rPr>
                <w:rFonts w:ascii="Times New Roman" w:hAnsi="Times New Roman"/>
                <w:position w:val="8"/>
                <w:sz w:val="12"/>
              </w:rPr>
              <w:t xml:space="preserve">ти </w:t>
            </w:r>
            <w:r>
              <w:rPr>
                <w:rFonts w:ascii="Times New Roman" w:hAnsi="Times New Roman"/>
                <w:sz w:val="18"/>
              </w:rPr>
              <w:t>Јануари ,Бадник</w:t>
            </w:r>
          </w:p>
        </w:tc>
      </w:tr>
      <w:tr w:rsidR="0037546F" w:rsidTr="00323472">
        <w:trPr>
          <w:gridAfter w:val="1"/>
          <w:wAfter w:w="94" w:type="dxa"/>
          <w:trHeight w:hRule="exact" w:val="230"/>
        </w:trPr>
        <w:tc>
          <w:tcPr>
            <w:tcW w:w="7026" w:type="dxa"/>
            <w:shd w:val="clear" w:color="auto" w:fill="auto"/>
          </w:tcPr>
          <w:p w:rsidR="0037546F" w:rsidRDefault="0037546F" w:rsidP="00323472">
            <w:pPr>
              <w:pStyle w:val="TableParagraph"/>
              <w:spacing w:before="20"/>
              <w:ind w:left="105"/>
            </w:pPr>
            <w:r>
              <w:rPr>
                <w:rFonts w:ascii="Times New Roman" w:hAnsi="Times New Roman"/>
                <w:sz w:val="18"/>
              </w:rPr>
              <w:t>19</w:t>
            </w:r>
            <w:r>
              <w:rPr>
                <w:rFonts w:ascii="Times New Roman" w:hAnsi="Times New Roman"/>
                <w:position w:val="8"/>
                <w:sz w:val="12"/>
              </w:rPr>
              <w:t xml:space="preserve">ти </w:t>
            </w:r>
            <w:r>
              <w:rPr>
                <w:rFonts w:ascii="Times New Roman" w:hAnsi="Times New Roman"/>
                <w:sz w:val="18"/>
              </w:rPr>
              <w:t>Јануари ,Водици</w:t>
            </w:r>
          </w:p>
        </w:tc>
      </w:tr>
      <w:tr w:rsidR="0037546F" w:rsidTr="00323472">
        <w:trPr>
          <w:gridAfter w:val="1"/>
          <w:wAfter w:w="94" w:type="dxa"/>
          <w:trHeight w:hRule="exact" w:val="226"/>
        </w:trPr>
        <w:tc>
          <w:tcPr>
            <w:tcW w:w="7026" w:type="dxa"/>
            <w:shd w:val="clear" w:color="auto" w:fill="auto"/>
          </w:tcPr>
          <w:p w:rsidR="0037546F" w:rsidRDefault="0037546F" w:rsidP="00323472">
            <w:pPr>
              <w:pStyle w:val="TableParagraph"/>
              <w:spacing w:before="20"/>
              <w:ind w:left="105"/>
            </w:pPr>
            <w:r>
              <w:rPr>
                <w:rFonts w:ascii="Times New Roman" w:hAnsi="Times New Roman"/>
                <w:sz w:val="18"/>
              </w:rPr>
              <w:t>10</w:t>
            </w:r>
            <w:r>
              <w:rPr>
                <w:rFonts w:ascii="Times New Roman" w:hAnsi="Times New Roman"/>
                <w:position w:val="8"/>
                <w:sz w:val="12"/>
              </w:rPr>
              <w:t xml:space="preserve">ти </w:t>
            </w:r>
            <w:r>
              <w:rPr>
                <w:rFonts w:ascii="Times New Roman" w:hAnsi="Times New Roman"/>
                <w:sz w:val="18"/>
              </w:rPr>
              <w:t>Април - Великипеток</w:t>
            </w:r>
          </w:p>
        </w:tc>
      </w:tr>
      <w:tr w:rsidR="0037546F" w:rsidTr="00323472">
        <w:trPr>
          <w:gridAfter w:val="1"/>
          <w:wAfter w:w="94" w:type="dxa"/>
          <w:trHeight w:hRule="exact" w:val="218"/>
        </w:trPr>
        <w:tc>
          <w:tcPr>
            <w:tcW w:w="7026" w:type="dxa"/>
            <w:shd w:val="clear" w:color="auto" w:fill="auto"/>
          </w:tcPr>
          <w:p w:rsidR="0037546F" w:rsidRDefault="0037546F" w:rsidP="00323472">
            <w:pPr>
              <w:pStyle w:val="TableParagraph"/>
              <w:spacing w:before="13"/>
              <w:ind w:left="105"/>
            </w:pPr>
            <w:r>
              <w:rPr>
                <w:rFonts w:ascii="Times New Roman" w:eastAsia="Times New Roman" w:hAnsi="Times New Roman"/>
                <w:sz w:val="18"/>
                <w:szCs w:val="18"/>
              </w:rPr>
              <w:t>13</w:t>
            </w:r>
            <w:r>
              <w:rPr>
                <w:rFonts w:ascii="Times New Roman" w:eastAsia="Times New Roman" w:hAnsi="Times New Roman"/>
                <w:position w:val="8"/>
                <w:sz w:val="12"/>
                <w:szCs w:val="12"/>
              </w:rPr>
              <w:t xml:space="preserve">ти </w:t>
            </w:r>
            <w:r>
              <w:rPr>
                <w:rFonts w:ascii="Times New Roman" w:eastAsia="Times New Roman" w:hAnsi="Times New Roman"/>
                <w:sz w:val="18"/>
                <w:szCs w:val="18"/>
              </w:rPr>
              <w:t>Април – Велигден (Католичкавероисповест)</w:t>
            </w:r>
          </w:p>
        </w:tc>
      </w:tr>
      <w:tr w:rsidR="0037546F" w:rsidTr="00323472">
        <w:trPr>
          <w:gridAfter w:val="1"/>
          <w:wAfter w:w="94" w:type="dxa"/>
          <w:trHeight w:hRule="exact" w:val="218"/>
        </w:trPr>
        <w:tc>
          <w:tcPr>
            <w:tcW w:w="7026" w:type="dxa"/>
            <w:shd w:val="clear" w:color="auto" w:fill="auto"/>
          </w:tcPr>
          <w:p w:rsidR="0037546F" w:rsidRDefault="0037546F" w:rsidP="00323472">
            <w:pPr>
              <w:pStyle w:val="TableParagraph"/>
              <w:spacing w:before="13"/>
              <w:ind w:left="105"/>
            </w:pPr>
            <w:r>
              <w:rPr>
                <w:rFonts w:ascii="Times New Roman" w:hAnsi="Times New Roman"/>
                <w:sz w:val="18"/>
              </w:rPr>
              <w:t>28</w:t>
            </w:r>
            <w:r>
              <w:rPr>
                <w:rFonts w:ascii="Times New Roman" w:hAnsi="Times New Roman"/>
                <w:position w:val="8"/>
                <w:sz w:val="12"/>
              </w:rPr>
              <w:t>ми</w:t>
            </w:r>
            <w:r>
              <w:rPr>
                <w:rFonts w:ascii="Times New Roman" w:hAnsi="Times New Roman"/>
                <w:sz w:val="18"/>
              </w:rPr>
              <w:t>Август - Успение на Пресвета Богородица (ГолемаБогородица)</w:t>
            </w:r>
          </w:p>
        </w:tc>
      </w:tr>
      <w:tr w:rsidR="0037546F" w:rsidTr="00323472">
        <w:trPr>
          <w:gridAfter w:val="1"/>
          <w:wAfter w:w="94" w:type="dxa"/>
          <w:trHeight w:hRule="exact" w:val="218"/>
        </w:trPr>
        <w:tc>
          <w:tcPr>
            <w:tcW w:w="7026" w:type="dxa"/>
            <w:shd w:val="clear" w:color="auto" w:fill="006FC0"/>
          </w:tcPr>
          <w:p w:rsidR="0037546F" w:rsidRDefault="0037546F" w:rsidP="00323472">
            <w:pPr>
              <w:pStyle w:val="TableParagraph"/>
              <w:spacing w:before="42"/>
              <w:ind w:right="4"/>
              <w:jc w:val="center"/>
            </w:pPr>
            <w:r>
              <w:rPr>
                <w:rFonts w:ascii="Times New Roman" w:hAnsi="Times New Roman"/>
                <w:b/>
                <w:sz w:val="18"/>
              </w:rPr>
              <w:t>Останатипразници</w:t>
            </w:r>
          </w:p>
        </w:tc>
      </w:tr>
      <w:tr w:rsidR="0037546F" w:rsidTr="00323472">
        <w:trPr>
          <w:gridAfter w:val="1"/>
          <w:wAfter w:w="94" w:type="dxa"/>
          <w:trHeight w:hRule="exact" w:val="226"/>
        </w:trPr>
        <w:tc>
          <w:tcPr>
            <w:tcW w:w="7026" w:type="dxa"/>
            <w:shd w:val="clear" w:color="auto" w:fill="auto"/>
          </w:tcPr>
          <w:p w:rsidR="0037546F" w:rsidRDefault="0037546F" w:rsidP="00323472">
            <w:pPr>
              <w:pStyle w:val="TableParagraph"/>
              <w:spacing w:before="21"/>
              <w:ind w:left="105"/>
            </w:pPr>
            <w:r>
              <w:rPr>
                <w:rFonts w:ascii="Times New Roman" w:eastAsia="Times New Roman" w:hAnsi="Times New Roman"/>
                <w:sz w:val="18"/>
                <w:szCs w:val="18"/>
              </w:rPr>
              <w:t>28</w:t>
            </w:r>
            <w:r>
              <w:rPr>
                <w:rFonts w:ascii="Times New Roman" w:eastAsia="Times New Roman" w:hAnsi="Times New Roman"/>
                <w:position w:val="8"/>
                <w:sz w:val="12"/>
                <w:szCs w:val="12"/>
              </w:rPr>
              <w:t xml:space="preserve">ми </w:t>
            </w:r>
            <w:r>
              <w:rPr>
                <w:rFonts w:ascii="Times New Roman" w:eastAsia="Times New Roman" w:hAnsi="Times New Roman"/>
                <w:sz w:val="18"/>
                <w:szCs w:val="18"/>
              </w:rPr>
              <w:t>Септември – Ден наБошњаците</w:t>
            </w:r>
          </w:p>
        </w:tc>
      </w:tr>
      <w:tr w:rsidR="0037546F" w:rsidTr="00323472">
        <w:trPr>
          <w:gridAfter w:val="1"/>
          <w:wAfter w:w="94" w:type="dxa"/>
          <w:trHeight w:hRule="exact" w:val="244"/>
        </w:trPr>
        <w:tc>
          <w:tcPr>
            <w:tcW w:w="7026" w:type="dxa"/>
            <w:shd w:val="clear" w:color="auto" w:fill="auto"/>
          </w:tcPr>
          <w:p w:rsidR="0037546F" w:rsidRDefault="0037546F" w:rsidP="00323472">
            <w:pPr>
              <w:pStyle w:val="TableParagraph"/>
              <w:spacing w:before="13"/>
              <w:ind w:left="105"/>
            </w:pPr>
            <w:r>
              <w:rPr>
                <w:rFonts w:ascii="Times New Roman" w:eastAsia="Times New Roman" w:hAnsi="Times New Roman"/>
                <w:sz w:val="18"/>
                <w:szCs w:val="18"/>
              </w:rPr>
              <w:t>22</w:t>
            </w:r>
            <w:r>
              <w:rPr>
                <w:rFonts w:ascii="Times New Roman" w:eastAsia="Times New Roman" w:hAnsi="Times New Roman"/>
                <w:position w:val="8"/>
                <w:sz w:val="12"/>
                <w:szCs w:val="12"/>
              </w:rPr>
              <w:t xml:space="preserve">ри </w:t>
            </w:r>
            <w:r>
              <w:rPr>
                <w:rFonts w:ascii="Times New Roman" w:eastAsia="Times New Roman" w:hAnsi="Times New Roman"/>
                <w:sz w:val="18"/>
                <w:szCs w:val="18"/>
              </w:rPr>
              <w:t>Ноември – Ден на албанскатаазбука</w:t>
            </w:r>
          </w:p>
        </w:tc>
      </w:tr>
      <w:tr w:rsidR="0037546F" w:rsidTr="00323472">
        <w:trPr>
          <w:gridAfter w:val="1"/>
          <w:wAfter w:w="94" w:type="dxa"/>
          <w:trHeight w:hRule="exact" w:val="251"/>
        </w:trPr>
        <w:tc>
          <w:tcPr>
            <w:tcW w:w="7026" w:type="dxa"/>
            <w:shd w:val="clear" w:color="auto" w:fill="auto"/>
          </w:tcPr>
          <w:p w:rsidR="0037546F" w:rsidRDefault="0037546F" w:rsidP="00323472">
            <w:pPr>
              <w:pStyle w:val="TableParagraph"/>
              <w:spacing w:before="19"/>
              <w:ind w:left="105"/>
            </w:pPr>
            <w:r>
              <w:rPr>
                <w:rFonts w:ascii="Times New Roman" w:eastAsia="Times New Roman" w:hAnsi="Times New Roman"/>
                <w:sz w:val="18"/>
                <w:szCs w:val="18"/>
              </w:rPr>
              <w:t>27</w:t>
            </w:r>
            <w:r>
              <w:rPr>
                <w:rFonts w:ascii="Times New Roman" w:eastAsia="Times New Roman" w:hAnsi="Times New Roman"/>
                <w:position w:val="8"/>
                <w:sz w:val="12"/>
                <w:szCs w:val="12"/>
              </w:rPr>
              <w:t xml:space="preserve">ми </w:t>
            </w:r>
            <w:r>
              <w:rPr>
                <w:rFonts w:ascii="Times New Roman" w:eastAsia="Times New Roman" w:hAnsi="Times New Roman"/>
                <w:sz w:val="18"/>
                <w:szCs w:val="18"/>
              </w:rPr>
              <w:t>Ноември – Ден надрвото</w:t>
            </w:r>
          </w:p>
        </w:tc>
      </w:tr>
      <w:tr w:rsidR="0037546F" w:rsidTr="00323472">
        <w:trPr>
          <w:gridAfter w:val="1"/>
          <w:wAfter w:w="94" w:type="dxa"/>
          <w:trHeight w:hRule="exact" w:val="218"/>
        </w:trPr>
        <w:tc>
          <w:tcPr>
            <w:tcW w:w="7026" w:type="dxa"/>
            <w:shd w:val="clear" w:color="auto" w:fill="auto"/>
          </w:tcPr>
          <w:p w:rsidR="0037546F" w:rsidRDefault="0037546F" w:rsidP="00323472">
            <w:pPr>
              <w:pStyle w:val="TableParagraph"/>
              <w:spacing w:before="15"/>
              <w:ind w:left="105"/>
            </w:pPr>
            <w:r>
              <w:rPr>
                <w:rFonts w:ascii="Times New Roman" w:hAnsi="Times New Roman"/>
                <w:sz w:val="18"/>
              </w:rPr>
              <w:t>25</w:t>
            </w:r>
            <w:r>
              <w:rPr>
                <w:rFonts w:ascii="Times New Roman" w:hAnsi="Times New Roman"/>
                <w:position w:val="8"/>
                <w:sz w:val="12"/>
              </w:rPr>
              <w:t xml:space="preserve">ти </w:t>
            </w:r>
            <w:r>
              <w:rPr>
                <w:rFonts w:ascii="Times New Roman" w:hAnsi="Times New Roman"/>
                <w:sz w:val="18"/>
              </w:rPr>
              <w:t>Декември Ден на наставата на тускијазик</w:t>
            </w:r>
          </w:p>
        </w:tc>
      </w:tr>
      <w:tr w:rsidR="0037546F" w:rsidTr="00323472">
        <w:trPr>
          <w:gridAfter w:val="1"/>
          <w:wAfter w:w="94" w:type="dxa"/>
          <w:trHeight w:hRule="exact" w:val="242"/>
        </w:trPr>
        <w:tc>
          <w:tcPr>
            <w:tcW w:w="7026" w:type="dxa"/>
            <w:shd w:val="clear" w:color="auto" w:fill="auto"/>
          </w:tcPr>
          <w:p w:rsidR="0037546F" w:rsidRDefault="0037546F" w:rsidP="00323472">
            <w:pPr>
              <w:pStyle w:val="TableParagraph"/>
              <w:spacing w:before="22"/>
              <w:ind w:left="105"/>
            </w:pPr>
            <w:r>
              <w:rPr>
                <w:rFonts w:ascii="Times New Roman" w:hAnsi="Times New Roman"/>
                <w:sz w:val="18"/>
              </w:rPr>
              <w:t>27</w:t>
            </w:r>
            <w:r>
              <w:rPr>
                <w:rFonts w:ascii="Times New Roman" w:hAnsi="Times New Roman"/>
                <w:position w:val="8"/>
                <w:sz w:val="12"/>
              </w:rPr>
              <w:t xml:space="preserve">ми </w:t>
            </w:r>
            <w:r>
              <w:rPr>
                <w:rFonts w:ascii="Times New Roman" w:hAnsi="Times New Roman"/>
                <w:sz w:val="18"/>
              </w:rPr>
              <w:t>Јануари , Свети Сава (за граѓаните од српскатазаедница)</w:t>
            </w:r>
          </w:p>
        </w:tc>
      </w:tr>
      <w:tr w:rsidR="0037546F" w:rsidTr="00323472">
        <w:trPr>
          <w:gridAfter w:val="1"/>
          <w:wAfter w:w="94" w:type="dxa"/>
          <w:trHeight w:hRule="exact" w:val="209"/>
        </w:trPr>
        <w:tc>
          <w:tcPr>
            <w:tcW w:w="7026" w:type="dxa"/>
            <w:shd w:val="clear" w:color="auto" w:fill="00AFEF"/>
          </w:tcPr>
          <w:p w:rsidR="0037546F" w:rsidRDefault="0037546F" w:rsidP="00323472">
            <w:pPr>
              <w:pStyle w:val="TableParagraph"/>
              <w:spacing w:before="13"/>
              <w:ind w:left="105"/>
            </w:pPr>
            <w:r>
              <w:rPr>
                <w:rFonts w:ascii="Times New Roman" w:hAnsi="Times New Roman"/>
                <w:b/>
                <w:i/>
                <w:sz w:val="18"/>
              </w:rPr>
              <w:t>7</w:t>
            </w:r>
            <w:r>
              <w:rPr>
                <w:rFonts w:ascii="Times New Roman" w:hAnsi="Times New Roman"/>
                <w:b/>
                <w:i/>
                <w:position w:val="8"/>
                <w:sz w:val="12"/>
              </w:rPr>
              <w:t xml:space="preserve">ми </w:t>
            </w:r>
            <w:r>
              <w:rPr>
                <w:rFonts w:ascii="Times New Roman" w:hAnsi="Times New Roman"/>
                <w:b/>
                <w:i/>
                <w:sz w:val="18"/>
              </w:rPr>
              <w:t>Февруари, патронен празник научилиштето</w:t>
            </w:r>
          </w:p>
        </w:tc>
      </w:tr>
      <w:tr w:rsidR="0037546F" w:rsidTr="00323472">
        <w:trPr>
          <w:gridAfter w:val="1"/>
          <w:wAfter w:w="94" w:type="dxa"/>
          <w:trHeight w:hRule="exact" w:val="236"/>
        </w:trPr>
        <w:tc>
          <w:tcPr>
            <w:tcW w:w="7026" w:type="dxa"/>
            <w:shd w:val="clear" w:color="auto" w:fill="auto"/>
          </w:tcPr>
          <w:p w:rsidR="0037546F" w:rsidRDefault="0037546F" w:rsidP="00323472">
            <w:pPr>
              <w:pStyle w:val="TableParagraph"/>
              <w:spacing w:before="30"/>
              <w:ind w:left="105"/>
            </w:pPr>
            <w:r>
              <w:rPr>
                <w:rFonts w:ascii="Times New Roman" w:eastAsia="Times New Roman" w:hAnsi="Times New Roman"/>
                <w:sz w:val="18"/>
                <w:szCs w:val="18"/>
              </w:rPr>
              <w:t>8</w:t>
            </w:r>
            <w:r>
              <w:rPr>
                <w:rFonts w:ascii="Times New Roman" w:eastAsia="Times New Roman" w:hAnsi="Times New Roman"/>
                <w:position w:val="8"/>
                <w:sz w:val="12"/>
                <w:szCs w:val="12"/>
              </w:rPr>
              <w:t xml:space="preserve">ми </w:t>
            </w:r>
            <w:r>
              <w:rPr>
                <w:rFonts w:ascii="Times New Roman" w:eastAsia="Times New Roman" w:hAnsi="Times New Roman"/>
                <w:sz w:val="18"/>
                <w:szCs w:val="18"/>
              </w:rPr>
              <w:t>Април – Меѓународен ден наРомите</w:t>
            </w:r>
          </w:p>
        </w:tc>
      </w:tr>
      <w:tr w:rsidR="0037546F" w:rsidTr="00323472">
        <w:trPr>
          <w:gridAfter w:val="1"/>
          <w:wAfter w:w="94" w:type="dxa"/>
          <w:trHeight w:hRule="exact" w:val="229"/>
        </w:trPr>
        <w:tc>
          <w:tcPr>
            <w:tcW w:w="7026" w:type="dxa"/>
            <w:shd w:val="clear" w:color="auto" w:fill="auto"/>
          </w:tcPr>
          <w:p w:rsidR="0037546F" w:rsidRDefault="0037546F" w:rsidP="00323472">
            <w:pPr>
              <w:pStyle w:val="TableParagraph"/>
              <w:spacing w:before="21"/>
              <w:ind w:left="105"/>
            </w:pPr>
            <w:r>
              <w:rPr>
                <w:rFonts w:ascii="Times New Roman" w:hAnsi="Times New Roman"/>
                <w:sz w:val="18"/>
              </w:rPr>
              <w:t>23</w:t>
            </w:r>
            <w:r>
              <w:rPr>
                <w:rFonts w:ascii="Times New Roman" w:hAnsi="Times New Roman"/>
                <w:position w:val="8"/>
                <w:sz w:val="12"/>
              </w:rPr>
              <w:t xml:space="preserve">ти </w:t>
            </w:r>
            <w:r>
              <w:rPr>
                <w:rFonts w:ascii="Times New Roman" w:hAnsi="Times New Roman"/>
                <w:sz w:val="18"/>
              </w:rPr>
              <w:t>Мај- Национален ден наВласите</w:t>
            </w:r>
          </w:p>
        </w:tc>
      </w:tr>
      <w:tr w:rsidR="0037546F" w:rsidTr="00323472">
        <w:trPr>
          <w:gridAfter w:val="1"/>
          <w:wAfter w:w="94" w:type="dxa"/>
          <w:trHeight w:hRule="exact" w:val="254"/>
        </w:trPr>
        <w:tc>
          <w:tcPr>
            <w:tcW w:w="7026" w:type="dxa"/>
            <w:shd w:val="clear" w:color="auto" w:fill="auto"/>
          </w:tcPr>
          <w:p w:rsidR="0037546F" w:rsidRDefault="0037546F" w:rsidP="00323472">
            <w:pPr>
              <w:snapToGrid w:val="0"/>
            </w:pPr>
          </w:p>
        </w:tc>
      </w:tr>
      <w:tr w:rsidR="0037546F" w:rsidTr="00323472">
        <w:trPr>
          <w:gridAfter w:val="1"/>
          <w:wAfter w:w="94" w:type="dxa"/>
          <w:trHeight w:hRule="exact" w:val="296"/>
        </w:trPr>
        <w:tc>
          <w:tcPr>
            <w:tcW w:w="7026" w:type="dxa"/>
            <w:shd w:val="clear" w:color="auto" w:fill="auto"/>
          </w:tcPr>
          <w:p w:rsidR="0037546F" w:rsidRDefault="0037546F" w:rsidP="00323472">
            <w:pPr>
              <w:snapToGrid w:val="0"/>
            </w:pPr>
          </w:p>
        </w:tc>
      </w:tr>
    </w:tbl>
    <w:p w:rsidR="0037546F" w:rsidRDefault="0037546F" w:rsidP="0037546F">
      <w:pPr>
        <w:pStyle w:val="ListParagraph"/>
        <w:numPr>
          <w:ilvl w:val="0"/>
          <w:numId w:val="13"/>
        </w:numPr>
        <w:tabs>
          <w:tab w:val="left" w:pos="552"/>
        </w:tabs>
        <w:spacing w:before="84" w:line="191" w:lineRule="exact"/>
        <w:rPr>
          <w:rFonts w:ascii="Times New Roman" w:eastAsia="Times New Roman" w:hAnsi="Times New Roman"/>
          <w:sz w:val="16"/>
          <w:szCs w:val="16"/>
        </w:rPr>
      </w:pPr>
      <w:r>
        <w:rPr>
          <w:rFonts w:ascii="Times New Roman" w:hAnsi="Times New Roman"/>
          <w:sz w:val="16"/>
        </w:rPr>
        <w:t xml:space="preserve">1 </w:t>
      </w:r>
      <w:r>
        <w:rPr>
          <w:rFonts w:ascii="Times New Roman" w:hAnsi="Times New Roman"/>
          <w:position w:val="7"/>
          <w:sz w:val="10"/>
        </w:rPr>
        <w:t xml:space="preserve">ви </w:t>
      </w:r>
      <w:r>
        <w:rPr>
          <w:rFonts w:ascii="Times New Roman" w:hAnsi="Times New Roman"/>
          <w:sz w:val="16"/>
        </w:rPr>
        <w:t>Септември - Почеток на училишнатагодина</w:t>
      </w:r>
    </w:p>
    <w:p w:rsidR="0037546F" w:rsidRDefault="0037546F" w:rsidP="0037546F">
      <w:pPr>
        <w:pStyle w:val="ListParagraph"/>
        <w:numPr>
          <w:ilvl w:val="0"/>
          <w:numId w:val="13"/>
        </w:numPr>
        <w:tabs>
          <w:tab w:val="left" w:pos="552"/>
        </w:tabs>
        <w:spacing w:line="184" w:lineRule="exact"/>
        <w:rPr>
          <w:rFonts w:ascii="Times New Roman" w:hAnsi="Times New Roman"/>
          <w:sz w:val="16"/>
        </w:rPr>
      </w:pPr>
      <w:r>
        <w:rPr>
          <w:rFonts w:ascii="Times New Roman" w:eastAsia="Times New Roman" w:hAnsi="Times New Roman"/>
          <w:sz w:val="16"/>
          <w:szCs w:val="16"/>
        </w:rPr>
        <w:t>Зимски распуст од 1</w:t>
      </w:r>
      <w:r>
        <w:rPr>
          <w:rFonts w:ascii="Times New Roman" w:eastAsia="Times New Roman" w:hAnsi="Times New Roman"/>
          <w:position w:val="7"/>
          <w:sz w:val="10"/>
          <w:szCs w:val="10"/>
        </w:rPr>
        <w:t xml:space="preserve">ви </w:t>
      </w:r>
      <w:r>
        <w:rPr>
          <w:rFonts w:ascii="Times New Roman" w:eastAsia="Times New Roman" w:hAnsi="Times New Roman"/>
          <w:sz w:val="16"/>
          <w:szCs w:val="16"/>
        </w:rPr>
        <w:t>Јануари – 20</w:t>
      </w:r>
      <w:r>
        <w:rPr>
          <w:rFonts w:ascii="Times New Roman" w:eastAsia="Times New Roman" w:hAnsi="Times New Roman"/>
          <w:position w:val="7"/>
          <w:sz w:val="10"/>
          <w:szCs w:val="10"/>
        </w:rPr>
        <w:t>ти</w:t>
      </w:r>
      <w:r>
        <w:rPr>
          <w:rFonts w:ascii="Times New Roman" w:eastAsia="Times New Roman" w:hAnsi="Times New Roman"/>
          <w:sz w:val="16"/>
          <w:szCs w:val="16"/>
        </w:rPr>
        <w:t>Јануари</w:t>
      </w:r>
    </w:p>
    <w:p w:rsidR="0037546F" w:rsidRPr="0047311A" w:rsidRDefault="0037546F" w:rsidP="0037546F">
      <w:pPr>
        <w:pStyle w:val="ListParagraph"/>
        <w:numPr>
          <w:ilvl w:val="0"/>
          <w:numId w:val="13"/>
        </w:numPr>
        <w:tabs>
          <w:tab w:val="left" w:pos="552"/>
        </w:tabs>
        <w:spacing w:line="190" w:lineRule="exact"/>
        <w:rPr>
          <w:rFonts w:eastAsia="Times New Roman"/>
          <w:sz w:val="16"/>
          <w:szCs w:val="16"/>
        </w:rPr>
      </w:pPr>
      <w:r>
        <w:rPr>
          <w:rFonts w:ascii="Times New Roman" w:hAnsi="Times New Roman"/>
          <w:sz w:val="16"/>
        </w:rPr>
        <w:t xml:space="preserve">10 </w:t>
      </w:r>
      <w:r>
        <w:rPr>
          <w:rFonts w:ascii="Times New Roman" w:hAnsi="Times New Roman"/>
          <w:position w:val="7"/>
          <w:sz w:val="10"/>
        </w:rPr>
        <w:t xml:space="preserve">ти </w:t>
      </w:r>
      <w:r>
        <w:rPr>
          <w:rFonts w:ascii="Times New Roman" w:hAnsi="Times New Roman"/>
          <w:sz w:val="16"/>
        </w:rPr>
        <w:t>Јуни - Крај на училишнатагодина</w:t>
      </w:r>
    </w:p>
    <w:p w:rsidR="0037546F" w:rsidRDefault="0037546F" w:rsidP="0037546F">
      <w:pPr>
        <w:pStyle w:val="ListParagraph"/>
        <w:tabs>
          <w:tab w:val="left" w:pos="552"/>
        </w:tabs>
        <w:spacing w:line="190" w:lineRule="exact"/>
        <w:rPr>
          <w:rFonts w:ascii="Times New Roman" w:hAnsi="Times New Roman"/>
          <w:sz w:val="16"/>
          <w:lang w:val="mk-MK"/>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en-GB"/>
        </w:rPr>
      </w:pPr>
    </w:p>
    <w:p w:rsidR="0037546F" w:rsidRPr="00731614" w:rsidRDefault="0037546F" w:rsidP="0037546F">
      <w:pPr>
        <w:pStyle w:val="ListParagraph"/>
        <w:tabs>
          <w:tab w:val="left" w:pos="552"/>
        </w:tabs>
        <w:spacing w:line="190" w:lineRule="exact"/>
        <w:rPr>
          <w:rFonts w:ascii="Times New Roman" w:hAnsi="Times New Roman"/>
          <w:sz w:val="16"/>
          <w:lang w:val="en-GB"/>
        </w:rPr>
      </w:pPr>
    </w:p>
    <w:p w:rsidR="0037546F" w:rsidRDefault="0037546F" w:rsidP="0037546F">
      <w:pPr>
        <w:pStyle w:val="ListParagraph"/>
        <w:tabs>
          <w:tab w:val="left" w:pos="552"/>
        </w:tabs>
        <w:spacing w:line="190" w:lineRule="exact"/>
        <w:rPr>
          <w:rFonts w:ascii="Times New Roman" w:hAnsi="Times New Roman"/>
          <w:sz w:val="16"/>
          <w:lang w:val="mk-MK"/>
        </w:rPr>
      </w:pPr>
    </w:p>
    <w:p w:rsidR="0037546F" w:rsidRPr="00C12912" w:rsidRDefault="0037546F" w:rsidP="00C12912">
      <w:pPr>
        <w:jc w:val="both"/>
        <w:rPr>
          <w:rFonts w:ascii="StobiSerif Regular" w:hAnsi="StobiSerif Regular" w:cs="Arial"/>
          <w:sz w:val="24"/>
          <w:szCs w:val="24"/>
          <w:lang w:val="mk-MK"/>
        </w:rPr>
      </w:pPr>
      <w:r w:rsidRPr="00EC3FB5">
        <w:rPr>
          <w:rFonts w:ascii="StobiSerif Regular" w:hAnsi="StobiSerif Regular" w:cs="Arial"/>
          <w:sz w:val="24"/>
          <w:szCs w:val="24"/>
          <w:lang w:val="mk-MK"/>
        </w:rPr>
        <w:t>8.2. Поделба на класно раководство, поделба на часовите на наставн</w:t>
      </w:r>
      <w:r w:rsidR="00C12912">
        <w:rPr>
          <w:rFonts w:ascii="StobiSerif Regular" w:hAnsi="StobiSerif Regular" w:cs="Arial"/>
          <w:sz w:val="24"/>
          <w:szCs w:val="24"/>
          <w:lang w:val="mk-MK"/>
        </w:rPr>
        <w:t>иот кадар, распоред на часовите</w:t>
      </w:r>
    </w:p>
    <w:p w:rsidR="0037546F" w:rsidRDefault="0037546F" w:rsidP="002C775C">
      <w:pPr>
        <w:spacing w:line="259" w:lineRule="auto"/>
        <w:ind w:left="-5"/>
        <w:rPr>
          <w:lang w:val="mk-MK"/>
        </w:rPr>
      </w:pPr>
    </w:p>
    <w:p w:rsidR="0037546F" w:rsidRDefault="0037546F" w:rsidP="002C775C">
      <w:pPr>
        <w:spacing w:line="259" w:lineRule="auto"/>
        <w:ind w:left="-5"/>
        <w:rPr>
          <w:lang w:val="mk-MK"/>
        </w:rPr>
      </w:pPr>
    </w:p>
    <w:p w:rsidR="0037546F" w:rsidRDefault="0037546F" w:rsidP="002C775C">
      <w:pPr>
        <w:spacing w:line="259" w:lineRule="auto"/>
        <w:ind w:left="-5"/>
        <w:rPr>
          <w:lang w:val="mk-MK"/>
        </w:rPr>
      </w:pPr>
    </w:p>
    <w:p w:rsidR="0037546F" w:rsidRPr="0037546F" w:rsidRDefault="0037546F" w:rsidP="0037546F">
      <w:pPr>
        <w:numPr>
          <w:ilvl w:val="3"/>
          <w:numId w:val="0"/>
        </w:numPr>
        <w:tabs>
          <w:tab w:val="num" w:pos="864"/>
        </w:tabs>
        <w:ind w:left="333"/>
        <w:outlineLvl w:val="3"/>
        <w:rPr>
          <w:rFonts w:ascii="Times New Roman" w:eastAsia="Times New Roman" w:hAnsi="Times New Roman"/>
          <w:b/>
          <w:bCs/>
          <w:lang w:val="mk-MK"/>
        </w:rPr>
      </w:pPr>
      <w:r w:rsidRPr="0037546F">
        <w:rPr>
          <w:rFonts w:ascii="Times New Roman" w:eastAsia="Times New Roman" w:hAnsi="Times New Roman"/>
          <w:b/>
          <w:bCs/>
          <w:lang w:val="mk-MK"/>
        </w:rPr>
        <w:t xml:space="preserve">8.2. Ndarja e kujdestarëve të klasës, ndarja e orëve të kuadrit mësimor, orari i orëve të mësimi duhet </w:t>
      </w:r>
    </w:p>
    <w:tbl>
      <w:tblPr>
        <w:tblW w:w="9632" w:type="dxa"/>
        <w:tblInd w:w="462" w:type="dxa"/>
        <w:tblCellMar>
          <w:top w:w="51" w:type="dxa"/>
          <w:left w:w="100" w:type="dxa"/>
          <w:right w:w="115" w:type="dxa"/>
        </w:tblCellMar>
        <w:tblLook w:val="04A0"/>
      </w:tblPr>
      <w:tblGrid>
        <w:gridCol w:w="1423"/>
        <w:gridCol w:w="2677"/>
        <w:gridCol w:w="1431"/>
        <w:gridCol w:w="2481"/>
        <w:gridCol w:w="1620"/>
      </w:tblGrid>
      <w:tr w:rsidR="0037546F" w:rsidRPr="0037546F" w:rsidTr="00323472">
        <w:trPr>
          <w:trHeight w:val="336"/>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pPr>
            <w:r w:rsidRPr="0037546F">
              <w:t xml:space="preserve">Nr. r.  </w:t>
            </w:r>
          </w:p>
        </w:tc>
        <w:tc>
          <w:tcPr>
            <w:tcW w:w="2677" w:type="dxa"/>
            <w:tcBorders>
              <w:top w:val="single" w:sz="4" w:space="0" w:color="000000"/>
              <w:left w:val="single" w:sz="3" w:space="0" w:color="000000"/>
              <w:bottom w:val="single" w:sz="4" w:space="0" w:color="000000"/>
              <w:right w:val="single" w:sz="4" w:space="0" w:color="000000"/>
            </w:tcBorders>
            <w:shd w:val="clear" w:color="auto" w:fill="8DB3E2"/>
          </w:tcPr>
          <w:p w:rsidR="0037546F" w:rsidRPr="0037546F" w:rsidRDefault="0037546F" w:rsidP="0037546F">
            <w:pPr>
              <w:spacing w:line="259" w:lineRule="auto"/>
              <w:ind w:left="2"/>
            </w:pPr>
            <w:r w:rsidRPr="0037546F">
              <w:t xml:space="preserve">Kujdestar të klasës </w:t>
            </w:r>
          </w:p>
        </w:tc>
        <w:tc>
          <w:tcPr>
            <w:tcW w:w="1431"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14"/>
              <w:jc w:val="center"/>
            </w:pPr>
            <w:r w:rsidRPr="0037546F">
              <w:t xml:space="preserve">Paralelja </w:t>
            </w:r>
          </w:p>
        </w:tc>
        <w:tc>
          <w:tcPr>
            <w:tcW w:w="2481" w:type="dxa"/>
            <w:tcBorders>
              <w:top w:val="single" w:sz="4" w:space="0" w:color="000000"/>
              <w:left w:val="single" w:sz="3"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17"/>
              <w:rPr>
                <w:lang w:val="mk-MK"/>
              </w:rPr>
            </w:pPr>
          </w:p>
        </w:tc>
        <w:tc>
          <w:tcPr>
            <w:tcW w:w="1620" w:type="dxa"/>
            <w:tcBorders>
              <w:top w:val="single" w:sz="4" w:space="0" w:color="000000"/>
              <w:left w:val="single" w:sz="3" w:space="0" w:color="000000"/>
              <w:bottom w:val="single" w:sz="4" w:space="0" w:color="000000"/>
              <w:right w:val="single" w:sz="4" w:space="0" w:color="000000"/>
            </w:tcBorders>
            <w:shd w:val="clear" w:color="auto" w:fill="8DB3E2"/>
          </w:tcPr>
          <w:p w:rsidR="0037546F" w:rsidRPr="0037546F" w:rsidRDefault="0037546F" w:rsidP="0037546F">
            <w:pPr>
              <w:spacing w:line="259" w:lineRule="auto"/>
              <w:ind w:left="12"/>
              <w:rPr>
                <w:lang w:val="mk-MK"/>
              </w:rPr>
            </w:pPr>
          </w:p>
        </w:tc>
      </w:tr>
      <w:tr w:rsidR="0037546F" w:rsidRPr="0037546F" w:rsidTr="00323472">
        <w:trPr>
          <w:trHeight w:val="518"/>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1.  </w:t>
            </w:r>
          </w:p>
        </w:tc>
        <w:tc>
          <w:tcPr>
            <w:tcW w:w="2677"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pPr>
            <w:r w:rsidRPr="0037546F">
              <w:t>Linda jashari</w:t>
            </w:r>
          </w:p>
        </w:tc>
        <w:tc>
          <w:tcPr>
            <w:tcW w:w="1431"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6"/>
              <w:jc w:val="center"/>
            </w:pPr>
            <w:r w:rsidRPr="0037546F">
              <w:t xml:space="preserve">I-1 </w:t>
            </w:r>
          </w:p>
        </w:tc>
        <w:tc>
          <w:tcPr>
            <w:tcW w:w="2481"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6"/>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2.  </w:t>
            </w:r>
          </w:p>
        </w:tc>
        <w:tc>
          <w:tcPr>
            <w:tcW w:w="2677"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ind w:left="2"/>
            </w:pPr>
            <w:r w:rsidRPr="0037546F">
              <w:t>Atixhe jonuzi</w:t>
            </w:r>
          </w:p>
        </w:tc>
        <w:tc>
          <w:tcPr>
            <w:tcW w:w="1431"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1"/>
              <w:jc w:val="center"/>
            </w:pPr>
            <w:r w:rsidRPr="0037546F">
              <w:t xml:space="preserve">I- 2 </w:t>
            </w:r>
          </w:p>
        </w:tc>
        <w:tc>
          <w:tcPr>
            <w:tcW w:w="2481"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9"/>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3.  </w:t>
            </w:r>
          </w:p>
        </w:tc>
        <w:tc>
          <w:tcPr>
            <w:tcW w:w="2677"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ind w:left="2"/>
            </w:pPr>
            <w:r w:rsidRPr="0037546F">
              <w:t>Gezime nuhiu</w:t>
            </w:r>
          </w:p>
        </w:tc>
        <w:tc>
          <w:tcPr>
            <w:tcW w:w="1431"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6"/>
              <w:jc w:val="center"/>
            </w:pPr>
            <w:r w:rsidRPr="0037546F">
              <w:t xml:space="preserve">I-3 </w:t>
            </w:r>
          </w:p>
        </w:tc>
        <w:tc>
          <w:tcPr>
            <w:tcW w:w="2481"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6"/>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4.  </w:t>
            </w:r>
          </w:p>
        </w:tc>
        <w:tc>
          <w:tcPr>
            <w:tcW w:w="2677"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ind w:left="2"/>
            </w:pPr>
            <w:r w:rsidRPr="0037546F">
              <w:t>Zarife mustafi</w:t>
            </w:r>
          </w:p>
        </w:tc>
        <w:tc>
          <w:tcPr>
            <w:tcW w:w="1431"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6"/>
              <w:jc w:val="center"/>
            </w:pPr>
            <w:r w:rsidRPr="0037546F">
              <w:t xml:space="preserve">I-4 </w:t>
            </w:r>
          </w:p>
        </w:tc>
        <w:tc>
          <w:tcPr>
            <w:tcW w:w="2481"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8"/>
        </w:trPr>
        <w:tc>
          <w:tcPr>
            <w:tcW w:w="1423" w:type="dxa"/>
            <w:tcBorders>
              <w:top w:val="single" w:sz="4" w:space="0" w:color="000000"/>
              <w:left w:val="single" w:sz="4" w:space="0" w:color="000000"/>
              <w:bottom w:val="single" w:sz="3"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5.  </w:t>
            </w:r>
          </w:p>
        </w:tc>
        <w:tc>
          <w:tcPr>
            <w:tcW w:w="2677" w:type="dxa"/>
            <w:tcBorders>
              <w:top w:val="single" w:sz="4" w:space="0" w:color="000000"/>
              <w:left w:val="single" w:sz="3" w:space="0" w:color="000000"/>
              <w:bottom w:val="single" w:sz="3" w:space="0" w:color="000000"/>
              <w:right w:val="single" w:sz="4" w:space="0" w:color="000000"/>
            </w:tcBorders>
            <w:vAlign w:val="center"/>
          </w:tcPr>
          <w:p w:rsidR="0037546F" w:rsidRPr="0037546F" w:rsidRDefault="0037546F" w:rsidP="0037546F">
            <w:pPr>
              <w:spacing w:line="259" w:lineRule="auto"/>
              <w:ind w:left="2"/>
            </w:pPr>
            <w:r w:rsidRPr="0037546F">
              <w:t>Xheneta Murseli</w:t>
            </w:r>
          </w:p>
        </w:tc>
        <w:tc>
          <w:tcPr>
            <w:tcW w:w="1431" w:type="dxa"/>
            <w:tcBorders>
              <w:top w:val="single" w:sz="4" w:space="0" w:color="000000"/>
              <w:left w:val="single" w:sz="4" w:space="0" w:color="000000"/>
              <w:bottom w:val="single" w:sz="3" w:space="0" w:color="000000"/>
              <w:right w:val="single" w:sz="3" w:space="0" w:color="000000"/>
            </w:tcBorders>
            <w:vAlign w:val="center"/>
          </w:tcPr>
          <w:p w:rsidR="0037546F" w:rsidRPr="0037546F" w:rsidRDefault="0037546F" w:rsidP="0037546F">
            <w:pPr>
              <w:spacing w:line="259" w:lineRule="auto"/>
              <w:ind w:left="16"/>
              <w:jc w:val="center"/>
            </w:pPr>
            <w:r w:rsidRPr="0037546F">
              <w:t xml:space="preserve">I-5 </w:t>
            </w:r>
          </w:p>
        </w:tc>
        <w:tc>
          <w:tcPr>
            <w:tcW w:w="2481" w:type="dxa"/>
            <w:tcBorders>
              <w:top w:val="single" w:sz="4" w:space="0" w:color="000000"/>
              <w:left w:val="single" w:sz="3" w:space="0" w:color="000000"/>
              <w:bottom w:val="single" w:sz="3"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3"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43"/>
        </w:trPr>
        <w:tc>
          <w:tcPr>
            <w:tcW w:w="1423" w:type="dxa"/>
            <w:tcBorders>
              <w:top w:val="single" w:sz="3"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6.  </w:t>
            </w:r>
          </w:p>
        </w:tc>
        <w:tc>
          <w:tcPr>
            <w:tcW w:w="2677" w:type="dxa"/>
            <w:tcBorders>
              <w:top w:val="single" w:sz="3"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ind w:left="2"/>
            </w:pPr>
            <w:r w:rsidRPr="0037546F">
              <w:t>Nurane Ismaili</w:t>
            </w:r>
          </w:p>
        </w:tc>
        <w:tc>
          <w:tcPr>
            <w:tcW w:w="1431" w:type="dxa"/>
            <w:tcBorders>
              <w:top w:val="single" w:sz="3"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6"/>
              <w:jc w:val="center"/>
            </w:pPr>
            <w:r w:rsidRPr="0037546F">
              <w:t>I-6 Kop</w:t>
            </w:r>
          </w:p>
        </w:tc>
        <w:tc>
          <w:tcPr>
            <w:tcW w:w="2481" w:type="dxa"/>
            <w:tcBorders>
              <w:top w:val="single" w:sz="3"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3"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6"/>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7.  </w:t>
            </w:r>
          </w:p>
        </w:tc>
        <w:tc>
          <w:tcPr>
            <w:tcW w:w="2677"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pPr>
            <w:r w:rsidRPr="0037546F">
              <w:t>Miziret Ismaili</w:t>
            </w:r>
          </w:p>
        </w:tc>
        <w:tc>
          <w:tcPr>
            <w:tcW w:w="1431"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1"/>
              <w:jc w:val="center"/>
            </w:pPr>
            <w:r w:rsidRPr="0037546F">
              <w:t xml:space="preserve">II-1 </w:t>
            </w:r>
          </w:p>
        </w:tc>
        <w:tc>
          <w:tcPr>
            <w:tcW w:w="2481"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8"/>
        </w:trPr>
        <w:tc>
          <w:tcPr>
            <w:tcW w:w="1423" w:type="dxa"/>
            <w:tcBorders>
              <w:top w:val="single" w:sz="4" w:space="0" w:color="000000"/>
              <w:left w:val="single" w:sz="4" w:space="0" w:color="000000"/>
              <w:bottom w:val="single" w:sz="3"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8.  </w:t>
            </w:r>
          </w:p>
        </w:tc>
        <w:tc>
          <w:tcPr>
            <w:tcW w:w="2677" w:type="dxa"/>
            <w:tcBorders>
              <w:top w:val="single" w:sz="4" w:space="0" w:color="000000"/>
              <w:left w:val="single" w:sz="3" w:space="0" w:color="000000"/>
              <w:bottom w:val="single" w:sz="3" w:space="0" w:color="000000"/>
              <w:right w:val="single" w:sz="4" w:space="0" w:color="000000"/>
            </w:tcBorders>
            <w:vAlign w:val="center"/>
          </w:tcPr>
          <w:p w:rsidR="0037546F" w:rsidRPr="0037546F" w:rsidRDefault="0037546F" w:rsidP="0037546F">
            <w:pPr>
              <w:spacing w:line="259" w:lineRule="auto"/>
              <w:ind w:left="2"/>
            </w:pPr>
            <w:r w:rsidRPr="0037546F">
              <w:t>Asim Sulejmani</w:t>
            </w:r>
          </w:p>
        </w:tc>
        <w:tc>
          <w:tcPr>
            <w:tcW w:w="1431" w:type="dxa"/>
            <w:tcBorders>
              <w:top w:val="single" w:sz="4" w:space="0" w:color="000000"/>
              <w:left w:val="single" w:sz="4" w:space="0" w:color="000000"/>
              <w:bottom w:val="single" w:sz="3" w:space="0" w:color="000000"/>
              <w:right w:val="single" w:sz="3" w:space="0" w:color="000000"/>
            </w:tcBorders>
          </w:tcPr>
          <w:p w:rsidR="0037546F" w:rsidRPr="0037546F" w:rsidRDefault="0037546F" w:rsidP="0037546F">
            <w:pPr>
              <w:spacing w:line="259" w:lineRule="auto"/>
              <w:ind w:left="12"/>
              <w:jc w:val="center"/>
            </w:pPr>
            <w:r w:rsidRPr="0037546F">
              <w:t>III-V</w:t>
            </w:r>
          </w:p>
        </w:tc>
        <w:tc>
          <w:tcPr>
            <w:tcW w:w="2481" w:type="dxa"/>
            <w:tcBorders>
              <w:top w:val="single" w:sz="4" w:space="0" w:color="000000"/>
              <w:left w:val="single" w:sz="3" w:space="0" w:color="000000"/>
              <w:bottom w:val="single" w:sz="3"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4" w:space="0" w:color="000000"/>
              <w:left w:val="single" w:sz="3" w:space="0" w:color="000000"/>
              <w:bottom w:val="single" w:sz="3" w:space="0" w:color="000000"/>
              <w:right w:val="single" w:sz="4" w:space="0" w:color="000000"/>
            </w:tcBorders>
          </w:tcPr>
          <w:p w:rsidR="0037546F" w:rsidRPr="0037546F" w:rsidRDefault="0037546F" w:rsidP="0037546F">
            <w:pPr>
              <w:spacing w:line="259" w:lineRule="auto"/>
              <w:ind w:left="65"/>
              <w:jc w:val="center"/>
            </w:pPr>
          </w:p>
        </w:tc>
      </w:tr>
      <w:tr w:rsidR="0037546F" w:rsidRPr="0037546F" w:rsidTr="00323472">
        <w:trPr>
          <w:trHeight w:val="516"/>
        </w:trPr>
        <w:tc>
          <w:tcPr>
            <w:tcW w:w="1423" w:type="dxa"/>
            <w:tcBorders>
              <w:top w:val="single" w:sz="3" w:space="0" w:color="000000"/>
              <w:left w:val="single" w:sz="4" w:space="0" w:color="000000"/>
              <w:bottom w:val="single" w:sz="3"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9.  </w:t>
            </w:r>
          </w:p>
        </w:tc>
        <w:tc>
          <w:tcPr>
            <w:tcW w:w="2677" w:type="dxa"/>
            <w:tcBorders>
              <w:top w:val="single" w:sz="3" w:space="0" w:color="000000"/>
              <w:left w:val="single" w:sz="3" w:space="0" w:color="000000"/>
              <w:bottom w:val="single" w:sz="3" w:space="0" w:color="000000"/>
              <w:right w:val="single" w:sz="4" w:space="0" w:color="000000"/>
            </w:tcBorders>
            <w:vAlign w:val="center"/>
          </w:tcPr>
          <w:p w:rsidR="0037546F" w:rsidRPr="0037546F" w:rsidRDefault="0037546F" w:rsidP="0037546F">
            <w:pPr>
              <w:spacing w:line="259" w:lineRule="auto"/>
              <w:ind w:left="2"/>
            </w:pPr>
            <w:r w:rsidRPr="0037546F">
              <w:t>Zulfa Abazi</w:t>
            </w:r>
          </w:p>
        </w:tc>
        <w:tc>
          <w:tcPr>
            <w:tcW w:w="1431" w:type="dxa"/>
            <w:tcBorders>
              <w:top w:val="single" w:sz="3" w:space="0" w:color="000000"/>
              <w:left w:val="single" w:sz="4" w:space="0" w:color="000000"/>
              <w:bottom w:val="single" w:sz="3" w:space="0" w:color="000000"/>
              <w:right w:val="single" w:sz="3" w:space="0" w:color="000000"/>
            </w:tcBorders>
          </w:tcPr>
          <w:p w:rsidR="0037546F" w:rsidRPr="0037546F" w:rsidRDefault="0037546F" w:rsidP="0037546F">
            <w:pPr>
              <w:spacing w:line="259" w:lineRule="auto"/>
              <w:ind w:left="12"/>
              <w:jc w:val="center"/>
            </w:pPr>
            <w:r w:rsidRPr="0037546F">
              <w:t>IV</w:t>
            </w:r>
          </w:p>
        </w:tc>
        <w:tc>
          <w:tcPr>
            <w:tcW w:w="2481" w:type="dxa"/>
            <w:tcBorders>
              <w:top w:val="single" w:sz="3" w:space="0" w:color="000000"/>
              <w:left w:val="single" w:sz="3" w:space="0" w:color="000000"/>
              <w:bottom w:val="single" w:sz="3" w:space="0" w:color="000000"/>
              <w:right w:val="single" w:sz="3" w:space="0" w:color="000000"/>
            </w:tcBorders>
            <w:vAlign w:val="center"/>
          </w:tcPr>
          <w:p w:rsidR="0037546F" w:rsidRPr="0037546F" w:rsidRDefault="0037546F" w:rsidP="0037546F">
            <w:pPr>
              <w:spacing w:line="259" w:lineRule="auto"/>
              <w:ind w:left="66"/>
              <w:jc w:val="center"/>
            </w:pPr>
          </w:p>
        </w:tc>
        <w:tc>
          <w:tcPr>
            <w:tcW w:w="1620" w:type="dxa"/>
            <w:tcBorders>
              <w:top w:val="single" w:sz="3" w:space="0" w:color="000000"/>
              <w:left w:val="single" w:sz="3" w:space="0" w:color="000000"/>
              <w:bottom w:val="single" w:sz="3" w:space="0" w:color="000000"/>
              <w:right w:val="single" w:sz="4" w:space="0" w:color="000000"/>
            </w:tcBorders>
          </w:tcPr>
          <w:p w:rsidR="0037546F" w:rsidRPr="0037546F" w:rsidRDefault="0037546F" w:rsidP="0037546F">
            <w:pPr>
              <w:spacing w:line="259" w:lineRule="auto"/>
              <w:ind w:left="65"/>
              <w:jc w:val="center"/>
            </w:pPr>
          </w:p>
        </w:tc>
      </w:tr>
    </w:tbl>
    <w:p w:rsidR="0037546F" w:rsidRPr="0037546F" w:rsidRDefault="0037546F" w:rsidP="0037546F">
      <w:pPr>
        <w:tabs>
          <w:tab w:val="left" w:pos="552"/>
        </w:tabs>
        <w:spacing w:line="190" w:lineRule="exact"/>
        <w:rPr>
          <w:rFonts w:ascii="Times New Roman" w:hAnsi="Times New Roman"/>
          <w:sz w:val="16"/>
          <w:lang w:val="en-GB"/>
        </w:rPr>
      </w:pPr>
    </w:p>
    <w:tbl>
      <w:tblPr>
        <w:tblW w:w="9782" w:type="dxa"/>
        <w:tblInd w:w="462" w:type="dxa"/>
        <w:tblCellMar>
          <w:top w:w="51" w:type="dxa"/>
          <w:left w:w="100" w:type="dxa"/>
          <w:right w:w="115" w:type="dxa"/>
        </w:tblCellMar>
        <w:tblLook w:val="04A0"/>
      </w:tblPr>
      <w:tblGrid>
        <w:gridCol w:w="1423"/>
        <w:gridCol w:w="2741"/>
        <w:gridCol w:w="1453"/>
        <w:gridCol w:w="2519"/>
        <w:gridCol w:w="1646"/>
      </w:tblGrid>
      <w:tr w:rsidR="0037546F" w:rsidRPr="0037546F" w:rsidTr="00323472">
        <w:trPr>
          <w:trHeight w:val="613"/>
        </w:trPr>
        <w:tc>
          <w:tcPr>
            <w:tcW w:w="1423" w:type="dxa"/>
            <w:tcBorders>
              <w:top w:val="single" w:sz="3"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8"/>
            </w:pPr>
            <w:r w:rsidRPr="0037546F">
              <w:t xml:space="preserve">10.  </w:t>
            </w:r>
          </w:p>
        </w:tc>
        <w:tc>
          <w:tcPr>
            <w:tcW w:w="2741" w:type="dxa"/>
            <w:tcBorders>
              <w:top w:val="single" w:sz="3"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ind w:left="2"/>
            </w:pPr>
            <w:r w:rsidRPr="0037546F">
              <w:t>Pajtime Ilazi</w:t>
            </w:r>
          </w:p>
        </w:tc>
        <w:tc>
          <w:tcPr>
            <w:tcW w:w="1453" w:type="dxa"/>
            <w:tcBorders>
              <w:top w:val="single" w:sz="3" w:space="0" w:color="000000"/>
              <w:left w:val="single" w:sz="4" w:space="0" w:color="000000"/>
              <w:bottom w:val="single" w:sz="4" w:space="0" w:color="000000"/>
              <w:right w:val="single" w:sz="3" w:space="0" w:color="000000"/>
            </w:tcBorders>
          </w:tcPr>
          <w:p w:rsidR="0037546F" w:rsidRPr="0037546F" w:rsidRDefault="0037546F" w:rsidP="0037546F">
            <w:pPr>
              <w:spacing w:line="259" w:lineRule="auto"/>
              <w:ind w:left="12"/>
              <w:jc w:val="center"/>
            </w:pPr>
            <w:r w:rsidRPr="0037546F">
              <w:t>II-Iv</w:t>
            </w:r>
          </w:p>
        </w:tc>
        <w:tc>
          <w:tcPr>
            <w:tcW w:w="2519" w:type="dxa"/>
            <w:tcBorders>
              <w:top w:val="single" w:sz="3"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6"/>
              <w:jc w:val="center"/>
            </w:pPr>
          </w:p>
        </w:tc>
        <w:tc>
          <w:tcPr>
            <w:tcW w:w="1646" w:type="dxa"/>
            <w:tcBorders>
              <w:top w:val="single" w:sz="3"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5"/>
              <w:jc w:val="center"/>
            </w:pPr>
          </w:p>
        </w:tc>
      </w:tr>
    </w:tbl>
    <w:p w:rsidR="0037546F" w:rsidRPr="0037546F" w:rsidRDefault="0037546F" w:rsidP="0037546F">
      <w:pPr>
        <w:spacing w:line="259" w:lineRule="auto"/>
        <w:ind w:left="-727" w:right="174"/>
      </w:pPr>
    </w:p>
    <w:tbl>
      <w:tblPr>
        <w:tblW w:w="9613" w:type="dxa"/>
        <w:tblInd w:w="462" w:type="dxa"/>
        <w:tblCellMar>
          <w:top w:w="49" w:type="dxa"/>
          <w:left w:w="103" w:type="dxa"/>
          <w:right w:w="115" w:type="dxa"/>
        </w:tblCellMar>
        <w:tblLook w:val="04A0"/>
      </w:tblPr>
      <w:tblGrid>
        <w:gridCol w:w="1423"/>
        <w:gridCol w:w="2669"/>
        <w:gridCol w:w="1428"/>
        <w:gridCol w:w="2475"/>
        <w:gridCol w:w="1618"/>
      </w:tblGrid>
      <w:tr w:rsidR="0037546F" w:rsidRPr="0037546F" w:rsidTr="00323472">
        <w:trPr>
          <w:trHeight w:val="517"/>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5"/>
            </w:pPr>
            <w:r w:rsidRPr="0037546F">
              <w:t xml:space="preserve">11.  </w:t>
            </w:r>
          </w:p>
        </w:tc>
        <w:tc>
          <w:tcPr>
            <w:tcW w:w="2669"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pPr>
            <w:r w:rsidRPr="0037546F">
              <w:t>Qazim Aliti</w:t>
            </w:r>
          </w:p>
        </w:tc>
        <w:tc>
          <w:tcPr>
            <w:tcW w:w="1428" w:type="dxa"/>
            <w:tcBorders>
              <w:top w:val="single" w:sz="4" w:space="0" w:color="000000"/>
              <w:left w:val="single" w:sz="4" w:space="0" w:color="000000"/>
              <w:bottom w:val="single" w:sz="4" w:space="0" w:color="000000"/>
              <w:right w:val="single" w:sz="3" w:space="0" w:color="000000"/>
            </w:tcBorders>
          </w:tcPr>
          <w:p w:rsidR="0037546F" w:rsidRPr="0037546F" w:rsidRDefault="0037546F" w:rsidP="0037546F">
            <w:pPr>
              <w:spacing w:line="259" w:lineRule="auto"/>
              <w:ind w:left="9"/>
              <w:jc w:val="center"/>
            </w:pPr>
            <w:r w:rsidRPr="0037546F">
              <w:t>VI-1</w:t>
            </w:r>
          </w:p>
        </w:tc>
        <w:tc>
          <w:tcPr>
            <w:tcW w:w="2475"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4"/>
              <w:jc w:val="center"/>
            </w:pPr>
          </w:p>
        </w:tc>
        <w:tc>
          <w:tcPr>
            <w:tcW w:w="1618"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3"/>
              <w:jc w:val="center"/>
            </w:pPr>
          </w:p>
        </w:tc>
      </w:tr>
      <w:tr w:rsidR="0037546F" w:rsidRPr="0037546F" w:rsidTr="00323472">
        <w:trPr>
          <w:trHeight w:val="517"/>
        </w:trPr>
        <w:tc>
          <w:tcPr>
            <w:tcW w:w="1423" w:type="dxa"/>
            <w:tcBorders>
              <w:top w:val="single" w:sz="4" w:space="0" w:color="000000"/>
              <w:left w:val="single" w:sz="4" w:space="0" w:color="000000"/>
              <w:bottom w:val="single" w:sz="3" w:space="0" w:color="000000"/>
              <w:right w:val="single" w:sz="3" w:space="0" w:color="000000"/>
            </w:tcBorders>
            <w:shd w:val="clear" w:color="auto" w:fill="8DB3E2"/>
          </w:tcPr>
          <w:p w:rsidR="0037546F" w:rsidRPr="0037546F" w:rsidRDefault="0037546F" w:rsidP="0037546F">
            <w:pPr>
              <w:spacing w:line="259" w:lineRule="auto"/>
              <w:ind w:left="335"/>
            </w:pPr>
            <w:r w:rsidRPr="0037546F">
              <w:lastRenderedPageBreak/>
              <w:t xml:space="preserve">12.  </w:t>
            </w:r>
          </w:p>
        </w:tc>
        <w:tc>
          <w:tcPr>
            <w:tcW w:w="2669" w:type="dxa"/>
            <w:tcBorders>
              <w:top w:val="single" w:sz="4" w:space="0" w:color="000000"/>
              <w:left w:val="single" w:sz="3" w:space="0" w:color="000000"/>
              <w:bottom w:val="single" w:sz="3" w:space="0" w:color="000000"/>
              <w:right w:val="single" w:sz="4" w:space="0" w:color="000000"/>
            </w:tcBorders>
            <w:vAlign w:val="center"/>
          </w:tcPr>
          <w:p w:rsidR="0037546F" w:rsidRPr="0037546F" w:rsidRDefault="0037546F" w:rsidP="0037546F">
            <w:pPr>
              <w:spacing w:line="259" w:lineRule="auto"/>
            </w:pPr>
            <w:r w:rsidRPr="0037546F">
              <w:t>Azime Murseli</w:t>
            </w:r>
          </w:p>
        </w:tc>
        <w:tc>
          <w:tcPr>
            <w:tcW w:w="1428" w:type="dxa"/>
            <w:tcBorders>
              <w:top w:val="single" w:sz="4" w:space="0" w:color="000000"/>
              <w:left w:val="single" w:sz="4" w:space="0" w:color="000000"/>
              <w:bottom w:val="single" w:sz="3" w:space="0" w:color="000000"/>
              <w:right w:val="single" w:sz="3" w:space="0" w:color="000000"/>
            </w:tcBorders>
            <w:vAlign w:val="center"/>
          </w:tcPr>
          <w:p w:rsidR="0037546F" w:rsidRPr="0037546F" w:rsidRDefault="0037546F" w:rsidP="0037546F">
            <w:pPr>
              <w:spacing w:line="259" w:lineRule="auto"/>
              <w:ind w:left="10"/>
              <w:jc w:val="center"/>
            </w:pPr>
            <w:r w:rsidRPr="0037546F">
              <w:t>VI2</w:t>
            </w:r>
          </w:p>
        </w:tc>
        <w:tc>
          <w:tcPr>
            <w:tcW w:w="2475" w:type="dxa"/>
            <w:tcBorders>
              <w:top w:val="single" w:sz="4" w:space="0" w:color="000000"/>
              <w:left w:val="single" w:sz="3" w:space="0" w:color="000000"/>
              <w:bottom w:val="single" w:sz="3" w:space="0" w:color="000000"/>
              <w:right w:val="single" w:sz="3" w:space="0" w:color="000000"/>
            </w:tcBorders>
            <w:vAlign w:val="center"/>
          </w:tcPr>
          <w:p w:rsidR="0037546F" w:rsidRPr="0037546F" w:rsidRDefault="0037546F" w:rsidP="0037546F">
            <w:pPr>
              <w:spacing w:line="259" w:lineRule="auto"/>
              <w:ind w:left="64"/>
              <w:jc w:val="center"/>
            </w:pPr>
          </w:p>
        </w:tc>
        <w:tc>
          <w:tcPr>
            <w:tcW w:w="1618" w:type="dxa"/>
            <w:tcBorders>
              <w:top w:val="single" w:sz="4" w:space="0" w:color="000000"/>
              <w:left w:val="single" w:sz="3" w:space="0" w:color="000000"/>
              <w:bottom w:val="single" w:sz="3" w:space="0" w:color="000000"/>
              <w:right w:val="single" w:sz="4" w:space="0" w:color="000000"/>
            </w:tcBorders>
          </w:tcPr>
          <w:p w:rsidR="0037546F" w:rsidRPr="0037546F" w:rsidRDefault="0037546F" w:rsidP="0037546F">
            <w:pPr>
              <w:spacing w:line="259" w:lineRule="auto"/>
              <w:ind w:left="63"/>
              <w:jc w:val="center"/>
            </w:pPr>
          </w:p>
        </w:tc>
      </w:tr>
      <w:tr w:rsidR="0037546F" w:rsidRPr="0037546F" w:rsidTr="00323472">
        <w:trPr>
          <w:trHeight w:val="519"/>
        </w:trPr>
        <w:tc>
          <w:tcPr>
            <w:tcW w:w="1423" w:type="dxa"/>
            <w:tcBorders>
              <w:top w:val="single" w:sz="3" w:space="0" w:color="000000"/>
              <w:left w:val="single" w:sz="4" w:space="0" w:color="000000"/>
              <w:bottom w:val="single" w:sz="3" w:space="0" w:color="000000"/>
              <w:right w:val="single" w:sz="3" w:space="0" w:color="000000"/>
            </w:tcBorders>
            <w:shd w:val="clear" w:color="auto" w:fill="8DB3E2"/>
          </w:tcPr>
          <w:p w:rsidR="0037546F" w:rsidRPr="0037546F" w:rsidRDefault="0037546F" w:rsidP="0037546F">
            <w:pPr>
              <w:spacing w:line="259" w:lineRule="auto"/>
              <w:ind w:left="335"/>
            </w:pPr>
            <w:r w:rsidRPr="0037546F">
              <w:t xml:space="preserve">13.  </w:t>
            </w:r>
          </w:p>
        </w:tc>
        <w:tc>
          <w:tcPr>
            <w:tcW w:w="2669" w:type="dxa"/>
            <w:tcBorders>
              <w:top w:val="single" w:sz="3" w:space="0" w:color="000000"/>
              <w:left w:val="single" w:sz="3" w:space="0" w:color="000000"/>
              <w:bottom w:val="single" w:sz="3" w:space="0" w:color="000000"/>
              <w:right w:val="single" w:sz="4" w:space="0" w:color="000000"/>
            </w:tcBorders>
            <w:vAlign w:val="center"/>
          </w:tcPr>
          <w:p w:rsidR="0037546F" w:rsidRPr="0037546F" w:rsidRDefault="0037546F" w:rsidP="0037546F">
            <w:pPr>
              <w:spacing w:line="259" w:lineRule="auto"/>
            </w:pPr>
            <w:r w:rsidRPr="0037546F">
              <w:t>Teuta Amiti</w:t>
            </w:r>
          </w:p>
        </w:tc>
        <w:tc>
          <w:tcPr>
            <w:tcW w:w="1428" w:type="dxa"/>
            <w:tcBorders>
              <w:top w:val="single" w:sz="3" w:space="0" w:color="000000"/>
              <w:left w:val="single" w:sz="4" w:space="0" w:color="000000"/>
              <w:bottom w:val="single" w:sz="3" w:space="0" w:color="000000"/>
              <w:right w:val="single" w:sz="3" w:space="0" w:color="000000"/>
            </w:tcBorders>
            <w:vAlign w:val="center"/>
          </w:tcPr>
          <w:p w:rsidR="0037546F" w:rsidRPr="0037546F" w:rsidRDefault="0037546F" w:rsidP="0037546F">
            <w:pPr>
              <w:spacing w:line="259" w:lineRule="auto"/>
              <w:ind w:left="10"/>
              <w:jc w:val="center"/>
            </w:pPr>
            <w:r w:rsidRPr="0037546F">
              <w:t>VII1</w:t>
            </w:r>
          </w:p>
        </w:tc>
        <w:tc>
          <w:tcPr>
            <w:tcW w:w="2475" w:type="dxa"/>
            <w:tcBorders>
              <w:top w:val="single" w:sz="3" w:space="0" w:color="000000"/>
              <w:left w:val="single" w:sz="3" w:space="0" w:color="000000"/>
              <w:bottom w:val="single" w:sz="3" w:space="0" w:color="000000"/>
              <w:right w:val="single" w:sz="3" w:space="0" w:color="000000"/>
            </w:tcBorders>
            <w:vAlign w:val="center"/>
          </w:tcPr>
          <w:p w:rsidR="0037546F" w:rsidRPr="0037546F" w:rsidRDefault="0037546F" w:rsidP="0037546F">
            <w:pPr>
              <w:spacing w:line="259" w:lineRule="auto"/>
              <w:ind w:left="64"/>
              <w:jc w:val="center"/>
            </w:pPr>
          </w:p>
        </w:tc>
        <w:tc>
          <w:tcPr>
            <w:tcW w:w="1618" w:type="dxa"/>
            <w:tcBorders>
              <w:top w:val="single" w:sz="3" w:space="0" w:color="000000"/>
              <w:left w:val="single" w:sz="3" w:space="0" w:color="000000"/>
              <w:bottom w:val="single" w:sz="3" w:space="0" w:color="000000"/>
              <w:right w:val="single" w:sz="4" w:space="0" w:color="000000"/>
            </w:tcBorders>
          </w:tcPr>
          <w:p w:rsidR="0037546F" w:rsidRPr="0037546F" w:rsidRDefault="0037546F" w:rsidP="0037546F">
            <w:pPr>
              <w:spacing w:line="259" w:lineRule="auto"/>
              <w:ind w:left="63"/>
              <w:jc w:val="center"/>
            </w:pPr>
          </w:p>
        </w:tc>
      </w:tr>
      <w:tr w:rsidR="0037546F" w:rsidRPr="0037546F" w:rsidTr="00323472">
        <w:trPr>
          <w:trHeight w:val="516"/>
        </w:trPr>
        <w:tc>
          <w:tcPr>
            <w:tcW w:w="1423" w:type="dxa"/>
            <w:tcBorders>
              <w:top w:val="single" w:sz="3"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5"/>
            </w:pPr>
            <w:r w:rsidRPr="0037546F">
              <w:t xml:space="preserve">14.  </w:t>
            </w:r>
          </w:p>
        </w:tc>
        <w:tc>
          <w:tcPr>
            <w:tcW w:w="2669" w:type="dxa"/>
            <w:tcBorders>
              <w:top w:val="single" w:sz="3"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pPr>
            <w:r w:rsidRPr="0037546F">
              <w:t>Alifekri Memedi</w:t>
            </w:r>
          </w:p>
        </w:tc>
        <w:tc>
          <w:tcPr>
            <w:tcW w:w="1428" w:type="dxa"/>
            <w:tcBorders>
              <w:top w:val="single" w:sz="3"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3"/>
              <w:jc w:val="center"/>
            </w:pPr>
            <w:r w:rsidRPr="0037546F">
              <w:t>VII-2</w:t>
            </w:r>
          </w:p>
        </w:tc>
        <w:tc>
          <w:tcPr>
            <w:tcW w:w="2475" w:type="dxa"/>
            <w:tcBorders>
              <w:top w:val="single" w:sz="3"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4"/>
              <w:jc w:val="center"/>
            </w:pPr>
          </w:p>
        </w:tc>
        <w:tc>
          <w:tcPr>
            <w:tcW w:w="1618" w:type="dxa"/>
            <w:tcBorders>
              <w:top w:val="single" w:sz="3"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3"/>
              <w:jc w:val="center"/>
            </w:pPr>
          </w:p>
        </w:tc>
      </w:tr>
      <w:tr w:rsidR="0037546F" w:rsidRPr="0037546F" w:rsidTr="00323472">
        <w:trPr>
          <w:trHeight w:val="520"/>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7546F" w:rsidRPr="0037546F" w:rsidRDefault="0037546F" w:rsidP="0037546F">
            <w:pPr>
              <w:spacing w:line="259" w:lineRule="auto"/>
              <w:ind w:left="335"/>
            </w:pPr>
            <w:r w:rsidRPr="0037546F">
              <w:t xml:space="preserve">15.  </w:t>
            </w:r>
          </w:p>
        </w:tc>
        <w:tc>
          <w:tcPr>
            <w:tcW w:w="2669" w:type="dxa"/>
            <w:tcBorders>
              <w:top w:val="single" w:sz="4" w:space="0" w:color="000000"/>
              <w:left w:val="single" w:sz="3" w:space="0" w:color="000000"/>
              <w:bottom w:val="single" w:sz="4" w:space="0" w:color="000000"/>
              <w:right w:val="single" w:sz="4" w:space="0" w:color="000000"/>
            </w:tcBorders>
            <w:vAlign w:val="center"/>
          </w:tcPr>
          <w:p w:rsidR="0037546F" w:rsidRPr="0037546F" w:rsidRDefault="0037546F" w:rsidP="0037546F">
            <w:pPr>
              <w:spacing w:line="259" w:lineRule="auto"/>
            </w:pPr>
            <w:r w:rsidRPr="0037546F">
              <w:t>Mireme Aliti</w:t>
            </w:r>
          </w:p>
        </w:tc>
        <w:tc>
          <w:tcPr>
            <w:tcW w:w="1428" w:type="dxa"/>
            <w:tcBorders>
              <w:top w:val="single" w:sz="4" w:space="0" w:color="000000"/>
              <w:left w:val="single" w:sz="4" w:space="0" w:color="000000"/>
              <w:bottom w:val="single" w:sz="4" w:space="0" w:color="000000"/>
              <w:right w:val="single" w:sz="3" w:space="0" w:color="000000"/>
            </w:tcBorders>
            <w:vAlign w:val="center"/>
          </w:tcPr>
          <w:p w:rsidR="0037546F" w:rsidRPr="0037546F" w:rsidRDefault="0037546F" w:rsidP="0037546F">
            <w:pPr>
              <w:spacing w:line="259" w:lineRule="auto"/>
              <w:ind w:left="13"/>
              <w:jc w:val="center"/>
            </w:pPr>
            <w:r w:rsidRPr="0037546F">
              <w:t>VIII-1</w:t>
            </w:r>
          </w:p>
        </w:tc>
        <w:tc>
          <w:tcPr>
            <w:tcW w:w="2475" w:type="dxa"/>
            <w:tcBorders>
              <w:top w:val="single" w:sz="4" w:space="0" w:color="000000"/>
              <w:left w:val="single" w:sz="3" w:space="0" w:color="000000"/>
              <w:bottom w:val="single" w:sz="4" w:space="0" w:color="000000"/>
              <w:right w:val="single" w:sz="3" w:space="0" w:color="000000"/>
            </w:tcBorders>
            <w:vAlign w:val="center"/>
          </w:tcPr>
          <w:p w:rsidR="0037546F" w:rsidRPr="0037546F" w:rsidRDefault="0037546F" w:rsidP="0037546F">
            <w:pPr>
              <w:spacing w:line="259" w:lineRule="auto"/>
              <w:ind w:left="64"/>
              <w:jc w:val="center"/>
            </w:pPr>
          </w:p>
        </w:tc>
        <w:tc>
          <w:tcPr>
            <w:tcW w:w="1618" w:type="dxa"/>
            <w:tcBorders>
              <w:top w:val="single" w:sz="4" w:space="0" w:color="000000"/>
              <w:left w:val="single" w:sz="3" w:space="0" w:color="000000"/>
              <w:bottom w:val="single" w:sz="4" w:space="0" w:color="000000"/>
              <w:right w:val="single" w:sz="4" w:space="0" w:color="000000"/>
            </w:tcBorders>
          </w:tcPr>
          <w:p w:rsidR="0037546F" w:rsidRPr="0037546F" w:rsidRDefault="0037546F" w:rsidP="0037546F">
            <w:pPr>
              <w:spacing w:line="259" w:lineRule="auto"/>
              <w:ind w:left="63"/>
              <w:jc w:val="center"/>
            </w:pPr>
          </w:p>
        </w:tc>
      </w:tr>
    </w:tbl>
    <w:p w:rsidR="0037546F" w:rsidRDefault="0037546F" w:rsidP="002C775C">
      <w:pPr>
        <w:spacing w:line="259" w:lineRule="auto"/>
        <w:ind w:left="-5"/>
        <w:rPr>
          <w:lang w:val="mk-MK"/>
        </w:rPr>
      </w:pPr>
    </w:p>
    <w:tbl>
      <w:tblPr>
        <w:tblW w:w="9613" w:type="dxa"/>
        <w:tblInd w:w="462" w:type="dxa"/>
        <w:tblCellMar>
          <w:top w:w="49" w:type="dxa"/>
          <w:left w:w="103" w:type="dxa"/>
          <w:right w:w="115" w:type="dxa"/>
        </w:tblCellMar>
        <w:tblLook w:val="04A0"/>
      </w:tblPr>
      <w:tblGrid>
        <w:gridCol w:w="1410"/>
        <w:gridCol w:w="1526"/>
        <w:gridCol w:w="971"/>
        <w:gridCol w:w="1666"/>
        <w:gridCol w:w="4040"/>
      </w:tblGrid>
      <w:tr w:rsidR="00323472" w:rsidRPr="00323472" w:rsidTr="00323472">
        <w:trPr>
          <w:trHeight w:val="863"/>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16.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t>Nderim Baftijari</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pPr>
            <w:r w:rsidRPr="00323472">
              <w:t>VIII-2</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8"/>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17.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t>Agim Ejupi</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pPr>
            <w:r w:rsidRPr="00323472">
              <w:t xml:space="preserve">IX-1 </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3"/>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18.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t>Dashurije Rexhepi</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pPr>
            <w:r w:rsidRPr="00323472">
              <w:t>IX-2</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7"/>
        </w:trPr>
        <w:tc>
          <w:tcPr>
            <w:tcW w:w="1423"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19.  </w:t>
            </w:r>
          </w:p>
        </w:tc>
        <w:tc>
          <w:tcPr>
            <w:tcW w:w="1395"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Слободанка Ристовска</w:t>
            </w:r>
          </w:p>
        </w:tc>
        <w:tc>
          <w:tcPr>
            <w:tcW w:w="979" w:type="dxa"/>
            <w:tcBorders>
              <w:top w:val="single" w:sz="4"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1696"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3"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3"/>
        </w:trPr>
        <w:tc>
          <w:tcPr>
            <w:tcW w:w="1423"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20.  </w:t>
            </w:r>
          </w:p>
        </w:tc>
        <w:tc>
          <w:tcPr>
            <w:tcW w:w="1395"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Марија Јовановска</w:t>
            </w:r>
          </w:p>
        </w:tc>
        <w:tc>
          <w:tcPr>
            <w:tcW w:w="979" w:type="dxa"/>
            <w:tcBorders>
              <w:top w:val="single" w:sz="3"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w:t>
            </w:r>
          </w:p>
        </w:tc>
        <w:tc>
          <w:tcPr>
            <w:tcW w:w="1696"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3" w:space="0" w:color="000000"/>
              <w:left w:val="single" w:sz="3" w:space="0" w:color="000000"/>
              <w:bottom w:val="single" w:sz="3"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7"/>
        </w:trPr>
        <w:tc>
          <w:tcPr>
            <w:tcW w:w="1423" w:type="dxa"/>
            <w:tcBorders>
              <w:top w:val="single" w:sz="3"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21.  </w:t>
            </w:r>
          </w:p>
        </w:tc>
        <w:tc>
          <w:tcPr>
            <w:tcW w:w="1395" w:type="dxa"/>
            <w:tcBorders>
              <w:top w:val="single" w:sz="3"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Елизабета Стаменковска</w:t>
            </w:r>
          </w:p>
        </w:tc>
        <w:tc>
          <w:tcPr>
            <w:tcW w:w="979"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pPr>
            <w:r w:rsidRPr="00323472">
              <w:t xml:space="preserve">5 </w:t>
            </w:r>
          </w:p>
        </w:tc>
        <w:tc>
          <w:tcPr>
            <w:tcW w:w="1696" w:type="dxa"/>
            <w:tcBorders>
              <w:top w:val="single" w:sz="3"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3"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3"/>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22.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Ванѓа Јанкулловска</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7"/>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23.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Татјана Чуприна</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867"/>
        </w:trPr>
        <w:tc>
          <w:tcPr>
            <w:tcW w:w="1423"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lastRenderedPageBreak/>
              <w:t xml:space="preserve">24.  </w:t>
            </w:r>
          </w:p>
        </w:tc>
        <w:tc>
          <w:tcPr>
            <w:tcW w:w="1395"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Зорана Спасовска</w:t>
            </w:r>
          </w:p>
        </w:tc>
        <w:tc>
          <w:tcPr>
            <w:tcW w:w="979"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2,-4,-5</w:t>
            </w:r>
          </w:p>
        </w:tc>
        <w:tc>
          <w:tcPr>
            <w:tcW w:w="1696"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c>
          <w:tcPr>
            <w:tcW w:w="4120"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bl>
    <w:p w:rsidR="00323472" w:rsidRPr="00323472" w:rsidRDefault="00323472" w:rsidP="00323472">
      <w:pPr>
        <w:tabs>
          <w:tab w:val="left" w:pos="552"/>
        </w:tabs>
        <w:spacing w:line="190" w:lineRule="exact"/>
        <w:rPr>
          <w:rFonts w:ascii="Times New Roman" w:hAnsi="Times New Roman"/>
          <w:sz w:val="16"/>
          <w:lang w:val="en-GB"/>
        </w:rPr>
      </w:pPr>
    </w:p>
    <w:p w:rsidR="00323472" w:rsidRPr="00323472" w:rsidRDefault="00323472" w:rsidP="00323472">
      <w:pPr>
        <w:tabs>
          <w:tab w:val="left" w:pos="552"/>
        </w:tabs>
        <w:spacing w:line="190" w:lineRule="exact"/>
        <w:rPr>
          <w:rFonts w:ascii="Times New Roman" w:hAnsi="Times New Roman"/>
          <w:sz w:val="16"/>
          <w:lang w:val="en-GB"/>
        </w:rPr>
      </w:pPr>
    </w:p>
    <w:tbl>
      <w:tblPr>
        <w:tblW w:w="9658" w:type="dxa"/>
        <w:tblInd w:w="462" w:type="dxa"/>
        <w:tblCellMar>
          <w:top w:w="49" w:type="dxa"/>
          <w:left w:w="103" w:type="dxa"/>
          <w:right w:w="115" w:type="dxa"/>
        </w:tblCellMar>
        <w:tblLook w:val="04A0"/>
      </w:tblPr>
      <w:tblGrid>
        <w:gridCol w:w="1448"/>
        <w:gridCol w:w="3496"/>
        <w:gridCol w:w="1724"/>
        <w:gridCol w:w="2990"/>
      </w:tblGrid>
      <w:tr w:rsidR="00323472" w:rsidRPr="00323472" w:rsidTr="00323472">
        <w:trPr>
          <w:trHeight w:val="487"/>
        </w:trPr>
        <w:tc>
          <w:tcPr>
            <w:tcW w:w="1448"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25.  </w:t>
            </w:r>
          </w:p>
        </w:tc>
        <w:tc>
          <w:tcPr>
            <w:tcW w:w="3496"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rPr>
                <w:lang w:val="mk-MK"/>
              </w:rPr>
              <w:t>Убавка Стојановска</w:t>
            </w:r>
          </w:p>
        </w:tc>
        <w:tc>
          <w:tcPr>
            <w:tcW w:w="1724"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2990"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7"/>
        </w:trPr>
        <w:tc>
          <w:tcPr>
            <w:tcW w:w="1448"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26.  </w:t>
            </w:r>
          </w:p>
        </w:tc>
        <w:tc>
          <w:tcPr>
            <w:tcW w:w="3496"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Славица Ѓеровска</w:t>
            </w:r>
          </w:p>
        </w:tc>
        <w:tc>
          <w:tcPr>
            <w:tcW w:w="1724"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2990"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4"/>
        </w:trPr>
        <w:tc>
          <w:tcPr>
            <w:tcW w:w="1448"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27.  </w:t>
            </w:r>
          </w:p>
        </w:tc>
        <w:tc>
          <w:tcPr>
            <w:tcW w:w="3496"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Лупчо Максимовски</w:t>
            </w:r>
          </w:p>
        </w:tc>
        <w:tc>
          <w:tcPr>
            <w:tcW w:w="1724" w:type="dxa"/>
            <w:tcBorders>
              <w:top w:val="single" w:sz="4"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2,-4,-5</w:t>
            </w:r>
          </w:p>
        </w:tc>
        <w:tc>
          <w:tcPr>
            <w:tcW w:w="2990"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7"/>
        </w:trPr>
        <w:tc>
          <w:tcPr>
            <w:tcW w:w="1448"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28.  </w:t>
            </w:r>
          </w:p>
        </w:tc>
        <w:tc>
          <w:tcPr>
            <w:tcW w:w="3496"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Наташа Тофиловска</w:t>
            </w:r>
          </w:p>
        </w:tc>
        <w:tc>
          <w:tcPr>
            <w:tcW w:w="1724" w:type="dxa"/>
            <w:tcBorders>
              <w:top w:val="single" w:sz="3" w:space="0" w:color="000000"/>
              <w:left w:val="single" w:sz="4" w:space="0" w:color="000000"/>
              <w:bottom w:val="single" w:sz="3"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2,-3</w:t>
            </w:r>
          </w:p>
        </w:tc>
        <w:tc>
          <w:tcPr>
            <w:tcW w:w="2990"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5"/>
        </w:trPr>
        <w:tc>
          <w:tcPr>
            <w:tcW w:w="1448"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29.  </w:t>
            </w:r>
          </w:p>
        </w:tc>
        <w:tc>
          <w:tcPr>
            <w:tcW w:w="3496"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Верица Зафировска</w:t>
            </w:r>
          </w:p>
        </w:tc>
        <w:tc>
          <w:tcPr>
            <w:tcW w:w="1724"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1,-4,-5</w:t>
            </w:r>
          </w:p>
        </w:tc>
        <w:tc>
          <w:tcPr>
            <w:tcW w:w="2990"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5"/>
        </w:trPr>
        <w:tc>
          <w:tcPr>
            <w:tcW w:w="1448"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30.  </w:t>
            </w:r>
          </w:p>
        </w:tc>
        <w:tc>
          <w:tcPr>
            <w:tcW w:w="3496"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Христина Трпчевска</w:t>
            </w:r>
          </w:p>
        </w:tc>
        <w:tc>
          <w:tcPr>
            <w:tcW w:w="1724" w:type="dxa"/>
            <w:tcBorders>
              <w:top w:val="single" w:sz="4" w:space="0" w:color="000000"/>
              <w:left w:val="single" w:sz="4" w:space="0" w:color="000000"/>
              <w:bottom w:val="single" w:sz="3"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1,-2,-3</w:t>
            </w:r>
          </w:p>
        </w:tc>
        <w:tc>
          <w:tcPr>
            <w:tcW w:w="2990"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pPr>
          </w:p>
        </w:tc>
      </w:tr>
      <w:tr w:rsidR="00323472" w:rsidRPr="00323472" w:rsidTr="00323472">
        <w:trPr>
          <w:trHeight w:val="487"/>
        </w:trPr>
        <w:tc>
          <w:tcPr>
            <w:tcW w:w="1448"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31.  </w:t>
            </w:r>
          </w:p>
        </w:tc>
        <w:tc>
          <w:tcPr>
            <w:tcW w:w="3496"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Данче Бојаџиевска</w:t>
            </w:r>
          </w:p>
        </w:tc>
        <w:tc>
          <w:tcPr>
            <w:tcW w:w="1724" w:type="dxa"/>
            <w:tcBorders>
              <w:top w:val="single" w:sz="3"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4,-5</w:t>
            </w:r>
          </w:p>
        </w:tc>
        <w:tc>
          <w:tcPr>
            <w:tcW w:w="2990"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84"/>
        </w:trPr>
        <w:tc>
          <w:tcPr>
            <w:tcW w:w="1448" w:type="dxa"/>
            <w:tcBorders>
              <w:top w:val="single" w:sz="3"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32.  </w:t>
            </w:r>
          </w:p>
        </w:tc>
        <w:tc>
          <w:tcPr>
            <w:tcW w:w="3496" w:type="dxa"/>
            <w:tcBorders>
              <w:top w:val="single" w:sz="3"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Оливера Анѓеловска</w:t>
            </w:r>
          </w:p>
        </w:tc>
        <w:tc>
          <w:tcPr>
            <w:tcW w:w="1724"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jc w:val="center"/>
              <w:rPr>
                <w:lang w:val="mk-MK"/>
              </w:rPr>
            </w:pPr>
            <w:r w:rsidRPr="00323472">
              <w:rPr>
                <w:lang w:val="mk-MK"/>
              </w:rPr>
              <w:t>6</w:t>
            </w:r>
          </w:p>
        </w:tc>
        <w:tc>
          <w:tcPr>
            <w:tcW w:w="2990" w:type="dxa"/>
            <w:tcBorders>
              <w:top w:val="single" w:sz="3"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p>
        </w:tc>
      </w:tr>
    </w:tbl>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tbl>
      <w:tblPr>
        <w:tblW w:w="10454" w:type="dxa"/>
        <w:tblInd w:w="-253" w:type="dxa"/>
        <w:tblCellMar>
          <w:top w:w="49" w:type="dxa"/>
          <w:left w:w="103" w:type="dxa"/>
          <w:right w:w="115" w:type="dxa"/>
        </w:tblCellMar>
        <w:tblLook w:val="04A0"/>
      </w:tblPr>
      <w:tblGrid>
        <w:gridCol w:w="1567"/>
        <w:gridCol w:w="3784"/>
        <w:gridCol w:w="1866"/>
        <w:gridCol w:w="3237"/>
      </w:tblGrid>
      <w:tr w:rsidR="00323472" w:rsidRPr="00323472" w:rsidTr="00323472">
        <w:trPr>
          <w:trHeight w:val="499"/>
        </w:trPr>
        <w:tc>
          <w:tcPr>
            <w:tcW w:w="1567"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33.  </w:t>
            </w:r>
          </w:p>
        </w:tc>
        <w:tc>
          <w:tcPr>
            <w:tcW w:w="3784"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Глигорчо Рујков</w:t>
            </w:r>
          </w:p>
        </w:tc>
        <w:tc>
          <w:tcPr>
            <w:tcW w:w="1866"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rPr>
                <w:lang w:val="mk-MK"/>
              </w:rPr>
            </w:pPr>
            <w:r w:rsidRPr="00323472">
              <w:rPr>
                <w:lang w:val="mk-MK"/>
              </w:rPr>
              <w:t>7</w:t>
            </w:r>
          </w:p>
        </w:tc>
        <w:tc>
          <w:tcPr>
            <w:tcW w:w="3237"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95"/>
        </w:trPr>
        <w:tc>
          <w:tcPr>
            <w:tcW w:w="1567"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34.  </w:t>
            </w:r>
          </w:p>
        </w:tc>
        <w:tc>
          <w:tcPr>
            <w:tcW w:w="3784"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 xml:space="preserve">Сања Ивановска </w:t>
            </w:r>
          </w:p>
        </w:tc>
        <w:tc>
          <w:tcPr>
            <w:tcW w:w="1866"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jc w:val="center"/>
              <w:rPr>
                <w:lang w:val="mk-MK"/>
              </w:rPr>
            </w:pPr>
            <w:r w:rsidRPr="00323472">
              <w:rPr>
                <w:lang w:val="mk-MK"/>
              </w:rPr>
              <w:t>8</w:t>
            </w:r>
          </w:p>
        </w:tc>
        <w:tc>
          <w:tcPr>
            <w:tcW w:w="3237"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12"/>
              <w:jc w:val="center"/>
              <w:rPr>
                <w:lang w:val="mk-MK"/>
              </w:rPr>
            </w:pPr>
          </w:p>
        </w:tc>
      </w:tr>
      <w:tr w:rsidR="00323472" w:rsidRPr="00323472" w:rsidTr="00323472">
        <w:trPr>
          <w:trHeight w:val="499"/>
        </w:trPr>
        <w:tc>
          <w:tcPr>
            <w:tcW w:w="1567"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35.  </w:t>
            </w:r>
          </w:p>
        </w:tc>
        <w:tc>
          <w:tcPr>
            <w:tcW w:w="3784"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Крѕмислав Божиновски</w:t>
            </w:r>
          </w:p>
        </w:tc>
        <w:tc>
          <w:tcPr>
            <w:tcW w:w="1866"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jc w:val="center"/>
              <w:rPr>
                <w:lang w:val="mk-MK"/>
              </w:rPr>
            </w:pPr>
            <w:r w:rsidRPr="00323472">
              <w:rPr>
                <w:lang w:val="mk-MK"/>
              </w:rPr>
              <w:t>9</w:t>
            </w:r>
          </w:p>
        </w:tc>
        <w:tc>
          <w:tcPr>
            <w:tcW w:w="3237"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95"/>
        </w:trPr>
        <w:tc>
          <w:tcPr>
            <w:tcW w:w="1567"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36.  </w:t>
            </w:r>
          </w:p>
        </w:tc>
        <w:tc>
          <w:tcPr>
            <w:tcW w:w="3784"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t xml:space="preserve">MarijaLotiq </w:t>
            </w:r>
          </w:p>
        </w:tc>
        <w:tc>
          <w:tcPr>
            <w:tcW w:w="1866"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jc w:val="center"/>
            </w:pPr>
            <w:r w:rsidRPr="00323472">
              <w:t xml:space="preserve">VII-5 </w:t>
            </w:r>
          </w:p>
        </w:tc>
        <w:tc>
          <w:tcPr>
            <w:tcW w:w="3237"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98"/>
        </w:trPr>
        <w:tc>
          <w:tcPr>
            <w:tcW w:w="1567"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37.  </w:t>
            </w:r>
          </w:p>
        </w:tc>
        <w:tc>
          <w:tcPr>
            <w:tcW w:w="3784"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pPr>
            <w:r w:rsidRPr="00323472">
              <w:t xml:space="preserve">Arsim Leskovica </w:t>
            </w:r>
          </w:p>
        </w:tc>
        <w:tc>
          <w:tcPr>
            <w:tcW w:w="1866" w:type="dxa"/>
            <w:tcBorders>
              <w:top w:val="single" w:sz="4"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5"/>
              <w:jc w:val="center"/>
            </w:pPr>
            <w:r w:rsidRPr="00323472">
              <w:t xml:space="preserve">VIII-1 </w:t>
            </w:r>
          </w:p>
        </w:tc>
        <w:tc>
          <w:tcPr>
            <w:tcW w:w="3237"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95"/>
        </w:trPr>
        <w:tc>
          <w:tcPr>
            <w:tcW w:w="1567"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lastRenderedPageBreak/>
              <w:t xml:space="preserve">38.  </w:t>
            </w:r>
          </w:p>
        </w:tc>
        <w:tc>
          <w:tcPr>
            <w:tcW w:w="3784"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pPr>
            <w:r w:rsidRPr="00323472">
              <w:t xml:space="preserve">Ilir Sopaj </w:t>
            </w:r>
          </w:p>
        </w:tc>
        <w:tc>
          <w:tcPr>
            <w:tcW w:w="1866" w:type="dxa"/>
            <w:tcBorders>
              <w:top w:val="single" w:sz="3"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5"/>
              <w:jc w:val="center"/>
            </w:pPr>
            <w:r w:rsidRPr="00323472">
              <w:t xml:space="preserve">VIII-2 </w:t>
            </w:r>
          </w:p>
        </w:tc>
        <w:tc>
          <w:tcPr>
            <w:tcW w:w="3237"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rPr>
                <w:lang w:val="mk-MK"/>
              </w:rPr>
            </w:pPr>
          </w:p>
        </w:tc>
      </w:tr>
      <w:tr w:rsidR="00323472" w:rsidRPr="00323472" w:rsidTr="00323472">
        <w:trPr>
          <w:trHeight w:val="498"/>
        </w:trPr>
        <w:tc>
          <w:tcPr>
            <w:tcW w:w="1567" w:type="dxa"/>
            <w:tcBorders>
              <w:top w:val="single" w:sz="3"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39.  </w:t>
            </w:r>
          </w:p>
        </w:tc>
        <w:tc>
          <w:tcPr>
            <w:tcW w:w="3784" w:type="dxa"/>
            <w:tcBorders>
              <w:top w:val="single" w:sz="3"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t xml:space="preserve">Gezim Osmani </w:t>
            </w:r>
          </w:p>
        </w:tc>
        <w:tc>
          <w:tcPr>
            <w:tcW w:w="1866"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5"/>
              <w:jc w:val="center"/>
            </w:pPr>
            <w:r w:rsidRPr="00323472">
              <w:t xml:space="preserve">VIII-3 </w:t>
            </w:r>
          </w:p>
        </w:tc>
        <w:tc>
          <w:tcPr>
            <w:tcW w:w="3237" w:type="dxa"/>
            <w:tcBorders>
              <w:top w:val="single" w:sz="3"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p>
        </w:tc>
      </w:tr>
    </w:tbl>
    <w:p w:rsidR="00323472" w:rsidRPr="00323472" w:rsidRDefault="00323472" w:rsidP="00323472">
      <w:pPr>
        <w:jc w:val="both"/>
        <w:rPr>
          <w:rFonts w:ascii="StobiSerif Regular" w:hAnsi="StobiSerif Regular" w:cs="Arial"/>
          <w:sz w:val="24"/>
          <w:szCs w:val="24"/>
          <w:lang w:val="mk-MK"/>
        </w:rPr>
      </w:pPr>
      <w:r w:rsidRPr="00323472">
        <w:rPr>
          <w:rFonts w:ascii="StobiSerif Regular" w:hAnsi="StobiSerif Regular" w:cs="Arial"/>
          <w:sz w:val="24"/>
          <w:szCs w:val="24"/>
          <w:lang w:val="mk-MK"/>
        </w:rPr>
        <w:t xml:space="preserve">  8.3.  Работа во смени-Orari i punës</w:t>
      </w: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ind w:left="356" w:right="43"/>
        <w:rPr>
          <w:lang w:val="mk-MK"/>
        </w:rPr>
      </w:pPr>
      <w:r w:rsidRPr="00323472">
        <w:rPr>
          <w:lang w:val="mk-MK"/>
        </w:rPr>
        <w:t xml:space="preserve">Ne SHFK "SHEMSHOVA" sipas mundësive hapësinore organizohet mësim në dy ndërrime.Nëndërrimin e parë organizohet mësimi për nxënësit prejklasës VI-IX . me mësim kabinetik </w:t>
      </w:r>
    </w:p>
    <w:p w:rsidR="00323472" w:rsidRPr="00323472" w:rsidRDefault="00323472" w:rsidP="00323472">
      <w:pPr>
        <w:ind w:left="356" w:right="43"/>
        <w:rPr>
          <w:lang w:val="mk-MK"/>
        </w:rPr>
      </w:pPr>
      <w:r w:rsidRPr="00323472">
        <w:rPr>
          <w:lang w:val="mk-MK"/>
        </w:rPr>
        <w:t xml:space="preserve">Në ndërrimin e dytë organizohet mësim për nxënësit e mësimit klasor prej klasës së I-V </w:t>
      </w:r>
    </w:p>
    <w:p w:rsidR="00323472" w:rsidRPr="00323472" w:rsidRDefault="00323472" w:rsidP="00323472">
      <w:pPr>
        <w:ind w:right="43"/>
        <w:rPr>
          <w:lang w:val="mk-MK"/>
        </w:rPr>
      </w:pPr>
    </w:p>
    <w:p w:rsidR="00323472" w:rsidRPr="00323472" w:rsidRDefault="00323472" w:rsidP="00323472">
      <w:pPr>
        <w:ind w:left="356" w:right="43"/>
        <w:rPr>
          <w:lang w:val="mk-MK"/>
        </w:rPr>
      </w:pPr>
      <w:r w:rsidRPr="00323472">
        <w:rPr>
          <w:lang w:val="mk-MK"/>
        </w:rPr>
        <w:t xml:space="preserve">Ora mësimore zgjat 40 minuta.Koha mësimore për ndërrimin e parë fillon në ora 07.30, ndërsa për ndërrimin e dytë në ora 13.30 </w:t>
      </w:r>
    </w:p>
    <w:tbl>
      <w:tblPr>
        <w:tblW w:w="10666" w:type="dxa"/>
        <w:tblInd w:w="-275" w:type="dxa"/>
        <w:tblCellMar>
          <w:top w:w="51" w:type="dxa"/>
          <w:left w:w="101" w:type="dxa"/>
          <w:right w:w="115" w:type="dxa"/>
        </w:tblCellMar>
        <w:tblLook w:val="04A0"/>
      </w:tblPr>
      <w:tblGrid>
        <w:gridCol w:w="1268"/>
        <w:gridCol w:w="2485"/>
        <w:gridCol w:w="6913"/>
      </w:tblGrid>
      <w:tr w:rsidR="00323472" w:rsidRPr="00323472" w:rsidTr="00323472">
        <w:trPr>
          <w:trHeight w:val="462"/>
        </w:trPr>
        <w:tc>
          <w:tcPr>
            <w:tcW w:w="3753" w:type="dxa"/>
            <w:gridSpan w:val="2"/>
            <w:tcBorders>
              <w:top w:val="single" w:sz="4" w:space="0" w:color="000000"/>
              <w:left w:val="single" w:sz="4" w:space="0" w:color="000000"/>
              <w:bottom w:val="single" w:sz="4" w:space="0" w:color="000000"/>
              <w:right w:val="single" w:sz="4" w:space="0" w:color="000000"/>
            </w:tcBorders>
            <w:shd w:val="clear" w:color="auto" w:fill="8DB3E2"/>
          </w:tcPr>
          <w:p w:rsidR="00323472" w:rsidRPr="00323472" w:rsidRDefault="00323472" w:rsidP="00323472">
            <w:pPr>
              <w:spacing w:line="259" w:lineRule="auto"/>
              <w:ind w:left="2"/>
            </w:pPr>
            <w:r w:rsidRPr="00323472">
              <w:t xml:space="preserve">Ndërrimi i parë </w:t>
            </w:r>
          </w:p>
        </w:tc>
        <w:tc>
          <w:tcPr>
            <w:tcW w:w="6913" w:type="dxa"/>
            <w:tcBorders>
              <w:top w:val="single" w:sz="4" w:space="0" w:color="000000"/>
              <w:left w:val="single" w:sz="4" w:space="0" w:color="000000"/>
              <w:bottom w:val="single" w:sz="4" w:space="0" w:color="000000"/>
              <w:right w:val="single" w:sz="4" w:space="0" w:color="000000"/>
            </w:tcBorders>
            <w:shd w:val="clear" w:color="auto" w:fill="8DB3E2"/>
          </w:tcPr>
          <w:p w:rsidR="00323472" w:rsidRPr="00323472" w:rsidRDefault="00323472" w:rsidP="00323472">
            <w:pPr>
              <w:spacing w:line="259" w:lineRule="auto"/>
            </w:pPr>
            <w:r w:rsidRPr="00323472">
              <w:t xml:space="preserve">Ndërrimi i dytë </w:t>
            </w:r>
          </w:p>
        </w:tc>
      </w:tr>
      <w:tr w:rsidR="00323472" w:rsidRPr="00323472" w:rsidTr="00323472">
        <w:trPr>
          <w:trHeight w:val="468"/>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Ora </w:t>
            </w:r>
          </w:p>
        </w:tc>
        <w:tc>
          <w:tcPr>
            <w:tcW w:w="2485" w:type="dxa"/>
            <w:tcBorders>
              <w:top w:val="single" w:sz="4" w:space="0" w:color="000000"/>
              <w:left w:val="single" w:sz="3" w:space="0" w:color="000000"/>
              <w:bottom w:val="single" w:sz="4" w:space="0" w:color="000000"/>
              <w:right w:val="nil"/>
            </w:tcBorders>
          </w:tcPr>
          <w:p w:rsidR="00323472" w:rsidRPr="00323472" w:rsidRDefault="00323472" w:rsidP="00323472">
            <w:pPr>
              <w:spacing w:line="259" w:lineRule="auto"/>
              <w:ind w:left="3"/>
            </w:pPr>
            <w:r w:rsidRPr="00323472">
              <w:t xml:space="preserve">kohëzgjatja </w:t>
            </w:r>
          </w:p>
        </w:tc>
        <w:tc>
          <w:tcPr>
            <w:tcW w:w="6913" w:type="dxa"/>
            <w:tcBorders>
              <w:top w:val="single" w:sz="4" w:space="0" w:color="000000"/>
              <w:left w:val="nil"/>
              <w:bottom w:val="single" w:sz="4" w:space="0" w:color="000000"/>
              <w:right w:val="single" w:sz="4" w:space="0" w:color="000000"/>
            </w:tcBorders>
          </w:tcPr>
          <w:p w:rsidR="00323472" w:rsidRPr="00323472" w:rsidRDefault="00323472" w:rsidP="00323472">
            <w:pPr>
              <w:spacing w:after="160" w:line="259" w:lineRule="auto"/>
            </w:pPr>
          </w:p>
        </w:tc>
      </w:tr>
      <w:tr w:rsidR="00323472" w:rsidRPr="00323472" w:rsidTr="00323472">
        <w:trPr>
          <w:trHeight w:val="467"/>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1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07. 30 - 08. 10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13. 30 - 14. 10 </w:t>
            </w:r>
          </w:p>
        </w:tc>
      </w:tr>
      <w:tr w:rsidR="00323472" w:rsidRPr="00323472" w:rsidTr="00323472">
        <w:trPr>
          <w:trHeight w:val="465"/>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2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08. 15 - 08. 55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14. 15 - 14. 55 </w:t>
            </w:r>
          </w:p>
        </w:tc>
      </w:tr>
      <w:tr w:rsidR="00323472" w:rsidRPr="00323472" w:rsidTr="00323472">
        <w:trPr>
          <w:trHeight w:val="467"/>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3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09. 15 - 09. 55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15. 15 - 15. 55 </w:t>
            </w:r>
          </w:p>
        </w:tc>
      </w:tr>
      <w:tr w:rsidR="00323472" w:rsidRPr="00323472" w:rsidTr="00323472">
        <w:trPr>
          <w:trHeight w:val="465"/>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4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10. 00 - 10. 40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16. 00 - 16. 40 </w:t>
            </w:r>
          </w:p>
        </w:tc>
      </w:tr>
      <w:tr w:rsidR="00323472" w:rsidRPr="00323472" w:rsidTr="00323472">
        <w:trPr>
          <w:trHeight w:val="467"/>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5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10. 45 - 11. 25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16. 45 - 17. 25  </w:t>
            </w:r>
          </w:p>
        </w:tc>
      </w:tr>
    </w:tbl>
    <w:p w:rsidR="00323472" w:rsidRPr="00323472" w:rsidRDefault="00323472" w:rsidP="00323472">
      <w:pPr>
        <w:tabs>
          <w:tab w:val="left" w:pos="552"/>
        </w:tabs>
        <w:spacing w:line="190" w:lineRule="exact"/>
        <w:rPr>
          <w:rFonts w:ascii="Times New Roman" w:hAnsi="Times New Roman"/>
          <w:sz w:val="16"/>
          <w:lang w:val="en-GB"/>
        </w:rPr>
      </w:pPr>
    </w:p>
    <w:tbl>
      <w:tblPr>
        <w:tblW w:w="10666" w:type="dxa"/>
        <w:tblInd w:w="-275" w:type="dxa"/>
        <w:tblCellMar>
          <w:top w:w="51" w:type="dxa"/>
          <w:left w:w="101" w:type="dxa"/>
          <w:right w:w="115" w:type="dxa"/>
        </w:tblCellMar>
        <w:tblLook w:val="04A0"/>
      </w:tblPr>
      <w:tblGrid>
        <w:gridCol w:w="1268"/>
        <w:gridCol w:w="2485"/>
        <w:gridCol w:w="6913"/>
      </w:tblGrid>
      <w:tr w:rsidR="00323472" w:rsidRPr="00323472" w:rsidTr="00323472">
        <w:trPr>
          <w:trHeight w:val="557"/>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6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11. 30 - 12. 10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17. 30 - 18. 10 </w:t>
            </w:r>
          </w:p>
        </w:tc>
      </w:tr>
      <w:tr w:rsidR="00323472" w:rsidRPr="00323472" w:rsidTr="00323472">
        <w:trPr>
          <w:trHeight w:val="584"/>
        </w:trPr>
        <w:tc>
          <w:tcPr>
            <w:tcW w:w="1268"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2"/>
            </w:pPr>
            <w:r w:rsidRPr="00323472">
              <w:t xml:space="preserve">7  </w:t>
            </w:r>
          </w:p>
        </w:tc>
        <w:tc>
          <w:tcPr>
            <w:tcW w:w="2485"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3"/>
            </w:pPr>
            <w:r w:rsidRPr="00323472">
              <w:t xml:space="preserve">12. 15 - 12. 55 </w:t>
            </w:r>
          </w:p>
        </w:tc>
        <w:tc>
          <w:tcPr>
            <w:tcW w:w="6913" w:type="dxa"/>
            <w:tcBorders>
              <w:top w:val="single" w:sz="4" w:space="0" w:color="000000"/>
              <w:left w:val="single" w:sz="4" w:space="0" w:color="000000"/>
              <w:bottom w:val="single" w:sz="4" w:space="0" w:color="000000"/>
              <w:right w:val="single" w:sz="4" w:space="0" w:color="000000"/>
            </w:tcBorders>
          </w:tcPr>
          <w:p w:rsidR="00323472" w:rsidRPr="00323472" w:rsidRDefault="00323472" w:rsidP="00323472">
            <w:pPr>
              <w:spacing w:line="259" w:lineRule="auto"/>
            </w:pPr>
            <w:r w:rsidRPr="00323472">
              <w:t xml:space="preserve">18:10 – 18:50 </w:t>
            </w:r>
          </w:p>
        </w:tc>
      </w:tr>
    </w:tbl>
    <w:p w:rsidR="00323472" w:rsidRPr="00323472" w:rsidRDefault="00323472" w:rsidP="00323472">
      <w:pPr>
        <w:spacing w:after="277" w:line="259" w:lineRule="auto"/>
        <w:ind w:left="338"/>
      </w:pPr>
    </w:p>
    <w:p w:rsidR="00323472" w:rsidRDefault="00323472" w:rsidP="00323472">
      <w:pPr>
        <w:ind w:left="-284" w:firstLine="284"/>
        <w:jc w:val="both"/>
        <w:rPr>
          <w:rFonts w:ascii="Times New Roman" w:hAnsi="Times New Roman"/>
          <w:sz w:val="16"/>
          <w:lang w:val="en-GB"/>
        </w:rPr>
      </w:pPr>
    </w:p>
    <w:p w:rsidR="00323472" w:rsidRDefault="00323472" w:rsidP="00323472">
      <w:pPr>
        <w:ind w:left="-284" w:firstLine="284"/>
        <w:jc w:val="both"/>
        <w:rPr>
          <w:rFonts w:ascii="Times New Roman" w:hAnsi="Times New Roman"/>
          <w:sz w:val="16"/>
          <w:lang w:val="en-GB"/>
        </w:rPr>
      </w:pPr>
    </w:p>
    <w:p w:rsidR="00323472" w:rsidRDefault="00323472" w:rsidP="00323472">
      <w:pPr>
        <w:ind w:left="-284" w:firstLine="284"/>
        <w:jc w:val="both"/>
        <w:rPr>
          <w:rFonts w:ascii="Times New Roman" w:hAnsi="Times New Roman"/>
          <w:sz w:val="16"/>
          <w:lang w:val="en-GB"/>
        </w:rPr>
      </w:pPr>
    </w:p>
    <w:p w:rsidR="00323472" w:rsidRDefault="00323472" w:rsidP="00323472">
      <w:pPr>
        <w:ind w:left="-284" w:firstLine="284"/>
        <w:jc w:val="both"/>
        <w:rPr>
          <w:rFonts w:ascii="Times New Roman" w:hAnsi="Times New Roman"/>
          <w:sz w:val="16"/>
          <w:lang w:val="en-GB"/>
        </w:rPr>
      </w:pPr>
    </w:p>
    <w:p w:rsidR="00C12912" w:rsidRDefault="00C12912" w:rsidP="00323472">
      <w:pPr>
        <w:ind w:left="-284" w:firstLine="284"/>
        <w:jc w:val="both"/>
        <w:rPr>
          <w:rFonts w:ascii="Arial" w:hAnsi="Arial" w:cs="Arial"/>
          <w:sz w:val="24"/>
          <w:szCs w:val="24"/>
        </w:rPr>
      </w:pPr>
    </w:p>
    <w:p w:rsidR="00C12912" w:rsidRDefault="00C12912" w:rsidP="00323472">
      <w:pPr>
        <w:ind w:left="-284" w:firstLine="284"/>
        <w:jc w:val="both"/>
        <w:rPr>
          <w:rFonts w:ascii="Arial" w:hAnsi="Arial" w:cs="Arial"/>
          <w:sz w:val="24"/>
          <w:szCs w:val="24"/>
        </w:rPr>
      </w:pPr>
    </w:p>
    <w:p w:rsidR="00323472" w:rsidRPr="00323472" w:rsidRDefault="00323472" w:rsidP="00323472">
      <w:pPr>
        <w:ind w:left="-284" w:firstLine="284"/>
        <w:jc w:val="both"/>
        <w:rPr>
          <w:rFonts w:ascii="StobiSerif Regular" w:hAnsi="StobiSerif Regular" w:cs="Arial"/>
          <w:sz w:val="24"/>
          <w:szCs w:val="24"/>
        </w:rPr>
      </w:pPr>
      <w:r w:rsidRPr="00323472">
        <w:rPr>
          <w:rFonts w:ascii="Arial" w:hAnsi="Arial" w:cs="Arial"/>
          <w:sz w:val="24"/>
          <w:szCs w:val="24"/>
        </w:rPr>
        <w:lastRenderedPageBreak/>
        <w:t xml:space="preserve">  8</w:t>
      </w:r>
      <w:r w:rsidRPr="00323472">
        <w:rPr>
          <w:rFonts w:ascii="StobiSerif Regular" w:hAnsi="StobiSerif Regular" w:cs="Arial"/>
          <w:sz w:val="24"/>
          <w:szCs w:val="24"/>
        </w:rPr>
        <w:t>.4. Јазик /јазици на кој/и се изведува наставата-Gjuhët në të cilat mbahet mësimi</w:t>
      </w:r>
    </w:p>
    <w:tbl>
      <w:tblPr>
        <w:tblW w:w="9051" w:type="dxa"/>
        <w:jc w:val="center"/>
        <w:tblLayout w:type="fixed"/>
        <w:tblLook w:val="0000"/>
      </w:tblPr>
      <w:tblGrid>
        <w:gridCol w:w="1689"/>
        <w:gridCol w:w="1701"/>
        <w:gridCol w:w="1418"/>
        <w:gridCol w:w="1417"/>
        <w:gridCol w:w="1418"/>
        <w:gridCol w:w="1408"/>
      </w:tblGrid>
      <w:tr w:rsidR="00323472" w:rsidRPr="00323472" w:rsidTr="00323472">
        <w:trPr>
          <w:jc w:val="center"/>
        </w:trPr>
        <w:tc>
          <w:tcPr>
            <w:tcW w:w="1689"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center"/>
              <w:rPr>
                <w:rFonts w:ascii="StobiSerif Regular" w:hAnsi="StobiSerif Regular" w:cs="Arial"/>
                <w:b/>
                <w:bCs/>
                <w:color w:val="000000"/>
              </w:rPr>
            </w:pPr>
          </w:p>
        </w:tc>
        <w:tc>
          <w:tcPr>
            <w:tcW w:w="1701"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Македонски</w:t>
            </w:r>
          </w:p>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Албански</w:t>
            </w:r>
          </w:p>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јазик</w:t>
            </w:r>
          </w:p>
        </w:tc>
        <w:tc>
          <w:tcPr>
            <w:tcW w:w="1417"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Турски</w:t>
            </w:r>
          </w:p>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Српски</w:t>
            </w:r>
          </w:p>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јазик</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Босански</w:t>
            </w:r>
          </w:p>
          <w:p w:rsidR="00323472" w:rsidRPr="00323472" w:rsidRDefault="00323472" w:rsidP="00323472">
            <w:pPr>
              <w:snapToGrid w:val="0"/>
              <w:jc w:val="center"/>
              <w:rPr>
                <w:rFonts w:ascii="StobiSerif Regular" w:hAnsi="StobiSerif Regular" w:cs="Arial"/>
                <w:b/>
                <w:color w:val="000000"/>
              </w:rPr>
            </w:pPr>
            <w:r w:rsidRPr="00323472">
              <w:rPr>
                <w:rFonts w:ascii="StobiSerif Regular" w:hAnsi="StobiSerif Regular" w:cs="Arial"/>
                <w:b/>
                <w:color w:val="000000"/>
              </w:rPr>
              <w:t>јазик</w:t>
            </w:r>
          </w:p>
        </w:tc>
      </w:tr>
      <w:tr w:rsidR="00323472" w:rsidRPr="00323472" w:rsidTr="00323472">
        <w:trPr>
          <w:jc w:val="center"/>
        </w:trPr>
        <w:tc>
          <w:tcPr>
            <w:tcW w:w="1689"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rPr>
                <w:rFonts w:ascii="StobiSerif Regular" w:hAnsi="StobiSerif Regular" w:cs="Arial"/>
                <w:b/>
                <w:bCs/>
                <w:color w:val="000000"/>
              </w:rPr>
            </w:pPr>
            <w:r w:rsidRPr="00323472">
              <w:rPr>
                <w:rFonts w:ascii="StobiSerif Regular" w:hAnsi="StobiSerif Regular" w:cs="Arial"/>
                <w:b/>
                <w:bCs/>
                <w:color w:val="000000"/>
              </w:rPr>
              <w:t>Број на паралелки</w:t>
            </w:r>
          </w:p>
        </w:tc>
        <w:tc>
          <w:tcPr>
            <w:tcW w:w="1701"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17</w:t>
            </w:r>
          </w:p>
        </w:tc>
        <w:tc>
          <w:tcPr>
            <w:tcW w:w="1418"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18</w:t>
            </w:r>
          </w:p>
        </w:tc>
        <w:tc>
          <w:tcPr>
            <w:tcW w:w="1417"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r>
      <w:tr w:rsidR="00323472" w:rsidRPr="00323472" w:rsidTr="00323472">
        <w:trPr>
          <w:jc w:val="center"/>
        </w:trPr>
        <w:tc>
          <w:tcPr>
            <w:tcW w:w="1689"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rPr>
                <w:rFonts w:ascii="StobiSerif Regular" w:hAnsi="StobiSerif Regular" w:cs="Arial"/>
                <w:b/>
                <w:bCs/>
                <w:color w:val="000000"/>
              </w:rPr>
            </w:pPr>
            <w:r w:rsidRPr="00323472">
              <w:rPr>
                <w:rFonts w:ascii="StobiSerif Regular" w:hAnsi="StobiSerif Regular" w:cs="Arial"/>
                <w:b/>
                <w:bCs/>
                <w:color w:val="000000"/>
              </w:rPr>
              <w:t>Број на ученици</w:t>
            </w:r>
          </w:p>
        </w:tc>
        <w:tc>
          <w:tcPr>
            <w:tcW w:w="1701"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270</w:t>
            </w:r>
          </w:p>
        </w:tc>
        <w:tc>
          <w:tcPr>
            <w:tcW w:w="1418"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184</w:t>
            </w:r>
          </w:p>
        </w:tc>
        <w:tc>
          <w:tcPr>
            <w:tcW w:w="1417"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r>
      <w:tr w:rsidR="00323472" w:rsidRPr="00323472" w:rsidTr="00323472">
        <w:trPr>
          <w:jc w:val="center"/>
        </w:trPr>
        <w:tc>
          <w:tcPr>
            <w:tcW w:w="1689"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rPr>
                <w:rFonts w:ascii="StobiSerif Regular" w:hAnsi="StobiSerif Regular" w:cs="Arial"/>
                <w:b/>
                <w:bCs/>
                <w:color w:val="000000"/>
              </w:rPr>
            </w:pPr>
            <w:r w:rsidRPr="00323472">
              <w:rPr>
                <w:rFonts w:ascii="StobiSerif Regular" w:hAnsi="StobiSerif Regular" w:cs="Arial"/>
                <w:b/>
                <w:bCs/>
                <w:color w:val="000000"/>
              </w:rPr>
              <w:t>Број на наставници</w:t>
            </w:r>
          </w:p>
        </w:tc>
        <w:tc>
          <w:tcPr>
            <w:tcW w:w="1701"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33</w:t>
            </w:r>
          </w:p>
        </w:tc>
        <w:tc>
          <w:tcPr>
            <w:tcW w:w="1418"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r w:rsidRPr="00323472">
              <w:rPr>
                <w:rFonts w:ascii="StobiSerif Regular" w:hAnsi="StobiSerif Regular" w:cs="Arial"/>
                <w:color w:val="000000"/>
              </w:rPr>
              <w:t>28</w:t>
            </w:r>
          </w:p>
        </w:tc>
        <w:tc>
          <w:tcPr>
            <w:tcW w:w="1417"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snapToGrid w:val="0"/>
              <w:jc w:val="both"/>
              <w:rPr>
                <w:rFonts w:ascii="StobiSerif Regular" w:hAnsi="StobiSerif Regular" w:cs="Arial"/>
                <w:color w:val="000000"/>
              </w:rPr>
            </w:pPr>
          </w:p>
        </w:tc>
      </w:tr>
    </w:tbl>
    <w:p w:rsidR="00323472" w:rsidRDefault="00323472" w:rsidP="00323472">
      <w:pPr>
        <w:jc w:val="both"/>
        <w:rPr>
          <w:rFonts w:ascii="StobiSerif Regular" w:hAnsi="StobiSerif Regular" w:cs="Arial"/>
          <w:sz w:val="24"/>
          <w:szCs w:val="24"/>
        </w:rPr>
      </w:pPr>
    </w:p>
    <w:p w:rsidR="00323472" w:rsidRDefault="00323472"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C12912" w:rsidRDefault="00C12912" w:rsidP="00323472">
      <w:pPr>
        <w:jc w:val="both"/>
        <w:rPr>
          <w:rFonts w:ascii="StobiSerif Regular" w:hAnsi="StobiSerif Regular" w:cs="Arial"/>
          <w:sz w:val="24"/>
          <w:szCs w:val="24"/>
        </w:rPr>
      </w:pPr>
    </w:p>
    <w:p w:rsidR="00323472" w:rsidRPr="00323472" w:rsidRDefault="00323472" w:rsidP="00323472">
      <w:pPr>
        <w:jc w:val="both"/>
        <w:rPr>
          <w:rFonts w:ascii="StobiSerif Regular" w:hAnsi="StobiSerif Regular" w:cs="Arial"/>
          <w:sz w:val="24"/>
          <w:szCs w:val="24"/>
        </w:rPr>
      </w:pPr>
      <w:r w:rsidRPr="00323472">
        <w:rPr>
          <w:rFonts w:ascii="StobiSerif Regular" w:hAnsi="StobiSerif Regular" w:cs="Arial"/>
          <w:sz w:val="24"/>
          <w:szCs w:val="24"/>
        </w:rPr>
        <w:lastRenderedPageBreak/>
        <w:t>8.5. Проширена програма-Programa e zgjeruar</w:t>
      </w:r>
    </w:p>
    <w:p w:rsidR="00323472" w:rsidRPr="00323472" w:rsidRDefault="00323472" w:rsidP="00323472">
      <w:pPr>
        <w:tabs>
          <w:tab w:val="left" w:pos="552"/>
        </w:tabs>
        <w:spacing w:line="190" w:lineRule="exact"/>
        <w:rPr>
          <w:rFonts w:ascii="Times New Roman" w:hAnsi="Times New Roman"/>
          <w:sz w:val="16"/>
          <w:lang w:val="en-GB"/>
        </w:rPr>
      </w:pPr>
    </w:p>
    <w:p w:rsidR="00323472" w:rsidRPr="00323472" w:rsidRDefault="00323472" w:rsidP="00323472">
      <w:pPr>
        <w:spacing w:after="103" w:line="249" w:lineRule="auto"/>
        <w:ind w:left="323" w:right="35" w:firstLine="677"/>
      </w:pPr>
      <w:r w:rsidRPr="00323472">
        <w:t xml:space="preserve">Во ОOУ„Шемшово.“– </w:t>
      </w:r>
      <w:r w:rsidRPr="00323472">
        <w:rPr>
          <w:lang w:val="mk-MK"/>
        </w:rPr>
        <w:t>Јегуновце</w:t>
      </w:r>
      <w:r w:rsidRPr="00323472">
        <w:t xml:space="preserve">,  за учениците од прво, второ и трето одделение се организира прифаќање и заштита пред и по часовите за редовна настава, согласно потребите на родителите, зависно од бројот на учениците, се организираат активности  по ликовно, музичко образование и работа со компјутери или гледање на филмови и други предавања и активности. </w:t>
      </w:r>
    </w:p>
    <w:p w:rsidR="00294B21" w:rsidRDefault="00294B21" w:rsidP="00323472">
      <w:pPr>
        <w:numPr>
          <w:ilvl w:val="2"/>
          <w:numId w:val="0"/>
        </w:numPr>
        <w:tabs>
          <w:tab w:val="num" w:pos="720"/>
        </w:tabs>
        <w:ind w:left="333" w:hanging="720"/>
        <w:outlineLvl w:val="2"/>
      </w:pPr>
    </w:p>
    <w:p w:rsidR="00323472" w:rsidRPr="00323472" w:rsidRDefault="00323472" w:rsidP="00323472">
      <w:pPr>
        <w:numPr>
          <w:ilvl w:val="2"/>
          <w:numId w:val="0"/>
        </w:numPr>
        <w:tabs>
          <w:tab w:val="num" w:pos="720"/>
        </w:tabs>
        <w:ind w:left="333" w:hanging="720"/>
        <w:outlineLvl w:val="2"/>
        <w:rPr>
          <w:rFonts w:ascii="Times New Roman" w:eastAsia="Times New Roman" w:hAnsi="Times New Roman"/>
          <w:sz w:val="24"/>
          <w:szCs w:val="24"/>
        </w:rPr>
      </w:pPr>
      <w:r w:rsidRPr="00323472">
        <w:rPr>
          <w:rFonts w:ascii="Times New Roman" w:eastAsia="Times New Roman" w:hAnsi="Times New Roman"/>
          <w:sz w:val="24"/>
          <w:szCs w:val="24"/>
        </w:rPr>
        <w:t xml:space="preserve">ПРВА СМЕНА- ПРЕДПЛАДНЕ: I одделение (четири паралелки) </w:t>
      </w:r>
    </w:p>
    <w:tbl>
      <w:tblPr>
        <w:tblW w:w="8816" w:type="dxa"/>
        <w:tblInd w:w="343" w:type="dxa"/>
        <w:tblCellMar>
          <w:top w:w="156" w:type="dxa"/>
          <w:left w:w="102" w:type="dxa"/>
          <w:right w:w="215" w:type="dxa"/>
        </w:tblCellMar>
        <w:tblLook w:val="04A0"/>
      </w:tblPr>
      <w:tblGrid>
        <w:gridCol w:w="637"/>
        <w:gridCol w:w="1732"/>
        <w:gridCol w:w="6447"/>
      </w:tblGrid>
      <w:tr w:rsidR="00323472" w:rsidRPr="00323472" w:rsidTr="00323472">
        <w:trPr>
          <w:trHeight w:val="491"/>
        </w:trPr>
        <w:tc>
          <w:tcPr>
            <w:tcW w:w="637"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3"/>
            </w:pPr>
          </w:p>
        </w:tc>
        <w:tc>
          <w:tcPr>
            <w:tcW w:w="1732" w:type="dxa"/>
            <w:tcBorders>
              <w:top w:val="single" w:sz="3" w:space="0" w:color="000000"/>
              <w:left w:val="single" w:sz="3" w:space="0" w:color="000000"/>
              <w:bottom w:val="single" w:sz="4" w:space="0" w:color="000000"/>
              <w:right w:val="single" w:sz="4" w:space="0" w:color="000000"/>
            </w:tcBorders>
            <w:shd w:val="clear" w:color="auto" w:fill="D9D9D9"/>
            <w:vAlign w:val="center"/>
          </w:tcPr>
          <w:p w:rsidR="00323472" w:rsidRPr="00323472" w:rsidRDefault="00323472" w:rsidP="00323472">
            <w:pPr>
              <w:spacing w:line="259" w:lineRule="auto"/>
              <w:ind w:left="111"/>
              <w:jc w:val="center"/>
            </w:pPr>
            <w:r w:rsidRPr="00323472">
              <w:t xml:space="preserve">Ден </w:t>
            </w:r>
          </w:p>
        </w:tc>
        <w:tc>
          <w:tcPr>
            <w:tcW w:w="6448"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323472" w:rsidRPr="00323472" w:rsidRDefault="00323472" w:rsidP="00323472">
            <w:pPr>
              <w:spacing w:line="259" w:lineRule="auto"/>
              <w:ind w:left="114"/>
              <w:jc w:val="center"/>
            </w:pPr>
            <w:r w:rsidRPr="00323472">
              <w:t xml:space="preserve">Наставници </w:t>
            </w:r>
          </w:p>
        </w:tc>
      </w:tr>
      <w:tr w:rsidR="00323472" w:rsidRPr="00323472" w:rsidTr="00323472">
        <w:trPr>
          <w:trHeight w:val="671"/>
        </w:trPr>
        <w:tc>
          <w:tcPr>
            <w:tcW w:w="637"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13"/>
              <w:jc w:val="center"/>
            </w:pPr>
            <w:r w:rsidRPr="00323472">
              <w:rPr>
                <w:sz w:val="19"/>
              </w:rPr>
              <w:t xml:space="preserve">1 </w:t>
            </w:r>
          </w:p>
        </w:tc>
        <w:tc>
          <w:tcPr>
            <w:tcW w:w="1732"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pPr>
            <w:r w:rsidRPr="00323472">
              <w:rPr>
                <w:sz w:val="19"/>
              </w:rPr>
              <w:t xml:space="preserve">Понеделник </w:t>
            </w:r>
          </w:p>
        </w:tc>
        <w:tc>
          <w:tcPr>
            <w:tcW w:w="6448" w:type="dxa"/>
            <w:tcBorders>
              <w:top w:val="single" w:sz="4" w:space="0" w:color="000000"/>
              <w:left w:val="single" w:sz="4"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Пајтиме И.Наташа т.Убавка с.Елизабета с.Ванѓа Ј.</w:t>
            </w:r>
          </w:p>
        </w:tc>
      </w:tr>
      <w:tr w:rsidR="00323472" w:rsidRPr="00323472" w:rsidTr="00323472">
        <w:trPr>
          <w:trHeight w:val="667"/>
        </w:trPr>
        <w:tc>
          <w:tcPr>
            <w:tcW w:w="637"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13"/>
              <w:jc w:val="center"/>
            </w:pPr>
            <w:r w:rsidRPr="00323472">
              <w:rPr>
                <w:sz w:val="19"/>
              </w:rPr>
              <w:t xml:space="preserve">2 </w:t>
            </w:r>
          </w:p>
        </w:tc>
        <w:tc>
          <w:tcPr>
            <w:tcW w:w="1732"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pPr>
            <w:r w:rsidRPr="00323472">
              <w:rPr>
                <w:sz w:val="19"/>
              </w:rPr>
              <w:t xml:space="preserve">Вторник </w:t>
            </w:r>
          </w:p>
        </w:tc>
        <w:tc>
          <w:tcPr>
            <w:tcW w:w="6448" w:type="dxa"/>
            <w:tcBorders>
              <w:top w:val="single" w:sz="4" w:space="0" w:color="000000"/>
              <w:left w:val="single" w:sz="4" w:space="0" w:color="000000"/>
              <w:bottom w:val="single" w:sz="4" w:space="0" w:color="000000"/>
              <w:right w:val="single" w:sz="4" w:space="0" w:color="000000"/>
            </w:tcBorders>
            <w:vAlign w:val="center"/>
          </w:tcPr>
          <w:p w:rsidR="00323472" w:rsidRPr="00323472" w:rsidRDefault="00323472" w:rsidP="00323472">
            <w:pPr>
              <w:spacing w:line="259" w:lineRule="auto"/>
              <w:ind w:left="1"/>
              <w:rPr>
                <w:lang w:val="mk-MK"/>
              </w:rPr>
            </w:pPr>
            <w:r w:rsidRPr="00323472">
              <w:rPr>
                <w:lang w:val="mk-MK"/>
              </w:rPr>
              <w:t>Данче Б.Асим С. Зорана Б.Слободанка Р.</w:t>
            </w:r>
          </w:p>
        </w:tc>
      </w:tr>
      <w:tr w:rsidR="00323472" w:rsidRPr="00323472" w:rsidTr="00323472">
        <w:trPr>
          <w:trHeight w:val="667"/>
        </w:trPr>
        <w:tc>
          <w:tcPr>
            <w:tcW w:w="637"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13"/>
              <w:jc w:val="center"/>
            </w:pPr>
            <w:r w:rsidRPr="00323472">
              <w:rPr>
                <w:sz w:val="19"/>
              </w:rPr>
              <w:t xml:space="preserve">3 </w:t>
            </w:r>
          </w:p>
        </w:tc>
        <w:tc>
          <w:tcPr>
            <w:tcW w:w="1732"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pPr>
            <w:r w:rsidRPr="00323472">
              <w:rPr>
                <w:sz w:val="19"/>
              </w:rPr>
              <w:t xml:space="preserve">Среда </w:t>
            </w:r>
          </w:p>
        </w:tc>
        <w:tc>
          <w:tcPr>
            <w:tcW w:w="6448" w:type="dxa"/>
            <w:tcBorders>
              <w:top w:val="single" w:sz="4" w:space="0" w:color="000000"/>
              <w:left w:val="single" w:sz="4"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Татијан Ч.Марија Ј.Лупчо М</w:t>
            </w:r>
          </w:p>
          <w:p w:rsidR="00323472" w:rsidRPr="00323472" w:rsidRDefault="00323472" w:rsidP="00323472">
            <w:pPr>
              <w:spacing w:line="259" w:lineRule="auto"/>
              <w:rPr>
                <w:lang w:val="mk-MK"/>
              </w:rPr>
            </w:pPr>
          </w:p>
        </w:tc>
      </w:tr>
      <w:tr w:rsidR="00323472" w:rsidRPr="00323472" w:rsidTr="00323472">
        <w:trPr>
          <w:trHeight w:val="668"/>
        </w:trPr>
        <w:tc>
          <w:tcPr>
            <w:tcW w:w="637" w:type="dxa"/>
            <w:tcBorders>
              <w:top w:val="single" w:sz="4" w:space="0" w:color="000000"/>
              <w:left w:val="single" w:sz="4" w:space="0" w:color="000000"/>
              <w:bottom w:val="single" w:sz="3" w:space="0" w:color="000000"/>
              <w:right w:val="single" w:sz="3" w:space="0" w:color="000000"/>
            </w:tcBorders>
          </w:tcPr>
          <w:p w:rsidR="00323472" w:rsidRPr="00323472" w:rsidRDefault="00323472" w:rsidP="00323472">
            <w:pPr>
              <w:spacing w:line="259" w:lineRule="auto"/>
              <w:ind w:left="113"/>
              <w:jc w:val="center"/>
            </w:pPr>
            <w:r w:rsidRPr="00323472">
              <w:rPr>
                <w:sz w:val="19"/>
              </w:rPr>
              <w:t xml:space="preserve">4 </w:t>
            </w:r>
          </w:p>
        </w:tc>
        <w:tc>
          <w:tcPr>
            <w:tcW w:w="1732" w:type="dxa"/>
            <w:tcBorders>
              <w:top w:val="single" w:sz="4" w:space="0" w:color="000000"/>
              <w:left w:val="single" w:sz="3" w:space="0" w:color="000000"/>
              <w:bottom w:val="single" w:sz="3" w:space="0" w:color="000000"/>
              <w:right w:val="single" w:sz="4" w:space="0" w:color="000000"/>
            </w:tcBorders>
          </w:tcPr>
          <w:p w:rsidR="00323472" w:rsidRPr="00323472" w:rsidRDefault="00323472" w:rsidP="00323472">
            <w:pPr>
              <w:spacing w:line="259" w:lineRule="auto"/>
            </w:pPr>
            <w:r w:rsidRPr="00323472">
              <w:rPr>
                <w:sz w:val="19"/>
              </w:rPr>
              <w:t xml:space="preserve">Четврток </w:t>
            </w:r>
          </w:p>
        </w:tc>
        <w:tc>
          <w:tcPr>
            <w:tcW w:w="6448" w:type="dxa"/>
            <w:tcBorders>
              <w:top w:val="single" w:sz="4" w:space="0" w:color="000000"/>
              <w:left w:val="single" w:sz="4"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Словица Ѓ,Нуране Ш.</w:t>
            </w:r>
          </w:p>
        </w:tc>
      </w:tr>
      <w:tr w:rsidR="00323472" w:rsidRPr="00323472" w:rsidTr="00323472">
        <w:trPr>
          <w:trHeight w:val="668"/>
        </w:trPr>
        <w:tc>
          <w:tcPr>
            <w:tcW w:w="637" w:type="dxa"/>
            <w:tcBorders>
              <w:top w:val="single" w:sz="3"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13"/>
              <w:jc w:val="center"/>
            </w:pPr>
            <w:r w:rsidRPr="00323472">
              <w:rPr>
                <w:sz w:val="19"/>
              </w:rPr>
              <w:t xml:space="preserve">5 </w:t>
            </w:r>
          </w:p>
        </w:tc>
        <w:tc>
          <w:tcPr>
            <w:tcW w:w="1732" w:type="dxa"/>
            <w:tcBorders>
              <w:top w:val="single" w:sz="3"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pPr>
            <w:r w:rsidRPr="00323472">
              <w:rPr>
                <w:sz w:val="19"/>
              </w:rPr>
              <w:t xml:space="preserve">Петок </w:t>
            </w:r>
          </w:p>
        </w:tc>
        <w:tc>
          <w:tcPr>
            <w:tcW w:w="6448" w:type="dxa"/>
            <w:tcBorders>
              <w:top w:val="single" w:sz="3" w:space="0" w:color="000000"/>
              <w:left w:val="single" w:sz="4" w:space="0" w:color="000000"/>
              <w:bottom w:val="single" w:sz="4" w:space="0" w:color="000000"/>
              <w:right w:val="single" w:sz="4" w:space="0" w:color="000000"/>
            </w:tcBorders>
            <w:vAlign w:val="center"/>
          </w:tcPr>
          <w:p w:rsidR="00323472" w:rsidRPr="00323472" w:rsidRDefault="00323472" w:rsidP="00323472">
            <w:pPr>
              <w:spacing w:line="259" w:lineRule="auto"/>
              <w:ind w:left="1"/>
              <w:rPr>
                <w:lang w:val="mk-MK"/>
              </w:rPr>
            </w:pPr>
            <w:r w:rsidRPr="00323472">
              <w:rPr>
                <w:lang w:val="mk-MK"/>
              </w:rPr>
              <w:t>Данче Б.Татјана Ч,Убавка Ј</w:t>
            </w:r>
          </w:p>
        </w:tc>
      </w:tr>
    </w:tbl>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323472" w:rsidRDefault="00323472" w:rsidP="002C775C">
      <w:pPr>
        <w:spacing w:line="259" w:lineRule="auto"/>
        <w:ind w:left="-5"/>
        <w:rPr>
          <w:lang w:val="mk-MK"/>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294B21" w:rsidRDefault="00294B21" w:rsidP="00323472">
      <w:pPr>
        <w:jc w:val="both"/>
        <w:rPr>
          <w:rFonts w:ascii="StobiSerif Regular" w:hAnsi="StobiSerif Regular" w:cs="Arial"/>
          <w:sz w:val="24"/>
          <w:szCs w:val="24"/>
        </w:rPr>
      </w:pPr>
    </w:p>
    <w:p w:rsidR="00323472" w:rsidRPr="00323472" w:rsidRDefault="00323472" w:rsidP="00323472">
      <w:pPr>
        <w:jc w:val="both"/>
        <w:rPr>
          <w:rFonts w:ascii="StobiSerif Regular" w:hAnsi="StobiSerif Regular" w:cs="Arial"/>
          <w:sz w:val="24"/>
          <w:szCs w:val="24"/>
          <w:lang w:val="en-GB"/>
        </w:rPr>
      </w:pPr>
      <w:r w:rsidRPr="00323472">
        <w:rPr>
          <w:rFonts w:ascii="StobiSerif Regular" w:hAnsi="StobiSerif Regular" w:cs="Arial"/>
          <w:sz w:val="24"/>
          <w:szCs w:val="24"/>
        </w:rPr>
        <w:t>8.6. Комбинирани паралелки</w:t>
      </w:r>
      <w:r w:rsidRPr="00323472">
        <w:rPr>
          <w:rFonts w:ascii="StobiSerif Regular" w:hAnsi="StobiSerif Regular" w:cs="Arial"/>
          <w:sz w:val="24"/>
          <w:szCs w:val="24"/>
          <w:lang w:val="mk-MK"/>
        </w:rPr>
        <w:t>-Paralelet e kombinuara</w:t>
      </w: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tbl>
      <w:tblPr>
        <w:tblW w:w="10807" w:type="dxa"/>
        <w:tblInd w:w="-545" w:type="dxa"/>
        <w:tblCellMar>
          <w:top w:w="49" w:type="dxa"/>
          <w:left w:w="103" w:type="dxa"/>
          <w:right w:w="115" w:type="dxa"/>
        </w:tblCellMar>
        <w:tblLook w:val="04A0"/>
      </w:tblPr>
      <w:tblGrid>
        <w:gridCol w:w="1530"/>
        <w:gridCol w:w="3649"/>
        <w:gridCol w:w="1456"/>
        <w:gridCol w:w="2523"/>
        <w:gridCol w:w="1649"/>
      </w:tblGrid>
      <w:tr w:rsidR="00323472" w:rsidRPr="00323472" w:rsidTr="00323472">
        <w:trPr>
          <w:trHeight w:val="307"/>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1</w:t>
            </w:r>
          </w:p>
        </w:tc>
        <w:tc>
          <w:tcPr>
            <w:tcW w:w="3649"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Зорана Спасовска</w:t>
            </w:r>
          </w:p>
        </w:tc>
        <w:tc>
          <w:tcPr>
            <w:tcW w:w="1456"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2,-4,-5</w:t>
            </w:r>
          </w:p>
        </w:tc>
        <w:tc>
          <w:tcPr>
            <w:tcW w:w="2523"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13  uченика</w:t>
            </w:r>
          </w:p>
        </w:tc>
        <w:tc>
          <w:tcPr>
            <w:tcW w:w="1649"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bl>
    <w:p w:rsidR="00323472" w:rsidRPr="00323472" w:rsidRDefault="00323472" w:rsidP="00323472">
      <w:pPr>
        <w:tabs>
          <w:tab w:val="left" w:pos="552"/>
        </w:tabs>
        <w:spacing w:line="190" w:lineRule="exact"/>
        <w:rPr>
          <w:rFonts w:ascii="Times New Roman" w:hAnsi="Times New Roman"/>
          <w:sz w:val="16"/>
          <w:lang w:val="en-GB"/>
        </w:rPr>
      </w:pPr>
    </w:p>
    <w:p w:rsidR="00323472" w:rsidRPr="00323472" w:rsidRDefault="00323472" w:rsidP="00323472">
      <w:pPr>
        <w:tabs>
          <w:tab w:val="left" w:pos="552"/>
        </w:tabs>
        <w:spacing w:line="190" w:lineRule="exact"/>
        <w:rPr>
          <w:rFonts w:ascii="Times New Roman" w:hAnsi="Times New Roman"/>
          <w:sz w:val="16"/>
          <w:lang w:val="en-GB"/>
        </w:rPr>
      </w:pPr>
    </w:p>
    <w:tbl>
      <w:tblPr>
        <w:tblW w:w="10865" w:type="dxa"/>
        <w:tblInd w:w="-545" w:type="dxa"/>
        <w:tblCellMar>
          <w:top w:w="49" w:type="dxa"/>
          <w:left w:w="103" w:type="dxa"/>
          <w:right w:w="115" w:type="dxa"/>
        </w:tblCellMar>
        <w:tblLook w:val="04A0"/>
      </w:tblPr>
      <w:tblGrid>
        <w:gridCol w:w="1530"/>
        <w:gridCol w:w="4523"/>
        <w:gridCol w:w="1760"/>
        <w:gridCol w:w="3052"/>
      </w:tblGrid>
      <w:tr w:rsidR="00323472" w:rsidRPr="00323472" w:rsidTr="00323472">
        <w:trPr>
          <w:trHeight w:val="706"/>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2</w:t>
            </w:r>
          </w:p>
        </w:tc>
        <w:tc>
          <w:tcPr>
            <w:tcW w:w="452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pPr>
            <w:r w:rsidRPr="00323472">
              <w:rPr>
                <w:lang w:val="mk-MK"/>
              </w:rPr>
              <w:t>Убавка Стојановска</w:t>
            </w:r>
          </w:p>
        </w:tc>
        <w:tc>
          <w:tcPr>
            <w:tcW w:w="1760"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3052"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9</w:t>
            </w:r>
            <w:r w:rsidRPr="00323472">
              <w:rPr>
                <w:lang w:val="mk-MK"/>
              </w:rPr>
              <w:t xml:space="preserve"> ученика</w:t>
            </w:r>
          </w:p>
        </w:tc>
      </w:tr>
      <w:tr w:rsidR="00323472" w:rsidRPr="00323472" w:rsidTr="00323472">
        <w:trPr>
          <w:trHeight w:val="706"/>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pPr>
            <w:r w:rsidRPr="00323472">
              <w:t>3</w:t>
            </w:r>
          </w:p>
        </w:tc>
        <w:tc>
          <w:tcPr>
            <w:tcW w:w="452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Славица Ѓеровска</w:t>
            </w:r>
          </w:p>
        </w:tc>
        <w:tc>
          <w:tcPr>
            <w:tcW w:w="1760"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3052"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11</w:t>
            </w:r>
            <w:r w:rsidRPr="00323472">
              <w:rPr>
                <w:lang w:val="mk-MK"/>
              </w:rPr>
              <w:t xml:space="preserve"> уч.</w:t>
            </w:r>
          </w:p>
        </w:tc>
      </w:tr>
      <w:tr w:rsidR="00323472" w:rsidRPr="00323472" w:rsidTr="00323472">
        <w:trPr>
          <w:trHeight w:val="702"/>
        </w:trPr>
        <w:tc>
          <w:tcPr>
            <w:tcW w:w="1530"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4 </w:t>
            </w:r>
          </w:p>
        </w:tc>
        <w:tc>
          <w:tcPr>
            <w:tcW w:w="4523"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Лупчо Максимовски</w:t>
            </w:r>
          </w:p>
        </w:tc>
        <w:tc>
          <w:tcPr>
            <w:tcW w:w="1760" w:type="dxa"/>
            <w:tcBorders>
              <w:top w:val="single" w:sz="4"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2,-4,-5</w:t>
            </w:r>
          </w:p>
        </w:tc>
        <w:tc>
          <w:tcPr>
            <w:tcW w:w="3052"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12</w:t>
            </w:r>
            <w:r w:rsidRPr="00323472">
              <w:rPr>
                <w:lang w:val="mk-MK"/>
              </w:rPr>
              <w:t xml:space="preserve"> уч.</w:t>
            </w:r>
          </w:p>
        </w:tc>
      </w:tr>
      <w:tr w:rsidR="00323472" w:rsidRPr="00323472" w:rsidTr="00323472">
        <w:trPr>
          <w:trHeight w:val="706"/>
        </w:trPr>
        <w:tc>
          <w:tcPr>
            <w:tcW w:w="1530"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5 </w:t>
            </w:r>
          </w:p>
        </w:tc>
        <w:tc>
          <w:tcPr>
            <w:tcW w:w="4523"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Наташа Тофиловска</w:t>
            </w:r>
          </w:p>
        </w:tc>
        <w:tc>
          <w:tcPr>
            <w:tcW w:w="1760" w:type="dxa"/>
            <w:tcBorders>
              <w:top w:val="single" w:sz="3" w:space="0" w:color="000000"/>
              <w:left w:val="single" w:sz="4" w:space="0" w:color="000000"/>
              <w:bottom w:val="single" w:sz="3"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2,-3</w:t>
            </w:r>
          </w:p>
        </w:tc>
        <w:tc>
          <w:tcPr>
            <w:tcW w:w="3052"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10</w:t>
            </w:r>
            <w:r w:rsidRPr="00323472">
              <w:rPr>
                <w:lang w:val="mk-MK"/>
              </w:rPr>
              <w:t xml:space="preserve"> уч.</w:t>
            </w:r>
          </w:p>
        </w:tc>
      </w:tr>
      <w:tr w:rsidR="00323472" w:rsidRPr="00323472" w:rsidTr="00323472">
        <w:trPr>
          <w:trHeight w:val="703"/>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6 </w:t>
            </w:r>
          </w:p>
        </w:tc>
        <w:tc>
          <w:tcPr>
            <w:tcW w:w="452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Верица Зафировска</w:t>
            </w:r>
          </w:p>
        </w:tc>
        <w:tc>
          <w:tcPr>
            <w:tcW w:w="1760" w:type="dxa"/>
            <w:tcBorders>
              <w:top w:val="single" w:sz="4" w:space="0" w:color="000000"/>
              <w:left w:val="single" w:sz="4" w:space="0" w:color="000000"/>
              <w:bottom w:val="single" w:sz="4"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1,-4,-5</w:t>
            </w:r>
          </w:p>
        </w:tc>
        <w:tc>
          <w:tcPr>
            <w:tcW w:w="3052"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9</w:t>
            </w:r>
            <w:r w:rsidRPr="00323472">
              <w:rPr>
                <w:lang w:val="mk-MK"/>
              </w:rPr>
              <w:t xml:space="preserve"> уч.</w:t>
            </w:r>
          </w:p>
        </w:tc>
      </w:tr>
      <w:tr w:rsidR="00323472" w:rsidRPr="00323472" w:rsidTr="00323472">
        <w:trPr>
          <w:trHeight w:val="703"/>
        </w:trPr>
        <w:tc>
          <w:tcPr>
            <w:tcW w:w="1530"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7</w:t>
            </w:r>
          </w:p>
        </w:tc>
        <w:tc>
          <w:tcPr>
            <w:tcW w:w="4523"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Христина Трпчевска</w:t>
            </w:r>
          </w:p>
        </w:tc>
        <w:tc>
          <w:tcPr>
            <w:tcW w:w="1760" w:type="dxa"/>
            <w:tcBorders>
              <w:top w:val="single" w:sz="4" w:space="0" w:color="000000"/>
              <w:left w:val="single" w:sz="4" w:space="0" w:color="000000"/>
              <w:bottom w:val="single" w:sz="3" w:space="0" w:color="000000"/>
              <w:right w:val="single" w:sz="3" w:space="0" w:color="000000"/>
            </w:tcBorders>
          </w:tcPr>
          <w:p w:rsidR="00323472" w:rsidRPr="00323472" w:rsidRDefault="00323472" w:rsidP="00323472">
            <w:pPr>
              <w:spacing w:line="259" w:lineRule="auto"/>
              <w:ind w:left="13"/>
              <w:jc w:val="center"/>
              <w:rPr>
                <w:lang w:val="mk-MK"/>
              </w:rPr>
            </w:pPr>
            <w:r w:rsidRPr="00323472">
              <w:rPr>
                <w:lang w:val="mk-MK"/>
              </w:rPr>
              <w:t>1,-2,-3</w:t>
            </w:r>
          </w:p>
        </w:tc>
        <w:tc>
          <w:tcPr>
            <w:tcW w:w="3052"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10</w:t>
            </w:r>
            <w:r w:rsidRPr="00323472">
              <w:rPr>
                <w:lang w:val="mk-MK"/>
              </w:rPr>
              <w:t xml:space="preserve"> уч</w:t>
            </w:r>
          </w:p>
        </w:tc>
      </w:tr>
      <w:tr w:rsidR="00323472" w:rsidRPr="00323472" w:rsidTr="00323472">
        <w:trPr>
          <w:trHeight w:val="706"/>
        </w:trPr>
        <w:tc>
          <w:tcPr>
            <w:tcW w:w="1530"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8 </w:t>
            </w:r>
          </w:p>
        </w:tc>
        <w:tc>
          <w:tcPr>
            <w:tcW w:w="4523"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Данче Бојаџиевска</w:t>
            </w:r>
          </w:p>
        </w:tc>
        <w:tc>
          <w:tcPr>
            <w:tcW w:w="1760" w:type="dxa"/>
            <w:tcBorders>
              <w:top w:val="single" w:sz="3"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4,-5</w:t>
            </w:r>
          </w:p>
        </w:tc>
        <w:tc>
          <w:tcPr>
            <w:tcW w:w="3052"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rPr>
                <w:lang w:val="mk-MK"/>
              </w:rPr>
            </w:pPr>
            <w:r w:rsidRPr="00323472">
              <w:rPr>
                <w:lang w:val="en-GB"/>
              </w:rPr>
              <w:t>12</w:t>
            </w:r>
            <w:r w:rsidRPr="00323472">
              <w:rPr>
                <w:lang w:val="mk-MK"/>
              </w:rPr>
              <w:t xml:space="preserve"> уч</w:t>
            </w:r>
          </w:p>
        </w:tc>
      </w:tr>
      <w:tr w:rsidR="00323472" w:rsidRPr="00323472" w:rsidTr="00323472">
        <w:trPr>
          <w:trHeight w:val="702"/>
        </w:trPr>
        <w:tc>
          <w:tcPr>
            <w:tcW w:w="1530" w:type="dxa"/>
            <w:tcBorders>
              <w:top w:val="single" w:sz="3"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11</w:t>
            </w:r>
          </w:p>
        </w:tc>
        <w:tc>
          <w:tcPr>
            <w:tcW w:w="4523" w:type="dxa"/>
            <w:tcBorders>
              <w:top w:val="single" w:sz="3"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en-GB"/>
              </w:rPr>
            </w:pPr>
            <w:r w:rsidRPr="00323472">
              <w:rPr>
                <w:lang w:val="en-GB"/>
              </w:rPr>
              <w:t>Pajtime Ilazi</w:t>
            </w:r>
          </w:p>
        </w:tc>
        <w:tc>
          <w:tcPr>
            <w:tcW w:w="1760"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jc w:val="center"/>
              <w:rPr>
                <w:lang w:val="en-GB"/>
              </w:rPr>
            </w:pPr>
            <w:r w:rsidRPr="00323472">
              <w:rPr>
                <w:lang w:val="en-GB"/>
              </w:rPr>
              <w:t>2,-4</w:t>
            </w:r>
          </w:p>
        </w:tc>
        <w:tc>
          <w:tcPr>
            <w:tcW w:w="3052" w:type="dxa"/>
            <w:tcBorders>
              <w:top w:val="single" w:sz="3"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r w:rsidRPr="00323472">
              <w:rPr>
                <w:lang w:val="en-GB"/>
              </w:rPr>
              <w:t>2</w:t>
            </w:r>
            <w:r w:rsidRPr="00323472">
              <w:rPr>
                <w:lang w:val="mk-MK"/>
              </w:rPr>
              <w:t xml:space="preserve"> уч.</w:t>
            </w:r>
          </w:p>
        </w:tc>
      </w:tr>
      <w:tr w:rsidR="00323472" w:rsidRPr="00323472" w:rsidTr="00323472">
        <w:trPr>
          <w:trHeight w:val="708"/>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10</w:t>
            </w:r>
          </w:p>
        </w:tc>
        <w:tc>
          <w:tcPr>
            <w:tcW w:w="452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en-GB"/>
              </w:rPr>
            </w:pPr>
            <w:r w:rsidRPr="00323472">
              <w:rPr>
                <w:lang w:val="en-GB"/>
              </w:rPr>
              <w:t>Asim Sulemani</w:t>
            </w:r>
          </w:p>
        </w:tc>
        <w:tc>
          <w:tcPr>
            <w:tcW w:w="1760"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0"/>
              <w:rPr>
                <w:lang w:val="en-GB"/>
              </w:rPr>
            </w:pPr>
            <w:r w:rsidRPr="00323472">
              <w:rPr>
                <w:lang w:val="en-GB"/>
              </w:rPr>
              <w:t>3,-5</w:t>
            </w:r>
          </w:p>
        </w:tc>
        <w:tc>
          <w:tcPr>
            <w:tcW w:w="3052"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rPr>
                <w:lang w:val="mk-MK"/>
              </w:rPr>
            </w:pPr>
            <w:r w:rsidRPr="00323472">
              <w:rPr>
                <w:lang w:val="en-GB"/>
              </w:rPr>
              <w:t>15</w:t>
            </w:r>
            <w:r w:rsidRPr="00323472">
              <w:rPr>
                <w:lang w:val="mk-MK"/>
              </w:rPr>
              <w:t xml:space="preserve"> уч</w:t>
            </w:r>
          </w:p>
        </w:tc>
      </w:tr>
    </w:tbl>
    <w:p w:rsidR="00323472" w:rsidRPr="00323472" w:rsidRDefault="00323472" w:rsidP="00323472">
      <w:pPr>
        <w:tabs>
          <w:tab w:val="left" w:pos="552"/>
        </w:tabs>
        <w:spacing w:line="190" w:lineRule="exact"/>
        <w:rPr>
          <w:rFonts w:ascii="Times New Roman" w:hAnsi="Times New Roman"/>
          <w:sz w:val="16"/>
          <w:lang w:val="en-GB"/>
        </w:rPr>
      </w:pPr>
    </w:p>
    <w:tbl>
      <w:tblPr>
        <w:tblW w:w="10890" w:type="dxa"/>
        <w:tblInd w:w="-545" w:type="dxa"/>
        <w:tblCellMar>
          <w:top w:w="49" w:type="dxa"/>
          <w:left w:w="103" w:type="dxa"/>
          <w:right w:w="115" w:type="dxa"/>
        </w:tblCellMar>
        <w:tblLook w:val="04A0"/>
      </w:tblPr>
      <w:tblGrid>
        <w:gridCol w:w="1530"/>
        <w:gridCol w:w="3633"/>
        <w:gridCol w:w="1450"/>
        <w:gridCol w:w="2514"/>
        <w:gridCol w:w="1763"/>
      </w:tblGrid>
      <w:tr w:rsidR="00323472" w:rsidRPr="00323472" w:rsidTr="00323472">
        <w:trPr>
          <w:trHeight w:val="603"/>
        </w:trPr>
        <w:tc>
          <w:tcPr>
            <w:tcW w:w="1530" w:type="dxa"/>
            <w:tcBorders>
              <w:top w:val="single" w:sz="4"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11</w:t>
            </w:r>
          </w:p>
        </w:tc>
        <w:tc>
          <w:tcPr>
            <w:tcW w:w="3633" w:type="dxa"/>
            <w:tcBorders>
              <w:top w:val="single" w:sz="4"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Слободанка Ристовска</w:t>
            </w:r>
          </w:p>
        </w:tc>
        <w:tc>
          <w:tcPr>
            <w:tcW w:w="1450" w:type="dxa"/>
            <w:tcBorders>
              <w:top w:val="single" w:sz="4"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2514" w:type="dxa"/>
            <w:tcBorders>
              <w:top w:val="single" w:sz="4"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6</w:t>
            </w:r>
            <w:r w:rsidRPr="00323472">
              <w:rPr>
                <w:lang w:val="mk-MK"/>
              </w:rPr>
              <w:t xml:space="preserve"> уч</w:t>
            </w:r>
          </w:p>
        </w:tc>
        <w:tc>
          <w:tcPr>
            <w:tcW w:w="1763" w:type="dxa"/>
            <w:tcBorders>
              <w:top w:val="single" w:sz="4" w:space="0" w:color="000000"/>
              <w:left w:val="single" w:sz="3" w:space="0" w:color="000000"/>
              <w:bottom w:val="single" w:sz="3"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601"/>
        </w:trPr>
        <w:tc>
          <w:tcPr>
            <w:tcW w:w="1530" w:type="dxa"/>
            <w:tcBorders>
              <w:top w:val="single" w:sz="3" w:space="0" w:color="000000"/>
              <w:left w:val="single" w:sz="4" w:space="0" w:color="000000"/>
              <w:bottom w:val="single" w:sz="3"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12  </w:t>
            </w:r>
          </w:p>
        </w:tc>
        <w:tc>
          <w:tcPr>
            <w:tcW w:w="3633" w:type="dxa"/>
            <w:tcBorders>
              <w:top w:val="single" w:sz="3" w:space="0" w:color="000000"/>
              <w:left w:val="single" w:sz="3" w:space="0" w:color="000000"/>
              <w:bottom w:val="single" w:sz="3"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Марија Јовановска</w:t>
            </w:r>
          </w:p>
        </w:tc>
        <w:tc>
          <w:tcPr>
            <w:tcW w:w="1450" w:type="dxa"/>
            <w:tcBorders>
              <w:top w:val="single" w:sz="3" w:space="0" w:color="000000"/>
              <w:left w:val="single" w:sz="4" w:space="0" w:color="000000"/>
              <w:bottom w:val="single" w:sz="3"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w:t>
            </w:r>
          </w:p>
        </w:tc>
        <w:tc>
          <w:tcPr>
            <w:tcW w:w="2514" w:type="dxa"/>
            <w:tcBorders>
              <w:top w:val="single" w:sz="3" w:space="0" w:color="000000"/>
              <w:left w:val="single" w:sz="3" w:space="0" w:color="000000"/>
              <w:bottom w:val="single" w:sz="3"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4</w:t>
            </w:r>
            <w:r w:rsidRPr="00323472">
              <w:rPr>
                <w:lang w:val="mk-MK"/>
              </w:rPr>
              <w:t xml:space="preserve"> уч</w:t>
            </w:r>
          </w:p>
        </w:tc>
        <w:tc>
          <w:tcPr>
            <w:tcW w:w="1763" w:type="dxa"/>
            <w:tcBorders>
              <w:top w:val="single" w:sz="3" w:space="0" w:color="000000"/>
              <w:left w:val="single" w:sz="3" w:space="0" w:color="000000"/>
              <w:bottom w:val="single" w:sz="3"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603"/>
        </w:trPr>
        <w:tc>
          <w:tcPr>
            <w:tcW w:w="1530" w:type="dxa"/>
            <w:tcBorders>
              <w:top w:val="single" w:sz="3"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lastRenderedPageBreak/>
              <w:t>13</w:t>
            </w:r>
          </w:p>
        </w:tc>
        <w:tc>
          <w:tcPr>
            <w:tcW w:w="3633" w:type="dxa"/>
            <w:tcBorders>
              <w:top w:val="single" w:sz="3"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Елизабета Стаменковска</w:t>
            </w:r>
          </w:p>
        </w:tc>
        <w:tc>
          <w:tcPr>
            <w:tcW w:w="1450" w:type="dxa"/>
            <w:tcBorders>
              <w:top w:val="single" w:sz="3"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pPr>
            <w:r w:rsidRPr="00323472">
              <w:t xml:space="preserve">5 </w:t>
            </w:r>
          </w:p>
        </w:tc>
        <w:tc>
          <w:tcPr>
            <w:tcW w:w="2514" w:type="dxa"/>
            <w:tcBorders>
              <w:top w:val="single" w:sz="3"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8</w:t>
            </w:r>
            <w:r w:rsidRPr="00323472">
              <w:rPr>
                <w:lang w:val="mk-MK"/>
              </w:rPr>
              <w:t xml:space="preserve"> уч</w:t>
            </w:r>
          </w:p>
        </w:tc>
        <w:tc>
          <w:tcPr>
            <w:tcW w:w="1763" w:type="dxa"/>
            <w:tcBorders>
              <w:top w:val="single" w:sz="3"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601"/>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 xml:space="preserve">14  </w:t>
            </w:r>
          </w:p>
        </w:tc>
        <w:tc>
          <w:tcPr>
            <w:tcW w:w="363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Ванѓа Јанкулловска</w:t>
            </w:r>
          </w:p>
        </w:tc>
        <w:tc>
          <w:tcPr>
            <w:tcW w:w="1450"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2,-4</w:t>
            </w:r>
          </w:p>
        </w:tc>
        <w:tc>
          <w:tcPr>
            <w:tcW w:w="2514"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5</w:t>
            </w:r>
            <w:r w:rsidRPr="00323472">
              <w:rPr>
                <w:lang w:val="mk-MK"/>
              </w:rPr>
              <w:t xml:space="preserve"> уч</w:t>
            </w:r>
          </w:p>
        </w:tc>
        <w:tc>
          <w:tcPr>
            <w:tcW w:w="1763"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r w:rsidR="00323472" w:rsidRPr="00323472" w:rsidTr="00323472">
        <w:trPr>
          <w:trHeight w:val="603"/>
        </w:trPr>
        <w:tc>
          <w:tcPr>
            <w:tcW w:w="1530" w:type="dxa"/>
            <w:tcBorders>
              <w:top w:val="single" w:sz="4" w:space="0" w:color="000000"/>
              <w:left w:val="single" w:sz="4" w:space="0" w:color="000000"/>
              <w:bottom w:val="single" w:sz="4" w:space="0" w:color="000000"/>
              <w:right w:val="single" w:sz="3" w:space="0" w:color="000000"/>
            </w:tcBorders>
            <w:shd w:val="clear" w:color="auto" w:fill="8DB3E2"/>
          </w:tcPr>
          <w:p w:rsidR="00323472" w:rsidRPr="00323472" w:rsidRDefault="00323472" w:rsidP="00323472">
            <w:pPr>
              <w:spacing w:line="259" w:lineRule="auto"/>
              <w:ind w:left="335"/>
            </w:pPr>
            <w:r w:rsidRPr="00323472">
              <w:t>15</w:t>
            </w:r>
          </w:p>
        </w:tc>
        <w:tc>
          <w:tcPr>
            <w:tcW w:w="3633" w:type="dxa"/>
            <w:tcBorders>
              <w:top w:val="single" w:sz="4" w:space="0" w:color="000000"/>
              <w:left w:val="single" w:sz="3" w:space="0" w:color="000000"/>
              <w:bottom w:val="single" w:sz="4" w:space="0" w:color="000000"/>
              <w:right w:val="single" w:sz="4" w:space="0" w:color="000000"/>
            </w:tcBorders>
            <w:vAlign w:val="center"/>
          </w:tcPr>
          <w:p w:rsidR="00323472" w:rsidRPr="00323472" w:rsidRDefault="00323472" w:rsidP="00323472">
            <w:pPr>
              <w:spacing w:line="259" w:lineRule="auto"/>
              <w:rPr>
                <w:lang w:val="mk-MK"/>
              </w:rPr>
            </w:pPr>
            <w:r w:rsidRPr="00323472">
              <w:rPr>
                <w:lang w:val="mk-MK"/>
              </w:rPr>
              <w:t>Татјана Чуприна</w:t>
            </w:r>
          </w:p>
        </w:tc>
        <w:tc>
          <w:tcPr>
            <w:tcW w:w="1450" w:type="dxa"/>
            <w:tcBorders>
              <w:top w:val="single" w:sz="4" w:space="0" w:color="000000"/>
              <w:left w:val="single" w:sz="4" w:space="0" w:color="000000"/>
              <w:bottom w:val="single" w:sz="4" w:space="0" w:color="000000"/>
              <w:right w:val="single" w:sz="3" w:space="0" w:color="000000"/>
            </w:tcBorders>
            <w:vAlign w:val="center"/>
          </w:tcPr>
          <w:p w:rsidR="00323472" w:rsidRPr="00323472" w:rsidRDefault="00323472" w:rsidP="00323472">
            <w:pPr>
              <w:spacing w:line="259" w:lineRule="auto"/>
              <w:ind w:left="13"/>
              <w:jc w:val="center"/>
              <w:rPr>
                <w:lang w:val="mk-MK"/>
              </w:rPr>
            </w:pPr>
            <w:r w:rsidRPr="00323472">
              <w:rPr>
                <w:lang w:val="mk-MK"/>
              </w:rPr>
              <w:t>1,3</w:t>
            </w:r>
          </w:p>
        </w:tc>
        <w:tc>
          <w:tcPr>
            <w:tcW w:w="2514" w:type="dxa"/>
            <w:tcBorders>
              <w:top w:val="single" w:sz="4" w:space="0" w:color="000000"/>
              <w:left w:val="single" w:sz="3" w:space="0" w:color="000000"/>
              <w:bottom w:val="single" w:sz="4" w:space="0" w:color="000000"/>
              <w:right w:val="single" w:sz="3" w:space="0" w:color="000000"/>
            </w:tcBorders>
            <w:vAlign w:val="center"/>
          </w:tcPr>
          <w:p w:rsidR="00323472" w:rsidRPr="00323472" w:rsidRDefault="00323472" w:rsidP="00323472">
            <w:pPr>
              <w:spacing w:line="259" w:lineRule="auto"/>
              <w:ind w:left="64"/>
              <w:jc w:val="center"/>
              <w:rPr>
                <w:lang w:val="mk-MK"/>
              </w:rPr>
            </w:pPr>
            <w:r w:rsidRPr="00323472">
              <w:t>4</w:t>
            </w:r>
            <w:r w:rsidRPr="00323472">
              <w:rPr>
                <w:lang w:val="mk-MK"/>
              </w:rPr>
              <w:t xml:space="preserve"> уч</w:t>
            </w:r>
          </w:p>
        </w:tc>
        <w:tc>
          <w:tcPr>
            <w:tcW w:w="1763" w:type="dxa"/>
            <w:tcBorders>
              <w:top w:val="single" w:sz="4" w:space="0" w:color="000000"/>
              <w:left w:val="single" w:sz="3" w:space="0" w:color="000000"/>
              <w:bottom w:val="single" w:sz="4" w:space="0" w:color="000000"/>
              <w:right w:val="single" w:sz="4" w:space="0" w:color="000000"/>
            </w:tcBorders>
          </w:tcPr>
          <w:p w:rsidR="00323472" w:rsidRPr="00323472" w:rsidRDefault="00323472" w:rsidP="00323472">
            <w:pPr>
              <w:spacing w:line="259" w:lineRule="auto"/>
              <w:ind w:left="63"/>
              <w:jc w:val="center"/>
            </w:pPr>
          </w:p>
        </w:tc>
      </w:tr>
    </w:tbl>
    <w:p w:rsidR="00323472" w:rsidRPr="00323472" w:rsidRDefault="00323472" w:rsidP="00323472">
      <w:pPr>
        <w:tabs>
          <w:tab w:val="left" w:pos="552"/>
        </w:tabs>
        <w:spacing w:line="190" w:lineRule="exact"/>
        <w:rPr>
          <w:rFonts w:ascii="Times New Roman" w:hAnsi="Times New Roman"/>
          <w:sz w:val="16"/>
          <w:lang w:val="mk-MK"/>
        </w:rPr>
      </w:pPr>
    </w:p>
    <w:p w:rsidR="00294B21" w:rsidRDefault="00294B21" w:rsidP="002C775C">
      <w:pPr>
        <w:spacing w:line="259" w:lineRule="auto"/>
        <w:ind w:left="-5"/>
        <w:rPr>
          <w:lang w:val="mk-MK"/>
        </w:rPr>
      </w:pPr>
    </w:p>
    <w:p w:rsidR="00323472" w:rsidRDefault="00323472" w:rsidP="002C775C">
      <w:pPr>
        <w:spacing w:line="259" w:lineRule="auto"/>
        <w:ind w:left="-5"/>
        <w:rPr>
          <w:lang w:val="mk-MK"/>
        </w:rPr>
      </w:pPr>
    </w:p>
    <w:p w:rsidR="00323472" w:rsidRPr="00323472" w:rsidRDefault="00323472" w:rsidP="00323472">
      <w:pPr>
        <w:numPr>
          <w:ilvl w:val="1"/>
          <w:numId w:val="1"/>
        </w:numPr>
        <w:jc w:val="both"/>
        <w:rPr>
          <w:rFonts w:ascii="StobiSerif Regular" w:hAnsi="StobiSerif Regular" w:cs="Arial"/>
          <w:sz w:val="24"/>
          <w:szCs w:val="24"/>
          <w:lang w:val="mk-MK"/>
        </w:rPr>
      </w:pPr>
      <w:r w:rsidRPr="00323472">
        <w:rPr>
          <w:rFonts w:ascii="StobiSerif Regular" w:hAnsi="StobiSerif Regular" w:cs="Arial"/>
          <w:sz w:val="24"/>
          <w:szCs w:val="24"/>
          <w:lang w:val="mk-MK"/>
        </w:rPr>
        <w:t>Странски јазици што се изучуваат во основното училиште –Gjuhët e huaja që mësohen</w:t>
      </w:r>
    </w:p>
    <w:p w:rsidR="00323472" w:rsidRPr="00323472" w:rsidRDefault="00323472" w:rsidP="00323472">
      <w:pPr>
        <w:ind w:left="360"/>
        <w:jc w:val="both"/>
        <w:rPr>
          <w:rFonts w:ascii="StobiSerif Regular" w:hAnsi="StobiSerif Regular" w:cs="Arial"/>
          <w:sz w:val="24"/>
          <w:szCs w:val="24"/>
          <w:lang w:val="mk-MK"/>
        </w:rPr>
      </w:pPr>
    </w:p>
    <w:p w:rsidR="00323472" w:rsidRPr="00323472" w:rsidRDefault="00323472" w:rsidP="00323472">
      <w:pPr>
        <w:spacing w:after="64"/>
        <w:ind w:right="43"/>
        <w:rPr>
          <w:lang w:val="mk-MK"/>
        </w:rPr>
      </w:pPr>
      <w:r w:rsidRPr="00323472">
        <w:rPr>
          <w:lang w:val="mk-MK"/>
        </w:rPr>
        <w:t xml:space="preserve">                                   Gjuha e parë e huaj obligative që mësohet në shkollë është gjuha angleze, në 35 paralele dhe _454___ nxënës që ndjekin  </w:t>
      </w:r>
    </w:p>
    <w:p w:rsidR="00323472" w:rsidRPr="00323472" w:rsidRDefault="00323472" w:rsidP="00323472">
      <w:pPr>
        <w:spacing w:after="40"/>
        <w:ind w:right="43"/>
        <w:rPr>
          <w:lang w:val="mk-MK"/>
        </w:rPr>
      </w:pPr>
      <w:r w:rsidRPr="00323472">
        <w:rPr>
          <w:lang w:val="mk-MK"/>
        </w:rPr>
        <w:t xml:space="preserve">                             Si gjuhë e dytë e huaj obligative nxënësit prej klasës se VI-IX e mësojnë gjuhën gjermane, në 12 paralele dhe __320_____ nxënës që ndjekin  </w:t>
      </w:r>
    </w:p>
    <w:p w:rsidR="00323472" w:rsidRPr="00323472" w:rsidRDefault="00323472" w:rsidP="00323472">
      <w:pPr>
        <w:ind w:left="2070"/>
        <w:jc w:val="both"/>
        <w:rPr>
          <w:rFonts w:ascii="StobiSerif Regular" w:hAnsi="StobiSerif Regular" w:cs="Arial"/>
          <w:sz w:val="24"/>
          <w:szCs w:val="24"/>
          <w:lang w:val="mk-MK"/>
        </w:rPr>
      </w:pPr>
    </w:p>
    <w:p w:rsidR="00323472" w:rsidRPr="00323472" w:rsidRDefault="00323472" w:rsidP="00323472">
      <w:pPr>
        <w:jc w:val="both"/>
        <w:rPr>
          <w:rFonts w:ascii="StobiSerif Regular" w:hAnsi="StobiSerif Regular" w:cs="Arial"/>
          <w:sz w:val="24"/>
          <w:szCs w:val="24"/>
          <w:lang w:val="mk-MK"/>
        </w:rPr>
      </w:pPr>
      <w:r w:rsidRPr="00323472">
        <w:rPr>
          <w:rFonts w:ascii="StobiSerif Regular" w:hAnsi="StobiSerif Regular" w:cs="Arial"/>
          <w:sz w:val="24"/>
          <w:szCs w:val="24"/>
          <w:lang w:val="mk-MK"/>
        </w:rPr>
        <w:t>8.8. Реализација на физичко и здравствено образование со учениците од прво до петто одделение</w:t>
      </w: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numPr>
          <w:ilvl w:val="3"/>
          <w:numId w:val="0"/>
        </w:numPr>
        <w:tabs>
          <w:tab w:val="num" w:pos="864"/>
        </w:tabs>
        <w:spacing w:after="30"/>
        <w:ind w:left="333"/>
        <w:outlineLvl w:val="3"/>
        <w:rPr>
          <w:rFonts w:ascii="Times New Roman" w:eastAsia="Times New Roman" w:hAnsi="Times New Roman"/>
          <w:b/>
          <w:bCs/>
          <w:lang w:val="mk-MK"/>
        </w:rPr>
      </w:pPr>
      <w:r w:rsidRPr="00323472">
        <w:rPr>
          <w:rFonts w:ascii="Times New Roman" w:eastAsia="Times New Roman" w:hAnsi="Times New Roman"/>
          <w:b/>
          <w:bCs/>
          <w:lang w:val="mk-MK"/>
        </w:rPr>
        <w:t xml:space="preserve">Realizimi i arsimit fizik dhe shëndetësor për nxënësit prej klasës së I - V  </w:t>
      </w:r>
    </w:p>
    <w:p w:rsidR="00323472" w:rsidRPr="00323472" w:rsidRDefault="00323472" w:rsidP="00323472">
      <w:pPr>
        <w:ind w:left="356" w:right="43"/>
        <w:rPr>
          <w:lang w:val="de-DE"/>
        </w:rPr>
      </w:pPr>
      <w:r w:rsidRPr="00323472">
        <w:rPr>
          <w:lang w:val="de-DE"/>
        </w:rPr>
        <w:t xml:space="preserve">Nuhi Qamili dhe kujdestarët e klasëve </w:t>
      </w:r>
    </w:p>
    <w:p w:rsidR="00323472" w:rsidRPr="00323472" w:rsidRDefault="00323472" w:rsidP="00323472">
      <w:pPr>
        <w:ind w:left="356" w:right="43"/>
        <w:rPr>
          <w:lang w:val="de-DE"/>
        </w:rPr>
      </w:pPr>
      <w:r w:rsidRPr="00323472">
        <w:rPr>
          <w:lang w:val="de-DE"/>
        </w:rPr>
        <w:t xml:space="preserve">Dushko Jakovceski dhe kujdestari i klasës </w:t>
      </w:r>
    </w:p>
    <w:p w:rsidR="00323472" w:rsidRPr="00323472" w:rsidRDefault="00323472" w:rsidP="00323472">
      <w:pPr>
        <w:jc w:val="both"/>
        <w:rPr>
          <w:rFonts w:ascii="StobiSerif Regular" w:hAnsi="StobiSerif Regular" w:cs="Arial"/>
          <w:color w:val="000000"/>
          <w:sz w:val="24"/>
          <w:szCs w:val="24"/>
        </w:rPr>
      </w:pPr>
      <w:r w:rsidRPr="00323472">
        <w:rPr>
          <w:rFonts w:ascii="StobiSerif Regular" w:hAnsi="StobiSerif Regular" w:cs="Arial"/>
          <w:color w:val="000000"/>
          <w:sz w:val="24"/>
          <w:szCs w:val="24"/>
        </w:rPr>
        <w:t>8.9. Изборна настава</w:t>
      </w:r>
    </w:p>
    <w:p w:rsidR="00323472" w:rsidRPr="00323472" w:rsidRDefault="00323472" w:rsidP="00323472">
      <w:pPr>
        <w:tabs>
          <w:tab w:val="left" w:pos="552"/>
        </w:tabs>
        <w:spacing w:line="190" w:lineRule="exact"/>
        <w:rPr>
          <w:rFonts w:ascii="Times New Roman" w:hAnsi="Times New Roman"/>
          <w:sz w:val="16"/>
          <w:lang w:val="en-GB"/>
        </w:rPr>
      </w:pPr>
    </w:p>
    <w:tbl>
      <w:tblPr>
        <w:tblW w:w="9985" w:type="dxa"/>
        <w:tblInd w:w="-319" w:type="dxa"/>
        <w:tblLayout w:type="fixed"/>
        <w:tblLook w:val="0000"/>
      </w:tblPr>
      <w:tblGrid>
        <w:gridCol w:w="4912"/>
        <w:gridCol w:w="5073"/>
      </w:tblGrid>
      <w:tr w:rsidR="00323472" w:rsidRPr="00B023CF" w:rsidTr="00323472">
        <w:trPr>
          <w:trHeight w:val="1999"/>
        </w:trPr>
        <w:tc>
          <w:tcPr>
            <w:tcW w:w="4912" w:type="dxa"/>
            <w:tcBorders>
              <w:top w:val="single" w:sz="4" w:space="0" w:color="000000"/>
              <w:left w:val="single" w:sz="4" w:space="0" w:color="000000"/>
              <w:bottom w:val="single" w:sz="4" w:space="0" w:color="000000"/>
            </w:tcBorders>
            <w:shd w:val="clear" w:color="auto" w:fill="auto"/>
          </w:tcPr>
          <w:p w:rsidR="00323472" w:rsidRPr="00323472" w:rsidRDefault="00323472" w:rsidP="00323472">
            <w:pPr>
              <w:spacing w:before="3"/>
              <w:ind w:left="213" w:right="126"/>
              <w:rPr>
                <w:rFonts w:ascii="MAC C Times" w:hAnsi="MAC C Times" w:cs="MAC C Times"/>
                <w:lang w:val="en-GB"/>
              </w:rPr>
            </w:pPr>
            <w:r w:rsidRPr="00323472">
              <w:rPr>
                <w:rFonts w:ascii="Times New Roman" w:hAnsi="Times New Roman"/>
                <w:b/>
                <w:i/>
                <w:sz w:val="24"/>
                <w:u w:val="thick" w:color="000000"/>
              </w:rPr>
              <w:t>-Изборнанастава</w:t>
            </w:r>
          </w:p>
          <w:p w:rsidR="00323472" w:rsidRPr="00323472" w:rsidRDefault="00323472" w:rsidP="00323472">
            <w:pPr>
              <w:rPr>
                <w:rFonts w:ascii="MAC C Times" w:hAnsi="MAC C Times" w:cs="MAC C Times"/>
                <w:lang w:val="en-GB"/>
              </w:rPr>
            </w:pPr>
            <w:r w:rsidRPr="00323472">
              <w:rPr>
                <w:rFonts w:ascii="MAC C Times" w:hAnsi="MAC C Times" w:cs="MAC C Times"/>
                <w:lang w:val="en-GB"/>
              </w:rPr>
              <w:t>Spored noviot nastaven plan vo ova u</w:t>
            </w:r>
            <w:r w:rsidRPr="00323472">
              <w:rPr>
                <w:lang w:val="mk-MK"/>
              </w:rPr>
              <w:t>ч</w:t>
            </w:r>
            <w:r w:rsidRPr="00323472">
              <w:rPr>
                <w:rFonts w:ascii="MAC C Times" w:hAnsi="MAC C Times" w:cs="MAC C Times"/>
                <w:lang w:val="en-GB"/>
              </w:rPr>
              <w:t xml:space="preserve">ebna godina </w:t>
            </w:r>
            <w:r w:rsidRPr="00323472">
              <w:rPr>
                <w:lang w:val="mk-MK"/>
              </w:rPr>
              <w:t>ќ</w:t>
            </w:r>
            <w:r w:rsidRPr="00323472">
              <w:rPr>
                <w:rFonts w:ascii="MAC C Times" w:hAnsi="MAC C Times" w:cs="MAC C Times"/>
                <w:lang w:val="en-GB"/>
              </w:rPr>
              <w:t xml:space="preserve">e se izveduvaat </w:t>
            </w:r>
            <w:r w:rsidRPr="00323472">
              <w:rPr>
                <w:lang w:val="mk-MK"/>
              </w:rPr>
              <w:t>ч</w:t>
            </w:r>
            <w:r w:rsidRPr="00323472">
              <w:rPr>
                <w:rFonts w:ascii="MAC C Times" w:hAnsi="MAC C Times" w:cs="MAC C Times"/>
                <w:lang w:val="en-GB"/>
              </w:rPr>
              <w:t xml:space="preserve">asovi po slednive predmeti i toa: </w:t>
            </w:r>
          </w:p>
          <w:p w:rsidR="00323472" w:rsidRPr="00323472" w:rsidRDefault="00323472" w:rsidP="00323472">
            <w:pPr>
              <w:rPr>
                <w:rFonts w:ascii="Times New Roman" w:hAnsi="Times New Roman"/>
                <w:b/>
                <w:i/>
                <w:sz w:val="24"/>
                <w:u w:val="thick" w:color="000000"/>
                <w:lang w:val="mk-MK"/>
              </w:rPr>
            </w:pPr>
            <w:r w:rsidRPr="00323472">
              <w:rPr>
                <w:rFonts w:ascii="MAC C Times" w:hAnsi="MAC C Times" w:cs="MAC C Times"/>
                <w:lang w:val="en-GB"/>
              </w:rPr>
              <w:t>Vopredmetnatanastavakakoizborenpredmet</w:t>
            </w:r>
            <w:r w:rsidRPr="00323472">
              <w:rPr>
                <w:rFonts w:ascii="MAC C Times" w:hAnsi="MAC C Times" w:cs="MAC C Times"/>
                <w:lang w:val="ru-RU"/>
              </w:rPr>
              <w:t>.</w:t>
            </w:r>
            <w:r w:rsidRPr="00323472">
              <w:rPr>
                <w:lang w:val="mk-MK"/>
              </w:rPr>
              <w:t>Вопетоодделениеќебиде</w:t>
            </w:r>
            <w:r w:rsidRPr="00323472">
              <w:rPr>
                <w:rFonts w:ascii="MAC C Times" w:hAnsi="MAC C Times" w:cs="MAC C Times"/>
                <w:lang w:val="mk-MK"/>
              </w:rPr>
              <w:t>,t</w:t>
            </w:r>
            <w:r w:rsidRPr="00323472">
              <w:rPr>
                <w:lang w:val="mk-MK"/>
              </w:rPr>
              <w:t>ворeштvо</w:t>
            </w:r>
            <w:r w:rsidRPr="00323472">
              <w:rPr>
                <w:rFonts w:ascii="MAC C Times" w:hAnsi="MAC C Times" w:cs="MAC C Times"/>
                <w:lang w:val="mk-MK"/>
              </w:rPr>
              <w:t xml:space="preserve"> ,e</w:t>
            </w:r>
            <w:r w:rsidRPr="00323472">
              <w:rPr>
                <w:lang w:val="mk-MK"/>
              </w:rPr>
              <w:t>тиканарелигиите</w:t>
            </w:r>
            <w:r w:rsidRPr="00323472">
              <w:rPr>
                <w:rFonts w:ascii="MAC C Times" w:hAnsi="MAC C Times" w:cs="MAC C Times"/>
                <w:lang w:val="mk-MK"/>
              </w:rPr>
              <w:t xml:space="preserve">, </w:t>
            </w:r>
            <w:r w:rsidRPr="00323472">
              <w:rPr>
                <w:lang w:val="mk-MK"/>
              </w:rPr>
              <w:t>вошесто</w:t>
            </w:r>
            <w:r w:rsidRPr="00323472">
              <w:rPr>
                <w:rFonts w:ascii="MAC C Times" w:hAnsi="MAC C Times" w:cs="MAC C Times"/>
                <w:lang w:val="mk-MK"/>
              </w:rPr>
              <w:t xml:space="preserve">- </w:t>
            </w:r>
            <w:r w:rsidRPr="00323472">
              <w:rPr>
                <w:lang w:val="mk-MK"/>
              </w:rPr>
              <w:t>воспитаниезаоколинатаивоседмоиосмоодделениетехничкообразование</w:t>
            </w:r>
            <w:r w:rsidRPr="00323472">
              <w:rPr>
                <w:rFonts w:ascii="MAC C Times" w:hAnsi="MAC C Times" w:cs="MAC C Times"/>
                <w:lang w:val="mk-MK"/>
              </w:rPr>
              <w:t>.Informatika</w:t>
            </w:r>
          </w:p>
          <w:p w:rsidR="00323472" w:rsidRPr="00323472" w:rsidRDefault="00323472" w:rsidP="00323472">
            <w:pPr>
              <w:spacing w:before="3"/>
              <w:ind w:right="126"/>
              <w:rPr>
                <w:rFonts w:ascii="Times New Roman" w:hAnsi="Times New Roman"/>
                <w:b/>
                <w:i/>
                <w:sz w:val="24"/>
                <w:u w:val="thick" w:color="000000"/>
                <w:lang w:val="mk-MK"/>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323472" w:rsidRPr="00323472" w:rsidRDefault="00323472" w:rsidP="00323472">
            <w:pPr>
              <w:rPr>
                <w:rFonts w:ascii="Albanian New Roman" w:hAnsi="Albanian New Roman" w:cs="Albanian New Roman"/>
                <w:lang w:val="mk-MK"/>
              </w:rPr>
            </w:pPr>
            <w:r w:rsidRPr="00323472">
              <w:rPr>
                <w:rFonts w:ascii="Albanian New Roman" w:hAnsi="Albanian New Roman" w:cs="Albanian New Roman"/>
                <w:b/>
                <w:lang w:val="mk-MK"/>
              </w:rPr>
              <w:t>Mësim zgjedhor</w:t>
            </w:r>
          </w:p>
          <w:p w:rsidR="00323472" w:rsidRPr="00323472" w:rsidRDefault="00323472" w:rsidP="00323472">
            <w:pPr>
              <w:rPr>
                <w:rFonts w:ascii="Albanian New Roman" w:hAnsi="Albanian New Roman" w:cs="Albanian New Roman"/>
                <w:lang w:val="mk-MK"/>
              </w:rPr>
            </w:pPr>
            <w:r w:rsidRPr="00323472">
              <w:rPr>
                <w:rFonts w:ascii="Albanian New Roman" w:hAnsi="Albanian New Roman" w:cs="Albanian New Roman"/>
                <w:lang w:val="mk-MK"/>
              </w:rPr>
              <w:t>Sipas Plan programit tё ri gjat</w:t>
            </w:r>
            <w:r w:rsidRPr="00323472">
              <w:rPr>
                <w:rFonts w:ascii="Times New Roman" w:hAnsi="Times New Roman"/>
                <w:lang w:val="mk-MK"/>
              </w:rPr>
              <w:t>ë</w:t>
            </w:r>
            <w:r w:rsidRPr="00323472">
              <w:rPr>
                <w:rFonts w:ascii="Albanian New Roman" w:hAnsi="Albanian New Roman" w:cs="Albanian New Roman"/>
                <w:lang w:val="mk-MK"/>
              </w:rPr>
              <w:t xml:space="preserve">  kёtij viti shkollor do tё mbahet orё nё kёto lёndё edhe atё:</w:t>
            </w:r>
          </w:p>
          <w:p w:rsidR="00323472" w:rsidRPr="00323472" w:rsidRDefault="00323472" w:rsidP="00323472">
            <w:pPr>
              <w:rPr>
                <w:rFonts w:ascii="Times New Roman" w:hAnsi="Times New Roman"/>
                <w:b/>
                <w:i/>
                <w:sz w:val="24"/>
                <w:u w:val="thick" w:color="000000"/>
                <w:lang w:val="mk-MK"/>
              </w:rPr>
            </w:pPr>
            <w:r w:rsidRPr="00323472">
              <w:rPr>
                <w:rFonts w:ascii="Albanian New Roman" w:hAnsi="Albanian New Roman" w:cs="Albanian New Roman"/>
                <w:lang w:val="mk-MK"/>
              </w:rPr>
              <w:t>Nё mёsimin lёndor si lёndё zgjedhore në klasën e pestë do të jetë Krimtaria,te gjashten etika e religjioneve-edukimi pёr mjedisin dhe në të shtatën dhe të tetën bazat e arsimit teknik.Projekti Aresimi Muzikor,Informatike</w:t>
            </w:r>
          </w:p>
          <w:p w:rsidR="00323472" w:rsidRPr="00323472" w:rsidRDefault="00323472" w:rsidP="00323472">
            <w:pPr>
              <w:spacing w:before="3"/>
              <w:ind w:right="126"/>
              <w:rPr>
                <w:rFonts w:ascii="Times New Roman" w:hAnsi="Times New Roman"/>
                <w:b/>
                <w:i/>
                <w:sz w:val="24"/>
                <w:u w:val="thick" w:color="000000"/>
                <w:lang w:val="mk-MK"/>
              </w:rPr>
            </w:pPr>
          </w:p>
        </w:tc>
      </w:tr>
    </w:tbl>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Pr="00EC3FB5" w:rsidRDefault="00323472" w:rsidP="00323472">
      <w:pPr>
        <w:jc w:val="both"/>
        <w:rPr>
          <w:rFonts w:ascii="StobiSerif Regular" w:hAnsi="StobiSerif Regular" w:cs="Arial"/>
          <w:i/>
          <w:sz w:val="24"/>
          <w:szCs w:val="24"/>
          <w:lang w:val="mk-MK"/>
        </w:rPr>
      </w:pPr>
      <w:r w:rsidRPr="00EC3FB5">
        <w:rPr>
          <w:rFonts w:ascii="StobiSerif Regular" w:hAnsi="StobiSerif Regular" w:cs="Arial"/>
          <w:color w:val="000000"/>
          <w:sz w:val="24"/>
          <w:szCs w:val="24"/>
          <w:lang w:val="mk-MK"/>
        </w:rPr>
        <w:t xml:space="preserve">8.10. </w:t>
      </w:r>
      <w:r w:rsidRPr="00EC3FB5">
        <w:rPr>
          <w:rFonts w:ascii="StobiSerif Regular" w:hAnsi="StobiSerif Regular" w:cs="Arial"/>
          <w:sz w:val="24"/>
          <w:szCs w:val="24"/>
          <w:lang w:val="mk-MK"/>
        </w:rPr>
        <w:t>Дополнителна настава</w:t>
      </w:r>
    </w:p>
    <w:p w:rsidR="00323472" w:rsidRPr="00EC3FB5" w:rsidRDefault="00323472" w:rsidP="00323472">
      <w:pPr>
        <w:pStyle w:val="ListParagraph"/>
        <w:tabs>
          <w:tab w:val="left" w:pos="552"/>
        </w:tabs>
        <w:spacing w:line="190" w:lineRule="exact"/>
        <w:rPr>
          <w:rFonts w:ascii="Times New Roman" w:hAnsi="Times New Roman"/>
          <w:sz w:val="16"/>
          <w:lang w:val="mk-MK"/>
        </w:rPr>
      </w:pPr>
    </w:p>
    <w:p w:rsidR="00323472" w:rsidRPr="00EC3FB5" w:rsidRDefault="00323472" w:rsidP="00323472">
      <w:pPr>
        <w:pStyle w:val="ListParagraph"/>
        <w:rPr>
          <w:lang w:val="mk-MK"/>
        </w:rPr>
      </w:pPr>
      <w:r>
        <w:rPr>
          <w:b/>
          <w:i/>
          <w:lang w:val="mk-MK"/>
        </w:rPr>
        <w:t>-Дополнителна настава</w:t>
      </w:r>
      <w:r w:rsidRPr="00EC3FB5">
        <w:rPr>
          <w:b/>
          <w:i/>
          <w:lang w:val="mk-MK"/>
        </w:rPr>
        <w:t xml:space="preserve"> – Mësimi plotësues</w:t>
      </w:r>
    </w:p>
    <w:p w:rsidR="00323472" w:rsidRPr="00EC3FB5" w:rsidRDefault="00323472" w:rsidP="00323472">
      <w:pPr>
        <w:pStyle w:val="ListParagraph"/>
        <w:rPr>
          <w:lang w:val="mk-MK"/>
        </w:rPr>
      </w:pPr>
    </w:p>
    <w:tbl>
      <w:tblPr>
        <w:tblW w:w="10792" w:type="dxa"/>
        <w:tblInd w:w="-545" w:type="dxa"/>
        <w:tblLayout w:type="fixed"/>
        <w:tblLook w:val="0000"/>
      </w:tblPr>
      <w:tblGrid>
        <w:gridCol w:w="5606"/>
        <w:gridCol w:w="5186"/>
      </w:tblGrid>
      <w:tr w:rsidR="00323472" w:rsidRPr="00B023CF" w:rsidTr="00323472">
        <w:trPr>
          <w:trHeight w:val="4564"/>
        </w:trPr>
        <w:tc>
          <w:tcPr>
            <w:tcW w:w="5606" w:type="dxa"/>
            <w:tcBorders>
              <w:top w:val="single" w:sz="4" w:space="0" w:color="000000"/>
              <w:left w:val="single" w:sz="4" w:space="0" w:color="000000"/>
              <w:bottom w:val="single" w:sz="4" w:space="0" w:color="000000"/>
            </w:tcBorders>
            <w:shd w:val="clear" w:color="auto" w:fill="auto"/>
          </w:tcPr>
          <w:p w:rsidR="00323472" w:rsidRPr="00EC3FB5" w:rsidRDefault="00323472" w:rsidP="00323472">
            <w:pPr>
              <w:snapToGrid w:val="0"/>
              <w:spacing w:before="41"/>
              <w:ind w:left="113"/>
              <w:jc w:val="both"/>
              <w:rPr>
                <w:rFonts w:ascii="Times New Roman" w:eastAsia="Times New Roman" w:hAnsi="Times New Roman"/>
                <w:sz w:val="24"/>
                <w:szCs w:val="24"/>
                <w:lang w:val="mk-MK"/>
              </w:rPr>
            </w:pPr>
          </w:p>
          <w:p w:rsidR="00323472" w:rsidRPr="00EC3FB5" w:rsidRDefault="00323472" w:rsidP="00323472">
            <w:pPr>
              <w:pStyle w:val="BodyText"/>
              <w:spacing w:before="133" w:line="207" w:lineRule="exact"/>
              <w:jc w:val="both"/>
              <w:rPr>
                <w:rFonts w:ascii="Calibri" w:hAnsi="Calibri"/>
                <w:lang w:val="mk-MK"/>
              </w:rPr>
            </w:pPr>
            <w:r w:rsidRPr="00EC3FB5">
              <w:rPr>
                <w:rFonts w:ascii="Calibri" w:hAnsi="Calibri"/>
                <w:sz w:val="22"/>
                <w:szCs w:val="22"/>
                <w:lang w:val="mk-MK"/>
              </w:rPr>
              <w:t>Дополнителнатанаставаќесеорганизиразаониеученицикоипокажуваатконтинуиранослабирезултативоучењето</w:t>
            </w:r>
            <w:r w:rsidRPr="00EC3FB5">
              <w:rPr>
                <w:rFonts w:ascii="Calibri" w:hAnsi="Calibri" w:cs="M_Times"/>
                <w:sz w:val="22"/>
                <w:szCs w:val="22"/>
                <w:lang w:val="mk-MK"/>
              </w:rPr>
              <w:t>,</w:t>
            </w:r>
            <w:r w:rsidRPr="00EC3FB5">
              <w:rPr>
                <w:rFonts w:ascii="Calibri" w:hAnsi="Calibri"/>
                <w:sz w:val="22"/>
                <w:szCs w:val="22"/>
                <w:lang w:val="mk-MK"/>
              </w:rPr>
              <w:t>аособеноако</w:t>
            </w:r>
          </w:p>
          <w:p w:rsidR="00323472" w:rsidRPr="00EC3FB5" w:rsidRDefault="00323472" w:rsidP="00323472">
            <w:pPr>
              <w:pStyle w:val="ListParagraph"/>
              <w:numPr>
                <w:ilvl w:val="0"/>
                <w:numId w:val="14"/>
              </w:numPr>
              <w:tabs>
                <w:tab w:val="left" w:pos="680"/>
              </w:tabs>
              <w:spacing w:line="207" w:lineRule="exact"/>
              <w:jc w:val="both"/>
              <w:rPr>
                <w:lang w:val="mk-MK"/>
              </w:rPr>
            </w:pPr>
            <w:r w:rsidRPr="00EC3FB5">
              <w:rPr>
                <w:lang w:val="mk-MK"/>
              </w:rPr>
              <w:t>имаатнајмалкудвеслабиоценки</w:t>
            </w:r>
            <w:r w:rsidRPr="00EC3FB5">
              <w:rPr>
                <w:rFonts w:cs="M_Times"/>
                <w:lang w:val="mk-MK"/>
              </w:rPr>
              <w:t>,</w:t>
            </w:r>
          </w:p>
          <w:p w:rsidR="00323472" w:rsidRPr="00EC3FB5" w:rsidRDefault="00323472" w:rsidP="00323472">
            <w:pPr>
              <w:pStyle w:val="ListParagraph"/>
              <w:numPr>
                <w:ilvl w:val="0"/>
                <w:numId w:val="14"/>
              </w:numPr>
              <w:tabs>
                <w:tab w:val="left" w:pos="680"/>
              </w:tabs>
              <w:spacing w:before="2" w:line="207" w:lineRule="exact"/>
              <w:jc w:val="both"/>
              <w:rPr>
                <w:lang w:val="mk-MK"/>
              </w:rPr>
            </w:pPr>
            <w:r w:rsidRPr="00EC3FB5">
              <w:rPr>
                <w:lang w:val="mk-MK"/>
              </w:rPr>
              <w:t>имаатслабирезултатипоодреденнаставенпредмет</w:t>
            </w:r>
            <w:r w:rsidRPr="00EC3FB5">
              <w:rPr>
                <w:rFonts w:cs="M_Times"/>
                <w:lang w:val="mk-MK"/>
              </w:rPr>
              <w:t>,</w:t>
            </w:r>
          </w:p>
          <w:p w:rsidR="00323472" w:rsidRPr="00EC3FB5" w:rsidRDefault="00323472" w:rsidP="00323472">
            <w:pPr>
              <w:pStyle w:val="ListParagraph"/>
              <w:numPr>
                <w:ilvl w:val="0"/>
                <w:numId w:val="14"/>
              </w:numPr>
              <w:tabs>
                <w:tab w:val="left" w:pos="680"/>
              </w:tabs>
              <w:spacing w:line="206" w:lineRule="exact"/>
              <w:jc w:val="both"/>
              <w:rPr>
                <w:lang w:val="mk-MK"/>
              </w:rPr>
            </w:pPr>
            <w:r w:rsidRPr="00EC3FB5">
              <w:rPr>
                <w:lang w:val="mk-MK"/>
              </w:rPr>
              <w:t>отсуствуваатоднаставатапоодреденнаставенпредмети</w:t>
            </w:r>
          </w:p>
          <w:p w:rsidR="00323472" w:rsidRPr="00EC3FB5" w:rsidRDefault="00323472" w:rsidP="00323472">
            <w:pPr>
              <w:pStyle w:val="ListParagraph"/>
              <w:tabs>
                <w:tab w:val="left" w:pos="680"/>
              </w:tabs>
              <w:spacing w:line="206" w:lineRule="exact"/>
              <w:jc w:val="both"/>
              <w:rPr>
                <w:lang w:val="mk-MK"/>
              </w:rPr>
            </w:pPr>
            <w:r w:rsidRPr="00EC3FB5">
              <w:rPr>
                <w:lang w:val="mk-MK"/>
              </w:rPr>
              <w:t>набарањенаученикотилинеговиотродител</w:t>
            </w:r>
            <w:r w:rsidRPr="00EC3FB5">
              <w:rPr>
                <w:rFonts w:cs="M_Times"/>
                <w:lang w:val="mk-MK"/>
              </w:rPr>
              <w:t xml:space="preserve">, </w:t>
            </w:r>
            <w:r w:rsidRPr="00EC3FB5">
              <w:rPr>
                <w:lang w:val="mk-MK"/>
              </w:rPr>
              <w:t>односностарател</w:t>
            </w:r>
            <w:r w:rsidRPr="00EC3FB5">
              <w:rPr>
                <w:rFonts w:cs="M_Times"/>
                <w:lang w:val="mk-MK"/>
              </w:rPr>
              <w:t>,</w:t>
            </w:r>
            <w:r w:rsidRPr="00EC3FB5">
              <w:rPr>
                <w:lang w:val="mk-MK"/>
              </w:rPr>
              <w:t>ученикотупатеннадополнителнанастававотекотнаеденмесецпосетувадополнителнанаставанајмогуподванаставнипреднетисонајмногучетиринаставничасовипонаставенпредмет</w:t>
            </w:r>
            <w:r w:rsidRPr="00EC3FB5">
              <w:rPr>
                <w:rFonts w:cs="M_Times"/>
                <w:lang w:val="mk-MK"/>
              </w:rPr>
              <w:t>,</w:t>
            </w:r>
          </w:p>
          <w:p w:rsidR="00323472" w:rsidRPr="00EC3FB5" w:rsidRDefault="00323472" w:rsidP="00323472">
            <w:pPr>
              <w:pStyle w:val="ListParagraph"/>
              <w:numPr>
                <w:ilvl w:val="0"/>
                <w:numId w:val="14"/>
              </w:numPr>
              <w:tabs>
                <w:tab w:val="left" w:pos="680"/>
              </w:tabs>
              <w:spacing w:line="206" w:lineRule="exact"/>
              <w:jc w:val="both"/>
              <w:rPr>
                <w:lang w:val="mk-MK"/>
              </w:rPr>
            </w:pPr>
            <w:r w:rsidRPr="00EC3FB5">
              <w:rPr>
                <w:lang w:val="mk-MK"/>
              </w:rPr>
              <w:t>доколкуученикотнегипосетувачасовитеподополнителнанаставадобиванеоправданизостанок</w:t>
            </w:r>
            <w:r w:rsidRPr="00EC3FB5">
              <w:rPr>
                <w:rFonts w:cs="M_Times"/>
                <w:lang w:val="mk-MK"/>
              </w:rPr>
              <w:t>,</w:t>
            </w:r>
          </w:p>
          <w:p w:rsidR="00323472" w:rsidRPr="00EC3FB5" w:rsidRDefault="00323472" w:rsidP="00323472">
            <w:pPr>
              <w:pStyle w:val="ListParagraph"/>
              <w:numPr>
                <w:ilvl w:val="0"/>
                <w:numId w:val="14"/>
              </w:numPr>
              <w:tabs>
                <w:tab w:val="left" w:pos="680"/>
              </w:tabs>
              <w:spacing w:line="207" w:lineRule="exact"/>
              <w:jc w:val="both"/>
              <w:rPr>
                <w:rFonts w:cs="M_Times"/>
                <w:lang w:val="mk-MK"/>
              </w:rPr>
            </w:pPr>
            <w:r w:rsidRPr="00EC3FB5">
              <w:rPr>
                <w:lang w:val="mk-MK"/>
              </w:rPr>
              <w:t>заупатувањетонаученикотнадополнителнанаставанаставникотзадолжителногоизвестувародителотодносностарателот</w:t>
            </w:r>
            <w:r w:rsidRPr="00EC3FB5">
              <w:rPr>
                <w:rFonts w:cs="M_Times"/>
                <w:lang w:val="mk-MK"/>
              </w:rPr>
              <w:t>.</w:t>
            </w:r>
          </w:p>
          <w:p w:rsidR="00323472" w:rsidRPr="00EC3FB5" w:rsidRDefault="00323472" w:rsidP="00323472">
            <w:pPr>
              <w:pStyle w:val="BodyText"/>
              <w:spacing w:before="2" w:line="360" w:lineRule="auto"/>
              <w:ind w:right="157"/>
              <w:jc w:val="both"/>
              <w:rPr>
                <w:rFonts w:ascii="Calibri" w:hAnsi="Calibri" w:cs="M_Times"/>
                <w:sz w:val="22"/>
                <w:szCs w:val="22"/>
                <w:lang w:val="mk-MK"/>
              </w:rPr>
            </w:pPr>
          </w:p>
          <w:p w:rsidR="00323472" w:rsidRPr="00EC3FB5" w:rsidRDefault="00323472" w:rsidP="00323472">
            <w:pPr>
              <w:pStyle w:val="ListParagraph"/>
              <w:rPr>
                <w:lang w:val="mk-MK"/>
              </w:rPr>
            </w:pPr>
          </w:p>
        </w:tc>
        <w:tc>
          <w:tcPr>
            <w:tcW w:w="5186" w:type="dxa"/>
            <w:tcBorders>
              <w:top w:val="single" w:sz="4" w:space="0" w:color="000000"/>
              <w:left w:val="single" w:sz="4" w:space="0" w:color="000000"/>
              <w:bottom w:val="single" w:sz="4" w:space="0" w:color="000000"/>
              <w:right w:val="single" w:sz="4" w:space="0" w:color="000000"/>
            </w:tcBorders>
            <w:shd w:val="clear" w:color="auto" w:fill="auto"/>
          </w:tcPr>
          <w:p w:rsidR="00323472" w:rsidRPr="00EC3FB5" w:rsidRDefault="00323472" w:rsidP="00323472">
            <w:pPr>
              <w:pStyle w:val="ListParagraph"/>
              <w:snapToGrid w:val="0"/>
              <w:rPr>
                <w:lang w:val="mk-MK"/>
              </w:rPr>
            </w:pPr>
          </w:p>
          <w:p w:rsidR="00323472" w:rsidRPr="00EC3FB5" w:rsidRDefault="00323472" w:rsidP="00323472">
            <w:pPr>
              <w:pStyle w:val="ListParagraph"/>
              <w:snapToGrid w:val="0"/>
              <w:rPr>
                <w:lang w:val="mk-MK"/>
              </w:rPr>
            </w:pPr>
            <w:r w:rsidRPr="00EC3FB5">
              <w:rPr>
                <w:lang w:val="mk-MK"/>
              </w:rPr>
              <w:t>Mësimi plotësues do të organizohet për ata nxënës të cilët tregojnë  në kontuinitet rezultate më të dobëta në mësim, veçanërisht në qoftë se</w:t>
            </w:r>
          </w:p>
          <w:p w:rsidR="00323472" w:rsidRPr="00EC3FB5" w:rsidRDefault="00323472" w:rsidP="00323472">
            <w:pPr>
              <w:pStyle w:val="ListParagraph"/>
              <w:snapToGrid w:val="0"/>
              <w:rPr>
                <w:lang w:val="mk-MK"/>
              </w:rPr>
            </w:pPr>
            <w:r w:rsidRPr="00EC3FB5">
              <w:rPr>
                <w:lang w:val="mk-MK"/>
              </w:rPr>
              <w:t>- Të ketë të paktën dy nota të dobëta,</w:t>
            </w:r>
          </w:p>
          <w:p w:rsidR="00323472" w:rsidRPr="00EC3FB5" w:rsidRDefault="00323472" w:rsidP="00323472">
            <w:pPr>
              <w:pStyle w:val="ListParagraph"/>
              <w:snapToGrid w:val="0"/>
              <w:rPr>
                <w:lang w:val="mk-MK"/>
              </w:rPr>
            </w:pPr>
            <w:r w:rsidRPr="00EC3FB5">
              <w:rPr>
                <w:lang w:val="mk-MK"/>
              </w:rPr>
              <w:t xml:space="preserve">- kanë rezultat të dobët në një </w:t>
            </w:r>
            <w:r w:rsidRPr="00EC3FB5">
              <w:rPr>
                <w:lang w:val="mk-MK"/>
              </w:rPr>
              <w:pgNum/>
            </w:r>
            <w:r w:rsidRPr="00EC3FB5">
              <w:rPr>
                <w:lang w:val="mk-MK"/>
              </w:rPr>
              <w:t>iag,</w:t>
            </w:r>
          </w:p>
          <w:p w:rsidR="00323472" w:rsidRPr="00EC3FB5" w:rsidRDefault="00323472" w:rsidP="00323472">
            <w:pPr>
              <w:pStyle w:val="ListParagraph"/>
              <w:snapToGrid w:val="0"/>
              <w:rPr>
                <w:lang w:val="mk-MK"/>
              </w:rPr>
            </w:pPr>
            <w:r w:rsidRPr="00EC3FB5">
              <w:rPr>
                <w:lang w:val="mk-MK"/>
              </w:rPr>
              <w:t xml:space="preserve">- Mungesa në  mësim  në një lend të caktuar dhe me kërkesë të nxënësit ose prindit apo kujdestarit të tij, nxënësi dërgohet  në mësim plotësues  gjatë një  muaj kryesisht dy  </w:t>
            </w:r>
            <w:r w:rsidRPr="00EC3FB5">
              <w:rPr>
                <w:lang w:val="mk-MK"/>
              </w:rPr>
              <w:pgNum/>
            </w:r>
            <w:r w:rsidRPr="00EC3FB5">
              <w:rPr>
                <w:lang w:val="mk-MK"/>
              </w:rPr>
              <w:t xml:space="preserve">iag mësimore me maksimum katër  orë mësimore për </w:t>
            </w:r>
            <w:r w:rsidRPr="00EC3FB5">
              <w:rPr>
                <w:lang w:val="mk-MK"/>
              </w:rPr>
              <w:pgNum/>
            </w:r>
            <w:r w:rsidRPr="00EC3FB5">
              <w:rPr>
                <w:lang w:val="mk-MK"/>
              </w:rPr>
              <w:t>iag,</w:t>
            </w:r>
          </w:p>
          <w:p w:rsidR="00323472" w:rsidRPr="00EC3FB5" w:rsidRDefault="00323472" w:rsidP="00323472">
            <w:pPr>
              <w:pStyle w:val="ListParagraph"/>
              <w:snapToGrid w:val="0"/>
              <w:rPr>
                <w:lang w:val="mk-MK"/>
              </w:rPr>
            </w:pPr>
            <w:r w:rsidRPr="00EC3FB5">
              <w:rPr>
                <w:lang w:val="mk-MK"/>
              </w:rPr>
              <w:t>- Nëse nxënësi nuk  indjek  mësimet nga mësimi plotësues merr mungesë të paarsyeshme,</w:t>
            </w:r>
          </w:p>
          <w:p w:rsidR="00323472" w:rsidRPr="00EC3FB5" w:rsidRDefault="00323472" w:rsidP="00323472">
            <w:pPr>
              <w:pStyle w:val="ListParagraph"/>
              <w:snapToGrid w:val="0"/>
              <w:rPr>
                <w:lang w:val="mk-MK"/>
              </w:rPr>
            </w:pPr>
            <w:r w:rsidRPr="00EC3FB5">
              <w:rPr>
                <w:lang w:val="mk-MK"/>
              </w:rPr>
              <w:t>- Për dërgimin e nxënësit në mësim plotësues mësuesi njofton prindin ose kujdestarin.</w:t>
            </w:r>
          </w:p>
        </w:tc>
      </w:tr>
    </w:tbl>
    <w:p w:rsidR="00323472" w:rsidRPr="00EC3FB5" w:rsidRDefault="00323472" w:rsidP="00323472">
      <w:pPr>
        <w:pStyle w:val="ListParagraph"/>
        <w:tabs>
          <w:tab w:val="left" w:pos="552"/>
        </w:tabs>
        <w:spacing w:line="190" w:lineRule="exact"/>
        <w:rPr>
          <w:rFonts w:ascii="Times New Roman" w:hAnsi="Times New Roman"/>
          <w:sz w:val="16"/>
          <w:lang w:val="mk-MK"/>
        </w:rPr>
      </w:pPr>
    </w:p>
    <w:p w:rsidR="00323472" w:rsidRPr="00EC3FB5" w:rsidRDefault="00323472" w:rsidP="00323472">
      <w:pPr>
        <w:pStyle w:val="ListParagraph"/>
        <w:tabs>
          <w:tab w:val="left" w:pos="552"/>
        </w:tabs>
        <w:spacing w:line="190" w:lineRule="exact"/>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294B21" w:rsidRDefault="00294B21" w:rsidP="00323472">
      <w:pPr>
        <w:jc w:val="both"/>
        <w:rPr>
          <w:rFonts w:ascii="Times New Roman" w:hAnsi="Times New Roman"/>
          <w:sz w:val="16"/>
          <w:lang w:val="mk-MK"/>
        </w:rPr>
      </w:pPr>
    </w:p>
    <w:p w:rsidR="00323472" w:rsidRPr="00EC3FB5" w:rsidRDefault="00323472" w:rsidP="00323472">
      <w:pPr>
        <w:jc w:val="both"/>
        <w:rPr>
          <w:rFonts w:ascii="StobiSerif Regular" w:hAnsi="StobiSerif Regular" w:cs="Arial"/>
          <w:sz w:val="24"/>
          <w:szCs w:val="24"/>
          <w:lang w:val="mk-MK"/>
        </w:rPr>
      </w:pPr>
      <w:r w:rsidRPr="00EC3FB5">
        <w:rPr>
          <w:rFonts w:ascii="StobiSerif Regular" w:hAnsi="StobiSerif Regular" w:cs="Arial"/>
          <w:sz w:val="24"/>
          <w:szCs w:val="24"/>
          <w:lang w:val="mk-MK"/>
        </w:rPr>
        <w:t>8.11. Додатна настава</w:t>
      </w:r>
    </w:p>
    <w:p w:rsidR="00323472" w:rsidRPr="00EC3FB5" w:rsidRDefault="00323472" w:rsidP="00323472">
      <w:pPr>
        <w:pStyle w:val="ListParagraph"/>
        <w:rPr>
          <w:rFonts w:ascii="Times New Roman" w:eastAsia="Times New Roman" w:hAnsi="Times New Roman"/>
          <w:sz w:val="18"/>
          <w:szCs w:val="18"/>
          <w:lang w:val="mk-MK"/>
        </w:rPr>
      </w:pPr>
      <w:r>
        <w:rPr>
          <w:b/>
          <w:i/>
          <w:lang w:val="mk-MK"/>
        </w:rPr>
        <w:t>-Додатна настава</w:t>
      </w:r>
      <w:r>
        <w:rPr>
          <w:b/>
          <w:i/>
          <w:lang w:val="sq-AL"/>
        </w:rPr>
        <w:t xml:space="preserve"> – Mësimi shtues</w:t>
      </w:r>
    </w:p>
    <w:p w:rsidR="00323472" w:rsidRPr="00EC3FB5" w:rsidRDefault="00323472" w:rsidP="00323472">
      <w:pPr>
        <w:spacing w:line="204" w:lineRule="exact"/>
        <w:rPr>
          <w:rFonts w:ascii="Times New Roman" w:eastAsia="Times New Roman" w:hAnsi="Times New Roman"/>
          <w:sz w:val="18"/>
          <w:szCs w:val="18"/>
          <w:lang w:val="mk-MK"/>
        </w:rPr>
      </w:pPr>
    </w:p>
    <w:p w:rsidR="00323472" w:rsidRPr="00EC3FB5" w:rsidRDefault="00323472" w:rsidP="00323472">
      <w:pPr>
        <w:spacing w:line="204" w:lineRule="exact"/>
        <w:rPr>
          <w:rFonts w:ascii="Times New Roman" w:eastAsia="Times New Roman" w:hAnsi="Times New Roman"/>
          <w:sz w:val="18"/>
          <w:szCs w:val="18"/>
          <w:lang w:val="mk-MK"/>
        </w:rPr>
      </w:pPr>
    </w:p>
    <w:tbl>
      <w:tblPr>
        <w:tblW w:w="10890" w:type="dxa"/>
        <w:tblInd w:w="-545" w:type="dxa"/>
        <w:tblLayout w:type="fixed"/>
        <w:tblLook w:val="0000"/>
      </w:tblPr>
      <w:tblGrid>
        <w:gridCol w:w="5473"/>
        <w:gridCol w:w="5417"/>
      </w:tblGrid>
      <w:tr w:rsidR="00323472" w:rsidRPr="00B023CF" w:rsidTr="00323472">
        <w:trPr>
          <w:trHeight w:val="4121"/>
        </w:trPr>
        <w:tc>
          <w:tcPr>
            <w:tcW w:w="5473" w:type="dxa"/>
            <w:tcBorders>
              <w:top w:val="single" w:sz="4" w:space="0" w:color="000000"/>
              <w:left w:val="single" w:sz="4" w:space="0" w:color="000000"/>
              <w:bottom w:val="single" w:sz="4" w:space="0" w:color="000000"/>
            </w:tcBorders>
            <w:shd w:val="clear" w:color="auto" w:fill="auto"/>
          </w:tcPr>
          <w:p w:rsidR="00323472" w:rsidRPr="00EC3FB5" w:rsidRDefault="00323472" w:rsidP="00323472">
            <w:pPr>
              <w:pStyle w:val="BodyText"/>
              <w:spacing w:before="135" w:line="207" w:lineRule="exact"/>
              <w:jc w:val="both"/>
              <w:rPr>
                <w:sz w:val="22"/>
                <w:szCs w:val="22"/>
                <w:lang w:val="mk-MK"/>
              </w:rPr>
            </w:pPr>
            <w:r w:rsidRPr="00EC3FB5">
              <w:rPr>
                <w:sz w:val="22"/>
                <w:szCs w:val="22"/>
                <w:lang w:val="mk-MK"/>
              </w:rPr>
              <w:t>Додатнатанаставасеорганизиразаученицикоипостигнуваатзначителнирезултатипоодделнинаставнипредмети(талентираниученици).</w:t>
            </w:r>
          </w:p>
          <w:p w:rsidR="00323472" w:rsidRPr="00EC3FB5" w:rsidRDefault="00323472" w:rsidP="00323472">
            <w:pPr>
              <w:pStyle w:val="BodyText"/>
              <w:spacing w:line="206" w:lineRule="exact"/>
              <w:jc w:val="both"/>
              <w:rPr>
                <w:sz w:val="22"/>
                <w:szCs w:val="22"/>
                <w:lang w:val="mk-MK"/>
              </w:rPr>
            </w:pPr>
            <w:r w:rsidRPr="00EC3FB5">
              <w:rPr>
                <w:sz w:val="22"/>
                <w:szCs w:val="22"/>
                <w:lang w:val="mk-MK"/>
              </w:rPr>
              <w:t>Додатнатанаставаза ученицитенаставникотедолжендаимјапонудина учениците,а ученицитеодлучуваатдали ќејапосетуваатдодатнатанастава.</w:t>
            </w:r>
          </w:p>
          <w:p w:rsidR="00323472" w:rsidRPr="00EC3FB5" w:rsidRDefault="00323472" w:rsidP="00323472">
            <w:pPr>
              <w:pStyle w:val="BodyText"/>
              <w:ind w:right="120"/>
              <w:jc w:val="both"/>
              <w:rPr>
                <w:lang w:val="mk-MK"/>
              </w:rPr>
            </w:pPr>
            <w:r w:rsidRPr="00EC3FB5">
              <w:rPr>
                <w:sz w:val="22"/>
                <w:szCs w:val="22"/>
                <w:lang w:val="mk-MK"/>
              </w:rPr>
              <w:t>Додатнанаставаереализиранасоученицитекоипокажаапосебенинтересинатпросечнирезултатипоодделнинаставно-научнидисциплинииистотакасеизведуваспоредраспоредот направен на почетокот на учебната година,а најинтензивно е реализирана во периодот пред да се организираат натпревари. Најдобриот показател за поинтензивна додатна наставасе остварените резултати на натпреварите по пооделнитепредмети.</w:t>
            </w:r>
          </w:p>
          <w:p w:rsidR="00323472" w:rsidRPr="00EC3FB5" w:rsidRDefault="00323472" w:rsidP="00323472">
            <w:pPr>
              <w:spacing w:line="204" w:lineRule="exact"/>
              <w:rPr>
                <w:rFonts w:ascii="Times New Roman" w:eastAsia="Times New Roman" w:hAnsi="Times New Roman"/>
                <w:sz w:val="18"/>
                <w:szCs w:val="18"/>
                <w:lang w:val="mk-MK"/>
              </w:rPr>
            </w:pPr>
          </w:p>
        </w:tc>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323472" w:rsidRPr="00EC3FB5" w:rsidRDefault="00323472" w:rsidP="00323472">
            <w:pPr>
              <w:snapToGrid w:val="0"/>
              <w:spacing w:line="204" w:lineRule="exact"/>
              <w:rPr>
                <w:rFonts w:ascii="Times New Roman" w:eastAsia="Times New Roman" w:hAnsi="Times New Roman"/>
                <w:sz w:val="24"/>
                <w:szCs w:val="24"/>
                <w:lang w:val="mk-MK"/>
              </w:rPr>
            </w:pPr>
            <w:r w:rsidRPr="00EC3FB5">
              <w:rPr>
                <w:rFonts w:ascii="Times New Roman" w:eastAsia="Times New Roman" w:hAnsi="Times New Roman"/>
                <w:sz w:val="24"/>
                <w:szCs w:val="24"/>
                <w:lang w:val="mk-MK"/>
              </w:rPr>
              <w:t>Mësimi shtues organizohet  për nxënësit që arrijnë rezultate të rëndësishme në lend të caktuara (nxënësve të talentuar).</w:t>
            </w:r>
          </w:p>
          <w:p w:rsidR="00323472" w:rsidRPr="00EC3FB5" w:rsidRDefault="00323472" w:rsidP="00323472">
            <w:pPr>
              <w:snapToGrid w:val="0"/>
              <w:spacing w:line="204" w:lineRule="exact"/>
              <w:rPr>
                <w:rFonts w:ascii="Times New Roman" w:eastAsia="Times New Roman" w:hAnsi="Times New Roman"/>
                <w:sz w:val="24"/>
                <w:szCs w:val="24"/>
                <w:lang w:val="mk-MK"/>
              </w:rPr>
            </w:pPr>
            <w:r w:rsidRPr="00EC3FB5">
              <w:rPr>
                <w:rFonts w:ascii="Times New Roman" w:eastAsia="Times New Roman" w:hAnsi="Times New Roman"/>
                <w:sz w:val="24"/>
                <w:szCs w:val="24"/>
                <w:lang w:val="mk-MK"/>
              </w:rPr>
              <w:t>Mësimin shtues për nxënësit mësuesi është i detyruar të ua ofrojë nxënësve, dhe nxënësit  vendosin nëse do të marrin pjesë nëmësimin shtues.</w:t>
            </w:r>
          </w:p>
          <w:p w:rsidR="00323472" w:rsidRPr="00EC3FB5" w:rsidRDefault="00323472" w:rsidP="00323472">
            <w:pPr>
              <w:snapToGrid w:val="0"/>
              <w:spacing w:line="204" w:lineRule="exact"/>
              <w:rPr>
                <w:rFonts w:ascii="Times New Roman" w:eastAsia="Times New Roman" w:hAnsi="Times New Roman"/>
                <w:sz w:val="24"/>
                <w:szCs w:val="24"/>
                <w:lang w:val="mk-MK"/>
              </w:rPr>
            </w:pPr>
            <w:r w:rsidRPr="00EC3FB5">
              <w:rPr>
                <w:rFonts w:ascii="Times New Roman" w:eastAsia="Times New Roman" w:hAnsi="Times New Roman"/>
                <w:sz w:val="24"/>
                <w:szCs w:val="24"/>
                <w:lang w:val="mk-MK"/>
              </w:rPr>
              <w:t xml:space="preserve">Mësimi shtues  zhvillohet me nxënësit të cilët tregojnë  </w:t>
            </w:r>
            <w:r w:rsidRPr="00EC3FB5">
              <w:rPr>
                <w:rFonts w:ascii="Times New Roman" w:eastAsia="Times New Roman" w:hAnsi="Times New Roman"/>
                <w:sz w:val="24"/>
                <w:szCs w:val="24"/>
                <w:lang w:val="mk-MK"/>
              </w:rPr>
              <w:pgNum/>
            </w:r>
            <w:r w:rsidRPr="00EC3FB5">
              <w:rPr>
                <w:rFonts w:ascii="Times New Roman" w:eastAsia="Times New Roman" w:hAnsi="Times New Roman"/>
                <w:sz w:val="24"/>
                <w:szCs w:val="24"/>
                <w:lang w:val="mk-MK"/>
              </w:rPr>
              <w:t>iagnose</w:t>
            </w:r>
            <w:r w:rsidRPr="00EC3FB5">
              <w:rPr>
                <w:rFonts w:ascii="Times New Roman" w:eastAsia="Times New Roman" w:hAnsi="Times New Roman"/>
                <w:sz w:val="24"/>
                <w:szCs w:val="24"/>
                <w:lang w:val="mk-MK"/>
              </w:rPr>
              <w:pgNum/>
            </w:r>
            <w:r w:rsidRPr="00EC3FB5">
              <w:rPr>
                <w:rFonts w:ascii="Times New Roman" w:eastAsia="Times New Roman" w:hAnsi="Times New Roman"/>
                <w:sz w:val="24"/>
                <w:szCs w:val="24"/>
                <w:lang w:val="mk-MK"/>
              </w:rPr>
              <w:t xml:space="preserve">ë veçantë dhe rezultatet mbi mesataren për disiplinat të caktuara mësimoro –shkencore  dhe kryhet  sipas orarit të bërë në fillim të vitit shkollor, dhe më intensivisht është realizuar në periudhën paraprake të organizimit të garave. Treguesi më i </w:t>
            </w:r>
            <w:r w:rsidRPr="00EC3FB5">
              <w:rPr>
                <w:rFonts w:ascii="Times New Roman" w:eastAsia="Times New Roman" w:hAnsi="Times New Roman"/>
                <w:sz w:val="24"/>
                <w:szCs w:val="24"/>
                <w:lang w:val="mk-MK"/>
              </w:rPr>
              <w:pgNum/>
            </w:r>
            <w:r w:rsidRPr="00EC3FB5">
              <w:rPr>
                <w:rFonts w:ascii="Times New Roman" w:eastAsia="Times New Roman" w:hAnsi="Times New Roman"/>
                <w:sz w:val="24"/>
                <w:szCs w:val="24"/>
                <w:lang w:val="mk-MK"/>
              </w:rPr>
              <w:t>iag i mësimit shtues janë  rezultatet e garave nëlënd të caktuar.</w:t>
            </w:r>
          </w:p>
        </w:tc>
      </w:tr>
    </w:tbl>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323472" w:rsidRDefault="00323472"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294B21" w:rsidRDefault="00294B21" w:rsidP="00323472">
      <w:pPr>
        <w:tabs>
          <w:tab w:val="left" w:pos="552"/>
        </w:tabs>
        <w:spacing w:line="190" w:lineRule="exact"/>
        <w:rPr>
          <w:rFonts w:ascii="Times New Roman" w:hAnsi="Times New Roman"/>
          <w:sz w:val="16"/>
          <w:lang w:val="mk-MK"/>
        </w:rPr>
      </w:pPr>
    </w:p>
    <w:p w:rsidR="00C17CD9" w:rsidRPr="00EC3FB5" w:rsidRDefault="00C17CD9" w:rsidP="00C17CD9">
      <w:pPr>
        <w:jc w:val="both"/>
        <w:rPr>
          <w:rFonts w:ascii="StobiSerif Regular" w:hAnsi="StobiSerif Regular" w:cs="Arial"/>
          <w:sz w:val="24"/>
          <w:szCs w:val="24"/>
          <w:lang w:val="mk-MK"/>
        </w:rPr>
      </w:pPr>
      <w:r w:rsidRPr="00EC3FB5">
        <w:rPr>
          <w:rFonts w:ascii="StobiSerif Regular" w:hAnsi="StobiSerif Regular" w:cs="Arial"/>
          <w:sz w:val="24"/>
          <w:szCs w:val="24"/>
          <w:lang w:val="mk-MK"/>
        </w:rPr>
        <w:t xml:space="preserve">  8.12. Работа со надарени и талентирани ученици</w:t>
      </w:r>
    </w:p>
    <w:p w:rsidR="00C17CD9" w:rsidRPr="00EC3FB5" w:rsidRDefault="00C17CD9" w:rsidP="00C17CD9">
      <w:pPr>
        <w:pStyle w:val="ListParagraph"/>
        <w:tabs>
          <w:tab w:val="left" w:pos="552"/>
        </w:tabs>
        <w:spacing w:line="190" w:lineRule="exact"/>
        <w:rPr>
          <w:rFonts w:ascii="Times New Roman" w:hAnsi="Times New Roman"/>
          <w:sz w:val="16"/>
          <w:lang w:val="mk-MK"/>
        </w:rPr>
      </w:pPr>
    </w:p>
    <w:p w:rsidR="00C17CD9" w:rsidRPr="00EC3FB5" w:rsidRDefault="00C17CD9" w:rsidP="00C17CD9">
      <w:pPr>
        <w:pStyle w:val="ListParagraph"/>
        <w:tabs>
          <w:tab w:val="left" w:pos="552"/>
        </w:tabs>
        <w:spacing w:line="190" w:lineRule="exact"/>
        <w:rPr>
          <w:rFonts w:ascii="Times New Roman" w:hAnsi="Times New Roman"/>
          <w:sz w:val="16"/>
          <w:lang w:val="mk-MK"/>
        </w:rPr>
      </w:pPr>
    </w:p>
    <w:p w:rsidR="00C17CD9" w:rsidRDefault="00C17CD9" w:rsidP="00C17CD9">
      <w:pPr>
        <w:spacing w:line="249" w:lineRule="auto"/>
        <w:ind w:left="1025" w:right="32"/>
      </w:pPr>
      <w:r>
        <w:lastRenderedPageBreak/>
        <w:t>PROGRAMI PËR PUNË ME NXËNËS TË DALLUAR DHE TË TALENTUAR</w:t>
      </w:r>
    </w:p>
    <w:tbl>
      <w:tblPr>
        <w:tblW w:w="10582" w:type="dxa"/>
        <w:tblInd w:w="-275" w:type="dxa"/>
        <w:tblCellMar>
          <w:top w:w="61" w:type="dxa"/>
          <w:left w:w="101" w:type="dxa"/>
          <w:right w:w="8" w:type="dxa"/>
        </w:tblCellMar>
        <w:tblLook w:val="04A0"/>
      </w:tblPr>
      <w:tblGrid>
        <w:gridCol w:w="2161"/>
        <w:gridCol w:w="3421"/>
        <w:gridCol w:w="1302"/>
        <w:gridCol w:w="542"/>
        <w:gridCol w:w="3156"/>
      </w:tblGrid>
      <w:tr w:rsidR="00C17CD9" w:rsidTr="00C12912">
        <w:trPr>
          <w:trHeight w:val="422"/>
        </w:trPr>
        <w:tc>
          <w:tcPr>
            <w:tcW w:w="2161" w:type="dxa"/>
            <w:tcBorders>
              <w:top w:val="single" w:sz="4" w:space="0" w:color="000000"/>
              <w:left w:val="single" w:sz="4" w:space="0" w:color="000000"/>
              <w:bottom w:val="single" w:sz="4" w:space="0" w:color="000000"/>
              <w:right w:val="single" w:sz="3" w:space="0" w:color="000000"/>
            </w:tcBorders>
            <w:shd w:val="clear" w:color="auto" w:fill="8DB3E2"/>
          </w:tcPr>
          <w:p w:rsidR="00C17CD9" w:rsidRDefault="00C17CD9" w:rsidP="00B7002D">
            <w:pPr>
              <w:spacing w:line="259" w:lineRule="auto"/>
              <w:ind w:left="3"/>
            </w:pPr>
            <w:r w:rsidRPr="007C1D7A">
              <w:rPr>
                <w:sz w:val="21"/>
              </w:rPr>
              <w:t xml:space="preserve">Qëllime konkrete </w:t>
            </w:r>
          </w:p>
        </w:tc>
        <w:tc>
          <w:tcPr>
            <w:tcW w:w="3421" w:type="dxa"/>
            <w:tcBorders>
              <w:top w:val="single" w:sz="4" w:space="0" w:color="000000"/>
              <w:left w:val="single" w:sz="3" w:space="0" w:color="000000"/>
              <w:bottom w:val="single" w:sz="4" w:space="0" w:color="000000"/>
              <w:right w:val="single" w:sz="4" w:space="0" w:color="000000"/>
            </w:tcBorders>
            <w:shd w:val="clear" w:color="auto" w:fill="8DB3E2"/>
          </w:tcPr>
          <w:p w:rsidR="00C17CD9" w:rsidRDefault="00C17CD9" w:rsidP="00B7002D">
            <w:pPr>
              <w:spacing w:line="259" w:lineRule="auto"/>
              <w:ind w:left="3"/>
            </w:pPr>
            <w:r w:rsidRPr="007C1D7A">
              <w:rPr>
                <w:sz w:val="21"/>
              </w:rPr>
              <w:t xml:space="preserve">Aktivitetet </w:t>
            </w:r>
          </w:p>
        </w:tc>
        <w:tc>
          <w:tcPr>
            <w:tcW w:w="1302" w:type="dxa"/>
            <w:tcBorders>
              <w:top w:val="single" w:sz="4" w:space="0" w:color="000000"/>
              <w:left w:val="single" w:sz="4" w:space="0" w:color="000000"/>
              <w:bottom w:val="single" w:sz="4" w:space="0" w:color="000000"/>
              <w:right w:val="single" w:sz="3" w:space="0" w:color="000000"/>
            </w:tcBorders>
            <w:shd w:val="clear" w:color="auto" w:fill="8DB3E2"/>
          </w:tcPr>
          <w:p w:rsidR="00C17CD9" w:rsidRDefault="00C17CD9" w:rsidP="00B7002D">
            <w:pPr>
              <w:spacing w:line="259" w:lineRule="auto"/>
            </w:pPr>
            <w:r w:rsidRPr="007C1D7A">
              <w:rPr>
                <w:sz w:val="21"/>
              </w:rPr>
              <w:t xml:space="preserve">Realizues </w:t>
            </w:r>
          </w:p>
        </w:tc>
        <w:tc>
          <w:tcPr>
            <w:tcW w:w="542" w:type="dxa"/>
            <w:tcBorders>
              <w:top w:val="single" w:sz="4" w:space="0" w:color="000000"/>
              <w:left w:val="single" w:sz="3" w:space="0" w:color="000000"/>
              <w:bottom w:val="single" w:sz="4" w:space="0" w:color="000000"/>
              <w:right w:val="single" w:sz="4" w:space="0" w:color="000000"/>
            </w:tcBorders>
            <w:shd w:val="clear" w:color="auto" w:fill="8DB3E2"/>
          </w:tcPr>
          <w:p w:rsidR="00C17CD9" w:rsidRDefault="00C17CD9" w:rsidP="00B7002D">
            <w:pPr>
              <w:spacing w:line="259" w:lineRule="auto"/>
              <w:ind w:left="2"/>
            </w:pPr>
            <w:r w:rsidRPr="007C1D7A">
              <w:rPr>
                <w:sz w:val="21"/>
              </w:rPr>
              <w:t xml:space="preserve">Koha </w:t>
            </w:r>
          </w:p>
        </w:tc>
        <w:tc>
          <w:tcPr>
            <w:tcW w:w="3156" w:type="dxa"/>
            <w:tcBorders>
              <w:top w:val="single" w:sz="4" w:space="0" w:color="000000"/>
              <w:left w:val="single" w:sz="4" w:space="0" w:color="000000"/>
              <w:bottom w:val="single" w:sz="4" w:space="0" w:color="000000"/>
              <w:right w:val="single" w:sz="4" w:space="0" w:color="000000"/>
            </w:tcBorders>
            <w:shd w:val="clear" w:color="auto" w:fill="8DB3E2"/>
          </w:tcPr>
          <w:p w:rsidR="00C17CD9" w:rsidRDefault="00C17CD9" w:rsidP="00B7002D">
            <w:pPr>
              <w:spacing w:line="259" w:lineRule="auto"/>
            </w:pPr>
            <w:r w:rsidRPr="007C1D7A">
              <w:rPr>
                <w:sz w:val="21"/>
              </w:rPr>
              <w:t xml:space="preserve">Rezultatet e pritura </w:t>
            </w:r>
          </w:p>
        </w:tc>
      </w:tr>
      <w:tr w:rsidR="00C17CD9" w:rsidTr="00C12912">
        <w:trPr>
          <w:trHeight w:val="1421"/>
        </w:trPr>
        <w:tc>
          <w:tcPr>
            <w:tcW w:w="2161" w:type="dxa"/>
            <w:tcBorders>
              <w:top w:val="single" w:sz="4" w:space="0" w:color="000000"/>
              <w:left w:val="single" w:sz="4" w:space="0" w:color="000000"/>
              <w:bottom w:val="single" w:sz="4" w:space="0" w:color="000000"/>
              <w:right w:val="single" w:sz="3" w:space="0" w:color="000000"/>
            </w:tcBorders>
            <w:vAlign w:val="center"/>
          </w:tcPr>
          <w:p w:rsidR="00C17CD9" w:rsidRDefault="00C17CD9" w:rsidP="00B7002D">
            <w:pPr>
              <w:spacing w:line="259" w:lineRule="auto"/>
              <w:ind w:left="3"/>
            </w:pPr>
            <w:r w:rsidRPr="007C1D7A">
              <w:rPr>
                <w:sz w:val="21"/>
              </w:rPr>
              <w:t xml:space="preserve">Identifikimi i nxënësve të dalluar dhe të talentuar </w:t>
            </w:r>
          </w:p>
        </w:tc>
        <w:tc>
          <w:tcPr>
            <w:tcW w:w="3421" w:type="dxa"/>
            <w:tcBorders>
              <w:top w:val="single" w:sz="4" w:space="0" w:color="000000"/>
              <w:left w:val="single" w:sz="3" w:space="0" w:color="000000"/>
              <w:bottom w:val="single" w:sz="4" w:space="0" w:color="000000"/>
              <w:right w:val="single" w:sz="4" w:space="0" w:color="000000"/>
            </w:tcBorders>
            <w:vAlign w:val="center"/>
          </w:tcPr>
          <w:p w:rsidR="00C17CD9" w:rsidRDefault="00C17CD9" w:rsidP="00B7002D">
            <w:pPr>
              <w:spacing w:after="2" w:line="235" w:lineRule="auto"/>
              <w:ind w:left="3"/>
            </w:pPr>
            <w:r w:rsidRPr="007C1D7A">
              <w:rPr>
                <w:sz w:val="21"/>
              </w:rPr>
              <w:t xml:space="preserve">-formimi i ekipit shkollor për punë me nxënës të dalluar dhe të talentuar </w:t>
            </w:r>
          </w:p>
          <w:p w:rsidR="00C17CD9" w:rsidRDefault="00C17CD9" w:rsidP="00C17CD9">
            <w:pPr>
              <w:widowControl/>
              <w:numPr>
                <w:ilvl w:val="0"/>
                <w:numId w:val="15"/>
              </w:numPr>
              <w:suppressAutoHyphens w:val="0"/>
              <w:ind w:hanging="360"/>
            </w:pPr>
            <w:r w:rsidRPr="007C1D7A">
              <w:rPr>
                <w:sz w:val="21"/>
              </w:rPr>
              <w:t xml:space="preserve">përpilimi i programit për punë me nxënës të dalluar dhe të talentuar </w:t>
            </w:r>
          </w:p>
          <w:p w:rsidR="00C17CD9" w:rsidRPr="007C1D7A" w:rsidRDefault="00C17CD9" w:rsidP="00C17CD9">
            <w:pPr>
              <w:widowControl/>
              <w:numPr>
                <w:ilvl w:val="0"/>
                <w:numId w:val="15"/>
              </w:numPr>
              <w:suppressAutoHyphens w:val="0"/>
              <w:spacing w:line="259" w:lineRule="auto"/>
              <w:ind w:hanging="360"/>
              <w:rPr>
                <w:lang w:val="de-DE"/>
              </w:rPr>
            </w:pPr>
            <w:r w:rsidRPr="007C1D7A">
              <w:rPr>
                <w:sz w:val="21"/>
                <w:lang w:val="de-DE"/>
              </w:rPr>
              <w:t xml:space="preserve">informimi i kuadrit të arsimtarëve për aktivitetet e planifikuara  </w:t>
            </w:r>
          </w:p>
        </w:tc>
        <w:tc>
          <w:tcPr>
            <w:tcW w:w="1302" w:type="dxa"/>
            <w:tcBorders>
              <w:top w:val="single" w:sz="4" w:space="0" w:color="000000"/>
              <w:left w:val="single" w:sz="4" w:space="0" w:color="000000"/>
              <w:bottom w:val="single" w:sz="4" w:space="0" w:color="000000"/>
              <w:right w:val="single" w:sz="3" w:space="0" w:color="000000"/>
            </w:tcBorders>
            <w:vAlign w:val="center"/>
          </w:tcPr>
          <w:p w:rsidR="00C17CD9" w:rsidRDefault="00C17CD9" w:rsidP="00B7002D">
            <w:pPr>
              <w:tabs>
                <w:tab w:val="right" w:pos="1622"/>
              </w:tabs>
              <w:spacing w:line="259" w:lineRule="auto"/>
            </w:pPr>
            <w:r w:rsidRPr="007C1D7A">
              <w:rPr>
                <w:sz w:val="21"/>
              </w:rPr>
              <w:t xml:space="preserve">Ekipi </w:t>
            </w:r>
            <w:r w:rsidRPr="007C1D7A">
              <w:rPr>
                <w:sz w:val="21"/>
              </w:rPr>
              <w:tab/>
              <w:t xml:space="preserve">shkollor, </w:t>
            </w:r>
          </w:p>
          <w:p w:rsidR="00C17CD9" w:rsidRDefault="00C17CD9" w:rsidP="00B7002D">
            <w:pPr>
              <w:spacing w:line="259" w:lineRule="auto"/>
            </w:pPr>
            <w:r w:rsidRPr="007C1D7A">
              <w:rPr>
                <w:sz w:val="21"/>
              </w:rPr>
              <w:t xml:space="preserve">shërbimi </w:t>
            </w:r>
          </w:p>
          <w:p w:rsidR="00C17CD9" w:rsidRDefault="00C17CD9" w:rsidP="00B7002D">
            <w:pPr>
              <w:spacing w:line="259" w:lineRule="auto"/>
            </w:pPr>
            <w:r w:rsidRPr="007C1D7A">
              <w:rPr>
                <w:sz w:val="21"/>
              </w:rPr>
              <w:t xml:space="preserve">profesional, </w:t>
            </w:r>
          </w:p>
          <w:p w:rsidR="00C17CD9" w:rsidRDefault="00C17CD9" w:rsidP="00B7002D">
            <w:pPr>
              <w:spacing w:line="259" w:lineRule="auto"/>
            </w:pPr>
            <w:r w:rsidRPr="007C1D7A">
              <w:rPr>
                <w:sz w:val="21"/>
              </w:rPr>
              <w:t xml:space="preserve">mësimdhënës </w:t>
            </w:r>
          </w:p>
        </w:tc>
        <w:tc>
          <w:tcPr>
            <w:tcW w:w="542" w:type="dxa"/>
            <w:tcBorders>
              <w:top w:val="single" w:sz="4" w:space="0" w:color="000000"/>
              <w:left w:val="single" w:sz="3" w:space="0" w:color="000000"/>
              <w:bottom w:val="single" w:sz="4" w:space="0" w:color="000000"/>
              <w:right w:val="single" w:sz="4" w:space="0" w:color="000000"/>
            </w:tcBorders>
            <w:vAlign w:val="center"/>
          </w:tcPr>
          <w:p w:rsidR="00C17CD9" w:rsidRDefault="00C17CD9" w:rsidP="00B7002D">
            <w:pPr>
              <w:spacing w:line="259" w:lineRule="auto"/>
              <w:ind w:left="2"/>
            </w:pPr>
            <w:r w:rsidRPr="007C1D7A">
              <w:rPr>
                <w:sz w:val="21"/>
              </w:rPr>
              <w:t xml:space="preserve">VIII </w:t>
            </w:r>
          </w:p>
        </w:tc>
        <w:tc>
          <w:tcPr>
            <w:tcW w:w="3156"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37" w:lineRule="auto"/>
            </w:pPr>
            <w:r w:rsidRPr="007C1D7A">
              <w:rPr>
                <w:sz w:val="21"/>
              </w:rPr>
              <w:t xml:space="preserve">-kuadri arsimor di si ti dallojë dhe të punojë me nxënësit e talentuar </w:t>
            </w:r>
          </w:p>
          <w:p w:rsidR="00C17CD9" w:rsidRDefault="00C17CD9" w:rsidP="00B7002D">
            <w:pPr>
              <w:spacing w:line="237" w:lineRule="auto"/>
            </w:pPr>
            <w:r w:rsidRPr="007C1D7A">
              <w:rPr>
                <w:sz w:val="21"/>
              </w:rPr>
              <w:t xml:space="preserve">-përcjellje organizative e nxënësve të dalluar dhe të talentuar </w:t>
            </w:r>
          </w:p>
          <w:p w:rsidR="00C17CD9" w:rsidRDefault="00C17CD9" w:rsidP="00B7002D">
            <w:pPr>
              <w:spacing w:line="259" w:lineRule="auto"/>
            </w:pPr>
            <w:r w:rsidRPr="007C1D7A">
              <w:rPr>
                <w:sz w:val="21"/>
              </w:rPr>
              <w:t xml:space="preserve">-ngritjen e ndërgjegjes së prindërve për aftësitë e fëmijëve të tyre </w:t>
            </w:r>
          </w:p>
        </w:tc>
      </w:tr>
    </w:tbl>
    <w:p w:rsidR="00C17CD9" w:rsidRDefault="00C17CD9" w:rsidP="00C17CD9">
      <w:pPr>
        <w:spacing w:line="259" w:lineRule="auto"/>
        <w:ind w:left="-727" w:right="20"/>
      </w:pPr>
    </w:p>
    <w:tbl>
      <w:tblPr>
        <w:tblW w:w="10564" w:type="dxa"/>
        <w:tblInd w:w="-275" w:type="dxa"/>
        <w:tblCellMar>
          <w:top w:w="46" w:type="dxa"/>
          <w:left w:w="88" w:type="dxa"/>
          <w:right w:w="8" w:type="dxa"/>
        </w:tblCellMar>
        <w:tblLook w:val="04A0"/>
      </w:tblPr>
      <w:tblGrid>
        <w:gridCol w:w="2149"/>
        <w:gridCol w:w="3343"/>
        <w:gridCol w:w="1498"/>
        <w:gridCol w:w="491"/>
        <w:gridCol w:w="3083"/>
      </w:tblGrid>
      <w:tr w:rsidR="00C17CD9" w:rsidTr="00C12912">
        <w:trPr>
          <w:trHeight w:val="1204"/>
        </w:trPr>
        <w:tc>
          <w:tcPr>
            <w:tcW w:w="2149" w:type="dxa"/>
            <w:tcBorders>
              <w:top w:val="single" w:sz="4" w:space="0" w:color="000000"/>
              <w:left w:val="single" w:sz="4" w:space="0" w:color="000000"/>
              <w:bottom w:val="single" w:sz="4" w:space="0" w:color="000000"/>
              <w:right w:val="single" w:sz="3" w:space="0" w:color="000000"/>
            </w:tcBorders>
          </w:tcPr>
          <w:p w:rsidR="00C17CD9" w:rsidRDefault="00C17CD9" w:rsidP="00B7002D">
            <w:pPr>
              <w:spacing w:after="160" w:line="259" w:lineRule="auto"/>
            </w:pPr>
          </w:p>
        </w:tc>
        <w:tc>
          <w:tcPr>
            <w:tcW w:w="3343" w:type="dxa"/>
            <w:tcBorders>
              <w:top w:val="single" w:sz="4" w:space="0" w:color="000000"/>
              <w:left w:val="single" w:sz="3" w:space="0" w:color="000000"/>
              <w:bottom w:val="single" w:sz="4" w:space="0" w:color="000000"/>
              <w:right w:val="single" w:sz="4" w:space="0" w:color="000000"/>
            </w:tcBorders>
            <w:vAlign w:val="center"/>
          </w:tcPr>
          <w:p w:rsidR="00C17CD9" w:rsidRDefault="00C17CD9" w:rsidP="00B7002D">
            <w:pPr>
              <w:spacing w:line="238" w:lineRule="auto"/>
              <w:ind w:left="4" w:right="68"/>
            </w:pPr>
            <w:r w:rsidRPr="007C1D7A">
              <w:rPr>
                <w:sz w:val="21"/>
              </w:rPr>
              <w:t xml:space="preserve">-krahasim dhe njoftim të nxënësve të cilët në mënyrë cilësore dhe kuantitative më shpejtë përparojnë në krahasim me moshataret e tyre </w:t>
            </w:r>
          </w:p>
          <w:p w:rsidR="00C17CD9" w:rsidRDefault="00C17CD9" w:rsidP="00B7002D">
            <w:pPr>
              <w:spacing w:line="259" w:lineRule="auto"/>
              <w:ind w:left="4"/>
            </w:pPr>
            <w:r w:rsidRPr="007C1D7A">
              <w:rPr>
                <w:sz w:val="21"/>
              </w:rPr>
              <w:t xml:space="preserve">- bisedë me mësimdhënësit klasor, lëndor dhe prindërit </w:t>
            </w:r>
          </w:p>
        </w:tc>
        <w:tc>
          <w:tcPr>
            <w:tcW w:w="1498" w:type="dxa"/>
            <w:tcBorders>
              <w:top w:val="single" w:sz="4" w:space="0" w:color="000000"/>
              <w:left w:val="single" w:sz="4" w:space="0" w:color="000000"/>
              <w:bottom w:val="single" w:sz="4" w:space="0" w:color="000000"/>
              <w:right w:val="single" w:sz="3" w:space="0" w:color="000000"/>
            </w:tcBorders>
          </w:tcPr>
          <w:p w:rsidR="00C17CD9" w:rsidRDefault="00C17CD9" w:rsidP="00B7002D">
            <w:pPr>
              <w:spacing w:after="160" w:line="259" w:lineRule="auto"/>
            </w:pP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Default="00C17CD9" w:rsidP="00B7002D">
            <w:pPr>
              <w:spacing w:line="259" w:lineRule="auto"/>
              <w:ind w:left="4"/>
            </w:pPr>
            <w:r w:rsidRPr="007C1D7A">
              <w:rPr>
                <w:sz w:val="21"/>
              </w:rPr>
              <w:t xml:space="preserve">IX </w:t>
            </w:r>
          </w:p>
        </w:tc>
        <w:tc>
          <w:tcPr>
            <w:tcW w:w="3083"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after="160" w:line="259" w:lineRule="auto"/>
            </w:pPr>
          </w:p>
        </w:tc>
      </w:tr>
      <w:tr w:rsidR="00C17CD9" w:rsidTr="00C12912">
        <w:trPr>
          <w:trHeight w:val="1679"/>
        </w:trPr>
        <w:tc>
          <w:tcPr>
            <w:tcW w:w="2149" w:type="dxa"/>
            <w:tcBorders>
              <w:top w:val="single" w:sz="4" w:space="0" w:color="000000"/>
              <w:left w:val="single" w:sz="4" w:space="0" w:color="000000"/>
              <w:bottom w:val="single" w:sz="4" w:space="0" w:color="000000"/>
              <w:right w:val="single" w:sz="3" w:space="0" w:color="000000"/>
            </w:tcBorders>
            <w:vAlign w:val="center"/>
          </w:tcPr>
          <w:p w:rsidR="00C17CD9" w:rsidRDefault="00C17CD9" w:rsidP="00B7002D">
            <w:pPr>
              <w:spacing w:line="259" w:lineRule="auto"/>
              <w:ind w:left="5"/>
            </w:pPr>
            <w:r w:rsidRPr="007C1D7A">
              <w:rPr>
                <w:sz w:val="21"/>
              </w:rPr>
              <w:t xml:space="preserve">Vlerësimi i nxënësve të dalluar dhe të talentuar </w:t>
            </w:r>
          </w:p>
        </w:tc>
        <w:tc>
          <w:tcPr>
            <w:tcW w:w="3343" w:type="dxa"/>
            <w:tcBorders>
              <w:top w:val="single" w:sz="4" w:space="0" w:color="000000"/>
              <w:left w:val="single" w:sz="3" w:space="0" w:color="000000"/>
              <w:bottom w:val="single" w:sz="4" w:space="0" w:color="000000"/>
              <w:right w:val="single" w:sz="4" w:space="0" w:color="000000"/>
            </w:tcBorders>
          </w:tcPr>
          <w:p w:rsidR="00C17CD9" w:rsidRDefault="00C17CD9" w:rsidP="00B7002D">
            <w:pPr>
              <w:spacing w:line="259" w:lineRule="auto"/>
              <w:ind w:left="4"/>
            </w:pPr>
            <w:r w:rsidRPr="007C1D7A">
              <w:rPr>
                <w:sz w:val="21"/>
              </w:rPr>
              <w:t xml:space="preserve">-evaulim i cilësisë për rezultatet e arritura në mësim </w:t>
            </w:r>
          </w:p>
          <w:p w:rsidR="00C17CD9" w:rsidRDefault="00C17CD9" w:rsidP="00B7002D">
            <w:pPr>
              <w:spacing w:line="235" w:lineRule="auto"/>
              <w:ind w:left="4"/>
            </w:pPr>
            <w:r w:rsidRPr="007C1D7A">
              <w:rPr>
                <w:sz w:val="21"/>
              </w:rPr>
              <w:t xml:space="preserve">Testimi i aftësive karakteristikave të personit dhe njohurive të nxënësit.  </w:t>
            </w:r>
          </w:p>
          <w:p w:rsidR="00C17CD9" w:rsidRDefault="00C17CD9" w:rsidP="00C17CD9">
            <w:pPr>
              <w:widowControl/>
              <w:numPr>
                <w:ilvl w:val="0"/>
                <w:numId w:val="16"/>
              </w:numPr>
              <w:suppressAutoHyphens w:val="0"/>
              <w:spacing w:line="237" w:lineRule="auto"/>
              <w:ind w:hanging="360"/>
            </w:pPr>
            <w:r w:rsidRPr="007C1D7A">
              <w:rPr>
                <w:sz w:val="21"/>
              </w:rPr>
              <w:t xml:space="preserve">PPK( pune profesionale konsultative) e punëtorit profesional me arsimtarët lëndor për çdo nxënës në veçanti </w:t>
            </w:r>
          </w:p>
          <w:p w:rsidR="00C17CD9" w:rsidRDefault="00C17CD9" w:rsidP="00B7002D">
            <w:pPr>
              <w:spacing w:line="259" w:lineRule="auto"/>
              <w:ind w:left="4"/>
            </w:pPr>
            <w:r w:rsidRPr="007C1D7A">
              <w:rPr>
                <w:sz w:val="21"/>
              </w:rPr>
              <w:t xml:space="preserve">-përdorim i formave mësimore bashkëkohore </w:t>
            </w:r>
          </w:p>
          <w:p w:rsidR="00C17CD9" w:rsidRPr="007C1D7A" w:rsidRDefault="00C17CD9" w:rsidP="00C17CD9">
            <w:pPr>
              <w:widowControl/>
              <w:numPr>
                <w:ilvl w:val="0"/>
                <w:numId w:val="16"/>
              </w:numPr>
              <w:suppressAutoHyphens w:val="0"/>
              <w:spacing w:line="259" w:lineRule="auto"/>
              <w:ind w:hanging="360"/>
              <w:rPr>
                <w:lang w:val="de-DE"/>
              </w:rPr>
            </w:pPr>
            <w:r w:rsidRPr="007C1D7A">
              <w:rPr>
                <w:sz w:val="21"/>
                <w:lang w:val="de-DE"/>
              </w:rPr>
              <w:t xml:space="preserve">zgjedhje e detyrave dhënie e detyrave projektuese dhe esej </w:t>
            </w:r>
          </w:p>
        </w:tc>
        <w:tc>
          <w:tcPr>
            <w:tcW w:w="1498" w:type="dxa"/>
            <w:tcBorders>
              <w:top w:val="single" w:sz="4" w:space="0" w:color="000000"/>
              <w:left w:val="single" w:sz="4" w:space="0" w:color="000000"/>
              <w:bottom w:val="single" w:sz="4" w:space="0" w:color="000000"/>
              <w:right w:val="single" w:sz="3" w:space="0" w:color="000000"/>
            </w:tcBorders>
            <w:vAlign w:val="center"/>
          </w:tcPr>
          <w:p w:rsidR="00C17CD9" w:rsidRDefault="00C17CD9" w:rsidP="00B7002D">
            <w:pPr>
              <w:spacing w:line="259" w:lineRule="auto"/>
            </w:pPr>
            <w:r w:rsidRPr="007C1D7A">
              <w:rPr>
                <w:sz w:val="21"/>
              </w:rPr>
              <w:t xml:space="preserve">Bashkëpunëtorë profesional arsimtarët lëndor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Default="00C17CD9" w:rsidP="00B7002D">
            <w:pPr>
              <w:spacing w:line="259" w:lineRule="auto"/>
              <w:ind w:left="4"/>
            </w:pPr>
            <w:r w:rsidRPr="007C1D7A">
              <w:rPr>
                <w:sz w:val="21"/>
              </w:rPr>
              <w:t xml:space="preserve">X </w:t>
            </w:r>
          </w:p>
        </w:tc>
        <w:tc>
          <w:tcPr>
            <w:tcW w:w="3083" w:type="dxa"/>
            <w:tcBorders>
              <w:top w:val="single" w:sz="4" w:space="0" w:color="000000"/>
              <w:left w:val="single" w:sz="4" w:space="0" w:color="000000"/>
              <w:bottom w:val="single" w:sz="4" w:space="0" w:color="000000"/>
              <w:right w:val="single" w:sz="4" w:space="0" w:color="000000"/>
            </w:tcBorders>
            <w:vAlign w:val="center"/>
          </w:tcPr>
          <w:p w:rsidR="00C17CD9" w:rsidRDefault="00C17CD9" w:rsidP="00B7002D">
            <w:pPr>
              <w:spacing w:line="259" w:lineRule="auto"/>
              <w:ind w:left="2"/>
            </w:pPr>
            <w:r w:rsidRPr="007C1D7A">
              <w:rPr>
                <w:sz w:val="21"/>
              </w:rPr>
              <w:t xml:space="preserve">--planifikim , organizim i mësimdhënies </w:t>
            </w:r>
          </w:p>
          <w:p w:rsidR="00C17CD9" w:rsidRDefault="00C17CD9" w:rsidP="00B7002D">
            <w:pPr>
              <w:spacing w:line="259" w:lineRule="auto"/>
              <w:ind w:left="2"/>
            </w:pPr>
            <w:r w:rsidRPr="007C1D7A">
              <w:rPr>
                <w:sz w:val="21"/>
              </w:rPr>
              <w:t xml:space="preserve">-burime për të dhënat </w:t>
            </w:r>
          </w:p>
          <w:p w:rsidR="00C17CD9" w:rsidRDefault="00C17CD9" w:rsidP="00B7002D">
            <w:pPr>
              <w:spacing w:line="259" w:lineRule="auto"/>
              <w:ind w:left="2"/>
            </w:pPr>
            <w:r w:rsidRPr="007C1D7A">
              <w:rPr>
                <w:sz w:val="21"/>
              </w:rPr>
              <w:t xml:space="preserve">-përshtatje e njësive për nevojat e nxënësve </w:t>
            </w:r>
          </w:p>
        </w:tc>
      </w:tr>
      <w:tr w:rsidR="00C17CD9" w:rsidTr="00C12912">
        <w:trPr>
          <w:trHeight w:val="1679"/>
        </w:trPr>
        <w:tc>
          <w:tcPr>
            <w:tcW w:w="2149"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ind w:left="5"/>
              <w:rPr>
                <w:sz w:val="21"/>
              </w:rPr>
            </w:pPr>
            <w:r w:rsidRPr="007C1D7A">
              <w:rPr>
                <w:sz w:val="21"/>
              </w:rPr>
              <w:t>Dhënia e trajtimit edukativo arsimor të përshtatshëm për nxënësin</w:t>
            </w:r>
          </w:p>
        </w:tc>
        <w:tc>
          <w:tcPr>
            <w:tcW w:w="3343" w:type="dxa"/>
            <w:tcBorders>
              <w:top w:val="single" w:sz="4" w:space="0" w:color="000000"/>
              <w:left w:val="single" w:sz="3" w:space="0" w:color="000000"/>
              <w:bottom w:val="single" w:sz="4" w:space="0" w:color="000000"/>
              <w:right w:val="single" w:sz="4" w:space="0" w:color="000000"/>
            </w:tcBorders>
          </w:tcPr>
          <w:p w:rsidR="00C17CD9" w:rsidRPr="007C1D7A" w:rsidRDefault="00C17CD9" w:rsidP="00C17CD9">
            <w:pPr>
              <w:widowControl/>
              <w:numPr>
                <w:ilvl w:val="0"/>
                <w:numId w:val="17"/>
              </w:numPr>
              <w:suppressAutoHyphens w:val="0"/>
              <w:spacing w:line="237" w:lineRule="auto"/>
              <w:ind w:hanging="360"/>
              <w:rPr>
                <w:sz w:val="21"/>
              </w:rPr>
            </w:pPr>
            <w:r w:rsidRPr="007C1D7A">
              <w:rPr>
                <w:sz w:val="21"/>
              </w:rPr>
              <w:t xml:space="preserve">aktivizim i programit për punë me nxënës të dalluar dhe talentuar </w:t>
            </w:r>
          </w:p>
          <w:p w:rsidR="00C17CD9" w:rsidRPr="007C1D7A" w:rsidRDefault="00C17CD9" w:rsidP="00C17CD9">
            <w:pPr>
              <w:widowControl/>
              <w:numPr>
                <w:ilvl w:val="0"/>
                <w:numId w:val="17"/>
              </w:numPr>
              <w:suppressAutoHyphens w:val="0"/>
              <w:spacing w:line="237" w:lineRule="auto"/>
              <w:ind w:hanging="360"/>
              <w:rPr>
                <w:sz w:val="21"/>
              </w:rPr>
            </w:pPr>
            <w:r w:rsidRPr="007C1D7A">
              <w:rPr>
                <w:sz w:val="21"/>
              </w:rPr>
              <w:t xml:space="preserve">plotësim të programit në mënyrë të përshtatshme me aftësitë dhe karakteristikat e nxënësve </w:t>
            </w:r>
          </w:p>
          <w:p w:rsidR="00C17CD9" w:rsidRPr="007C1D7A" w:rsidRDefault="00C17CD9" w:rsidP="00C17CD9">
            <w:pPr>
              <w:widowControl/>
              <w:numPr>
                <w:ilvl w:val="0"/>
                <w:numId w:val="17"/>
              </w:numPr>
              <w:suppressAutoHyphens w:val="0"/>
              <w:spacing w:line="238" w:lineRule="auto"/>
              <w:ind w:hanging="360"/>
              <w:rPr>
                <w:sz w:val="21"/>
              </w:rPr>
            </w:pPr>
            <w:r w:rsidRPr="007C1D7A">
              <w:rPr>
                <w:sz w:val="21"/>
              </w:rPr>
              <w:t xml:space="preserve">përpunim i instrumenteve individualenë mënyre të vazhdueshme për ti vërtetuar të arriturat e nxënësve të dalluar  </w:t>
            </w:r>
          </w:p>
          <w:p w:rsidR="00C17CD9" w:rsidRPr="007C1D7A" w:rsidRDefault="00C17CD9" w:rsidP="00C17CD9">
            <w:pPr>
              <w:widowControl/>
              <w:numPr>
                <w:ilvl w:val="0"/>
                <w:numId w:val="17"/>
              </w:numPr>
              <w:suppressAutoHyphens w:val="0"/>
              <w:spacing w:line="259" w:lineRule="auto"/>
              <w:ind w:hanging="360"/>
              <w:rPr>
                <w:sz w:val="21"/>
              </w:rPr>
            </w:pPr>
            <w:r w:rsidRPr="007C1D7A">
              <w:rPr>
                <w:sz w:val="21"/>
              </w:rPr>
              <w:t xml:space="preserve">PPKme nxënësit e dalluar </w:t>
            </w:r>
          </w:p>
          <w:p w:rsidR="00C17CD9" w:rsidRPr="007C1D7A" w:rsidRDefault="00C17CD9" w:rsidP="00B7002D">
            <w:pPr>
              <w:spacing w:line="259" w:lineRule="auto"/>
              <w:ind w:left="4"/>
              <w:rPr>
                <w:sz w:val="21"/>
              </w:rPr>
            </w:pPr>
            <w:r w:rsidRPr="007C1D7A">
              <w:rPr>
                <w:sz w:val="21"/>
              </w:rPr>
              <w:t xml:space="preserve">-përcjellje e suksesit, rregullshmërisë </w:t>
            </w:r>
            <w:r w:rsidRPr="007C1D7A">
              <w:rPr>
                <w:sz w:val="21"/>
              </w:rPr>
              <w:lastRenderedPageBreak/>
              <w:t xml:space="preserve">së nxënësit </w:t>
            </w:r>
          </w:p>
          <w:p w:rsidR="00C17CD9" w:rsidRPr="00EC3FB5" w:rsidRDefault="00C17CD9" w:rsidP="00B7002D">
            <w:pPr>
              <w:spacing w:line="259" w:lineRule="auto"/>
              <w:ind w:left="4"/>
              <w:rPr>
                <w:sz w:val="21"/>
                <w:lang w:val="de-DE"/>
              </w:rPr>
            </w:pPr>
            <w:r w:rsidRPr="00EC3FB5">
              <w:rPr>
                <w:sz w:val="21"/>
                <w:lang w:val="de-DE"/>
              </w:rPr>
              <w:t xml:space="preserve">-qasje në punimet e nxënësve; </w:t>
            </w:r>
          </w:p>
          <w:p w:rsidR="00C17CD9" w:rsidRPr="00EC3FB5" w:rsidRDefault="00C17CD9" w:rsidP="00B7002D">
            <w:pPr>
              <w:spacing w:line="259" w:lineRule="auto"/>
              <w:ind w:left="4"/>
              <w:rPr>
                <w:sz w:val="21"/>
                <w:lang w:val="de-DE"/>
              </w:rPr>
            </w:pPr>
            <w:r w:rsidRPr="00EC3FB5">
              <w:rPr>
                <w:sz w:val="21"/>
                <w:lang w:val="de-DE"/>
              </w:rPr>
              <w:t xml:space="preserve">-qasje në instrumentet për përcjelljen dhe vlerësimin e nxënësve </w:t>
            </w:r>
          </w:p>
        </w:tc>
        <w:tc>
          <w:tcPr>
            <w:tcW w:w="1498"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rPr>
                <w:sz w:val="21"/>
              </w:rPr>
            </w:pPr>
            <w:r w:rsidRPr="007C1D7A">
              <w:rPr>
                <w:sz w:val="21"/>
              </w:rPr>
              <w:lastRenderedPageBreak/>
              <w:t xml:space="preserve">Bashkëpunëtor profesional, arsimtarët lëndor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Pr="007C1D7A" w:rsidRDefault="00C17CD9" w:rsidP="00B7002D">
            <w:pPr>
              <w:spacing w:line="259" w:lineRule="auto"/>
              <w:ind w:left="4"/>
              <w:rPr>
                <w:sz w:val="21"/>
              </w:rPr>
            </w:pPr>
            <w:r w:rsidRPr="007C1D7A">
              <w:rPr>
                <w:sz w:val="21"/>
              </w:rPr>
              <w:t xml:space="preserve">XI </w:t>
            </w:r>
          </w:p>
        </w:tc>
        <w:tc>
          <w:tcPr>
            <w:tcW w:w="3083" w:type="dxa"/>
            <w:tcBorders>
              <w:top w:val="single" w:sz="4" w:space="0" w:color="000000"/>
              <w:left w:val="single" w:sz="4" w:space="0" w:color="000000"/>
              <w:bottom w:val="single" w:sz="4" w:space="0" w:color="000000"/>
              <w:right w:val="single" w:sz="4" w:space="0" w:color="000000"/>
            </w:tcBorders>
            <w:vAlign w:val="center"/>
          </w:tcPr>
          <w:p w:rsidR="00C17CD9" w:rsidRPr="007C1D7A" w:rsidRDefault="00C17CD9" w:rsidP="00B7002D">
            <w:pPr>
              <w:spacing w:line="259" w:lineRule="auto"/>
              <w:ind w:left="2"/>
              <w:rPr>
                <w:sz w:val="21"/>
              </w:rPr>
            </w:pPr>
            <w:r w:rsidRPr="007C1D7A">
              <w:rPr>
                <w:sz w:val="21"/>
              </w:rPr>
              <w:t xml:space="preserve">Vlerësim real i të arriturave; </w:t>
            </w:r>
          </w:p>
          <w:p w:rsidR="00C17CD9" w:rsidRPr="007C1D7A" w:rsidRDefault="00C17CD9" w:rsidP="00B7002D">
            <w:pPr>
              <w:spacing w:line="259" w:lineRule="auto"/>
              <w:ind w:left="2"/>
              <w:rPr>
                <w:sz w:val="21"/>
              </w:rPr>
            </w:pPr>
            <w:r w:rsidRPr="007C1D7A">
              <w:rPr>
                <w:sz w:val="21"/>
              </w:rPr>
              <w:t xml:space="preserve">-ndryshime, plotësim i planit individual për punë me nxënësin </w:t>
            </w:r>
          </w:p>
          <w:p w:rsidR="00C17CD9" w:rsidRPr="007C1D7A" w:rsidRDefault="00C17CD9" w:rsidP="00B7002D">
            <w:pPr>
              <w:spacing w:line="259" w:lineRule="auto"/>
              <w:ind w:left="2"/>
              <w:rPr>
                <w:sz w:val="21"/>
              </w:rPr>
            </w:pPr>
          </w:p>
          <w:p w:rsidR="00C17CD9" w:rsidRPr="007C1D7A" w:rsidRDefault="00C17CD9" w:rsidP="00B7002D">
            <w:pPr>
              <w:spacing w:line="259" w:lineRule="auto"/>
              <w:ind w:left="2"/>
              <w:rPr>
                <w:sz w:val="21"/>
              </w:rPr>
            </w:pPr>
            <w:r w:rsidRPr="007C1D7A">
              <w:rPr>
                <w:sz w:val="21"/>
              </w:rPr>
              <w:t xml:space="preserve">Përcaktim i formave-metodave të përshtatshme për punë me nxënësin </w:t>
            </w:r>
          </w:p>
        </w:tc>
      </w:tr>
    </w:tbl>
    <w:p w:rsidR="00323472" w:rsidRPr="00C17CD9" w:rsidRDefault="00323472" w:rsidP="00323472">
      <w:pPr>
        <w:tabs>
          <w:tab w:val="left" w:pos="552"/>
        </w:tabs>
        <w:spacing w:line="190" w:lineRule="exact"/>
        <w:rPr>
          <w:rFonts w:ascii="Times New Roman" w:hAnsi="Times New Roman"/>
          <w:sz w:val="16"/>
        </w:rPr>
      </w:pPr>
    </w:p>
    <w:p w:rsidR="00323472" w:rsidRPr="00323472" w:rsidRDefault="00323472" w:rsidP="00323472">
      <w:pPr>
        <w:tabs>
          <w:tab w:val="left" w:pos="552"/>
        </w:tabs>
        <w:spacing w:line="190" w:lineRule="exact"/>
        <w:rPr>
          <w:rFonts w:ascii="Times New Roman" w:hAnsi="Times New Roman"/>
          <w:sz w:val="16"/>
          <w:lang w:val="mk-MK"/>
        </w:rPr>
      </w:pPr>
    </w:p>
    <w:p w:rsidR="00323472" w:rsidRPr="00323472" w:rsidRDefault="00323472" w:rsidP="00323472">
      <w:pPr>
        <w:tabs>
          <w:tab w:val="left" w:pos="552"/>
        </w:tabs>
        <w:spacing w:line="190" w:lineRule="exact"/>
        <w:rPr>
          <w:rFonts w:ascii="Times New Roman" w:hAnsi="Times New Roman"/>
          <w:sz w:val="16"/>
          <w:lang w:val="mk-MK"/>
        </w:rPr>
      </w:pPr>
    </w:p>
    <w:tbl>
      <w:tblPr>
        <w:tblW w:w="10729" w:type="dxa"/>
        <w:tblInd w:w="-365" w:type="dxa"/>
        <w:tblCellMar>
          <w:top w:w="46" w:type="dxa"/>
          <w:left w:w="88" w:type="dxa"/>
          <w:right w:w="8" w:type="dxa"/>
        </w:tblCellMar>
        <w:tblLook w:val="04A0"/>
      </w:tblPr>
      <w:tblGrid>
        <w:gridCol w:w="2258"/>
        <w:gridCol w:w="3325"/>
        <w:gridCol w:w="1606"/>
        <w:gridCol w:w="491"/>
        <w:gridCol w:w="3049"/>
      </w:tblGrid>
      <w:tr w:rsidR="00C17CD9" w:rsidRPr="00B023CF" w:rsidTr="00C12912">
        <w:trPr>
          <w:trHeight w:val="1683"/>
        </w:trPr>
        <w:tc>
          <w:tcPr>
            <w:tcW w:w="2258" w:type="dxa"/>
            <w:tcBorders>
              <w:top w:val="single" w:sz="4" w:space="0" w:color="000000"/>
              <w:left w:val="single" w:sz="4" w:space="0" w:color="000000"/>
              <w:bottom w:val="single" w:sz="4" w:space="0" w:color="000000"/>
              <w:right w:val="single" w:sz="3" w:space="0" w:color="000000"/>
            </w:tcBorders>
            <w:vAlign w:val="center"/>
          </w:tcPr>
          <w:p w:rsidR="00C17CD9" w:rsidRPr="00C17CD9" w:rsidRDefault="00C17CD9" w:rsidP="00B7002D">
            <w:pPr>
              <w:spacing w:line="259" w:lineRule="auto"/>
              <w:ind w:left="5"/>
              <w:rPr>
                <w:sz w:val="21"/>
                <w:lang w:val="mk-MK"/>
              </w:rPr>
            </w:pPr>
            <w:r w:rsidRPr="00C17CD9">
              <w:rPr>
                <w:sz w:val="21"/>
                <w:lang w:val="mk-MK"/>
              </w:rPr>
              <w:t xml:space="preserve">Përmirësimin e të arriturave të nxënësve dhe të talentuar  </w:t>
            </w:r>
          </w:p>
        </w:tc>
        <w:tc>
          <w:tcPr>
            <w:tcW w:w="3325" w:type="dxa"/>
            <w:tcBorders>
              <w:top w:val="single" w:sz="4" w:space="0" w:color="000000"/>
              <w:left w:val="single" w:sz="3" w:space="0" w:color="000000"/>
              <w:bottom w:val="single" w:sz="4" w:space="0" w:color="000000"/>
              <w:right w:val="single" w:sz="4" w:space="0" w:color="000000"/>
            </w:tcBorders>
          </w:tcPr>
          <w:p w:rsidR="00C17CD9" w:rsidRPr="007C1D7A" w:rsidRDefault="00C17CD9" w:rsidP="00C17CD9">
            <w:pPr>
              <w:widowControl/>
              <w:numPr>
                <w:ilvl w:val="0"/>
                <w:numId w:val="18"/>
              </w:numPr>
              <w:suppressAutoHyphens w:val="0"/>
              <w:spacing w:after="2" w:line="235" w:lineRule="auto"/>
              <w:ind w:hanging="360"/>
              <w:rPr>
                <w:sz w:val="21"/>
              </w:rPr>
            </w:pPr>
            <w:r w:rsidRPr="007C1D7A">
              <w:rPr>
                <w:sz w:val="21"/>
              </w:rPr>
              <w:t xml:space="preserve">PPK( pune profesionale konsultative)  me prindërit e nxënësve të dalluar,  </w:t>
            </w:r>
          </w:p>
          <w:p w:rsidR="00C17CD9" w:rsidRPr="007C1D7A" w:rsidRDefault="00C17CD9" w:rsidP="00C17CD9">
            <w:pPr>
              <w:widowControl/>
              <w:numPr>
                <w:ilvl w:val="0"/>
                <w:numId w:val="18"/>
              </w:numPr>
              <w:suppressAutoHyphens w:val="0"/>
              <w:spacing w:line="237" w:lineRule="auto"/>
              <w:ind w:hanging="360"/>
              <w:rPr>
                <w:sz w:val="21"/>
              </w:rPr>
            </w:pPr>
            <w:r w:rsidRPr="007C1D7A">
              <w:rPr>
                <w:sz w:val="21"/>
              </w:rPr>
              <w:t xml:space="preserve">PPK( pune profesionale konsultative)  me arsimtarëtenxënësve të dalluar </w:t>
            </w:r>
          </w:p>
          <w:p w:rsidR="00C17CD9" w:rsidRPr="007C1D7A" w:rsidRDefault="00C17CD9" w:rsidP="00B7002D">
            <w:pPr>
              <w:spacing w:line="259" w:lineRule="auto"/>
              <w:ind w:left="4"/>
              <w:rPr>
                <w:sz w:val="21"/>
              </w:rPr>
            </w:pPr>
            <w:r w:rsidRPr="007C1D7A">
              <w:rPr>
                <w:sz w:val="21"/>
              </w:rPr>
              <w:t xml:space="preserve">-analiza e të arriturave të nxënësve të dalluar në punë me grupe dhe në realizimin e mësimit shtues  </w:t>
            </w:r>
          </w:p>
          <w:p w:rsidR="00C17CD9" w:rsidRPr="007C1D7A" w:rsidRDefault="00C17CD9" w:rsidP="00C17CD9">
            <w:pPr>
              <w:widowControl/>
              <w:numPr>
                <w:ilvl w:val="0"/>
                <w:numId w:val="18"/>
              </w:numPr>
              <w:suppressAutoHyphens w:val="0"/>
              <w:spacing w:line="259" w:lineRule="auto"/>
              <w:ind w:hanging="360"/>
              <w:rPr>
                <w:sz w:val="21"/>
              </w:rPr>
            </w:pPr>
            <w:r w:rsidRPr="007C1D7A">
              <w:rPr>
                <w:sz w:val="21"/>
              </w:rPr>
              <w:t xml:space="preserve">programe me përmbajtje plotësuese </w:t>
            </w:r>
          </w:p>
          <w:p w:rsidR="00C17CD9" w:rsidRPr="007C1D7A" w:rsidRDefault="00C17CD9" w:rsidP="00B7002D">
            <w:pPr>
              <w:spacing w:line="259" w:lineRule="auto"/>
              <w:ind w:left="4"/>
              <w:rPr>
                <w:sz w:val="21"/>
              </w:rPr>
            </w:pPr>
            <w:r w:rsidRPr="007C1D7A">
              <w:rPr>
                <w:sz w:val="21"/>
              </w:rPr>
              <w:t>-kyçje në ekipe hulumtuese</w:t>
            </w:r>
          </w:p>
        </w:tc>
        <w:tc>
          <w:tcPr>
            <w:tcW w:w="1606"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rPr>
                <w:sz w:val="21"/>
              </w:rPr>
            </w:pPr>
            <w:r w:rsidRPr="007C1D7A">
              <w:rPr>
                <w:sz w:val="21"/>
              </w:rPr>
              <w:t xml:space="preserve">Bashkëpunëtor profesional arsimtar lëndor, udhëheqësklasor, prindër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Pr="007C1D7A" w:rsidRDefault="00C17CD9" w:rsidP="00B7002D">
            <w:pPr>
              <w:spacing w:line="259" w:lineRule="auto"/>
              <w:ind w:left="4"/>
              <w:rPr>
                <w:sz w:val="21"/>
              </w:rPr>
            </w:pPr>
            <w:r w:rsidRPr="007C1D7A">
              <w:rPr>
                <w:sz w:val="21"/>
              </w:rPr>
              <w:t xml:space="preserve">XII </w:t>
            </w:r>
          </w:p>
        </w:tc>
        <w:tc>
          <w:tcPr>
            <w:tcW w:w="3049" w:type="dxa"/>
            <w:tcBorders>
              <w:top w:val="single" w:sz="4" w:space="0" w:color="000000"/>
              <w:left w:val="single" w:sz="4" w:space="0" w:color="000000"/>
              <w:bottom w:val="single" w:sz="4" w:space="0" w:color="000000"/>
              <w:right w:val="single" w:sz="4" w:space="0" w:color="000000"/>
            </w:tcBorders>
            <w:vAlign w:val="center"/>
          </w:tcPr>
          <w:p w:rsidR="00C17CD9" w:rsidRPr="00EC3FB5" w:rsidRDefault="00C17CD9" w:rsidP="00B7002D">
            <w:pPr>
              <w:spacing w:line="259" w:lineRule="auto"/>
              <w:ind w:left="2"/>
              <w:rPr>
                <w:sz w:val="21"/>
                <w:lang w:val="de-DE"/>
              </w:rPr>
            </w:pPr>
            <w:r w:rsidRPr="00EC3FB5">
              <w:rPr>
                <w:sz w:val="21"/>
                <w:lang w:val="de-DE"/>
              </w:rPr>
              <w:t xml:space="preserve">Respekt dhe sjellje korrekte ndaj nxënësve të talentuar,  </w:t>
            </w:r>
          </w:p>
          <w:p w:rsidR="00C17CD9" w:rsidRPr="00EC3FB5" w:rsidRDefault="00C17CD9" w:rsidP="00B7002D">
            <w:pPr>
              <w:spacing w:line="259" w:lineRule="auto"/>
              <w:ind w:left="2"/>
              <w:rPr>
                <w:sz w:val="21"/>
                <w:lang w:val="de-DE"/>
              </w:rPr>
            </w:pPr>
            <w:r w:rsidRPr="00EC3FB5">
              <w:rPr>
                <w:sz w:val="21"/>
                <w:lang w:val="de-DE"/>
              </w:rPr>
              <w:t xml:space="preserve">Socializmii përmirësuar ndaj nxënësve të talentuar </w:t>
            </w:r>
          </w:p>
          <w:p w:rsidR="00C17CD9" w:rsidRPr="00EC3FB5" w:rsidRDefault="00C17CD9" w:rsidP="00B7002D">
            <w:pPr>
              <w:spacing w:line="259" w:lineRule="auto"/>
              <w:ind w:left="2"/>
              <w:rPr>
                <w:sz w:val="21"/>
                <w:lang w:val="de-DE"/>
              </w:rPr>
            </w:pPr>
            <w:r w:rsidRPr="00EC3FB5">
              <w:rPr>
                <w:sz w:val="21"/>
                <w:lang w:val="de-DE"/>
              </w:rPr>
              <w:t xml:space="preserve">Përmirësime në të arriturat e nxënësve të dalluar </w:t>
            </w:r>
          </w:p>
        </w:tc>
      </w:tr>
      <w:tr w:rsidR="00C17CD9" w:rsidRPr="007C1D7A" w:rsidTr="00C12912">
        <w:trPr>
          <w:trHeight w:val="1683"/>
        </w:trPr>
        <w:tc>
          <w:tcPr>
            <w:tcW w:w="2258"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ind w:left="5"/>
              <w:rPr>
                <w:sz w:val="21"/>
              </w:rPr>
            </w:pPr>
            <w:r w:rsidRPr="007C1D7A">
              <w:rPr>
                <w:sz w:val="21"/>
              </w:rPr>
              <w:t xml:space="preserve">Vërtetim i të arriturave individuale të nxënësve të talentuar </w:t>
            </w:r>
          </w:p>
        </w:tc>
        <w:tc>
          <w:tcPr>
            <w:tcW w:w="3325" w:type="dxa"/>
            <w:tcBorders>
              <w:top w:val="single" w:sz="4" w:space="0" w:color="000000"/>
              <w:left w:val="single" w:sz="3" w:space="0" w:color="000000"/>
              <w:bottom w:val="single" w:sz="4" w:space="0" w:color="000000"/>
              <w:right w:val="single" w:sz="4" w:space="0" w:color="000000"/>
            </w:tcBorders>
          </w:tcPr>
          <w:p w:rsidR="00C17CD9" w:rsidRPr="007C1D7A" w:rsidRDefault="00C17CD9" w:rsidP="00B7002D">
            <w:pPr>
              <w:spacing w:line="259" w:lineRule="auto"/>
              <w:ind w:left="4"/>
              <w:rPr>
                <w:sz w:val="21"/>
              </w:rPr>
            </w:pPr>
            <w:r w:rsidRPr="007C1D7A">
              <w:rPr>
                <w:sz w:val="21"/>
              </w:rPr>
              <w:t xml:space="preserve">-përcjellje e suksesit të nxënësit dhe rregullshmërisë </w:t>
            </w:r>
          </w:p>
          <w:p w:rsidR="00C17CD9" w:rsidRPr="00EC3FB5" w:rsidRDefault="00C17CD9" w:rsidP="00B7002D">
            <w:pPr>
              <w:spacing w:line="259" w:lineRule="auto"/>
              <w:ind w:left="4"/>
              <w:rPr>
                <w:sz w:val="21"/>
                <w:lang w:val="de-DE"/>
              </w:rPr>
            </w:pPr>
            <w:r w:rsidRPr="00EC3FB5">
              <w:rPr>
                <w:sz w:val="21"/>
                <w:lang w:val="de-DE"/>
              </w:rPr>
              <w:t xml:space="preserve">-qasje në punimet e nxënësve; </w:t>
            </w:r>
          </w:p>
          <w:p w:rsidR="00C17CD9" w:rsidRPr="00EC3FB5" w:rsidRDefault="00C17CD9" w:rsidP="00B7002D">
            <w:pPr>
              <w:spacing w:line="259" w:lineRule="auto"/>
              <w:ind w:left="4"/>
              <w:rPr>
                <w:sz w:val="21"/>
                <w:lang w:val="de-DE"/>
              </w:rPr>
            </w:pPr>
            <w:r w:rsidRPr="00EC3FB5">
              <w:rPr>
                <w:sz w:val="21"/>
                <w:lang w:val="de-DE"/>
              </w:rPr>
              <w:t xml:space="preserve">-qasje në instrumentet për përcjelljen dhe vlerësimin e nxënësve </w:t>
            </w:r>
          </w:p>
        </w:tc>
        <w:tc>
          <w:tcPr>
            <w:tcW w:w="1606"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rPr>
                <w:sz w:val="21"/>
              </w:rPr>
            </w:pPr>
            <w:r w:rsidRPr="007C1D7A">
              <w:rPr>
                <w:sz w:val="21"/>
              </w:rPr>
              <w:t xml:space="preserve">Bashkëpunëtor profesional, arsimtar lëndor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Pr="007C1D7A" w:rsidRDefault="00C17CD9" w:rsidP="00B7002D">
            <w:pPr>
              <w:spacing w:line="259" w:lineRule="auto"/>
              <w:ind w:left="4"/>
              <w:rPr>
                <w:sz w:val="21"/>
              </w:rPr>
            </w:pPr>
            <w:r w:rsidRPr="007C1D7A">
              <w:rPr>
                <w:sz w:val="21"/>
              </w:rPr>
              <w:t xml:space="preserve">I-II </w:t>
            </w:r>
          </w:p>
        </w:tc>
        <w:tc>
          <w:tcPr>
            <w:tcW w:w="3049" w:type="dxa"/>
            <w:tcBorders>
              <w:top w:val="single" w:sz="4" w:space="0" w:color="000000"/>
              <w:left w:val="single" w:sz="4" w:space="0" w:color="000000"/>
              <w:bottom w:val="single" w:sz="4" w:space="0" w:color="000000"/>
              <w:right w:val="single" w:sz="4" w:space="0" w:color="000000"/>
            </w:tcBorders>
            <w:vAlign w:val="center"/>
          </w:tcPr>
          <w:p w:rsidR="00C17CD9" w:rsidRPr="007C1D7A" w:rsidRDefault="00C17CD9" w:rsidP="00B7002D">
            <w:pPr>
              <w:spacing w:line="259" w:lineRule="auto"/>
              <w:ind w:left="2"/>
              <w:rPr>
                <w:sz w:val="21"/>
              </w:rPr>
            </w:pPr>
            <w:r w:rsidRPr="007C1D7A">
              <w:rPr>
                <w:sz w:val="21"/>
              </w:rPr>
              <w:t xml:space="preserve">Vlerësim real i të arriturave; </w:t>
            </w:r>
          </w:p>
          <w:p w:rsidR="00C17CD9" w:rsidRPr="007C1D7A" w:rsidRDefault="00C17CD9" w:rsidP="00B7002D">
            <w:pPr>
              <w:spacing w:line="259" w:lineRule="auto"/>
              <w:ind w:left="2"/>
              <w:rPr>
                <w:sz w:val="21"/>
              </w:rPr>
            </w:pPr>
            <w:r w:rsidRPr="007C1D7A">
              <w:rPr>
                <w:sz w:val="21"/>
              </w:rPr>
              <w:t xml:space="preserve">- ndryshime, plotësim i planit individual për punë me nxënësin </w:t>
            </w:r>
          </w:p>
          <w:p w:rsidR="00C17CD9" w:rsidRPr="007C1D7A" w:rsidRDefault="00C17CD9" w:rsidP="00B7002D">
            <w:pPr>
              <w:spacing w:line="259" w:lineRule="auto"/>
              <w:ind w:left="2"/>
              <w:rPr>
                <w:sz w:val="21"/>
              </w:rPr>
            </w:pPr>
            <w:r w:rsidRPr="007C1D7A">
              <w:rPr>
                <w:sz w:val="21"/>
              </w:rPr>
              <w:t xml:space="preserve">Përcaktim i formave-metodave të përshtatshmepër punë me nxënësin </w:t>
            </w:r>
          </w:p>
        </w:tc>
      </w:tr>
      <w:tr w:rsidR="00C17CD9" w:rsidRPr="007C1D7A" w:rsidTr="00C12912">
        <w:trPr>
          <w:trHeight w:val="1683"/>
        </w:trPr>
        <w:tc>
          <w:tcPr>
            <w:tcW w:w="2258"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ind w:left="5"/>
              <w:rPr>
                <w:sz w:val="21"/>
              </w:rPr>
            </w:pPr>
            <w:r w:rsidRPr="007C1D7A">
              <w:rPr>
                <w:sz w:val="21"/>
              </w:rPr>
              <w:t xml:space="preserve">Përcaktimi i statusit socioemocional, zhvillimi i nxënësve të dalluar </w:t>
            </w:r>
          </w:p>
        </w:tc>
        <w:tc>
          <w:tcPr>
            <w:tcW w:w="3325" w:type="dxa"/>
            <w:tcBorders>
              <w:top w:val="single" w:sz="4" w:space="0" w:color="000000"/>
              <w:left w:val="single" w:sz="3" w:space="0" w:color="000000"/>
              <w:bottom w:val="single" w:sz="4" w:space="0" w:color="000000"/>
              <w:right w:val="single" w:sz="4" w:space="0" w:color="000000"/>
            </w:tcBorders>
          </w:tcPr>
          <w:p w:rsidR="00C17CD9" w:rsidRPr="007C1D7A" w:rsidRDefault="00C17CD9" w:rsidP="00B7002D">
            <w:pPr>
              <w:spacing w:line="259" w:lineRule="auto"/>
              <w:ind w:left="4"/>
              <w:rPr>
                <w:sz w:val="21"/>
              </w:rPr>
            </w:pPr>
            <w:r w:rsidRPr="007C1D7A">
              <w:rPr>
                <w:sz w:val="21"/>
              </w:rPr>
              <w:t xml:space="preserve">Organizimin e mbledhjeve individuale prindërore me shërbimin profesional dhe udhëheqësin e klasës me prindintutorin e nxënësit.  </w:t>
            </w:r>
          </w:p>
        </w:tc>
        <w:tc>
          <w:tcPr>
            <w:tcW w:w="1606"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rPr>
                <w:sz w:val="21"/>
              </w:rPr>
            </w:pPr>
            <w:r w:rsidRPr="007C1D7A">
              <w:rPr>
                <w:sz w:val="21"/>
              </w:rPr>
              <w:t xml:space="preserve">Bashkëpunëtor profesional, arsimtar lëndor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Pr="007C1D7A" w:rsidRDefault="00C17CD9" w:rsidP="00B7002D">
            <w:pPr>
              <w:spacing w:line="259" w:lineRule="auto"/>
              <w:ind w:left="4"/>
              <w:rPr>
                <w:sz w:val="21"/>
              </w:rPr>
            </w:pPr>
            <w:r w:rsidRPr="007C1D7A">
              <w:rPr>
                <w:sz w:val="21"/>
              </w:rPr>
              <w:t xml:space="preserve">III-IV </w:t>
            </w:r>
          </w:p>
        </w:tc>
        <w:tc>
          <w:tcPr>
            <w:tcW w:w="3049" w:type="dxa"/>
            <w:tcBorders>
              <w:top w:val="single" w:sz="4" w:space="0" w:color="000000"/>
              <w:left w:val="single" w:sz="4" w:space="0" w:color="000000"/>
              <w:bottom w:val="single" w:sz="4" w:space="0" w:color="000000"/>
              <w:right w:val="single" w:sz="4" w:space="0" w:color="000000"/>
            </w:tcBorders>
            <w:vAlign w:val="center"/>
          </w:tcPr>
          <w:p w:rsidR="00C17CD9" w:rsidRPr="007C1D7A" w:rsidRDefault="00C17CD9" w:rsidP="00B7002D">
            <w:pPr>
              <w:spacing w:line="259" w:lineRule="auto"/>
              <w:ind w:left="2"/>
              <w:rPr>
                <w:sz w:val="21"/>
              </w:rPr>
            </w:pPr>
            <w:r w:rsidRPr="007C1D7A">
              <w:rPr>
                <w:sz w:val="21"/>
              </w:rPr>
              <w:t xml:space="preserve">Zhvillimi i qëndrimeve pozitive tek nxënësit e tjerë ndaj nxënësve të dalluar </w:t>
            </w:r>
          </w:p>
        </w:tc>
      </w:tr>
      <w:tr w:rsidR="00C17CD9" w:rsidRPr="007C1D7A" w:rsidTr="00C12912">
        <w:trPr>
          <w:trHeight w:val="1683"/>
        </w:trPr>
        <w:tc>
          <w:tcPr>
            <w:tcW w:w="2258"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ind w:left="5"/>
              <w:rPr>
                <w:sz w:val="21"/>
              </w:rPr>
            </w:pPr>
            <w:r w:rsidRPr="007C1D7A">
              <w:rPr>
                <w:sz w:val="21"/>
              </w:rPr>
              <w:t xml:space="preserve">Përcaktimi i të arriturave individuale të nxënësve të dalluar dhe të talentuar </w:t>
            </w:r>
          </w:p>
        </w:tc>
        <w:tc>
          <w:tcPr>
            <w:tcW w:w="3325" w:type="dxa"/>
            <w:tcBorders>
              <w:top w:val="single" w:sz="4" w:space="0" w:color="000000"/>
              <w:left w:val="single" w:sz="3" w:space="0" w:color="000000"/>
              <w:bottom w:val="single" w:sz="4" w:space="0" w:color="000000"/>
              <w:right w:val="single" w:sz="4" w:space="0" w:color="000000"/>
            </w:tcBorders>
          </w:tcPr>
          <w:p w:rsidR="00C17CD9" w:rsidRPr="007C1D7A" w:rsidRDefault="00C17CD9" w:rsidP="00B7002D">
            <w:pPr>
              <w:spacing w:line="259" w:lineRule="auto"/>
              <w:ind w:left="4"/>
              <w:rPr>
                <w:sz w:val="21"/>
              </w:rPr>
            </w:pPr>
            <w:r w:rsidRPr="007C1D7A">
              <w:rPr>
                <w:sz w:val="21"/>
              </w:rPr>
              <w:t xml:space="preserve">- përcjellje e suksesit dhe rregullshmërisë; </w:t>
            </w:r>
          </w:p>
          <w:p w:rsidR="00C17CD9" w:rsidRPr="00EC3FB5" w:rsidRDefault="00C17CD9" w:rsidP="00B7002D">
            <w:pPr>
              <w:spacing w:line="259" w:lineRule="auto"/>
              <w:ind w:left="4"/>
              <w:rPr>
                <w:sz w:val="21"/>
                <w:lang w:val="de-DE"/>
              </w:rPr>
            </w:pPr>
            <w:r w:rsidRPr="00EC3FB5">
              <w:rPr>
                <w:sz w:val="21"/>
                <w:lang w:val="de-DE"/>
              </w:rPr>
              <w:t xml:space="preserve">-qasje në punimet e nxënësve; </w:t>
            </w:r>
          </w:p>
          <w:p w:rsidR="00C17CD9" w:rsidRPr="00EC3FB5" w:rsidRDefault="00C17CD9" w:rsidP="00B7002D">
            <w:pPr>
              <w:spacing w:line="259" w:lineRule="auto"/>
              <w:ind w:left="4"/>
              <w:rPr>
                <w:sz w:val="21"/>
                <w:lang w:val="de-DE"/>
              </w:rPr>
            </w:pPr>
            <w:r w:rsidRPr="00EC3FB5">
              <w:rPr>
                <w:sz w:val="21"/>
                <w:lang w:val="de-DE"/>
              </w:rPr>
              <w:t xml:space="preserve">-qasje në instrumentet për përcjelljen dhe vlerësimin e nxënësve </w:t>
            </w:r>
          </w:p>
        </w:tc>
        <w:tc>
          <w:tcPr>
            <w:tcW w:w="1606" w:type="dxa"/>
            <w:tcBorders>
              <w:top w:val="single" w:sz="4" w:space="0" w:color="000000"/>
              <w:left w:val="single" w:sz="4" w:space="0" w:color="000000"/>
              <w:bottom w:val="single" w:sz="4" w:space="0" w:color="000000"/>
              <w:right w:val="single" w:sz="3" w:space="0" w:color="000000"/>
            </w:tcBorders>
            <w:vAlign w:val="center"/>
          </w:tcPr>
          <w:p w:rsidR="00C17CD9" w:rsidRPr="007C1D7A" w:rsidRDefault="00C17CD9" w:rsidP="00B7002D">
            <w:pPr>
              <w:spacing w:line="259" w:lineRule="auto"/>
              <w:rPr>
                <w:sz w:val="21"/>
              </w:rPr>
            </w:pPr>
            <w:r w:rsidRPr="007C1D7A">
              <w:rPr>
                <w:sz w:val="21"/>
              </w:rPr>
              <w:t xml:space="preserve">Bashkëpunëtor profesional, arsimtar lëndor </w:t>
            </w:r>
          </w:p>
        </w:tc>
        <w:tc>
          <w:tcPr>
            <w:tcW w:w="491" w:type="dxa"/>
            <w:tcBorders>
              <w:top w:val="single" w:sz="4" w:space="0" w:color="000000"/>
              <w:left w:val="single" w:sz="3" w:space="0" w:color="000000"/>
              <w:bottom w:val="single" w:sz="4" w:space="0" w:color="000000"/>
              <w:right w:val="single" w:sz="4" w:space="0" w:color="000000"/>
            </w:tcBorders>
            <w:vAlign w:val="center"/>
          </w:tcPr>
          <w:p w:rsidR="00C17CD9" w:rsidRPr="007C1D7A" w:rsidRDefault="00C17CD9" w:rsidP="00B7002D">
            <w:pPr>
              <w:spacing w:line="259" w:lineRule="auto"/>
              <w:ind w:left="4"/>
              <w:rPr>
                <w:sz w:val="21"/>
              </w:rPr>
            </w:pPr>
            <w:r w:rsidRPr="007C1D7A">
              <w:rPr>
                <w:sz w:val="21"/>
              </w:rPr>
              <w:t xml:space="preserve">IV </w:t>
            </w:r>
          </w:p>
        </w:tc>
        <w:tc>
          <w:tcPr>
            <w:tcW w:w="3049" w:type="dxa"/>
            <w:tcBorders>
              <w:top w:val="single" w:sz="4" w:space="0" w:color="000000"/>
              <w:left w:val="single" w:sz="4" w:space="0" w:color="000000"/>
              <w:bottom w:val="single" w:sz="4" w:space="0" w:color="000000"/>
              <w:right w:val="single" w:sz="4" w:space="0" w:color="000000"/>
            </w:tcBorders>
            <w:vAlign w:val="center"/>
          </w:tcPr>
          <w:p w:rsidR="00C17CD9" w:rsidRPr="007C1D7A" w:rsidRDefault="00C17CD9" w:rsidP="00B7002D">
            <w:pPr>
              <w:spacing w:line="259" w:lineRule="auto"/>
              <w:ind w:left="2"/>
              <w:rPr>
                <w:sz w:val="21"/>
              </w:rPr>
            </w:pPr>
            <w:r w:rsidRPr="007C1D7A">
              <w:rPr>
                <w:sz w:val="21"/>
              </w:rPr>
              <w:t xml:space="preserve">Vlerësim real i të arriturave; </w:t>
            </w:r>
          </w:p>
          <w:p w:rsidR="00C17CD9" w:rsidRPr="007C1D7A" w:rsidRDefault="00C17CD9" w:rsidP="00B7002D">
            <w:pPr>
              <w:spacing w:line="259" w:lineRule="auto"/>
              <w:ind w:left="2"/>
              <w:rPr>
                <w:sz w:val="21"/>
              </w:rPr>
            </w:pPr>
            <w:r w:rsidRPr="007C1D7A">
              <w:rPr>
                <w:sz w:val="21"/>
              </w:rPr>
              <w:t xml:space="preserve">- ndryshime, plotësim të planit individual për punë me nxënësin </w:t>
            </w:r>
          </w:p>
          <w:p w:rsidR="00C17CD9" w:rsidRPr="007C1D7A" w:rsidRDefault="00C17CD9" w:rsidP="00B7002D">
            <w:pPr>
              <w:spacing w:line="259" w:lineRule="auto"/>
              <w:ind w:left="2"/>
              <w:rPr>
                <w:sz w:val="21"/>
              </w:rPr>
            </w:pPr>
            <w:r w:rsidRPr="007C1D7A">
              <w:rPr>
                <w:sz w:val="21"/>
              </w:rPr>
              <w:t xml:space="preserve">Zbatimi i formave-metodave të përshtatshme për punë me nxënësin </w:t>
            </w:r>
          </w:p>
        </w:tc>
      </w:tr>
      <w:tr w:rsidR="00C17CD9" w:rsidTr="00C12912">
        <w:trPr>
          <w:gridAfter w:val="1"/>
          <w:wAfter w:w="3049" w:type="dxa"/>
          <w:trHeight w:val="2626"/>
        </w:trPr>
        <w:tc>
          <w:tcPr>
            <w:tcW w:w="2258" w:type="dxa"/>
            <w:tcBorders>
              <w:top w:val="single" w:sz="4" w:space="0" w:color="000000"/>
              <w:left w:val="single" w:sz="4" w:space="0" w:color="000000"/>
              <w:bottom w:val="single" w:sz="3" w:space="0" w:color="000000"/>
              <w:right w:val="single" w:sz="3" w:space="0" w:color="000000"/>
            </w:tcBorders>
          </w:tcPr>
          <w:p w:rsidR="00C17CD9" w:rsidRDefault="00C17CD9" w:rsidP="00B7002D">
            <w:pPr>
              <w:spacing w:line="259" w:lineRule="auto"/>
              <w:ind w:left="18" w:right="88"/>
            </w:pPr>
            <w:r w:rsidRPr="00A57C60">
              <w:rPr>
                <w:sz w:val="21"/>
              </w:rPr>
              <w:lastRenderedPageBreak/>
              <w:t xml:space="preserve">Përpunim i instrumenteve individuale për përcaktimin e të arriturave të nxënësve të dalluar </w:t>
            </w:r>
          </w:p>
        </w:tc>
        <w:tc>
          <w:tcPr>
            <w:tcW w:w="3325" w:type="dxa"/>
            <w:tcBorders>
              <w:top w:val="single" w:sz="4" w:space="0" w:color="000000"/>
              <w:left w:val="single" w:sz="3" w:space="0" w:color="000000"/>
              <w:bottom w:val="single" w:sz="3" w:space="0" w:color="000000"/>
              <w:right w:val="single" w:sz="4" w:space="0" w:color="000000"/>
            </w:tcBorders>
            <w:vAlign w:val="center"/>
          </w:tcPr>
          <w:p w:rsidR="00C17CD9" w:rsidRDefault="00C17CD9" w:rsidP="00B7002D">
            <w:pPr>
              <w:spacing w:line="259" w:lineRule="auto"/>
              <w:ind w:left="17"/>
            </w:pPr>
            <w:r w:rsidRPr="00A57C60">
              <w:rPr>
                <w:sz w:val="21"/>
              </w:rPr>
              <w:t xml:space="preserve">-përcaktim i kriteriumeve për vlerësim të nxënësve të dalluar në pajtim me plan-programin mësimor </w:t>
            </w:r>
          </w:p>
        </w:tc>
        <w:tc>
          <w:tcPr>
            <w:tcW w:w="1606" w:type="dxa"/>
            <w:tcBorders>
              <w:top w:val="single" w:sz="4" w:space="0" w:color="000000"/>
              <w:left w:val="single" w:sz="4" w:space="0" w:color="000000"/>
              <w:bottom w:val="single" w:sz="3" w:space="0" w:color="000000"/>
              <w:right w:val="single" w:sz="3" w:space="0" w:color="000000"/>
            </w:tcBorders>
            <w:vAlign w:val="center"/>
          </w:tcPr>
          <w:p w:rsidR="00C17CD9" w:rsidRDefault="00C17CD9" w:rsidP="00B7002D">
            <w:pPr>
              <w:spacing w:line="259" w:lineRule="auto"/>
              <w:ind w:left="13"/>
            </w:pPr>
            <w:r w:rsidRPr="00A57C60">
              <w:rPr>
                <w:sz w:val="21"/>
              </w:rPr>
              <w:t xml:space="preserve">Bashkëpunëtor profesional, arsimtar lëndor </w:t>
            </w:r>
          </w:p>
        </w:tc>
        <w:tc>
          <w:tcPr>
            <w:tcW w:w="491" w:type="dxa"/>
            <w:tcBorders>
              <w:top w:val="single" w:sz="4" w:space="0" w:color="000000"/>
              <w:left w:val="single" w:sz="3" w:space="0" w:color="000000"/>
              <w:bottom w:val="single" w:sz="3" w:space="0" w:color="000000"/>
              <w:right w:val="single" w:sz="4" w:space="0" w:color="000000"/>
            </w:tcBorders>
            <w:vAlign w:val="center"/>
          </w:tcPr>
          <w:p w:rsidR="00C17CD9" w:rsidRDefault="00C17CD9" w:rsidP="00B7002D">
            <w:pPr>
              <w:spacing w:line="259" w:lineRule="auto"/>
              <w:ind w:left="17"/>
            </w:pPr>
            <w:r w:rsidRPr="00A57C60">
              <w:rPr>
                <w:sz w:val="21"/>
              </w:rPr>
              <w:t xml:space="preserve">X - V </w:t>
            </w:r>
          </w:p>
        </w:tc>
      </w:tr>
    </w:tbl>
    <w:p w:rsidR="00C17CD9" w:rsidRDefault="00C17CD9" w:rsidP="00294B21">
      <w:pPr>
        <w:spacing w:line="259" w:lineRule="auto"/>
      </w:pPr>
    </w:p>
    <w:p w:rsidR="00C17CD9" w:rsidRDefault="00C17CD9" w:rsidP="002C775C">
      <w:pPr>
        <w:spacing w:line="259" w:lineRule="auto"/>
        <w:ind w:left="-5"/>
      </w:pPr>
    </w:p>
    <w:p w:rsidR="00C17CD9" w:rsidRDefault="00C17CD9" w:rsidP="002C775C">
      <w:pPr>
        <w:spacing w:line="259" w:lineRule="auto"/>
        <w:ind w:left="-5"/>
      </w:pPr>
    </w:p>
    <w:p w:rsidR="00C17CD9" w:rsidRDefault="00C17CD9" w:rsidP="002C775C">
      <w:pPr>
        <w:spacing w:line="259" w:lineRule="auto"/>
        <w:ind w:left="-5"/>
      </w:pPr>
    </w:p>
    <w:tbl>
      <w:tblPr>
        <w:tblW w:w="10552" w:type="dxa"/>
        <w:tblInd w:w="-95" w:type="dxa"/>
        <w:tblCellMar>
          <w:top w:w="46" w:type="dxa"/>
          <w:left w:w="88" w:type="dxa"/>
          <w:right w:w="8" w:type="dxa"/>
        </w:tblCellMar>
        <w:tblLook w:val="04A0"/>
      </w:tblPr>
      <w:tblGrid>
        <w:gridCol w:w="2750"/>
        <w:gridCol w:w="5171"/>
        <w:gridCol w:w="1875"/>
        <w:gridCol w:w="756"/>
      </w:tblGrid>
      <w:tr w:rsidR="00C17CD9" w:rsidRPr="00C17CD9" w:rsidTr="00C12912">
        <w:trPr>
          <w:trHeight w:val="2362"/>
        </w:trPr>
        <w:tc>
          <w:tcPr>
            <w:tcW w:w="2750" w:type="dxa"/>
            <w:tcBorders>
              <w:top w:val="single" w:sz="3" w:space="0" w:color="000000"/>
              <w:left w:val="single" w:sz="4" w:space="0" w:color="000000"/>
              <w:bottom w:val="single" w:sz="4" w:space="0" w:color="000000"/>
              <w:right w:val="single" w:sz="3" w:space="0" w:color="000000"/>
            </w:tcBorders>
            <w:vAlign w:val="center"/>
          </w:tcPr>
          <w:p w:rsidR="00C17CD9" w:rsidRPr="00C17CD9" w:rsidRDefault="00C17CD9" w:rsidP="00C17CD9">
            <w:pPr>
              <w:spacing w:line="259" w:lineRule="auto"/>
              <w:ind w:left="18" w:right="88"/>
            </w:pPr>
            <w:r w:rsidRPr="00C17CD9">
              <w:rPr>
                <w:sz w:val="21"/>
              </w:rPr>
              <w:t xml:space="preserve">Përkrahja shoqërore për zhvillimin e fëmijëve të dalluar </w:t>
            </w:r>
          </w:p>
        </w:tc>
        <w:tc>
          <w:tcPr>
            <w:tcW w:w="5171" w:type="dxa"/>
            <w:tcBorders>
              <w:top w:val="single" w:sz="3" w:space="0" w:color="000000"/>
              <w:left w:val="single" w:sz="3" w:space="0" w:color="000000"/>
              <w:bottom w:val="single" w:sz="4" w:space="0" w:color="000000"/>
              <w:right w:val="single" w:sz="4" w:space="0" w:color="000000"/>
            </w:tcBorders>
            <w:vAlign w:val="center"/>
          </w:tcPr>
          <w:p w:rsidR="00C17CD9" w:rsidRPr="00C17CD9" w:rsidRDefault="00C17CD9" w:rsidP="00C17CD9">
            <w:pPr>
              <w:spacing w:line="237" w:lineRule="auto"/>
            </w:pPr>
            <w:r w:rsidRPr="00C17CD9">
              <w:rPr>
                <w:sz w:val="21"/>
              </w:rPr>
              <w:t xml:space="preserve">- stimulim material: stipendon, mjete ndihmëse, kredi, udhëtime studentore etj.  </w:t>
            </w:r>
          </w:p>
          <w:p w:rsidR="00C17CD9" w:rsidRPr="00C17CD9" w:rsidRDefault="00C17CD9" w:rsidP="00C17CD9">
            <w:pPr>
              <w:spacing w:line="259" w:lineRule="auto"/>
              <w:ind w:left="17"/>
            </w:pPr>
            <w:r w:rsidRPr="00C17CD9">
              <w:rPr>
                <w:sz w:val="21"/>
              </w:rPr>
              <w:t xml:space="preserve">-ndihmë rreth orientimit profesional,  </w:t>
            </w:r>
          </w:p>
          <w:p w:rsidR="00C17CD9" w:rsidRPr="00C17CD9" w:rsidRDefault="00C17CD9" w:rsidP="00C17CD9">
            <w:pPr>
              <w:spacing w:line="259" w:lineRule="auto"/>
              <w:ind w:left="17" w:right="90"/>
            </w:pPr>
            <w:r w:rsidRPr="00C17CD9">
              <w:rPr>
                <w:sz w:val="21"/>
              </w:rPr>
              <w:t xml:space="preserve">-mundësimi i kontakteve dhe lidhje me shoqata të organizuara profesionale, fonde dhe institucione tjeratë përshtatshme </w:t>
            </w:r>
          </w:p>
        </w:tc>
        <w:tc>
          <w:tcPr>
            <w:tcW w:w="1875" w:type="dxa"/>
            <w:tcBorders>
              <w:top w:val="single" w:sz="3" w:space="0" w:color="000000"/>
              <w:left w:val="single" w:sz="4" w:space="0" w:color="000000"/>
              <w:bottom w:val="single" w:sz="4" w:space="0" w:color="000000"/>
              <w:right w:val="single" w:sz="3" w:space="0" w:color="000000"/>
            </w:tcBorders>
            <w:vAlign w:val="center"/>
          </w:tcPr>
          <w:p w:rsidR="00C17CD9" w:rsidRPr="00C17CD9" w:rsidRDefault="00C17CD9" w:rsidP="00C17CD9">
            <w:pPr>
              <w:spacing w:line="237" w:lineRule="auto"/>
              <w:ind w:left="13"/>
            </w:pPr>
            <w:r w:rsidRPr="00C17CD9">
              <w:rPr>
                <w:sz w:val="21"/>
              </w:rPr>
              <w:t xml:space="preserve">Drejtor, bashkëpunëtor profesional, </w:t>
            </w:r>
          </w:p>
          <w:p w:rsidR="00C17CD9" w:rsidRPr="00C17CD9" w:rsidRDefault="00C17CD9" w:rsidP="00C17CD9">
            <w:pPr>
              <w:spacing w:line="259" w:lineRule="auto"/>
              <w:ind w:left="13"/>
            </w:pPr>
            <w:r w:rsidRPr="00C17CD9">
              <w:rPr>
                <w:sz w:val="21"/>
              </w:rPr>
              <w:t xml:space="preserve">mësimdhënës, </w:t>
            </w:r>
          </w:p>
          <w:p w:rsidR="00C17CD9" w:rsidRPr="00C17CD9" w:rsidRDefault="00C17CD9" w:rsidP="00C17CD9">
            <w:pPr>
              <w:spacing w:line="259" w:lineRule="auto"/>
              <w:ind w:left="13" w:right="91"/>
            </w:pPr>
            <w:r w:rsidRPr="00C17CD9">
              <w:rPr>
                <w:sz w:val="21"/>
              </w:rPr>
              <w:t xml:space="preserve">vetëqeverisje lokale, sektor biznesi, OJQ, shkolla të mesme </w:t>
            </w:r>
          </w:p>
        </w:tc>
        <w:tc>
          <w:tcPr>
            <w:tcW w:w="756" w:type="dxa"/>
            <w:tcBorders>
              <w:top w:val="single" w:sz="3" w:space="0" w:color="000000"/>
              <w:left w:val="single" w:sz="3" w:space="0" w:color="000000"/>
              <w:bottom w:val="single" w:sz="4" w:space="0" w:color="000000"/>
              <w:right w:val="single" w:sz="4" w:space="0" w:color="000000"/>
            </w:tcBorders>
            <w:vAlign w:val="center"/>
          </w:tcPr>
          <w:p w:rsidR="00C17CD9" w:rsidRPr="00C17CD9" w:rsidRDefault="00C17CD9" w:rsidP="00C17CD9">
            <w:pPr>
              <w:spacing w:line="259" w:lineRule="auto"/>
              <w:ind w:left="17"/>
            </w:pPr>
            <w:r w:rsidRPr="00C17CD9">
              <w:rPr>
                <w:sz w:val="21"/>
              </w:rPr>
              <w:t xml:space="preserve">V </w:t>
            </w:r>
          </w:p>
        </w:tc>
      </w:tr>
      <w:tr w:rsidR="00C17CD9" w:rsidRPr="00C17CD9" w:rsidTr="00C12912">
        <w:trPr>
          <w:trHeight w:val="1274"/>
        </w:trPr>
        <w:tc>
          <w:tcPr>
            <w:tcW w:w="2750" w:type="dxa"/>
            <w:tcBorders>
              <w:top w:val="single" w:sz="4" w:space="0" w:color="000000"/>
              <w:left w:val="single" w:sz="4" w:space="0" w:color="000000"/>
              <w:bottom w:val="single" w:sz="4" w:space="0" w:color="000000"/>
              <w:right w:val="single" w:sz="3" w:space="0" w:color="000000"/>
            </w:tcBorders>
            <w:vAlign w:val="center"/>
          </w:tcPr>
          <w:p w:rsidR="00C17CD9" w:rsidRPr="00C17CD9" w:rsidRDefault="00C17CD9" w:rsidP="00C17CD9">
            <w:pPr>
              <w:spacing w:line="237" w:lineRule="auto"/>
              <w:ind w:left="18"/>
            </w:pPr>
            <w:r w:rsidRPr="00C17CD9">
              <w:rPr>
                <w:sz w:val="21"/>
              </w:rPr>
              <w:t xml:space="preserve">Evaulim i programit për punë me nxënësit e </w:t>
            </w:r>
          </w:p>
          <w:p w:rsidR="00C17CD9" w:rsidRPr="00C17CD9" w:rsidRDefault="00C17CD9" w:rsidP="00C17CD9">
            <w:pPr>
              <w:spacing w:line="259" w:lineRule="auto"/>
              <w:ind w:left="18"/>
            </w:pPr>
            <w:r w:rsidRPr="00C17CD9">
              <w:rPr>
                <w:sz w:val="21"/>
              </w:rPr>
              <w:t xml:space="preserve">dalluar </w:t>
            </w:r>
          </w:p>
        </w:tc>
        <w:tc>
          <w:tcPr>
            <w:tcW w:w="5171" w:type="dxa"/>
            <w:tcBorders>
              <w:top w:val="single" w:sz="4" w:space="0" w:color="000000"/>
              <w:left w:val="single" w:sz="3" w:space="0" w:color="000000"/>
              <w:bottom w:val="single" w:sz="4" w:space="0" w:color="000000"/>
              <w:right w:val="single" w:sz="4" w:space="0" w:color="000000"/>
            </w:tcBorders>
            <w:vAlign w:val="center"/>
          </w:tcPr>
          <w:p w:rsidR="00C17CD9" w:rsidRPr="00C17CD9" w:rsidRDefault="00C17CD9" w:rsidP="00C17CD9">
            <w:pPr>
              <w:spacing w:line="237" w:lineRule="auto"/>
              <w:ind w:left="17"/>
            </w:pPr>
            <w:r w:rsidRPr="00C17CD9">
              <w:rPr>
                <w:sz w:val="21"/>
              </w:rPr>
              <w:t xml:space="preserve">-përcaktim i anëve pozitive/negative nga prezantimi i  programit  </w:t>
            </w:r>
          </w:p>
          <w:p w:rsidR="00C17CD9" w:rsidRPr="00C17CD9" w:rsidRDefault="00C17CD9" w:rsidP="00C17CD9">
            <w:pPr>
              <w:spacing w:line="259" w:lineRule="auto"/>
              <w:ind w:left="17"/>
            </w:pPr>
            <w:r w:rsidRPr="00C17CD9">
              <w:rPr>
                <w:sz w:val="21"/>
              </w:rPr>
              <w:t xml:space="preserve">-koncept i planit zhvillimor për punë me nxënësit e dalluar </w:t>
            </w:r>
          </w:p>
        </w:tc>
        <w:tc>
          <w:tcPr>
            <w:tcW w:w="1875" w:type="dxa"/>
            <w:tcBorders>
              <w:top w:val="single" w:sz="4" w:space="0" w:color="000000"/>
              <w:left w:val="single" w:sz="4" w:space="0" w:color="000000"/>
              <w:bottom w:val="single" w:sz="4" w:space="0" w:color="000000"/>
              <w:right w:val="single" w:sz="3" w:space="0" w:color="000000"/>
            </w:tcBorders>
          </w:tcPr>
          <w:p w:rsidR="00C17CD9" w:rsidRPr="00C17CD9" w:rsidRDefault="00C17CD9" w:rsidP="00C17CD9">
            <w:pPr>
              <w:spacing w:after="16" w:line="237" w:lineRule="auto"/>
              <w:ind w:left="13"/>
            </w:pPr>
            <w:r w:rsidRPr="00C17CD9">
              <w:rPr>
                <w:sz w:val="21"/>
              </w:rPr>
              <w:t xml:space="preserve">Bashkëpunëtor profesional, arsimtar lëndor,  </w:t>
            </w:r>
          </w:p>
          <w:p w:rsidR="00C17CD9" w:rsidRPr="00C17CD9" w:rsidRDefault="00C17CD9" w:rsidP="00C17CD9">
            <w:pPr>
              <w:tabs>
                <w:tab w:val="right" w:pos="1634"/>
              </w:tabs>
              <w:spacing w:line="259" w:lineRule="auto"/>
            </w:pPr>
            <w:r w:rsidRPr="00C17CD9">
              <w:rPr>
                <w:sz w:val="21"/>
              </w:rPr>
              <w:t xml:space="preserve">Udhëheqës </w:t>
            </w:r>
            <w:r w:rsidRPr="00C17CD9">
              <w:rPr>
                <w:sz w:val="21"/>
              </w:rPr>
              <w:tab/>
              <w:t xml:space="preserve">i </w:t>
            </w:r>
          </w:p>
          <w:p w:rsidR="00C17CD9" w:rsidRPr="00C17CD9" w:rsidRDefault="00C17CD9" w:rsidP="00C17CD9">
            <w:pPr>
              <w:spacing w:line="259" w:lineRule="auto"/>
              <w:ind w:left="13"/>
            </w:pPr>
            <w:r w:rsidRPr="00C17CD9">
              <w:rPr>
                <w:sz w:val="21"/>
              </w:rPr>
              <w:t xml:space="preserve">paraleles </w:t>
            </w:r>
          </w:p>
        </w:tc>
        <w:tc>
          <w:tcPr>
            <w:tcW w:w="756" w:type="dxa"/>
            <w:tcBorders>
              <w:top w:val="single" w:sz="4" w:space="0" w:color="000000"/>
              <w:left w:val="single" w:sz="3" w:space="0" w:color="000000"/>
              <w:bottom w:val="single" w:sz="4" w:space="0" w:color="000000"/>
              <w:right w:val="single" w:sz="4" w:space="0" w:color="000000"/>
            </w:tcBorders>
            <w:vAlign w:val="center"/>
          </w:tcPr>
          <w:p w:rsidR="00C17CD9" w:rsidRPr="00C17CD9" w:rsidRDefault="00C17CD9" w:rsidP="00C17CD9">
            <w:pPr>
              <w:spacing w:line="259" w:lineRule="auto"/>
              <w:ind w:left="17"/>
            </w:pPr>
            <w:r w:rsidRPr="00C17CD9">
              <w:rPr>
                <w:sz w:val="21"/>
              </w:rPr>
              <w:t xml:space="preserve">VI-VIII </w:t>
            </w:r>
          </w:p>
        </w:tc>
      </w:tr>
    </w:tbl>
    <w:p w:rsidR="00C17CD9" w:rsidRDefault="00C17CD9" w:rsidP="002C775C">
      <w:pPr>
        <w:spacing w:line="259" w:lineRule="auto"/>
        <w:ind w:left="-5"/>
      </w:pPr>
    </w:p>
    <w:p w:rsidR="00C17CD9" w:rsidRDefault="00C17CD9" w:rsidP="002C775C">
      <w:pPr>
        <w:spacing w:line="259" w:lineRule="auto"/>
        <w:ind w:left="-5"/>
      </w:pPr>
    </w:p>
    <w:p w:rsidR="00C17CD9" w:rsidRDefault="00C17CD9" w:rsidP="002C775C">
      <w:pPr>
        <w:spacing w:line="259" w:lineRule="auto"/>
        <w:ind w:left="-5"/>
      </w:pPr>
    </w:p>
    <w:p w:rsidR="00C17CD9" w:rsidRPr="00C17CD9" w:rsidRDefault="00C17CD9" w:rsidP="00C17CD9">
      <w:pPr>
        <w:jc w:val="both"/>
        <w:rPr>
          <w:rFonts w:ascii="StobiSerif Regular" w:hAnsi="StobiSerif Regular" w:cs="Arial"/>
          <w:color w:val="C00000"/>
          <w:sz w:val="24"/>
          <w:szCs w:val="24"/>
        </w:rPr>
      </w:pPr>
      <w:r w:rsidRPr="00C17CD9">
        <w:rPr>
          <w:rFonts w:ascii="StobiSerif Regular" w:hAnsi="StobiSerif Regular" w:cs="Arial"/>
          <w:sz w:val="24"/>
          <w:szCs w:val="24"/>
        </w:rPr>
        <w:t>8.13. Работа со ученици со посебни образовни потреби</w:t>
      </w:r>
    </w:p>
    <w:p w:rsidR="00C17CD9" w:rsidRPr="00C17CD9" w:rsidRDefault="00C17CD9" w:rsidP="00C17CD9">
      <w:pPr>
        <w:tabs>
          <w:tab w:val="left" w:pos="552"/>
        </w:tabs>
        <w:spacing w:line="190" w:lineRule="exact"/>
        <w:rPr>
          <w:rFonts w:ascii="Times New Roman" w:hAnsi="Times New Roman"/>
          <w:sz w:val="16"/>
          <w:lang w:val="en-GB"/>
        </w:rPr>
      </w:pPr>
    </w:p>
    <w:p w:rsidR="00C17CD9" w:rsidRPr="00C17CD9" w:rsidRDefault="00C17CD9" w:rsidP="00C17CD9">
      <w:pPr>
        <w:numPr>
          <w:ilvl w:val="3"/>
          <w:numId w:val="0"/>
        </w:numPr>
        <w:tabs>
          <w:tab w:val="num" w:pos="864"/>
        </w:tabs>
        <w:spacing w:after="32"/>
        <w:ind w:left="333"/>
        <w:outlineLvl w:val="3"/>
        <w:rPr>
          <w:rFonts w:ascii="Times New Roman" w:eastAsia="Times New Roman" w:hAnsi="Times New Roman"/>
          <w:b/>
          <w:bCs/>
        </w:rPr>
      </w:pPr>
      <w:r w:rsidRPr="00C17CD9">
        <w:rPr>
          <w:rFonts w:ascii="Times New Roman" w:eastAsia="Times New Roman" w:hAnsi="Times New Roman"/>
          <w:b/>
          <w:bCs/>
        </w:rPr>
        <w:t xml:space="preserve">Programe të individualizuara për fëmijë me nevoja të posaçme </w:t>
      </w:r>
    </w:p>
    <w:p w:rsidR="00C17CD9" w:rsidRPr="00C17CD9" w:rsidRDefault="00C17CD9" w:rsidP="00C17CD9">
      <w:pPr>
        <w:spacing w:after="84"/>
        <w:ind w:left="356" w:right="43"/>
      </w:pPr>
      <w:r w:rsidRPr="00C17CD9">
        <w:t xml:space="preserve"> Inkluzioni si proces ku përfshihen nxënësit me nevoja të posaçme në shkolla të rregullta, imponon obligim për përgatitje adekuate nga ana e shkollave të rregullta, mësimdhënës, nxënës dhe prindër të nxënësve për pranimin e këtyre nxënësve. Kjo vlen edhe për shërbimet profesionale për ndihmë në shkollat e rregullta të cilët duhen tëjenë të aftë të japin ndihmë adekuate kuadrit mësimor dhe nxënësve me nevoja të posaçme.  </w:t>
      </w:r>
    </w:p>
    <w:p w:rsidR="00C17CD9" w:rsidRPr="00C17CD9" w:rsidRDefault="00C17CD9" w:rsidP="00C17CD9">
      <w:pPr>
        <w:ind w:right="43" w:firstLine="677"/>
      </w:pPr>
      <w:r w:rsidRPr="00C17CD9">
        <w:lastRenderedPageBreak/>
        <w:t xml:space="preserve">Hapi i parë dhe më i rëndësishëm është punimi i programeve mësimore individuale.Punimi i këtyre programeve luan funksion të rëndësishëm për nxënësit me nevoja të posaçme që t’iu mundësohet ndihmë individuale në shkollë. Poashtu duhet pasur kujdese në kategorizimin e nxënësit, nëse ai nuk është bërë me parë. Kur themi që një fëmijë ka të meta të caktuara, atëherë vëmendja automatikisht fokusohet në një tipar të përgjithshëm ose gjendje, a tjetra nxitet.Shikimi stereotip i problemit, dërgon deri në zbritjen e pritjeve që fëmiu mund ti arrin.  </w:t>
      </w:r>
    </w:p>
    <w:p w:rsidR="00C17CD9" w:rsidRPr="00C17CD9" w:rsidRDefault="00C17CD9" w:rsidP="00C17CD9">
      <w:pPr>
        <w:spacing w:line="259" w:lineRule="auto"/>
        <w:ind w:left="356" w:right="37"/>
        <w:jc w:val="right"/>
      </w:pPr>
      <w:r w:rsidRPr="00C17CD9">
        <w:t xml:space="preserve">Gjatë punimit të programit mësimore individuale (PMI), caktohen qëllimet afatshkurtër dhe afatgjate.Me qëllimet afatshkurtër nënkuptojmë zona të vogla që </w:t>
      </w:r>
    </w:p>
    <w:p w:rsidR="00C17CD9" w:rsidRPr="00C17CD9" w:rsidRDefault="00C17CD9" w:rsidP="00C17CD9">
      <w:pPr>
        <w:spacing w:after="83"/>
        <w:ind w:left="356" w:right="43"/>
      </w:pPr>
      <w:r w:rsidRPr="00C17CD9">
        <w:t xml:space="preserve">nxënësi duhet ti zotëron që ti realizon qëllimet vjetore.Ata janë tregues për realizimin e qëllimeve afatgjate dhe saktësinë e vlerësimit.  </w:t>
      </w:r>
    </w:p>
    <w:p w:rsidR="00C17CD9" w:rsidRPr="00C17CD9" w:rsidRDefault="00C17CD9" w:rsidP="00C17CD9">
      <w:pPr>
        <w:tabs>
          <w:tab w:val="left" w:pos="552"/>
        </w:tabs>
        <w:spacing w:line="190" w:lineRule="exact"/>
      </w:pPr>
      <w:r w:rsidRPr="00C17CD9">
        <w:t>Është e nevojshme te kontrollohen më shpesh, ndonjëherë edhe njëherënë ditë, që të mundet të kryhet korrigjim i detyrave të dhëna</w:t>
      </w:r>
    </w:p>
    <w:p w:rsidR="00C17CD9" w:rsidRPr="00C17CD9" w:rsidRDefault="00C17CD9" w:rsidP="00C17CD9">
      <w:pPr>
        <w:tabs>
          <w:tab w:val="left" w:pos="552"/>
        </w:tabs>
        <w:spacing w:line="190" w:lineRule="exact"/>
      </w:pPr>
    </w:p>
    <w:p w:rsidR="00C17CD9" w:rsidRPr="00C17CD9" w:rsidRDefault="00C17CD9" w:rsidP="00C17CD9">
      <w:pPr>
        <w:spacing w:after="79"/>
        <w:ind w:left="1025" w:right="43"/>
      </w:pPr>
      <w:r w:rsidRPr="00C17CD9">
        <w:t xml:space="preserve">Qëllimet afatgjate (më shpesh janë për një vit) tregojnë për atë se çka mund te presim nga nxënësi dhe sa mund të përvetëson ai gjatë vitit shkollor.  </w:t>
      </w:r>
    </w:p>
    <w:p w:rsidR="00C17CD9" w:rsidRPr="00C17CD9" w:rsidRDefault="00C17CD9" w:rsidP="00C17CD9">
      <w:pPr>
        <w:spacing w:after="91"/>
        <w:ind w:left="1025" w:right="43"/>
      </w:pPr>
      <w:r w:rsidRPr="00C17CD9">
        <w:t xml:space="preserve">Në këtë rast patjetër duhet të mbahet llogari për disa punë : </w:t>
      </w:r>
    </w:p>
    <w:p w:rsidR="00C17CD9" w:rsidRPr="00C17CD9" w:rsidRDefault="00C17CD9" w:rsidP="00C17CD9">
      <w:pPr>
        <w:widowControl/>
        <w:numPr>
          <w:ilvl w:val="0"/>
          <w:numId w:val="19"/>
        </w:numPr>
        <w:suppressAutoHyphens w:val="0"/>
        <w:spacing w:after="5" w:line="268" w:lineRule="auto"/>
        <w:ind w:right="43"/>
        <w:jc w:val="both"/>
      </w:pPr>
      <w:r w:rsidRPr="00C17CD9">
        <w:t xml:space="preserve">nevoja momentale e mundësive të nxënësit dhe qëllimet vjetore </w:t>
      </w:r>
    </w:p>
    <w:p w:rsidR="00C17CD9" w:rsidRDefault="00C17CD9" w:rsidP="002C775C">
      <w:pPr>
        <w:spacing w:line="259" w:lineRule="auto"/>
        <w:ind w:left="-5"/>
      </w:pPr>
    </w:p>
    <w:p w:rsidR="00C17CD9" w:rsidRDefault="00C17CD9" w:rsidP="002C775C">
      <w:pPr>
        <w:spacing w:line="259" w:lineRule="auto"/>
        <w:ind w:left="-5"/>
      </w:pPr>
    </w:p>
    <w:p w:rsidR="00C17CD9" w:rsidRDefault="00C17CD9" w:rsidP="002C775C">
      <w:pPr>
        <w:spacing w:line="259" w:lineRule="auto"/>
        <w:ind w:left="-5"/>
      </w:pPr>
    </w:p>
    <w:p w:rsidR="00C17CD9" w:rsidRDefault="00C17CD9" w:rsidP="002C775C">
      <w:pPr>
        <w:spacing w:line="259" w:lineRule="auto"/>
        <w:ind w:left="-5"/>
      </w:pPr>
    </w:p>
    <w:p w:rsidR="00C17CD9" w:rsidRDefault="00C17CD9" w:rsidP="002C775C">
      <w:pPr>
        <w:spacing w:line="259" w:lineRule="auto"/>
        <w:ind w:left="-5"/>
      </w:pPr>
    </w:p>
    <w:p w:rsidR="00C17CD9" w:rsidRDefault="00C17CD9" w:rsidP="00C17CD9">
      <w:pPr>
        <w:widowControl/>
        <w:numPr>
          <w:ilvl w:val="0"/>
          <w:numId w:val="19"/>
        </w:numPr>
        <w:suppressAutoHyphens w:val="0"/>
        <w:spacing w:after="5" w:line="268" w:lineRule="auto"/>
        <w:ind w:right="43" w:hanging="719"/>
        <w:jc w:val="both"/>
      </w:pPr>
      <w:r>
        <w:t xml:space="preserve">pas vlerësimit të nxënësit të bëhen qëllimet vjetore për çdo zonë të zhvillimit dhe mësimit të cilën e kemi identifikuar si më dobët të zhvilluar ose të pazhvilluar.  </w:t>
      </w:r>
    </w:p>
    <w:p w:rsidR="00C17CD9" w:rsidRDefault="00C17CD9" w:rsidP="00C17CD9">
      <w:pPr>
        <w:widowControl/>
        <w:numPr>
          <w:ilvl w:val="0"/>
          <w:numId w:val="19"/>
        </w:numPr>
        <w:suppressAutoHyphens w:val="0"/>
        <w:spacing w:after="5" w:line="268" w:lineRule="auto"/>
        <w:ind w:right="43" w:hanging="719"/>
        <w:jc w:val="both"/>
      </w:pPr>
      <w:r>
        <w:t xml:space="preserve">të mbahet llogari për nevojat prioritete të nxënësit; </w:t>
      </w:r>
    </w:p>
    <w:p w:rsidR="00C17CD9" w:rsidRDefault="00C17CD9" w:rsidP="00C17CD9">
      <w:pPr>
        <w:widowControl/>
        <w:numPr>
          <w:ilvl w:val="0"/>
          <w:numId w:val="19"/>
        </w:numPr>
        <w:suppressAutoHyphens w:val="0"/>
        <w:spacing w:after="5" w:line="268" w:lineRule="auto"/>
        <w:ind w:right="43" w:hanging="719"/>
        <w:jc w:val="both"/>
      </w:pPr>
      <w:r>
        <w:t xml:space="preserve">qëllimet vjetore duhen plotësisht të jenë të qarta për të gjithë anëtarët e ekipit të cilët e punojnë dhe e realizojnë punën si dhe për prindërit.  </w:t>
      </w:r>
    </w:p>
    <w:p w:rsidR="00C17CD9" w:rsidRPr="00BF4E1A" w:rsidRDefault="00C17CD9" w:rsidP="00C17CD9">
      <w:pPr>
        <w:spacing w:after="85"/>
        <w:ind w:left="356" w:right="43"/>
        <w:rPr>
          <w:lang w:val="de-DE"/>
        </w:rPr>
      </w:pPr>
      <w:r w:rsidRPr="00BF4E1A">
        <w:rPr>
          <w:lang w:val="de-DE"/>
        </w:rPr>
        <w:t xml:space="preserve">Prindi-partner është koncept që e përforcon kredibilitetin e tij. Kur prindi posedon informacione të dobishme për fëmijën e tij ata ndihmojnë shumë mësimdhënësin. Vetëm ai prind i cili e ka kuptuar dhe pranuar gjendjen e fëmijët te tij me nevojat të posaçme, mundet ti ndihmon dhe të bëhet bashkëpunëtor i suksesshëm me arsimtarin në zgjedhjen e të gjitha pengesave që mund te paraqiten.  </w:t>
      </w:r>
    </w:p>
    <w:p w:rsidR="00294B21" w:rsidRDefault="00294B21" w:rsidP="00C17CD9">
      <w:pPr>
        <w:ind w:left="1025" w:right="43"/>
        <w:rPr>
          <w:lang w:val="de-DE"/>
        </w:rPr>
      </w:pPr>
    </w:p>
    <w:p w:rsidR="00294B21" w:rsidRDefault="00294B21" w:rsidP="00C17CD9">
      <w:pPr>
        <w:ind w:left="1025" w:right="43"/>
        <w:rPr>
          <w:lang w:val="de-DE"/>
        </w:rPr>
      </w:pPr>
    </w:p>
    <w:p w:rsidR="00294B21" w:rsidRDefault="00294B21" w:rsidP="00C17CD9">
      <w:pPr>
        <w:ind w:left="1025" w:right="43"/>
        <w:rPr>
          <w:lang w:val="de-DE"/>
        </w:rPr>
      </w:pPr>
    </w:p>
    <w:p w:rsidR="00294B21" w:rsidRDefault="00294B21" w:rsidP="00C17CD9">
      <w:pPr>
        <w:ind w:left="1025" w:right="43"/>
        <w:rPr>
          <w:lang w:val="de-DE"/>
        </w:rPr>
      </w:pPr>
    </w:p>
    <w:p w:rsidR="00294B21" w:rsidRDefault="00294B21" w:rsidP="00C17CD9">
      <w:pPr>
        <w:ind w:left="1025" w:right="43"/>
        <w:rPr>
          <w:lang w:val="de-DE"/>
        </w:rPr>
      </w:pPr>
    </w:p>
    <w:p w:rsidR="00C17CD9" w:rsidRPr="00BF4E1A" w:rsidRDefault="00C17CD9" w:rsidP="00C17CD9">
      <w:pPr>
        <w:ind w:left="1025" w:right="43"/>
        <w:rPr>
          <w:lang w:val="de-DE"/>
        </w:rPr>
      </w:pPr>
      <w:r>
        <w:rPr>
          <w:lang w:val="de-DE"/>
        </w:rPr>
        <w:t>Në SHFK "Shemshova" janë regjistruar 3</w:t>
      </w:r>
      <w:r w:rsidRPr="00BF4E1A">
        <w:rPr>
          <w:lang w:val="de-DE"/>
        </w:rPr>
        <w:t xml:space="preserve"> nxënës me nevoja të posaçme, sipas tabelës në vijim:  </w:t>
      </w:r>
    </w:p>
    <w:tbl>
      <w:tblPr>
        <w:tblW w:w="9309" w:type="dxa"/>
        <w:tblInd w:w="346" w:type="dxa"/>
        <w:tblCellMar>
          <w:top w:w="44" w:type="dxa"/>
          <w:left w:w="103" w:type="dxa"/>
          <w:bottom w:w="3" w:type="dxa"/>
          <w:right w:w="115" w:type="dxa"/>
        </w:tblCellMar>
        <w:tblLook w:val="04A0"/>
      </w:tblPr>
      <w:tblGrid>
        <w:gridCol w:w="864"/>
        <w:gridCol w:w="7163"/>
        <w:gridCol w:w="1282"/>
      </w:tblGrid>
      <w:tr w:rsidR="00C17CD9" w:rsidTr="00C17CD9">
        <w:trPr>
          <w:trHeight w:val="232"/>
        </w:trPr>
        <w:tc>
          <w:tcPr>
            <w:tcW w:w="8027" w:type="dxa"/>
            <w:gridSpan w:val="2"/>
            <w:tcBorders>
              <w:top w:val="single" w:sz="4" w:space="0" w:color="000000"/>
              <w:left w:val="single" w:sz="4" w:space="0" w:color="000000"/>
              <w:bottom w:val="single" w:sz="4" w:space="0" w:color="000000"/>
              <w:right w:val="single" w:sz="4" w:space="0" w:color="000000"/>
            </w:tcBorders>
            <w:shd w:val="clear" w:color="auto" w:fill="8DB3E2"/>
          </w:tcPr>
          <w:p w:rsidR="00C17CD9" w:rsidRDefault="00C17CD9" w:rsidP="00B7002D">
            <w:pPr>
              <w:spacing w:line="259" w:lineRule="auto"/>
            </w:pPr>
            <w:r w:rsidRPr="00A57C60">
              <w:rPr>
                <w:sz w:val="21"/>
              </w:rPr>
              <w:t xml:space="preserve">Llojet e nevojave të posaçme </w:t>
            </w:r>
          </w:p>
        </w:tc>
        <w:tc>
          <w:tcPr>
            <w:tcW w:w="1282" w:type="dxa"/>
            <w:tcBorders>
              <w:top w:val="single" w:sz="4" w:space="0" w:color="000000"/>
              <w:left w:val="single" w:sz="4" w:space="0" w:color="000000"/>
              <w:bottom w:val="single" w:sz="4" w:space="0" w:color="000000"/>
              <w:right w:val="single" w:sz="4" w:space="0" w:color="000000"/>
            </w:tcBorders>
            <w:shd w:val="clear" w:color="auto" w:fill="8DB3E2"/>
          </w:tcPr>
          <w:p w:rsidR="00C17CD9" w:rsidRDefault="00C17CD9" w:rsidP="00B7002D">
            <w:pPr>
              <w:spacing w:line="259" w:lineRule="auto"/>
              <w:ind w:left="1"/>
            </w:pPr>
            <w:r w:rsidRPr="00A57C60">
              <w:rPr>
                <w:sz w:val="21"/>
              </w:rPr>
              <w:t xml:space="preserve">gjithsej </w:t>
            </w:r>
          </w:p>
        </w:tc>
      </w:tr>
      <w:tr w:rsidR="00C17CD9" w:rsidTr="00C17CD9">
        <w:trPr>
          <w:trHeight w:val="236"/>
        </w:trPr>
        <w:tc>
          <w:tcPr>
            <w:tcW w:w="858" w:type="dxa"/>
            <w:vMerge w:val="restart"/>
            <w:tcBorders>
              <w:top w:val="single" w:sz="4" w:space="0" w:color="000000"/>
              <w:left w:val="single" w:sz="4" w:space="0" w:color="000000"/>
              <w:bottom w:val="single" w:sz="4" w:space="0" w:color="000000"/>
              <w:right w:val="single" w:sz="4" w:space="0" w:color="000000"/>
            </w:tcBorders>
            <w:shd w:val="clear" w:color="auto" w:fill="8DB3E2"/>
            <w:vAlign w:val="bottom"/>
          </w:tcPr>
          <w:p w:rsidR="00C17CD9" w:rsidRDefault="00000E61" w:rsidP="00B7002D">
            <w:pPr>
              <w:spacing w:line="259" w:lineRule="auto"/>
              <w:ind w:left="386"/>
            </w:pPr>
            <w:r w:rsidRPr="00000E61">
              <w:rPr>
                <w:rFonts w:cs="Calibri"/>
                <w:noProof/>
                <w:lang w:eastAsia="en-US"/>
              </w:rPr>
            </w:r>
            <w:r w:rsidRPr="00000E61">
              <w:rPr>
                <w:rFonts w:cs="Calibri"/>
                <w:noProof/>
                <w:lang w:eastAsia="en-US"/>
              </w:rPr>
              <w:pict>
                <v:group id="Group 243586" o:spid="_x0000_s1042" style="width:9.75pt;height:42.8pt;mso-position-horizontal-relative:char;mso-position-vertical-relative:line" coordsize="1237,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">
                  <v:rect id="Rectangle 15361" o:spid="_x0000_s1043" style="position:absolute;left:-2793;top:999;width:7231;height:164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" filled="f" stroked="f">
                    <v:textbox inset="0,0,0,0">
                      <w:txbxContent>
                        <w:p w:rsidR="001D1970" w:rsidRDefault="001D1970" w:rsidP="00C17CD9">
                          <w:pPr>
                            <w:spacing w:after="160" w:line="259" w:lineRule="auto"/>
                          </w:pPr>
                          <w:r>
                            <w:rPr>
                              <w:sz w:val="21"/>
                            </w:rPr>
                            <w:t>definicione</w:t>
                          </w:r>
                        </w:p>
                      </w:txbxContent>
                    </v:textbox>
                  </v:rect>
                  <w10:wrap type="none"/>
                  <w10:anchorlock/>
                </v:group>
              </w:pict>
            </w:r>
          </w:p>
        </w:tc>
        <w:tc>
          <w:tcPr>
            <w:tcW w:w="7168" w:type="dxa"/>
            <w:tcBorders>
              <w:top w:val="single" w:sz="4" w:space="0" w:color="000000"/>
              <w:left w:val="single" w:sz="4" w:space="0" w:color="000000"/>
              <w:bottom w:val="single" w:sz="3" w:space="0" w:color="000000"/>
              <w:right w:val="single" w:sz="4" w:space="0" w:color="000000"/>
            </w:tcBorders>
          </w:tcPr>
          <w:p w:rsidR="00C17CD9" w:rsidRPr="00A57C60" w:rsidRDefault="00C17CD9" w:rsidP="00B7002D">
            <w:pPr>
              <w:spacing w:line="259" w:lineRule="auto"/>
              <w:rPr>
                <w:lang w:val="de-DE"/>
              </w:rPr>
            </w:pPr>
            <w:r>
              <w:rPr>
                <w:sz w:val="21"/>
                <w:lang w:val="de-DE"/>
              </w:rPr>
              <w:t>Sindrom Down</w:t>
            </w:r>
          </w:p>
        </w:tc>
        <w:tc>
          <w:tcPr>
            <w:tcW w:w="1282" w:type="dxa"/>
            <w:tcBorders>
              <w:top w:val="single" w:sz="4" w:space="0" w:color="000000"/>
              <w:left w:val="single" w:sz="4" w:space="0" w:color="000000"/>
              <w:bottom w:val="single" w:sz="3" w:space="0" w:color="000000"/>
              <w:right w:val="single" w:sz="4" w:space="0" w:color="000000"/>
            </w:tcBorders>
          </w:tcPr>
          <w:p w:rsidR="00C17CD9" w:rsidRDefault="00C17CD9" w:rsidP="00B7002D">
            <w:pPr>
              <w:spacing w:line="259" w:lineRule="auto"/>
              <w:ind w:left="15"/>
              <w:jc w:val="center"/>
            </w:pPr>
          </w:p>
        </w:tc>
      </w:tr>
      <w:tr w:rsidR="00C17CD9" w:rsidTr="00C17CD9">
        <w:trPr>
          <w:trHeight w:val="234"/>
        </w:trPr>
        <w:tc>
          <w:tcPr>
            <w:tcW w:w="0" w:type="auto"/>
            <w:vMerge/>
            <w:tcBorders>
              <w:top w:val="nil"/>
              <w:left w:val="single" w:sz="4" w:space="0" w:color="000000"/>
              <w:bottom w:val="nil"/>
              <w:right w:val="single" w:sz="4" w:space="0" w:color="000000"/>
            </w:tcBorders>
          </w:tcPr>
          <w:p w:rsidR="00C17CD9" w:rsidRDefault="00C17CD9" w:rsidP="00B7002D">
            <w:pPr>
              <w:spacing w:after="160" w:line="259" w:lineRule="auto"/>
            </w:pPr>
          </w:p>
        </w:tc>
        <w:tc>
          <w:tcPr>
            <w:tcW w:w="7168" w:type="dxa"/>
            <w:tcBorders>
              <w:top w:val="single" w:sz="3" w:space="0" w:color="000000"/>
              <w:left w:val="single" w:sz="4" w:space="0" w:color="000000"/>
              <w:bottom w:val="single" w:sz="4" w:space="0" w:color="000000"/>
              <w:right w:val="single" w:sz="4" w:space="0" w:color="000000"/>
            </w:tcBorders>
          </w:tcPr>
          <w:p w:rsidR="00C17CD9" w:rsidRDefault="00C17CD9" w:rsidP="00B7002D">
            <w:pPr>
              <w:spacing w:line="259" w:lineRule="auto"/>
            </w:pPr>
            <w:r w:rsidRPr="00A57C60">
              <w:rPr>
                <w:sz w:val="21"/>
              </w:rPr>
              <w:t xml:space="preserve">Pengesa në të folurit–probleme logopedike </w:t>
            </w:r>
          </w:p>
        </w:tc>
        <w:tc>
          <w:tcPr>
            <w:tcW w:w="1282" w:type="dxa"/>
            <w:tcBorders>
              <w:top w:val="single" w:sz="3" w:space="0" w:color="000000"/>
              <w:left w:val="single" w:sz="4" w:space="0" w:color="000000"/>
              <w:bottom w:val="single" w:sz="4" w:space="0" w:color="000000"/>
              <w:right w:val="single" w:sz="4" w:space="0" w:color="000000"/>
            </w:tcBorders>
          </w:tcPr>
          <w:p w:rsidR="00C17CD9" w:rsidRDefault="00C17CD9" w:rsidP="00B7002D">
            <w:pPr>
              <w:spacing w:line="259" w:lineRule="auto"/>
              <w:ind w:left="15"/>
              <w:jc w:val="center"/>
            </w:pPr>
            <w:r w:rsidRPr="00A57C60">
              <w:rPr>
                <w:sz w:val="21"/>
              </w:rPr>
              <w:t xml:space="preserve">1 </w:t>
            </w:r>
          </w:p>
        </w:tc>
      </w:tr>
      <w:tr w:rsidR="00C17CD9" w:rsidTr="00C17CD9">
        <w:trPr>
          <w:trHeight w:val="234"/>
        </w:trPr>
        <w:tc>
          <w:tcPr>
            <w:tcW w:w="0" w:type="auto"/>
            <w:vMerge/>
            <w:tcBorders>
              <w:top w:val="nil"/>
              <w:left w:val="single" w:sz="4" w:space="0" w:color="000000"/>
              <w:bottom w:val="nil"/>
              <w:right w:val="single" w:sz="4" w:space="0" w:color="000000"/>
            </w:tcBorders>
          </w:tcPr>
          <w:p w:rsidR="00C17CD9" w:rsidRDefault="00C17CD9" w:rsidP="00B7002D">
            <w:pPr>
              <w:spacing w:after="160" w:line="259" w:lineRule="auto"/>
            </w:pPr>
          </w:p>
        </w:tc>
        <w:tc>
          <w:tcPr>
            <w:tcW w:w="7168" w:type="dxa"/>
            <w:tcBorders>
              <w:top w:val="single" w:sz="4" w:space="0" w:color="000000"/>
              <w:left w:val="single" w:sz="4" w:space="0" w:color="000000"/>
              <w:bottom w:val="single" w:sz="3" w:space="0" w:color="000000"/>
              <w:right w:val="single" w:sz="4" w:space="0" w:color="000000"/>
            </w:tcBorders>
          </w:tcPr>
          <w:p w:rsidR="00C17CD9" w:rsidRDefault="00C17CD9" w:rsidP="00B7002D">
            <w:pPr>
              <w:spacing w:line="259" w:lineRule="auto"/>
            </w:pPr>
          </w:p>
        </w:tc>
        <w:tc>
          <w:tcPr>
            <w:tcW w:w="1282" w:type="dxa"/>
            <w:tcBorders>
              <w:top w:val="single" w:sz="4" w:space="0" w:color="000000"/>
              <w:left w:val="single" w:sz="4" w:space="0" w:color="000000"/>
              <w:bottom w:val="single" w:sz="3" w:space="0" w:color="000000"/>
              <w:right w:val="single" w:sz="4" w:space="0" w:color="000000"/>
            </w:tcBorders>
          </w:tcPr>
          <w:p w:rsidR="00C17CD9" w:rsidRDefault="00C17CD9" w:rsidP="00B7002D">
            <w:pPr>
              <w:spacing w:line="259" w:lineRule="auto"/>
              <w:ind w:left="64"/>
              <w:jc w:val="center"/>
            </w:pPr>
          </w:p>
        </w:tc>
      </w:tr>
      <w:tr w:rsidR="00C17CD9" w:rsidTr="00C17CD9">
        <w:trPr>
          <w:trHeight w:val="236"/>
        </w:trPr>
        <w:tc>
          <w:tcPr>
            <w:tcW w:w="0" w:type="auto"/>
            <w:vMerge/>
            <w:tcBorders>
              <w:top w:val="nil"/>
              <w:left w:val="single" w:sz="4" w:space="0" w:color="000000"/>
              <w:bottom w:val="nil"/>
              <w:right w:val="single" w:sz="4" w:space="0" w:color="000000"/>
            </w:tcBorders>
          </w:tcPr>
          <w:p w:rsidR="00C17CD9" w:rsidRDefault="00C17CD9" w:rsidP="00B7002D">
            <w:pPr>
              <w:spacing w:after="160" w:line="259" w:lineRule="auto"/>
            </w:pPr>
          </w:p>
        </w:tc>
        <w:tc>
          <w:tcPr>
            <w:tcW w:w="7168" w:type="dxa"/>
            <w:tcBorders>
              <w:top w:val="single" w:sz="3" w:space="0" w:color="000000"/>
              <w:left w:val="single" w:sz="4" w:space="0" w:color="000000"/>
              <w:bottom w:val="single" w:sz="4" w:space="0" w:color="000000"/>
              <w:right w:val="single" w:sz="4" w:space="0" w:color="000000"/>
            </w:tcBorders>
          </w:tcPr>
          <w:p w:rsidR="00C17CD9" w:rsidRDefault="00C17CD9" w:rsidP="00B7002D">
            <w:pPr>
              <w:spacing w:line="259" w:lineRule="auto"/>
            </w:pPr>
            <w:r w:rsidRPr="00A57C60">
              <w:rPr>
                <w:sz w:val="21"/>
              </w:rPr>
              <w:t xml:space="preserve">Probleme logopedike, dislali, disleksion </w:t>
            </w:r>
          </w:p>
        </w:tc>
        <w:tc>
          <w:tcPr>
            <w:tcW w:w="1282" w:type="dxa"/>
            <w:tcBorders>
              <w:top w:val="single" w:sz="3" w:space="0" w:color="000000"/>
              <w:left w:val="single" w:sz="4" w:space="0" w:color="000000"/>
              <w:bottom w:val="single" w:sz="4" w:space="0" w:color="000000"/>
              <w:right w:val="single" w:sz="4" w:space="0" w:color="000000"/>
            </w:tcBorders>
          </w:tcPr>
          <w:p w:rsidR="00C17CD9" w:rsidRDefault="00C17CD9" w:rsidP="00B7002D">
            <w:pPr>
              <w:spacing w:line="259" w:lineRule="auto"/>
              <w:ind w:left="64"/>
              <w:jc w:val="center"/>
            </w:pPr>
          </w:p>
        </w:tc>
      </w:tr>
      <w:tr w:rsidR="00C17CD9" w:rsidTr="00C17CD9">
        <w:trPr>
          <w:trHeight w:val="320"/>
        </w:trPr>
        <w:tc>
          <w:tcPr>
            <w:tcW w:w="0" w:type="auto"/>
            <w:vMerge/>
            <w:tcBorders>
              <w:top w:val="nil"/>
              <w:left w:val="single" w:sz="4" w:space="0" w:color="000000"/>
              <w:bottom w:val="nil"/>
              <w:right w:val="single" w:sz="4" w:space="0" w:color="000000"/>
            </w:tcBorders>
          </w:tcPr>
          <w:p w:rsidR="00C17CD9" w:rsidRDefault="00C17CD9" w:rsidP="00B7002D">
            <w:pPr>
              <w:spacing w:after="160" w:line="259" w:lineRule="auto"/>
            </w:pPr>
          </w:p>
        </w:tc>
        <w:tc>
          <w:tcPr>
            <w:tcW w:w="7168"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59" w:lineRule="auto"/>
            </w:pPr>
            <w:r w:rsidRPr="00A57C60">
              <w:rPr>
                <w:sz w:val="21"/>
              </w:rPr>
              <w:t xml:space="preserve">IQ-e ulët </w:t>
            </w:r>
          </w:p>
        </w:tc>
        <w:tc>
          <w:tcPr>
            <w:tcW w:w="1282"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59" w:lineRule="auto"/>
              <w:ind w:left="13"/>
              <w:jc w:val="center"/>
            </w:pPr>
          </w:p>
        </w:tc>
      </w:tr>
      <w:tr w:rsidR="00C17CD9" w:rsidTr="00C17CD9">
        <w:trPr>
          <w:trHeight w:val="322"/>
        </w:trPr>
        <w:tc>
          <w:tcPr>
            <w:tcW w:w="0" w:type="auto"/>
            <w:vMerge/>
            <w:tcBorders>
              <w:top w:val="nil"/>
              <w:left w:val="single" w:sz="4" w:space="0" w:color="000000"/>
              <w:bottom w:val="nil"/>
              <w:right w:val="single" w:sz="4" w:space="0" w:color="000000"/>
            </w:tcBorders>
          </w:tcPr>
          <w:p w:rsidR="00C17CD9" w:rsidRDefault="00C17CD9" w:rsidP="00B7002D">
            <w:pPr>
              <w:spacing w:after="160" w:line="259" w:lineRule="auto"/>
            </w:pPr>
          </w:p>
        </w:tc>
        <w:tc>
          <w:tcPr>
            <w:tcW w:w="7168"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59" w:lineRule="auto"/>
            </w:pPr>
            <w:r w:rsidRPr="00A57C60">
              <w:rPr>
                <w:sz w:val="20"/>
              </w:rPr>
              <w:t>Daunsindrom</w:t>
            </w:r>
          </w:p>
        </w:tc>
        <w:tc>
          <w:tcPr>
            <w:tcW w:w="1282"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59" w:lineRule="auto"/>
              <w:ind w:left="15"/>
              <w:jc w:val="center"/>
            </w:pPr>
          </w:p>
        </w:tc>
      </w:tr>
      <w:tr w:rsidR="00C17CD9" w:rsidRPr="00B023CF" w:rsidTr="00C17CD9">
        <w:trPr>
          <w:trHeight w:val="247"/>
        </w:trPr>
        <w:tc>
          <w:tcPr>
            <w:tcW w:w="0" w:type="auto"/>
            <w:vMerge/>
            <w:tcBorders>
              <w:top w:val="nil"/>
              <w:left w:val="single" w:sz="4" w:space="0" w:color="000000"/>
              <w:bottom w:val="single" w:sz="4" w:space="0" w:color="000000"/>
              <w:right w:val="single" w:sz="4" w:space="0" w:color="000000"/>
            </w:tcBorders>
          </w:tcPr>
          <w:p w:rsidR="00C17CD9" w:rsidRDefault="00C17CD9" w:rsidP="00B7002D">
            <w:pPr>
              <w:spacing w:after="160" w:line="259" w:lineRule="auto"/>
            </w:pPr>
          </w:p>
        </w:tc>
        <w:tc>
          <w:tcPr>
            <w:tcW w:w="7168" w:type="dxa"/>
            <w:tcBorders>
              <w:top w:val="single" w:sz="4" w:space="0" w:color="000000"/>
              <w:left w:val="single" w:sz="4" w:space="0" w:color="000000"/>
              <w:bottom w:val="single" w:sz="4" w:space="0" w:color="000000"/>
              <w:right w:val="single" w:sz="4" w:space="0" w:color="000000"/>
            </w:tcBorders>
          </w:tcPr>
          <w:p w:rsidR="00C17CD9" w:rsidRPr="00A57C60" w:rsidRDefault="00C17CD9" w:rsidP="00B7002D">
            <w:pPr>
              <w:spacing w:line="259" w:lineRule="auto"/>
              <w:rPr>
                <w:lang w:val="de-DE"/>
              </w:rPr>
            </w:pPr>
            <w:r w:rsidRPr="00A57C60">
              <w:rPr>
                <w:sz w:val="21"/>
                <w:lang w:val="de-DE"/>
              </w:rPr>
              <w:t xml:space="preserve">psikomotorike, koordinim, perceptim, ulje e funkcionimit intelektual, fobi </w:t>
            </w:r>
          </w:p>
        </w:tc>
        <w:tc>
          <w:tcPr>
            <w:tcW w:w="1282" w:type="dxa"/>
            <w:tcBorders>
              <w:top w:val="single" w:sz="4" w:space="0" w:color="000000"/>
              <w:left w:val="single" w:sz="4" w:space="0" w:color="000000"/>
              <w:bottom w:val="single" w:sz="4" w:space="0" w:color="000000"/>
              <w:right w:val="single" w:sz="4" w:space="0" w:color="000000"/>
            </w:tcBorders>
          </w:tcPr>
          <w:p w:rsidR="00C17CD9" w:rsidRPr="00EC3FB5" w:rsidRDefault="00C17CD9" w:rsidP="00B7002D">
            <w:pPr>
              <w:spacing w:line="259" w:lineRule="auto"/>
              <w:ind w:left="13"/>
              <w:jc w:val="center"/>
              <w:rPr>
                <w:lang w:val="de-DE"/>
              </w:rPr>
            </w:pPr>
          </w:p>
        </w:tc>
      </w:tr>
      <w:tr w:rsidR="00C17CD9" w:rsidTr="00C17CD9">
        <w:trPr>
          <w:trHeight w:val="291"/>
        </w:trPr>
        <w:tc>
          <w:tcPr>
            <w:tcW w:w="8027" w:type="dxa"/>
            <w:gridSpan w:val="2"/>
            <w:tcBorders>
              <w:top w:val="single" w:sz="4" w:space="0" w:color="000000"/>
              <w:left w:val="single" w:sz="4" w:space="0" w:color="000000"/>
              <w:bottom w:val="single" w:sz="4" w:space="0" w:color="000000"/>
              <w:right w:val="single" w:sz="4" w:space="0" w:color="000000"/>
            </w:tcBorders>
          </w:tcPr>
          <w:p w:rsidR="00C17CD9" w:rsidRPr="00EC3FB5" w:rsidRDefault="00C17CD9" w:rsidP="00B7002D">
            <w:pPr>
              <w:spacing w:line="259" w:lineRule="auto"/>
              <w:rPr>
                <w:lang w:val="de-DE"/>
              </w:rPr>
            </w:pPr>
            <w:r w:rsidRPr="00EC3FB5">
              <w:rPr>
                <w:sz w:val="21"/>
                <w:lang w:val="de-DE"/>
              </w:rPr>
              <w:t xml:space="preserve">Gjithsej nxënës me nevoja të posaçme në shkollë </w:t>
            </w:r>
          </w:p>
        </w:tc>
        <w:tc>
          <w:tcPr>
            <w:tcW w:w="1282" w:type="dxa"/>
            <w:tcBorders>
              <w:top w:val="single" w:sz="4" w:space="0" w:color="000000"/>
              <w:left w:val="single" w:sz="4" w:space="0" w:color="000000"/>
              <w:bottom w:val="single" w:sz="4" w:space="0" w:color="000000"/>
              <w:right w:val="single" w:sz="4" w:space="0" w:color="000000"/>
            </w:tcBorders>
          </w:tcPr>
          <w:p w:rsidR="00C17CD9" w:rsidRDefault="00C17CD9" w:rsidP="00B7002D">
            <w:pPr>
              <w:spacing w:line="259" w:lineRule="auto"/>
              <w:ind w:left="15"/>
              <w:jc w:val="center"/>
            </w:pPr>
            <w:r>
              <w:rPr>
                <w:sz w:val="21"/>
              </w:rPr>
              <w:t>3</w:t>
            </w:r>
          </w:p>
        </w:tc>
      </w:tr>
    </w:tbl>
    <w:p w:rsidR="00C17CD9" w:rsidRDefault="00C17CD9" w:rsidP="00C17CD9">
      <w:pPr>
        <w:spacing w:after="15" w:line="259" w:lineRule="auto"/>
        <w:ind w:left="338"/>
      </w:pPr>
    </w:p>
    <w:p w:rsidR="00C17CD9" w:rsidRDefault="00C17CD9" w:rsidP="00C17CD9">
      <w:pPr>
        <w:ind w:left="356" w:right="43"/>
      </w:pPr>
      <w:r>
        <w:t xml:space="preserve">Në praktikën e deritanishme për nxënësit për të cilët ka mendim nga shërbimi profesional që kanë problem në zhvillim apo probleme tjera psiko-fizike realizohen sipas hapave në vijim: </w:t>
      </w:r>
    </w:p>
    <w:p w:rsidR="00C17CD9" w:rsidRDefault="00C17CD9" w:rsidP="00C17CD9">
      <w:pPr>
        <w:widowControl/>
        <w:numPr>
          <w:ilvl w:val="0"/>
          <w:numId w:val="19"/>
        </w:numPr>
        <w:suppressAutoHyphens w:val="0"/>
        <w:spacing w:after="5" w:line="268" w:lineRule="auto"/>
        <w:ind w:right="43" w:hanging="719"/>
        <w:jc w:val="both"/>
      </w:pPr>
      <w:r>
        <w:t xml:space="preserve">Klasifikimi i fëmiut në paralele të rregullt me fëmijë që ka qenë iafërt më herët </w:t>
      </w:r>
    </w:p>
    <w:p w:rsidR="00C17CD9" w:rsidRDefault="00C17CD9" w:rsidP="00C17CD9">
      <w:pPr>
        <w:widowControl/>
        <w:numPr>
          <w:ilvl w:val="0"/>
          <w:numId w:val="19"/>
        </w:numPr>
        <w:suppressAutoHyphens w:val="0"/>
        <w:spacing w:after="5" w:line="268" w:lineRule="auto"/>
        <w:ind w:right="43" w:hanging="719"/>
        <w:jc w:val="both"/>
      </w:pPr>
      <w:r>
        <w:t xml:space="preserve">Në gjeneratat ku ka më shumë fëmijë me nevoja të posaçme ata në mënyre të barabarte klasifikohen ne paralele </w:t>
      </w:r>
    </w:p>
    <w:p w:rsidR="00C17CD9" w:rsidRDefault="00C17CD9" w:rsidP="00C17CD9">
      <w:pPr>
        <w:widowControl/>
        <w:numPr>
          <w:ilvl w:val="0"/>
          <w:numId w:val="19"/>
        </w:numPr>
        <w:suppressAutoHyphens w:val="0"/>
        <w:spacing w:after="5" w:line="268" w:lineRule="auto"/>
        <w:ind w:right="43" w:hanging="719"/>
        <w:jc w:val="both"/>
      </w:pPr>
      <w:r>
        <w:t xml:space="preserve">Mësimdhënësi që e udhëheq paralelen informohet për numrin dhe për llojet e nevojave të posaçme të fëmijëve  </w:t>
      </w:r>
    </w:p>
    <w:p w:rsidR="00C17CD9" w:rsidRDefault="00C17CD9" w:rsidP="002C775C">
      <w:pPr>
        <w:spacing w:line="259" w:lineRule="auto"/>
        <w:ind w:left="-5"/>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C17CD9" w:rsidRDefault="00C17CD9"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294B21" w:rsidRDefault="00294B21" w:rsidP="00C17CD9">
      <w:pPr>
        <w:jc w:val="both"/>
        <w:rPr>
          <w:rFonts w:ascii="Arial" w:hAnsi="Arial" w:cs="Arial"/>
          <w:b/>
          <w:sz w:val="24"/>
          <w:szCs w:val="24"/>
        </w:rPr>
      </w:pPr>
    </w:p>
    <w:p w:rsidR="00C17CD9" w:rsidRDefault="00C17CD9" w:rsidP="00C17CD9">
      <w:pPr>
        <w:jc w:val="both"/>
        <w:rPr>
          <w:rFonts w:ascii="StobiSerif Regular" w:hAnsi="StobiSerif Regular" w:cs="Arial"/>
          <w:sz w:val="24"/>
          <w:szCs w:val="24"/>
        </w:rPr>
      </w:pPr>
      <w:r>
        <w:rPr>
          <w:rFonts w:ascii="StobiSerif Regular" w:hAnsi="StobiSerif Regular" w:cs="Arial"/>
          <w:sz w:val="24"/>
          <w:szCs w:val="24"/>
        </w:rPr>
        <w:t>8</w:t>
      </w:r>
      <w:r w:rsidRPr="00070BE4">
        <w:rPr>
          <w:rFonts w:ascii="StobiSerif Regular" w:hAnsi="StobiSerif Regular" w:cs="Arial"/>
          <w:sz w:val="24"/>
          <w:szCs w:val="24"/>
        </w:rPr>
        <w:t>.14. Туторска поддршка на учениците</w:t>
      </w:r>
    </w:p>
    <w:p w:rsidR="00C17CD9" w:rsidRDefault="00C17CD9" w:rsidP="00C17CD9">
      <w:pPr>
        <w:pStyle w:val="Heading2"/>
        <w:keepNext w:val="0"/>
        <w:keepLines w:val="0"/>
        <w:numPr>
          <w:ilvl w:val="1"/>
          <w:numId w:val="0"/>
        </w:numPr>
        <w:tabs>
          <w:tab w:val="num" w:pos="576"/>
        </w:tabs>
        <w:spacing w:before="0" w:after="183"/>
        <w:ind w:left="687"/>
      </w:pPr>
      <w:r>
        <w:t xml:space="preserve">. BASHKËPUNIMI I SHKOLLËS ME PRINDËR/KUJDESTARË </w:t>
      </w:r>
    </w:p>
    <w:p w:rsidR="00C17CD9" w:rsidRDefault="00C17CD9" w:rsidP="00C17CD9">
      <w:pPr>
        <w:spacing w:after="12" w:line="259" w:lineRule="auto"/>
      </w:pPr>
    </w:p>
    <w:p w:rsidR="00C17CD9" w:rsidRDefault="00C17CD9" w:rsidP="00C17CD9">
      <w:pPr>
        <w:spacing w:line="259" w:lineRule="auto"/>
        <w:ind w:left="336"/>
        <w:jc w:val="center"/>
      </w:pPr>
    </w:p>
    <w:p w:rsidR="00C17CD9" w:rsidRDefault="00C17CD9" w:rsidP="00C17CD9">
      <w:pPr>
        <w:ind w:left="356" w:right="43"/>
      </w:pPr>
      <w:r>
        <w:t xml:space="preserve"> Kyçja e familjes dhe e bashkësisë në punën e shkollës është një nga elementet kryesore për arritjen e rezultateve më të mira të nxënësve, si dhe shkolla më të </w:t>
      </w:r>
      <w:r>
        <w:lastRenderedPageBreak/>
        <w:t xml:space="preserve">hapura dhe demokratike.Duke u nisur nga interesat e përbashkëta të shkollës dhe prindërve, shkolla u mundëson prindërve që të organizohen.Këshilli i prindërve formohet për realizimin e organizuar të interesave të nxënësve në shkollën fillore.Prindërit në shkollë organizohen në Këshillin e prindërve në nivel të secilës paralele - dhe Këshill të prindërve në nivel të të gjithë shkollës.Prej Këshillit të prindërve të paraleleve zgjidhet nga një përfaqësues nga secila paralele dhe atë e zgjedhin prindërit në mbledhjen prindërore të paraleles, përfaqësues që anëtarësohen në KP në nivel të shkollës.Ngarradhët e KP zgjidhen përfaqësues për në Këshillin e shkollës.   Në këshillin e prindërve thirrjen e parë të Këshillit të prindërve e bën drejtori i shkollës, e pastaj mbledhjet i cakton Kryetari i këshillit. </w:t>
      </w:r>
    </w:p>
    <w:p w:rsidR="00C17CD9" w:rsidRDefault="00C17CD9" w:rsidP="00C17CD9">
      <w:pPr>
        <w:widowControl/>
        <w:numPr>
          <w:ilvl w:val="0"/>
          <w:numId w:val="20"/>
        </w:numPr>
        <w:suppressAutoHyphens w:val="0"/>
        <w:spacing w:after="5" w:line="268" w:lineRule="auto"/>
        <w:ind w:left="1672" w:right="43" w:hanging="361"/>
        <w:jc w:val="both"/>
      </w:pPr>
      <w:r>
        <w:t xml:space="preserve">Konform Ligjit, Këshilli i prindërve i ka këto ingerenca: </w:t>
      </w:r>
    </w:p>
    <w:p w:rsidR="00C17CD9" w:rsidRDefault="00C17CD9" w:rsidP="00C17CD9">
      <w:pPr>
        <w:widowControl/>
        <w:numPr>
          <w:ilvl w:val="0"/>
          <w:numId w:val="20"/>
        </w:numPr>
        <w:suppressAutoHyphens w:val="0"/>
        <w:spacing w:after="5" w:line="268" w:lineRule="auto"/>
        <w:ind w:left="1672" w:right="43" w:hanging="361"/>
        <w:jc w:val="both"/>
      </w:pPr>
      <w:r>
        <w:t xml:space="preserve">Jep mendim për propozim programin për zhvillimin e shkollës fillore dhe për programin vjetore për punë ;  </w:t>
      </w:r>
    </w:p>
    <w:p w:rsidR="00C17CD9" w:rsidRDefault="00C17CD9" w:rsidP="00C17CD9">
      <w:pPr>
        <w:widowControl/>
        <w:numPr>
          <w:ilvl w:val="0"/>
          <w:numId w:val="20"/>
        </w:numPr>
        <w:suppressAutoHyphens w:val="0"/>
        <w:spacing w:after="5" w:line="268" w:lineRule="auto"/>
        <w:ind w:left="1672" w:right="43" w:hanging="361"/>
        <w:jc w:val="both"/>
      </w:pPr>
      <w:r>
        <w:t xml:space="preserve">Diskuton për raportin për punën në shkollë;  </w:t>
      </w:r>
    </w:p>
    <w:p w:rsidR="00C17CD9" w:rsidRDefault="00C17CD9" w:rsidP="00C17CD9">
      <w:pPr>
        <w:widowControl/>
        <w:numPr>
          <w:ilvl w:val="0"/>
          <w:numId w:val="20"/>
        </w:numPr>
        <w:suppressAutoHyphens w:val="0"/>
        <w:spacing w:after="29" w:line="268" w:lineRule="auto"/>
        <w:ind w:left="1672" w:right="43" w:hanging="361"/>
        <w:jc w:val="both"/>
      </w:pPr>
      <w:r>
        <w:t xml:space="preserve">Propozon programe për përmirësimin e standardeve të mësimit;  </w:t>
      </w:r>
    </w:p>
    <w:p w:rsidR="00C17CD9" w:rsidRDefault="00C17CD9" w:rsidP="00C17CD9">
      <w:pPr>
        <w:widowControl/>
        <w:numPr>
          <w:ilvl w:val="0"/>
          <w:numId w:val="20"/>
        </w:numPr>
        <w:suppressAutoHyphens w:val="0"/>
        <w:spacing w:after="5" w:line="268" w:lineRule="auto"/>
        <w:ind w:left="1672" w:right="43" w:hanging="361"/>
        <w:jc w:val="both"/>
      </w:pPr>
      <w:r>
        <w:t xml:space="preserve">Jep pëlqim të propozimeve të drejtorit për arritjen estandardeve më të larta; </w:t>
      </w:r>
      <w:r>
        <w:tab/>
      </w:r>
    </w:p>
    <w:p w:rsidR="00C17CD9" w:rsidRDefault="00C17CD9" w:rsidP="00C17CD9">
      <w:pPr>
        <w:widowControl/>
        <w:numPr>
          <w:ilvl w:val="0"/>
          <w:numId w:val="20"/>
        </w:numPr>
        <w:suppressAutoHyphens w:val="0"/>
        <w:spacing w:after="182" w:line="278" w:lineRule="auto"/>
        <w:ind w:left="1672" w:right="43" w:hanging="361"/>
        <w:jc w:val="both"/>
      </w:pPr>
      <w:r>
        <w:t xml:space="preserve">Shqyrton ankesa të prindërve në lidhje me punën edukativo arsimore;  </w:t>
      </w:r>
      <w:r>
        <w:t xml:space="preserve"> Zgjedh përfaqësues për në Këshillin e shkollës fillore, dhe </w:t>
      </w:r>
      <w:r>
        <w:t xml:space="preserve"> Kryen punë tjera të verifikuara me statutin e shkollës.  </w:t>
      </w:r>
    </w:p>
    <w:p w:rsidR="00C17CD9" w:rsidRDefault="00C17CD9" w:rsidP="00C17CD9">
      <w:pPr>
        <w:ind w:left="356" w:right="43"/>
      </w:pPr>
      <w:r>
        <w:t xml:space="preserve"> Detyra e përfaqësuesit të paraleles është edhe që t`i ndihmojë udhëheqësit të paraleles për realizimin e detyrave programore dhe detyrave tjera në lidhje me zhvillimin psiko-fizik të nxënësve. </w:t>
      </w:r>
    </w:p>
    <w:p w:rsidR="00C17CD9" w:rsidRDefault="00C17CD9" w:rsidP="00C17CD9">
      <w:pPr>
        <w:ind w:left="356" w:right="43"/>
      </w:pPr>
      <w:r>
        <w:t xml:space="preserve"> Aktivitetet e Këshillit të prindërve zbatohen në përputhshmëri me Programin për punë të këtij trupi, e cila është e dhënë si shtojcë në Programin për punën e shkollës. </w:t>
      </w:r>
    </w:p>
    <w:p w:rsidR="00C17CD9" w:rsidRDefault="00C17CD9" w:rsidP="00C17CD9">
      <w:pPr>
        <w:spacing w:after="23" w:line="259" w:lineRule="auto"/>
        <w:ind w:left="338"/>
      </w:pPr>
      <w:r>
        <w:tab/>
      </w:r>
    </w:p>
    <w:p w:rsidR="00C17CD9" w:rsidRDefault="00C17CD9" w:rsidP="00C17CD9">
      <w:pPr>
        <w:pStyle w:val="Heading3"/>
        <w:keepNext w:val="0"/>
        <w:keepLines w:val="0"/>
        <w:numPr>
          <w:ilvl w:val="2"/>
          <w:numId w:val="0"/>
        </w:numPr>
        <w:tabs>
          <w:tab w:val="num" w:pos="720"/>
        </w:tabs>
        <w:spacing w:before="0"/>
        <w:ind w:left="333" w:hanging="720"/>
      </w:pPr>
      <w:r>
        <w:t xml:space="preserve">              Вклученост на родителите/старателите во процесот на учење и воннаставните активности </w:t>
      </w:r>
    </w:p>
    <w:p w:rsidR="00C17CD9" w:rsidRDefault="00C17CD9" w:rsidP="00C17CD9">
      <w:pPr>
        <w:spacing w:after="233" w:line="249" w:lineRule="auto"/>
        <w:ind w:left="615" w:right="35"/>
      </w:pPr>
      <w:r>
        <w:t xml:space="preserve">Родителите постојано ќе бидат вклучени во процесот на учење со тоа што ќе бидат информирани за наставниот план и програма, како и самиот наставен процес на различни начини: </w:t>
      </w:r>
    </w:p>
    <w:p w:rsidR="00C17CD9" w:rsidRDefault="00C17CD9" w:rsidP="00C17CD9">
      <w:pPr>
        <w:widowControl/>
        <w:numPr>
          <w:ilvl w:val="0"/>
          <w:numId w:val="21"/>
        </w:numPr>
        <w:suppressAutoHyphens w:val="0"/>
        <w:spacing w:after="52" w:line="249" w:lineRule="auto"/>
        <w:ind w:right="35" w:hanging="360"/>
        <w:jc w:val="both"/>
      </w:pPr>
      <w:r>
        <w:t xml:space="preserve">преку Советот на родители </w:t>
      </w:r>
    </w:p>
    <w:p w:rsidR="00C17CD9" w:rsidRDefault="00C17CD9" w:rsidP="00C17CD9">
      <w:pPr>
        <w:widowControl/>
        <w:numPr>
          <w:ilvl w:val="0"/>
          <w:numId w:val="21"/>
        </w:numPr>
        <w:suppressAutoHyphens w:val="0"/>
        <w:spacing w:after="52" w:line="249" w:lineRule="auto"/>
        <w:ind w:right="35" w:hanging="360"/>
        <w:jc w:val="both"/>
      </w:pPr>
      <w:r>
        <w:t xml:space="preserve">преку групни и индивидуални средби со наставници </w:t>
      </w:r>
    </w:p>
    <w:p w:rsidR="00C17CD9" w:rsidRDefault="00C17CD9" w:rsidP="00C17CD9">
      <w:pPr>
        <w:widowControl/>
        <w:numPr>
          <w:ilvl w:val="0"/>
          <w:numId w:val="21"/>
        </w:numPr>
        <w:suppressAutoHyphens w:val="0"/>
        <w:spacing w:after="3" w:line="249" w:lineRule="auto"/>
        <w:ind w:right="35" w:hanging="360"/>
        <w:jc w:val="both"/>
      </w:pPr>
      <w:r>
        <w:t xml:space="preserve">преку стручната служба на училиштето </w:t>
      </w:r>
    </w:p>
    <w:p w:rsidR="00C17CD9" w:rsidRDefault="00C17CD9" w:rsidP="00C17CD9">
      <w:pPr>
        <w:widowControl/>
        <w:numPr>
          <w:ilvl w:val="0"/>
          <w:numId w:val="21"/>
        </w:numPr>
        <w:suppressAutoHyphens w:val="0"/>
        <w:spacing w:after="35" w:line="249" w:lineRule="auto"/>
        <w:ind w:right="35" w:hanging="360"/>
        <w:jc w:val="both"/>
      </w:pPr>
      <w:r>
        <w:t xml:space="preserve">преку Е-дневникот </w:t>
      </w:r>
    </w:p>
    <w:p w:rsidR="00C17CD9" w:rsidRDefault="00C17CD9" w:rsidP="00C17CD9">
      <w:pPr>
        <w:spacing w:after="15" w:line="259" w:lineRule="auto"/>
        <w:ind w:left="605"/>
      </w:pPr>
    </w:p>
    <w:p w:rsidR="00C17CD9" w:rsidRDefault="00C17CD9" w:rsidP="00C17CD9">
      <w:pPr>
        <w:spacing w:after="25" w:line="249" w:lineRule="auto"/>
        <w:ind w:left="615" w:right="35"/>
      </w:pPr>
      <w:r>
        <w:t xml:space="preserve">Со тоа ќе им се даде можност навреме да бидат информирани и навреме да делуваат по прашањето на успехот и поведението на своите деца. </w:t>
      </w:r>
    </w:p>
    <w:p w:rsidR="00C17CD9" w:rsidRDefault="00C17CD9" w:rsidP="00C17CD9">
      <w:pPr>
        <w:spacing w:line="259" w:lineRule="auto"/>
        <w:ind w:left="-5"/>
      </w:pPr>
      <w:r>
        <w:t>Учеството на родителите во процесот на учење ќе биде насочено и кон давање помош при изработка на нагледни средства и дидактички материјали</w:t>
      </w:r>
    </w:p>
    <w:p w:rsidR="00C17CD9" w:rsidRPr="00C17CD9" w:rsidRDefault="00C17CD9" w:rsidP="00C17CD9">
      <w:pPr>
        <w:spacing w:after="210" w:line="249" w:lineRule="auto"/>
        <w:ind w:left="615" w:right="35"/>
      </w:pPr>
      <w:r w:rsidRPr="00C17CD9">
        <w:t xml:space="preserve">за покреативно изведување на наставата. </w:t>
      </w:r>
    </w:p>
    <w:p w:rsidR="00C17CD9" w:rsidRPr="00C17CD9" w:rsidRDefault="00C17CD9" w:rsidP="00C17CD9">
      <w:pPr>
        <w:spacing w:after="18" w:line="259" w:lineRule="auto"/>
        <w:ind w:left="338"/>
      </w:pPr>
    </w:p>
    <w:p w:rsidR="00C17CD9" w:rsidRPr="00C17CD9" w:rsidRDefault="00C17CD9" w:rsidP="00C17CD9">
      <w:pPr>
        <w:numPr>
          <w:ilvl w:val="2"/>
          <w:numId w:val="0"/>
        </w:numPr>
        <w:tabs>
          <w:tab w:val="num" w:pos="720"/>
        </w:tabs>
        <w:spacing w:after="202"/>
        <w:ind w:left="1548" w:hanging="720"/>
        <w:outlineLvl w:val="2"/>
        <w:rPr>
          <w:rFonts w:ascii="Times New Roman" w:eastAsia="Times New Roman" w:hAnsi="Times New Roman"/>
          <w:sz w:val="24"/>
          <w:szCs w:val="24"/>
        </w:rPr>
      </w:pPr>
      <w:r w:rsidRPr="00C17CD9">
        <w:rPr>
          <w:rFonts w:ascii="Times New Roman" w:eastAsia="Times New Roman" w:hAnsi="Times New Roman"/>
          <w:sz w:val="24"/>
          <w:szCs w:val="24"/>
        </w:rPr>
        <w:t xml:space="preserve"> Во активностите во училиштето  </w:t>
      </w:r>
    </w:p>
    <w:p w:rsidR="00C17CD9" w:rsidRPr="00C17CD9" w:rsidRDefault="00C17CD9" w:rsidP="00C17CD9">
      <w:pPr>
        <w:spacing w:after="230" w:line="249" w:lineRule="auto"/>
        <w:ind w:left="615" w:right="35"/>
      </w:pPr>
      <w:r w:rsidRPr="00C17CD9">
        <w:t xml:space="preserve">Ќе бидат земени во предвид дадените предлози од стана на родителите, во однос на учество на разни манифестации (продажни, изложбени и собирни акции во училиштето) како помошници во изработка на производи зависно од темата , промоции, како и посета на одредени институции и </w:t>
      </w:r>
      <w:r w:rsidRPr="00C17CD9">
        <w:lastRenderedPageBreak/>
        <w:t xml:space="preserve">објекти кои се тесно поврзани со наставниот план и програми.  </w:t>
      </w:r>
    </w:p>
    <w:p w:rsidR="00C17CD9" w:rsidRPr="00C17CD9" w:rsidRDefault="00C17CD9" w:rsidP="00C17CD9">
      <w:pPr>
        <w:numPr>
          <w:ilvl w:val="2"/>
          <w:numId w:val="0"/>
        </w:numPr>
        <w:tabs>
          <w:tab w:val="center" w:pos="605"/>
          <w:tab w:val="num" w:pos="720"/>
          <w:tab w:val="center" w:pos="1016"/>
          <w:tab w:val="center" w:pos="3000"/>
        </w:tabs>
        <w:spacing w:after="212"/>
        <w:outlineLvl w:val="2"/>
        <w:rPr>
          <w:rFonts w:ascii="Times New Roman" w:eastAsia="Times New Roman" w:hAnsi="Times New Roman"/>
          <w:sz w:val="24"/>
          <w:szCs w:val="24"/>
        </w:rPr>
      </w:pPr>
      <w:r w:rsidRPr="00C17CD9">
        <w:rPr>
          <w:rFonts w:cs="Calibri"/>
          <w:szCs w:val="24"/>
        </w:rPr>
        <w:tab/>
      </w:r>
      <w:r w:rsidRPr="00C17CD9">
        <w:rPr>
          <w:rFonts w:ascii="Times New Roman" w:eastAsia="Times New Roman" w:hAnsi="Times New Roman"/>
          <w:sz w:val="24"/>
          <w:szCs w:val="24"/>
        </w:rPr>
        <w:tab/>
      </w:r>
      <w:r w:rsidRPr="00C17CD9">
        <w:rPr>
          <w:rFonts w:ascii="Times New Roman" w:eastAsia="Times New Roman" w:hAnsi="Times New Roman"/>
          <w:sz w:val="24"/>
          <w:szCs w:val="24"/>
        </w:rPr>
        <w:tab/>
        <w:t xml:space="preserve">Во донесување одлуки  </w:t>
      </w:r>
    </w:p>
    <w:p w:rsidR="00C17CD9" w:rsidRPr="00C17CD9" w:rsidRDefault="00C17CD9" w:rsidP="00C17CD9">
      <w:pPr>
        <w:spacing w:after="227" w:line="249" w:lineRule="auto"/>
        <w:ind w:left="615" w:right="35"/>
      </w:pPr>
      <w:r w:rsidRPr="00C17CD9">
        <w:t xml:space="preserve">Како членови на органите на училиштето активно ќе учествуваат во давање предлози за донесувањето одлуки во врска со изведување екскурзии, опременост на училиштето, организирање презентации, трибини на теми интересни за учениците и родителите, уредување на училишниот простор и сл. </w:t>
      </w:r>
    </w:p>
    <w:p w:rsidR="00C17CD9" w:rsidRPr="00C17CD9" w:rsidRDefault="00C17CD9" w:rsidP="00C17CD9">
      <w:pPr>
        <w:spacing w:after="139" w:line="259" w:lineRule="auto"/>
        <w:ind w:left="338"/>
      </w:pPr>
    </w:p>
    <w:p w:rsidR="00C17CD9" w:rsidRPr="00C17CD9" w:rsidRDefault="00C17CD9" w:rsidP="00C17CD9">
      <w:pPr>
        <w:numPr>
          <w:ilvl w:val="2"/>
          <w:numId w:val="0"/>
        </w:numPr>
        <w:tabs>
          <w:tab w:val="num" w:pos="720"/>
        </w:tabs>
        <w:ind w:left="649" w:hanging="720"/>
        <w:outlineLvl w:val="2"/>
        <w:rPr>
          <w:rFonts w:ascii="Times New Roman" w:eastAsia="Times New Roman" w:hAnsi="Times New Roman"/>
          <w:sz w:val="24"/>
          <w:szCs w:val="24"/>
        </w:rPr>
      </w:pPr>
      <w:r w:rsidRPr="00C17CD9">
        <w:rPr>
          <w:rFonts w:ascii="Times New Roman" w:eastAsia="Times New Roman" w:hAnsi="Times New Roman"/>
          <w:sz w:val="24"/>
          <w:szCs w:val="24"/>
        </w:rPr>
        <w:t xml:space="preserve">         . Edukimi I prindërve/kujdestarëve </w:t>
      </w:r>
    </w:p>
    <w:p w:rsidR="00C17CD9" w:rsidRPr="00C17CD9" w:rsidRDefault="00C17CD9" w:rsidP="00C17CD9">
      <w:pPr>
        <w:spacing w:line="259" w:lineRule="auto"/>
        <w:ind w:left="2201"/>
      </w:pPr>
    </w:p>
    <w:p w:rsidR="00C17CD9" w:rsidRPr="00C17CD9" w:rsidRDefault="00C17CD9" w:rsidP="00C17CD9">
      <w:pPr>
        <w:spacing w:after="1" w:line="238" w:lineRule="auto"/>
        <w:ind w:left="600" w:right="36"/>
      </w:pPr>
      <w:r w:rsidRPr="00C17CD9">
        <w:rPr>
          <w:sz w:val="19"/>
        </w:rPr>
        <w:t xml:space="preserve">Ќе бидат организирани едукативни работилници за родители во склоп на работата на Советот на родители, родителски средби и други форми на работа со родителите, средби со стручната служба во функција на Советување на родители, како и индивидуални средби и средби во мали групи од едукативен карактер </w:t>
      </w:r>
    </w:p>
    <w:p w:rsidR="00C17CD9" w:rsidRPr="00C17CD9" w:rsidRDefault="00C17CD9" w:rsidP="00C17CD9">
      <w:pPr>
        <w:spacing w:after="3" w:line="259" w:lineRule="auto"/>
        <w:ind w:left="677"/>
      </w:pPr>
    </w:p>
    <w:p w:rsidR="00C17CD9" w:rsidRPr="00C17CD9" w:rsidRDefault="00C17CD9" w:rsidP="00C17CD9">
      <w:pPr>
        <w:spacing w:after="182" w:line="259" w:lineRule="auto"/>
        <w:ind w:left="1538"/>
      </w:pPr>
      <w:r w:rsidRPr="00C17CD9">
        <w:rPr>
          <w:sz w:val="21"/>
        </w:rPr>
        <w:t xml:space="preserve"> Изработка на брошура за родители </w:t>
      </w:r>
    </w:p>
    <w:p w:rsidR="00C17CD9" w:rsidRPr="00C17CD9" w:rsidRDefault="00C17CD9" w:rsidP="00C17CD9">
      <w:pPr>
        <w:spacing w:after="49" w:line="238" w:lineRule="auto"/>
        <w:ind w:left="600" w:right="36"/>
      </w:pPr>
      <w:r w:rsidRPr="00C17CD9">
        <w:rPr>
          <w:sz w:val="19"/>
        </w:rPr>
        <w:t xml:space="preserve">Со цел родителите подобро да се запознаат со структурата и работата на училиштето  се изработува брошура која им се дава на родителите и на секој заинтересиран за нашето училиште. perkthim </w:t>
      </w:r>
    </w:p>
    <w:p w:rsidR="00C17CD9" w:rsidRPr="00C17CD9" w:rsidRDefault="00C17CD9" w:rsidP="00C17CD9">
      <w:pPr>
        <w:spacing w:after="208" w:line="259" w:lineRule="auto"/>
        <w:ind w:left="451"/>
      </w:pPr>
    </w:p>
    <w:p w:rsidR="00C17CD9" w:rsidRPr="00C17CD9" w:rsidRDefault="00C17CD9" w:rsidP="00C17CD9">
      <w:pPr>
        <w:spacing w:line="259" w:lineRule="auto"/>
        <w:ind w:left="338"/>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ind w:left="-5"/>
      </w:pPr>
    </w:p>
    <w:p w:rsidR="00C17CD9" w:rsidRPr="00C17CD9" w:rsidRDefault="00C17CD9" w:rsidP="00C17CD9">
      <w:pPr>
        <w:jc w:val="both"/>
        <w:rPr>
          <w:rFonts w:ascii="StobiSerif Regular" w:hAnsi="StobiSerif Regular" w:cs="Arial"/>
          <w:sz w:val="24"/>
          <w:szCs w:val="24"/>
        </w:rPr>
      </w:pPr>
      <w:r w:rsidRPr="00C17CD9">
        <w:rPr>
          <w:rFonts w:ascii="StobiSerif Regular" w:hAnsi="StobiSerif Regular" w:cs="Arial"/>
          <w:sz w:val="24"/>
          <w:szCs w:val="24"/>
        </w:rPr>
        <w:t>8.15. План на образовниот медијатор</w:t>
      </w:r>
    </w:p>
    <w:p w:rsidR="00C17CD9" w:rsidRPr="00C17CD9" w:rsidRDefault="00C17CD9" w:rsidP="00C17CD9">
      <w:pPr>
        <w:rPr>
          <w:sz w:val="44"/>
          <w:szCs w:val="44"/>
        </w:rPr>
      </w:pPr>
      <w:r w:rsidRPr="00C17CD9">
        <w:rPr>
          <w:sz w:val="44"/>
          <w:szCs w:val="44"/>
        </w:rPr>
        <w:lastRenderedPageBreak/>
        <w:t>8.15 План на образовниот медијатор</w:t>
      </w:r>
    </w:p>
    <w:tbl>
      <w:tblPr>
        <w:tblW w:w="125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2"/>
        <w:gridCol w:w="1178"/>
        <w:gridCol w:w="2551"/>
        <w:gridCol w:w="3999"/>
      </w:tblGrid>
      <w:tr w:rsidR="00C17CD9" w:rsidRPr="00C17CD9" w:rsidTr="00C12912">
        <w:trPr>
          <w:trHeight w:val="1522"/>
        </w:trPr>
        <w:tc>
          <w:tcPr>
            <w:tcW w:w="4782" w:type="dxa"/>
          </w:tcPr>
          <w:p w:rsidR="00C17CD9" w:rsidRPr="00C17CD9" w:rsidRDefault="00C17CD9" w:rsidP="00C17CD9">
            <w:pPr>
              <w:jc w:val="center"/>
              <w:rPr>
                <w:sz w:val="32"/>
                <w:szCs w:val="32"/>
              </w:rPr>
            </w:pPr>
          </w:p>
          <w:p w:rsidR="00C17CD9" w:rsidRPr="00C17CD9" w:rsidRDefault="00C17CD9" w:rsidP="00C17CD9">
            <w:pPr>
              <w:jc w:val="center"/>
              <w:rPr>
                <w:sz w:val="32"/>
                <w:szCs w:val="32"/>
              </w:rPr>
            </w:pPr>
            <w:r w:rsidRPr="00C17CD9">
              <w:rPr>
                <w:sz w:val="32"/>
                <w:szCs w:val="32"/>
              </w:rPr>
              <w:t>Планирани активности на образовниот медијатор</w:t>
            </w:r>
          </w:p>
          <w:p w:rsidR="00C17CD9" w:rsidRPr="00C17CD9" w:rsidRDefault="00C17CD9" w:rsidP="00C17CD9">
            <w:pPr>
              <w:jc w:val="center"/>
              <w:rPr>
                <w:sz w:val="32"/>
                <w:szCs w:val="32"/>
              </w:rPr>
            </w:pPr>
          </w:p>
        </w:tc>
        <w:tc>
          <w:tcPr>
            <w:tcW w:w="1178" w:type="dxa"/>
          </w:tcPr>
          <w:p w:rsidR="00C17CD9" w:rsidRPr="00C17CD9" w:rsidRDefault="00C17CD9" w:rsidP="00C17CD9">
            <w:pPr>
              <w:jc w:val="center"/>
              <w:rPr>
                <w:sz w:val="32"/>
                <w:szCs w:val="32"/>
              </w:rPr>
            </w:pPr>
          </w:p>
          <w:p w:rsidR="00C17CD9" w:rsidRPr="00C17CD9" w:rsidRDefault="00C17CD9" w:rsidP="00C17CD9">
            <w:pPr>
              <w:jc w:val="center"/>
              <w:rPr>
                <w:sz w:val="32"/>
                <w:szCs w:val="32"/>
              </w:rPr>
            </w:pPr>
            <w:r w:rsidRPr="00C17CD9">
              <w:rPr>
                <w:sz w:val="32"/>
                <w:szCs w:val="32"/>
              </w:rPr>
              <w:t>Време на реализација</w:t>
            </w:r>
          </w:p>
        </w:tc>
        <w:tc>
          <w:tcPr>
            <w:tcW w:w="2551" w:type="dxa"/>
          </w:tcPr>
          <w:p w:rsidR="00C17CD9" w:rsidRPr="00C17CD9" w:rsidRDefault="00C17CD9" w:rsidP="00C17CD9">
            <w:pPr>
              <w:jc w:val="center"/>
              <w:rPr>
                <w:sz w:val="32"/>
                <w:szCs w:val="32"/>
              </w:rPr>
            </w:pPr>
          </w:p>
          <w:p w:rsidR="00C17CD9" w:rsidRPr="00C17CD9" w:rsidRDefault="00C17CD9" w:rsidP="00C17CD9">
            <w:pPr>
              <w:jc w:val="center"/>
              <w:rPr>
                <w:sz w:val="32"/>
                <w:szCs w:val="32"/>
              </w:rPr>
            </w:pPr>
            <w:r w:rsidRPr="00C17CD9">
              <w:rPr>
                <w:sz w:val="32"/>
                <w:szCs w:val="32"/>
              </w:rPr>
              <w:t>Очекувани резултати</w:t>
            </w:r>
          </w:p>
        </w:tc>
        <w:tc>
          <w:tcPr>
            <w:tcW w:w="3999" w:type="dxa"/>
          </w:tcPr>
          <w:p w:rsidR="00C17CD9" w:rsidRPr="00C17CD9" w:rsidRDefault="00C17CD9" w:rsidP="00C17CD9">
            <w:pPr>
              <w:jc w:val="center"/>
              <w:rPr>
                <w:sz w:val="32"/>
                <w:szCs w:val="32"/>
              </w:rPr>
            </w:pPr>
          </w:p>
          <w:p w:rsidR="00C17CD9" w:rsidRPr="00C17CD9" w:rsidRDefault="00C17CD9" w:rsidP="00C17CD9">
            <w:pPr>
              <w:jc w:val="center"/>
              <w:rPr>
                <w:sz w:val="32"/>
                <w:szCs w:val="32"/>
              </w:rPr>
            </w:pPr>
            <w:r w:rsidRPr="00C17CD9">
              <w:rPr>
                <w:sz w:val="32"/>
                <w:szCs w:val="32"/>
              </w:rPr>
              <w:t>Име и презиме на одговорното лице</w:t>
            </w:r>
          </w:p>
        </w:tc>
      </w:tr>
      <w:tr w:rsidR="00C17CD9" w:rsidRPr="00C17CD9" w:rsidTr="00C12912">
        <w:trPr>
          <w:trHeight w:val="5547"/>
        </w:trPr>
        <w:tc>
          <w:tcPr>
            <w:tcW w:w="4782" w:type="dxa"/>
          </w:tcPr>
          <w:p w:rsidR="00C17CD9" w:rsidRPr="00C17CD9" w:rsidRDefault="00C17CD9" w:rsidP="00C17CD9">
            <w:pPr>
              <w:rPr>
                <w:sz w:val="28"/>
                <w:szCs w:val="28"/>
              </w:rPr>
            </w:pPr>
          </w:p>
          <w:p w:rsidR="00C17CD9" w:rsidRPr="00C17CD9" w:rsidRDefault="00C17CD9" w:rsidP="00C17CD9">
            <w:pPr>
              <w:rPr>
                <w:sz w:val="28"/>
                <w:szCs w:val="28"/>
              </w:rPr>
            </w:pPr>
            <w:r w:rsidRPr="00C17CD9">
              <w:rPr>
                <w:sz w:val="28"/>
                <w:szCs w:val="28"/>
              </w:rPr>
              <w:t>- да помага при запишување на учениците во првоодделение и нивен целосен опфат во образовниот процес</w:t>
            </w:r>
          </w:p>
          <w:p w:rsidR="00C17CD9" w:rsidRPr="00C17CD9" w:rsidRDefault="00C17CD9" w:rsidP="00C17CD9">
            <w:pPr>
              <w:rPr>
                <w:sz w:val="28"/>
                <w:szCs w:val="28"/>
              </w:rPr>
            </w:pPr>
            <w:r w:rsidRPr="00C17CD9">
              <w:rPr>
                <w:sz w:val="28"/>
                <w:szCs w:val="28"/>
              </w:rPr>
              <w:t>- да настојува да ги вклучи  родителите да бидат поактивно вклучениво работата на училиштето, за да бидат во тек со секојдневните активности на училиштето и со сите актиности поврзани со децата воучилиштето</w:t>
            </w:r>
          </w:p>
          <w:p w:rsidR="00C17CD9" w:rsidRPr="00C17CD9" w:rsidRDefault="00C17CD9" w:rsidP="00C17CD9">
            <w:pPr>
              <w:rPr>
                <w:sz w:val="28"/>
                <w:szCs w:val="28"/>
              </w:rPr>
            </w:pPr>
            <w:r w:rsidRPr="00C17CD9">
              <w:rPr>
                <w:sz w:val="28"/>
                <w:szCs w:val="28"/>
              </w:rPr>
              <w:t xml:space="preserve">- да помага учениците од социјално загрозените семејства редовно да ја посетуваат </w:t>
            </w:r>
          </w:p>
          <w:p w:rsidR="00C17CD9" w:rsidRPr="00C17CD9" w:rsidRDefault="00C17CD9" w:rsidP="00C17CD9">
            <w:pPr>
              <w:rPr>
                <w:sz w:val="28"/>
                <w:szCs w:val="28"/>
              </w:rPr>
            </w:pPr>
            <w:r w:rsidRPr="00C17CD9">
              <w:rPr>
                <w:sz w:val="28"/>
                <w:szCs w:val="28"/>
              </w:rPr>
              <w:t>наставата</w:t>
            </w:r>
          </w:p>
          <w:p w:rsidR="00C17CD9" w:rsidRPr="00C17CD9" w:rsidRDefault="00C17CD9" w:rsidP="00C17CD9">
            <w:pPr>
              <w:rPr>
                <w:sz w:val="28"/>
                <w:szCs w:val="28"/>
              </w:rPr>
            </w:pPr>
            <w:r w:rsidRPr="00C17CD9">
              <w:rPr>
                <w:sz w:val="28"/>
                <w:szCs w:val="28"/>
              </w:rPr>
              <w:t>- да им помага на послабите ученици навремено да гизавршуваат домашните задачи и останатите проектни активности</w:t>
            </w:r>
          </w:p>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p>
        </w:tc>
        <w:tc>
          <w:tcPr>
            <w:tcW w:w="1178" w:type="dxa"/>
          </w:tcPr>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p>
          <w:p w:rsidR="00C17CD9" w:rsidRPr="00C17CD9" w:rsidRDefault="00C17CD9" w:rsidP="00C17CD9">
            <w:pPr>
              <w:rPr>
                <w:sz w:val="28"/>
                <w:szCs w:val="28"/>
              </w:rPr>
            </w:pPr>
            <w:r w:rsidRPr="00C17CD9">
              <w:rPr>
                <w:sz w:val="28"/>
                <w:szCs w:val="28"/>
              </w:rPr>
              <w:t>Од јуни 2020 год.                        до  август 2021год.</w:t>
            </w:r>
          </w:p>
        </w:tc>
        <w:tc>
          <w:tcPr>
            <w:tcW w:w="2551" w:type="dxa"/>
          </w:tcPr>
          <w:p w:rsidR="00C17CD9" w:rsidRPr="00C17CD9" w:rsidRDefault="00C17CD9" w:rsidP="00C17CD9">
            <w:pPr>
              <w:rPr>
                <w:sz w:val="28"/>
                <w:szCs w:val="28"/>
              </w:rPr>
            </w:pPr>
          </w:p>
          <w:p w:rsidR="00C17CD9" w:rsidRPr="00C17CD9" w:rsidRDefault="00C17CD9" w:rsidP="00C17CD9">
            <w:pPr>
              <w:rPr>
                <w:sz w:val="28"/>
                <w:szCs w:val="28"/>
              </w:rPr>
            </w:pPr>
            <w:r w:rsidRPr="00C17CD9">
              <w:rPr>
                <w:sz w:val="28"/>
                <w:szCs w:val="28"/>
              </w:rPr>
              <w:t>-целосен опфат на запишани првачиња на почетокот на учебната година</w:t>
            </w:r>
          </w:p>
          <w:p w:rsidR="00C17CD9" w:rsidRPr="00C17CD9" w:rsidRDefault="00C17CD9" w:rsidP="00C17CD9">
            <w:pPr>
              <w:rPr>
                <w:sz w:val="28"/>
                <w:szCs w:val="28"/>
              </w:rPr>
            </w:pPr>
            <w:r w:rsidRPr="00C17CD9">
              <w:rPr>
                <w:sz w:val="28"/>
                <w:szCs w:val="28"/>
              </w:rPr>
              <w:t>-поактивно вклучување на родителите во работата на училиштето и во активностита на учениците</w:t>
            </w:r>
          </w:p>
          <w:p w:rsidR="00C17CD9" w:rsidRPr="00C17CD9" w:rsidRDefault="00C17CD9" w:rsidP="00C17CD9">
            <w:pPr>
              <w:rPr>
                <w:sz w:val="28"/>
                <w:szCs w:val="28"/>
              </w:rPr>
            </w:pPr>
            <w:r w:rsidRPr="00C17CD9">
              <w:rPr>
                <w:sz w:val="28"/>
                <w:szCs w:val="28"/>
              </w:rPr>
              <w:t>-подобрена редовност на учениците во образовниот процес</w:t>
            </w:r>
          </w:p>
          <w:p w:rsidR="00C17CD9" w:rsidRPr="00C17CD9" w:rsidRDefault="00C17CD9" w:rsidP="00C17CD9">
            <w:pPr>
              <w:rPr>
                <w:sz w:val="28"/>
                <w:szCs w:val="28"/>
              </w:rPr>
            </w:pPr>
            <w:r w:rsidRPr="00C17CD9">
              <w:rPr>
                <w:sz w:val="28"/>
                <w:szCs w:val="28"/>
              </w:rPr>
              <w:t xml:space="preserve">-подобрена редовноста во извршувањето на домашните работи </w:t>
            </w:r>
            <w:r w:rsidRPr="00C17CD9">
              <w:rPr>
                <w:sz w:val="28"/>
                <w:szCs w:val="28"/>
              </w:rPr>
              <w:lastRenderedPageBreak/>
              <w:t>и актиности на ученицита</w:t>
            </w:r>
          </w:p>
        </w:tc>
        <w:tc>
          <w:tcPr>
            <w:tcW w:w="3999" w:type="dxa"/>
          </w:tcPr>
          <w:p w:rsidR="00C17CD9" w:rsidRPr="00C17CD9" w:rsidRDefault="00C17CD9" w:rsidP="00C17CD9">
            <w:pPr>
              <w:rPr>
                <w:sz w:val="28"/>
                <w:szCs w:val="28"/>
              </w:rPr>
            </w:pPr>
          </w:p>
          <w:p w:rsidR="00C17CD9" w:rsidRPr="00C17CD9" w:rsidRDefault="00C17CD9" w:rsidP="00C17CD9">
            <w:pPr>
              <w:rPr>
                <w:sz w:val="28"/>
                <w:szCs w:val="28"/>
              </w:rPr>
            </w:pPr>
            <w:r w:rsidRPr="00C17CD9">
              <w:rPr>
                <w:sz w:val="28"/>
                <w:szCs w:val="28"/>
              </w:rPr>
              <w:t>-Љатиф Зулбеари педагог</w:t>
            </w:r>
          </w:p>
          <w:p w:rsidR="00C17CD9" w:rsidRPr="00C17CD9" w:rsidRDefault="00C17CD9" w:rsidP="00C17CD9">
            <w:pPr>
              <w:rPr>
                <w:sz w:val="28"/>
                <w:szCs w:val="28"/>
              </w:rPr>
            </w:pPr>
            <w:r w:rsidRPr="00C17CD9">
              <w:rPr>
                <w:sz w:val="28"/>
                <w:szCs w:val="28"/>
              </w:rPr>
              <w:t>-Глигорчо Рујков одговрен наставник во поу Жилче</w:t>
            </w:r>
          </w:p>
          <w:p w:rsidR="00C17CD9" w:rsidRPr="00C17CD9" w:rsidRDefault="00C17CD9" w:rsidP="00C17CD9">
            <w:pPr>
              <w:rPr>
                <w:sz w:val="28"/>
                <w:szCs w:val="28"/>
              </w:rPr>
            </w:pPr>
            <w:r w:rsidRPr="00C17CD9">
              <w:rPr>
                <w:sz w:val="28"/>
                <w:szCs w:val="28"/>
              </w:rPr>
              <w:t>-Одделенските раководители на паралелките</w:t>
            </w:r>
          </w:p>
        </w:tc>
      </w:tr>
    </w:tbl>
    <w:p w:rsidR="00C17CD9" w:rsidRDefault="00C17CD9" w:rsidP="00C17CD9">
      <w:pPr>
        <w:spacing w:line="259" w:lineRule="auto"/>
        <w:ind w:left="-5"/>
      </w:pPr>
    </w:p>
    <w:p w:rsidR="00C17CD9" w:rsidRDefault="00C17CD9" w:rsidP="00C17CD9">
      <w:pPr>
        <w:spacing w:line="259" w:lineRule="auto"/>
        <w:ind w:left="-5"/>
      </w:pPr>
    </w:p>
    <w:p w:rsidR="00C17CD9" w:rsidRDefault="00C17CD9" w:rsidP="00C17CD9">
      <w:pPr>
        <w:spacing w:line="259" w:lineRule="auto"/>
      </w:pPr>
    </w:p>
    <w:p w:rsidR="00C17CD9" w:rsidRDefault="00C17CD9" w:rsidP="00C17CD9">
      <w:pPr>
        <w:spacing w:line="259" w:lineRule="auto"/>
      </w:pPr>
    </w:p>
    <w:p w:rsidR="00C17CD9" w:rsidRDefault="00C17CD9" w:rsidP="00C17CD9">
      <w:pPr>
        <w:spacing w:line="259" w:lineRule="auto"/>
        <w:ind w:left="-5"/>
      </w:pPr>
    </w:p>
    <w:p w:rsidR="00C17CD9" w:rsidRDefault="00C17CD9"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B7002D" w:rsidRDefault="00B7002D" w:rsidP="00C17CD9">
      <w:pPr>
        <w:jc w:val="both"/>
        <w:rPr>
          <w:rFonts w:ascii="StobiSerif Regular" w:hAnsi="StobiSerif Regular" w:cs="Arial"/>
          <w:sz w:val="24"/>
          <w:szCs w:val="24"/>
        </w:rPr>
      </w:pPr>
    </w:p>
    <w:p w:rsidR="00C17CD9" w:rsidRPr="00C17CD9" w:rsidRDefault="00C17CD9" w:rsidP="00C17CD9">
      <w:pPr>
        <w:jc w:val="both"/>
        <w:rPr>
          <w:rFonts w:ascii="StobiSerif Regular" w:hAnsi="StobiSerif Regular" w:cs="Arial"/>
          <w:b/>
          <w:sz w:val="24"/>
          <w:szCs w:val="24"/>
        </w:rPr>
      </w:pPr>
      <w:r w:rsidRPr="00C17CD9">
        <w:rPr>
          <w:rFonts w:ascii="StobiSerif Regular" w:hAnsi="StobiSerif Regular" w:cs="Arial"/>
          <w:b/>
          <w:sz w:val="24"/>
          <w:szCs w:val="24"/>
        </w:rPr>
        <w:lastRenderedPageBreak/>
        <w:t>9. Воннаставни активности</w:t>
      </w:r>
    </w:p>
    <w:p w:rsidR="00B7002D" w:rsidRDefault="00B7002D" w:rsidP="00B7002D">
      <w:pPr>
        <w:jc w:val="both"/>
        <w:rPr>
          <w:rFonts w:ascii="StobiSerif Regular" w:hAnsi="StobiSerif Regular" w:cs="Arial"/>
          <w:sz w:val="24"/>
          <w:szCs w:val="24"/>
        </w:rPr>
      </w:pPr>
    </w:p>
    <w:p w:rsidR="00C17CD9" w:rsidRPr="00C17CD9" w:rsidRDefault="00C17CD9" w:rsidP="00B7002D">
      <w:pPr>
        <w:jc w:val="both"/>
        <w:rPr>
          <w:rFonts w:ascii="StobiSerif Regular" w:hAnsi="StobiSerif Regular" w:cs="Arial"/>
          <w:sz w:val="24"/>
          <w:szCs w:val="24"/>
        </w:rPr>
      </w:pPr>
      <w:r w:rsidRPr="00C17CD9">
        <w:rPr>
          <w:rFonts w:ascii="StobiSerif Regular" w:hAnsi="StobiSerif Regular" w:cs="Arial"/>
          <w:sz w:val="24"/>
          <w:szCs w:val="24"/>
        </w:rPr>
        <w:t xml:space="preserve">  9.1. Училиштни спортски клубови</w:t>
      </w:r>
    </w:p>
    <w:p w:rsidR="00B7002D" w:rsidRPr="00B7002D" w:rsidRDefault="00B7002D" w:rsidP="00C17CD9">
      <w:pPr>
        <w:numPr>
          <w:ilvl w:val="0"/>
          <w:numId w:val="22"/>
        </w:numPr>
        <w:spacing w:after="200"/>
        <w:contextualSpacing/>
        <w:rPr>
          <w:rFonts w:ascii="Macedonian Tms" w:hAnsi="Macedonian Tms" w:cs="Macedonian Tms"/>
          <w:lang w:val="de-CH"/>
        </w:rPr>
      </w:pPr>
    </w:p>
    <w:p w:rsidR="00C17CD9" w:rsidRPr="00C17CD9" w:rsidRDefault="00C17CD9" w:rsidP="00C17CD9">
      <w:pPr>
        <w:numPr>
          <w:ilvl w:val="0"/>
          <w:numId w:val="22"/>
        </w:numPr>
        <w:spacing w:after="200"/>
        <w:contextualSpacing/>
        <w:rPr>
          <w:rFonts w:ascii="Macedonian Tms" w:hAnsi="Macedonian Tms" w:cs="Macedonian Tms"/>
          <w:lang w:val="de-CH"/>
        </w:rPr>
      </w:pPr>
      <w:r w:rsidRPr="00C17CD9">
        <w:rPr>
          <w:b/>
          <w:lang w:val="mk-MK"/>
        </w:rPr>
        <w:t>Училиштен спорт</w:t>
      </w:r>
      <w:r w:rsidRPr="00C17CD9">
        <w:rPr>
          <w:b/>
        </w:rPr>
        <w:t xml:space="preserve"> –Sporti shkollor</w:t>
      </w:r>
    </w:p>
    <w:tbl>
      <w:tblPr>
        <w:tblW w:w="0" w:type="auto"/>
        <w:tblInd w:w="-10" w:type="dxa"/>
        <w:tblLayout w:type="fixed"/>
        <w:tblLook w:val="0000"/>
      </w:tblPr>
      <w:tblGrid>
        <w:gridCol w:w="390"/>
        <w:gridCol w:w="2153"/>
        <w:gridCol w:w="2380"/>
        <w:gridCol w:w="4975"/>
      </w:tblGrid>
      <w:tr w:rsidR="00C17CD9" w:rsidRPr="00C17CD9" w:rsidTr="00B7002D">
        <w:tc>
          <w:tcPr>
            <w:tcW w:w="39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snapToGrid w:val="0"/>
              <w:rPr>
                <w:rFonts w:ascii="Macedonian Tms" w:hAnsi="Macedonian Tms" w:cs="Macedonian Tms"/>
                <w:lang w:val="de-CH"/>
              </w:rPr>
            </w:pPr>
          </w:p>
        </w:tc>
        <w:tc>
          <w:tcPr>
            <w:tcW w:w="2153"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de-CH"/>
              </w:rPr>
            </w:pPr>
            <w:r w:rsidRPr="00C17CD9">
              <w:rPr>
                <w:rFonts w:ascii="MAC C Times" w:hAnsi="MAC C Times" w:cs="MAC C Times"/>
                <w:lang w:val="de-CH"/>
              </w:rPr>
              <w:t>Sekcii</w:t>
            </w:r>
          </w:p>
        </w:tc>
        <w:tc>
          <w:tcPr>
            <w:tcW w:w="238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rFonts w:ascii="MAC C Times" w:eastAsia="Times New Roman" w:hAnsi="MAC C Times" w:cs="MAC C Times"/>
                <w:kern w:val="1"/>
                <w:sz w:val="20"/>
                <w:szCs w:val="20"/>
                <w:lang w:val="de-CH" w:bidi="hi-IN"/>
              </w:rPr>
            </w:pPr>
            <w:r w:rsidRPr="00C17CD9">
              <w:rPr>
                <w:rFonts w:ascii="Times New Roman" w:eastAsia="Times New Roman" w:hAnsi="Times New Roman"/>
                <w:kern w:val="1"/>
                <w:sz w:val="20"/>
                <w:szCs w:val="20"/>
                <w:lang w:val="de-CH" w:bidi="hi-IN"/>
              </w:rPr>
              <w:t xml:space="preserve">Seksione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C17CD9" w:rsidRPr="00C17CD9" w:rsidRDefault="00C17CD9" w:rsidP="00C17CD9">
            <w:r w:rsidRPr="00C17CD9">
              <w:rPr>
                <w:rFonts w:ascii="MAC C Times" w:hAnsi="MAC C Times" w:cs="MAC C Times"/>
                <w:lang w:val="de-CH"/>
              </w:rPr>
              <w:t>Odgovorni nastavnici</w:t>
            </w:r>
            <w:r w:rsidRPr="00C17CD9">
              <w:rPr>
                <w:rFonts w:ascii="Macedonian Tms" w:hAnsi="Macedonian Tms" w:cs="Macedonian Tms"/>
                <w:lang w:val="de-CH"/>
              </w:rPr>
              <w:t xml:space="preserve">   -   </w:t>
            </w:r>
            <w:r w:rsidRPr="00C17CD9">
              <w:rPr>
                <w:lang w:val="de-CH"/>
              </w:rPr>
              <w:t>Arsimtarë përgjegjes</w:t>
            </w:r>
          </w:p>
        </w:tc>
      </w:tr>
      <w:tr w:rsidR="00C17CD9" w:rsidRPr="00C17CD9" w:rsidTr="00B7002D">
        <w:tc>
          <w:tcPr>
            <w:tcW w:w="39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rFonts w:ascii="MAC C Times" w:hAnsi="MAC C Times" w:cs="MAC C Times"/>
                <w:lang w:val="de-CH"/>
              </w:rPr>
            </w:pPr>
            <w:r w:rsidRPr="00C17CD9">
              <w:rPr>
                <w:rFonts w:ascii="Macedonian Tms" w:hAnsi="Macedonian Tms" w:cs="Macedonian Tms"/>
                <w:lang w:val="de-CH"/>
              </w:rPr>
              <w:t>1</w:t>
            </w:r>
          </w:p>
        </w:tc>
        <w:tc>
          <w:tcPr>
            <w:tcW w:w="2153"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de-CH"/>
              </w:rPr>
            </w:pPr>
            <w:r w:rsidRPr="00C17CD9">
              <w:rPr>
                <w:rFonts w:ascii="MAC C Times" w:hAnsi="MAC C Times" w:cs="MAC C Times"/>
                <w:lang w:val="de-CH"/>
              </w:rPr>
              <w:t>Mal fudbal</w:t>
            </w:r>
          </w:p>
        </w:tc>
        <w:tc>
          <w:tcPr>
            <w:tcW w:w="238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mk-MK"/>
              </w:rPr>
            </w:pPr>
            <w:r w:rsidRPr="00C17CD9">
              <w:rPr>
                <w:lang w:val="de-CH"/>
              </w:rPr>
              <w:t>Fudboll të vogël</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C17CD9" w:rsidRPr="00C17CD9" w:rsidRDefault="00C17CD9" w:rsidP="00C17CD9">
            <w:r w:rsidRPr="00C17CD9">
              <w:rPr>
                <w:lang w:val="mk-MK"/>
              </w:rPr>
              <w:t>Ш</w:t>
            </w:r>
            <w:r w:rsidRPr="00C17CD9">
              <w:rPr>
                <w:rFonts w:ascii="MAC C Times" w:hAnsi="MAC C Times" w:cs="MAC C Times"/>
                <w:lang w:val="de-CH"/>
              </w:rPr>
              <w:t>asivar- Krumislav</w:t>
            </w:r>
          </w:p>
        </w:tc>
      </w:tr>
      <w:tr w:rsidR="00C17CD9" w:rsidRPr="00C17CD9" w:rsidTr="00B7002D">
        <w:tc>
          <w:tcPr>
            <w:tcW w:w="39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rFonts w:ascii="MAC C Times" w:hAnsi="MAC C Times" w:cs="MAC C Times"/>
                <w:lang w:val="de-CH"/>
              </w:rPr>
            </w:pPr>
            <w:r w:rsidRPr="00C17CD9">
              <w:rPr>
                <w:rFonts w:ascii="Macedonian Tms" w:hAnsi="Macedonian Tms" w:cs="Macedonian Tms"/>
                <w:lang w:val="de-CH"/>
              </w:rPr>
              <w:t>2</w:t>
            </w:r>
          </w:p>
        </w:tc>
        <w:tc>
          <w:tcPr>
            <w:tcW w:w="2153"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de-CH"/>
              </w:rPr>
            </w:pPr>
            <w:r w:rsidRPr="00C17CD9">
              <w:rPr>
                <w:rFonts w:ascii="MAC C Times" w:hAnsi="MAC C Times" w:cs="MAC C Times"/>
                <w:lang w:val="de-CH"/>
              </w:rPr>
              <w:t>Rakomet</w:t>
            </w:r>
          </w:p>
        </w:tc>
        <w:tc>
          <w:tcPr>
            <w:tcW w:w="238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mk-MK"/>
              </w:rPr>
            </w:pPr>
            <w:r w:rsidRPr="00C17CD9">
              <w:rPr>
                <w:lang w:val="de-CH"/>
              </w:rPr>
              <w:t xml:space="preserve">Handboll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C17CD9" w:rsidRPr="00C17CD9" w:rsidRDefault="00C17CD9" w:rsidP="00C17CD9">
            <w:pPr>
              <w:rPr>
                <w:rFonts w:ascii="Times New Roman" w:eastAsia="Times New Roman" w:hAnsi="Times New Roman"/>
                <w:kern w:val="1"/>
                <w:sz w:val="20"/>
                <w:szCs w:val="20"/>
                <w:lang w:val="sq-AL" w:bidi="hi-IN"/>
              </w:rPr>
            </w:pPr>
            <w:r w:rsidRPr="00C17CD9">
              <w:rPr>
                <w:rFonts w:ascii="Times New Roman" w:eastAsia="Times New Roman" w:hAnsi="Times New Roman"/>
                <w:kern w:val="1"/>
                <w:sz w:val="20"/>
                <w:szCs w:val="20"/>
                <w:lang w:val="mk-MK" w:bidi="hi-IN"/>
              </w:rPr>
              <w:t>Ш</w:t>
            </w:r>
            <w:r w:rsidRPr="00C17CD9">
              <w:rPr>
                <w:rFonts w:ascii="MAC C Times" w:eastAsia="Times New Roman" w:hAnsi="MAC C Times" w:cs="MAC C Times"/>
                <w:kern w:val="1"/>
                <w:sz w:val="20"/>
                <w:szCs w:val="20"/>
                <w:lang w:val="de-CH" w:bidi="hi-IN"/>
              </w:rPr>
              <w:t>asivar- Krumislav</w:t>
            </w:r>
          </w:p>
        </w:tc>
      </w:tr>
      <w:tr w:rsidR="00C17CD9" w:rsidRPr="00C17CD9" w:rsidTr="00B7002D">
        <w:tc>
          <w:tcPr>
            <w:tcW w:w="39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rFonts w:ascii="MAC C Times" w:hAnsi="MAC C Times" w:cs="MAC C Times"/>
                <w:lang w:val="de-CH"/>
              </w:rPr>
            </w:pPr>
            <w:r w:rsidRPr="00C17CD9">
              <w:rPr>
                <w:rFonts w:ascii="Macedonian Tms" w:hAnsi="Macedonian Tms" w:cs="Macedonian Tms"/>
                <w:lang w:val="de-CH"/>
              </w:rPr>
              <w:t>3</w:t>
            </w:r>
          </w:p>
        </w:tc>
        <w:tc>
          <w:tcPr>
            <w:tcW w:w="2153"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de-CH"/>
              </w:rPr>
            </w:pPr>
            <w:r w:rsidRPr="00C17CD9">
              <w:rPr>
                <w:rFonts w:ascii="MAC C Times" w:hAnsi="MAC C Times" w:cs="MAC C Times"/>
                <w:lang w:val="de-CH"/>
              </w:rPr>
              <w:t>Atletika</w:t>
            </w:r>
          </w:p>
        </w:tc>
        <w:tc>
          <w:tcPr>
            <w:tcW w:w="2380" w:type="dxa"/>
            <w:tcBorders>
              <w:top w:val="single" w:sz="4" w:space="0" w:color="000000"/>
              <w:left w:val="single" w:sz="4" w:space="0" w:color="000000"/>
              <w:bottom w:val="single" w:sz="4" w:space="0" w:color="000000"/>
            </w:tcBorders>
            <w:shd w:val="clear" w:color="auto" w:fill="FFFFFF"/>
          </w:tcPr>
          <w:p w:rsidR="00C17CD9" w:rsidRPr="00C17CD9" w:rsidRDefault="00C17CD9" w:rsidP="00C17CD9">
            <w:pPr>
              <w:rPr>
                <w:lang w:val="mk-MK"/>
              </w:rPr>
            </w:pPr>
            <w:r w:rsidRPr="00C17CD9">
              <w:rPr>
                <w:lang w:val="de-CH"/>
              </w:rPr>
              <w:t xml:space="preserve">Atletik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C17CD9" w:rsidRPr="00C17CD9" w:rsidRDefault="00C17CD9" w:rsidP="00C17CD9">
            <w:r w:rsidRPr="00C17CD9">
              <w:rPr>
                <w:lang w:val="mk-MK"/>
              </w:rPr>
              <w:t>Ш</w:t>
            </w:r>
            <w:r w:rsidRPr="00C17CD9">
              <w:rPr>
                <w:rFonts w:ascii="MAC C Times" w:hAnsi="MAC C Times" w:cs="MAC C Times"/>
                <w:lang w:val="de-CH"/>
              </w:rPr>
              <w:t>asivar- Krumislav</w:t>
            </w:r>
          </w:p>
        </w:tc>
      </w:tr>
    </w:tbl>
    <w:p w:rsidR="00B7002D" w:rsidRDefault="00B7002D" w:rsidP="00B7002D">
      <w:pPr>
        <w:spacing w:line="203" w:lineRule="exact"/>
        <w:rPr>
          <w:rFonts w:ascii="Times New Roman" w:eastAsia="Times New Roman" w:hAnsi="Times New Roman"/>
          <w:sz w:val="18"/>
          <w:szCs w:val="18"/>
          <w:lang w:val="mk-MK"/>
        </w:rPr>
      </w:pPr>
    </w:p>
    <w:p w:rsidR="00B7002D" w:rsidRDefault="00B7002D" w:rsidP="00B7002D">
      <w:pPr>
        <w:spacing w:line="203" w:lineRule="exact"/>
        <w:rPr>
          <w:rFonts w:ascii="Times New Roman" w:eastAsia="Times New Roman" w:hAnsi="Times New Roman"/>
          <w:sz w:val="18"/>
          <w:szCs w:val="18"/>
          <w:lang w:val="mk-MK"/>
        </w:rPr>
      </w:pPr>
    </w:p>
    <w:p w:rsidR="00B7002D" w:rsidRDefault="00C17CD9" w:rsidP="00B7002D">
      <w:pPr>
        <w:spacing w:line="203" w:lineRule="exact"/>
        <w:rPr>
          <w:rFonts w:ascii="Times New Roman" w:eastAsia="Times New Roman" w:hAnsi="Times New Roman"/>
          <w:spacing w:val="-3"/>
          <w:sz w:val="18"/>
          <w:szCs w:val="18"/>
          <w:lang w:val="mk-MK"/>
        </w:rPr>
      </w:pPr>
      <w:r w:rsidRPr="00C17CD9">
        <w:rPr>
          <w:rFonts w:ascii="Times New Roman" w:eastAsia="Times New Roman" w:hAnsi="Times New Roman"/>
          <w:sz w:val="18"/>
          <w:szCs w:val="18"/>
          <w:lang w:val="mk-MK"/>
        </w:rPr>
        <w:t>(прилозизавоннаставниактивностиXIIIекоактивност,XIXпланодделенска,XXпланпредметна,XXIпланевалуација,</w:t>
      </w:r>
    </w:p>
    <w:p w:rsidR="00B7002D" w:rsidRPr="00B7002D" w:rsidRDefault="00C17CD9" w:rsidP="00B7002D">
      <w:pPr>
        <w:spacing w:line="203" w:lineRule="exact"/>
        <w:rPr>
          <w:rFonts w:ascii="Times New Roman" w:eastAsia="Times New Roman" w:hAnsi="Times New Roman"/>
          <w:sz w:val="18"/>
          <w:szCs w:val="18"/>
          <w:lang w:val="mk-MK"/>
        </w:rPr>
      </w:pPr>
      <w:r w:rsidRPr="00C17CD9">
        <w:rPr>
          <w:rFonts w:ascii="Times New Roman" w:eastAsia="Times New Roman" w:hAnsi="Times New Roman"/>
          <w:sz w:val="18"/>
          <w:szCs w:val="18"/>
          <w:lang w:val="mk-MK"/>
        </w:rPr>
        <w:t>XXIIпланзаекскурзии, XXVIјавнаикултурнадејност)</w:t>
      </w: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Default="00B7002D" w:rsidP="00B7002D">
      <w:pPr>
        <w:tabs>
          <w:tab w:val="left" w:pos="1294"/>
        </w:tabs>
        <w:ind w:left="1294"/>
        <w:outlineLvl w:val="0"/>
        <w:rPr>
          <w:rFonts w:ascii="Times New Roman" w:eastAsia="Times New Roman" w:hAnsi="Times New Roman"/>
          <w:b/>
          <w:bCs/>
          <w:sz w:val="24"/>
          <w:szCs w:val="24"/>
          <w:lang w:val="mk-MK"/>
        </w:rPr>
      </w:pPr>
    </w:p>
    <w:p w:rsidR="00B7002D" w:rsidRPr="00B7002D" w:rsidRDefault="00B7002D" w:rsidP="00B7002D">
      <w:pPr>
        <w:tabs>
          <w:tab w:val="left" w:pos="1294"/>
        </w:tabs>
        <w:ind w:left="1294"/>
        <w:outlineLvl w:val="0"/>
        <w:rPr>
          <w:rFonts w:ascii="Times New Roman" w:eastAsia="Times New Roman" w:hAnsi="Times New Roman"/>
          <w:b/>
          <w:bCs/>
          <w:sz w:val="20"/>
          <w:szCs w:val="20"/>
          <w:lang w:val="mk-MK"/>
        </w:rPr>
      </w:pPr>
      <w:r w:rsidRPr="00B7002D">
        <w:rPr>
          <w:rFonts w:ascii="Times New Roman" w:eastAsia="Times New Roman" w:hAnsi="Times New Roman"/>
          <w:b/>
          <w:bCs/>
          <w:sz w:val="24"/>
          <w:szCs w:val="24"/>
          <w:lang w:val="mk-MK"/>
        </w:rPr>
        <w:t>Програма за ученичкинатпревари-Programa për garat e nx.</w:t>
      </w:r>
    </w:p>
    <w:p w:rsidR="00B7002D" w:rsidRPr="00B7002D" w:rsidRDefault="00B7002D" w:rsidP="00B7002D">
      <w:pPr>
        <w:spacing w:before="8"/>
        <w:rPr>
          <w:rFonts w:ascii="Times New Roman" w:eastAsia="Times New Roman" w:hAnsi="Times New Roman"/>
          <w:b/>
          <w:bCs/>
          <w:sz w:val="17"/>
          <w:szCs w:val="17"/>
          <w:lang w:val="mk-MK"/>
        </w:rPr>
      </w:pPr>
    </w:p>
    <w:tbl>
      <w:tblPr>
        <w:tblW w:w="14641" w:type="dxa"/>
        <w:tblInd w:w="-185" w:type="dxa"/>
        <w:tblLayout w:type="fixed"/>
        <w:tblCellMar>
          <w:left w:w="0" w:type="dxa"/>
          <w:right w:w="0" w:type="dxa"/>
        </w:tblCellMar>
        <w:tblLook w:val="0000"/>
      </w:tblPr>
      <w:tblGrid>
        <w:gridCol w:w="2621"/>
        <w:gridCol w:w="2212"/>
        <w:gridCol w:w="1946"/>
        <w:gridCol w:w="7862"/>
      </w:tblGrid>
      <w:tr w:rsidR="00B7002D" w:rsidRPr="00B7002D" w:rsidTr="00C12912">
        <w:trPr>
          <w:trHeight w:hRule="exact" w:val="468"/>
        </w:trPr>
        <w:tc>
          <w:tcPr>
            <w:tcW w:w="14641" w:type="dxa"/>
            <w:gridSpan w:val="4"/>
            <w:tcBorders>
              <w:top w:val="single" w:sz="4" w:space="0" w:color="000000"/>
              <w:left w:val="single" w:sz="4" w:space="0" w:color="000000"/>
              <w:bottom w:val="single" w:sz="4" w:space="0" w:color="000000"/>
              <w:right w:val="single" w:sz="4" w:space="0" w:color="000000"/>
            </w:tcBorders>
            <w:shd w:val="clear" w:color="auto" w:fill="8DB3E1"/>
          </w:tcPr>
          <w:p w:rsidR="00B7002D" w:rsidRPr="00B7002D" w:rsidRDefault="00B7002D" w:rsidP="00B7002D">
            <w:pPr>
              <w:ind w:left="-1" w:right="1"/>
              <w:jc w:val="center"/>
            </w:pPr>
            <w:r w:rsidRPr="00B7002D">
              <w:rPr>
                <w:rFonts w:ascii="Times New Roman" w:hAnsi="Times New Roman"/>
                <w:b/>
                <w:sz w:val="18"/>
              </w:rPr>
              <w:t>Учество на ученичкинатпревари</w:t>
            </w:r>
          </w:p>
        </w:tc>
      </w:tr>
      <w:tr w:rsidR="00B7002D" w:rsidRPr="00B7002D" w:rsidTr="00C12912">
        <w:trPr>
          <w:trHeight w:hRule="exact" w:val="566"/>
        </w:trPr>
        <w:tc>
          <w:tcPr>
            <w:tcW w:w="2621" w:type="dxa"/>
            <w:tcBorders>
              <w:top w:val="single" w:sz="4" w:space="0" w:color="000000"/>
              <w:left w:val="single" w:sz="4" w:space="0" w:color="000000"/>
              <w:bottom w:val="single" w:sz="4" w:space="0" w:color="000000"/>
            </w:tcBorders>
            <w:shd w:val="clear" w:color="auto" w:fill="8DB3E1"/>
          </w:tcPr>
          <w:p w:rsidR="00B7002D" w:rsidRPr="00B7002D" w:rsidRDefault="00B7002D" w:rsidP="00B7002D">
            <w:pPr>
              <w:spacing w:before="33"/>
              <w:jc w:val="center"/>
              <w:rPr>
                <w:rFonts w:ascii="Times New Roman" w:hAnsi="Times New Roman"/>
                <w:b/>
                <w:sz w:val="18"/>
              </w:rPr>
            </w:pPr>
            <w:r w:rsidRPr="00B7002D">
              <w:rPr>
                <w:rFonts w:ascii="Times New Roman" w:hAnsi="Times New Roman"/>
                <w:b/>
                <w:sz w:val="18"/>
              </w:rPr>
              <w:t>Активност</w:t>
            </w:r>
          </w:p>
        </w:tc>
        <w:tc>
          <w:tcPr>
            <w:tcW w:w="2212" w:type="dxa"/>
            <w:tcBorders>
              <w:top w:val="single" w:sz="4" w:space="0" w:color="000000"/>
              <w:left w:val="single" w:sz="4" w:space="0" w:color="000000"/>
              <w:bottom w:val="single" w:sz="4" w:space="0" w:color="000000"/>
            </w:tcBorders>
            <w:shd w:val="clear" w:color="auto" w:fill="8DB3E1"/>
          </w:tcPr>
          <w:p w:rsidR="00B7002D" w:rsidRPr="00B7002D" w:rsidRDefault="00B7002D" w:rsidP="00B7002D">
            <w:pPr>
              <w:spacing w:before="33"/>
              <w:jc w:val="center"/>
              <w:rPr>
                <w:rFonts w:ascii="Times New Roman" w:hAnsi="Times New Roman"/>
                <w:b/>
                <w:sz w:val="18"/>
              </w:rPr>
            </w:pPr>
            <w:r w:rsidRPr="00B7002D">
              <w:rPr>
                <w:rFonts w:ascii="Times New Roman" w:hAnsi="Times New Roman"/>
                <w:b/>
                <w:sz w:val="18"/>
              </w:rPr>
              <w:t>Ментор</w:t>
            </w:r>
          </w:p>
        </w:tc>
        <w:tc>
          <w:tcPr>
            <w:tcW w:w="1946" w:type="dxa"/>
            <w:tcBorders>
              <w:top w:val="single" w:sz="4" w:space="0" w:color="000000"/>
              <w:left w:val="single" w:sz="4" w:space="0" w:color="000000"/>
              <w:bottom w:val="single" w:sz="4" w:space="0" w:color="000000"/>
            </w:tcBorders>
            <w:shd w:val="clear" w:color="auto" w:fill="8DB3E1"/>
          </w:tcPr>
          <w:p w:rsidR="00B7002D" w:rsidRPr="00B7002D" w:rsidRDefault="00B7002D" w:rsidP="00B7002D">
            <w:pPr>
              <w:spacing w:before="33"/>
              <w:jc w:val="center"/>
              <w:rPr>
                <w:rFonts w:ascii="Times New Roman" w:hAnsi="Times New Roman"/>
                <w:b/>
                <w:sz w:val="18"/>
              </w:rPr>
            </w:pPr>
            <w:r w:rsidRPr="00B7002D">
              <w:rPr>
                <w:rFonts w:ascii="Times New Roman" w:hAnsi="Times New Roman"/>
                <w:b/>
                <w:sz w:val="18"/>
              </w:rPr>
              <w:t>форма</w:t>
            </w:r>
          </w:p>
        </w:tc>
        <w:tc>
          <w:tcPr>
            <w:tcW w:w="7861" w:type="dxa"/>
            <w:tcBorders>
              <w:top w:val="single" w:sz="4" w:space="0" w:color="000000"/>
              <w:left w:val="single" w:sz="4" w:space="0" w:color="000000"/>
              <w:bottom w:val="single" w:sz="4" w:space="0" w:color="000000"/>
              <w:right w:val="single" w:sz="4" w:space="0" w:color="000000"/>
            </w:tcBorders>
            <w:shd w:val="clear" w:color="auto" w:fill="8DB3E1"/>
          </w:tcPr>
          <w:p w:rsidR="00B7002D" w:rsidRPr="00B7002D" w:rsidRDefault="00B7002D" w:rsidP="00B7002D">
            <w:pPr>
              <w:spacing w:before="33"/>
              <w:ind w:right="1"/>
              <w:jc w:val="center"/>
            </w:pPr>
            <w:r w:rsidRPr="00B7002D">
              <w:rPr>
                <w:rFonts w:ascii="Times New Roman" w:hAnsi="Times New Roman"/>
                <w:b/>
                <w:sz w:val="18"/>
              </w:rPr>
              <w:t>термин</w:t>
            </w:r>
          </w:p>
        </w:tc>
      </w:tr>
      <w:tr w:rsidR="00B7002D" w:rsidRPr="00B7002D" w:rsidTr="00C12912">
        <w:trPr>
          <w:trHeight w:hRule="exact" w:val="468"/>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Лигафудбал</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rPr>
                <w:lang w:val="mk-MK"/>
              </w:rPr>
            </w:pPr>
            <w:r w:rsidRPr="00B7002D">
              <w:rPr>
                <w:lang w:val="mk-MK"/>
              </w:rPr>
              <w:t>Шасивар-крумислав</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цела училишнагодина</w:t>
            </w:r>
          </w:p>
        </w:tc>
      </w:tr>
      <w:tr w:rsidR="00B7002D" w:rsidRPr="00B7002D" w:rsidTr="00C12912">
        <w:trPr>
          <w:trHeight w:hRule="exact" w:val="46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r w:rsidRPr="00B7002D">
              <w:rPr>
                <w:rFonts w:ascii="Times New Roman" w:hAnsi="Times New Roman"/>
                <w:sz w:val="18"/>
              </w:rPr>
              <w:t>Лигакошарка</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цела училишнагодина</w:t>
            </w:r>
          </w:p>
        </w:tc>
      </w:tr>
      <w:tr w:rsidR="00B7002D" w:rsidRPr="00B7002D" w:rsidTr="00C12912">
        <w:trPr>
          <w:trHeight w:hRule="exact" w:val="468"/>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3" w:lineRule="exact"/>
              <w:ind w:left="967"/>
            </w:pPr>
            <w:r w:rsidRPr="00B7002D">
              <w:rPr>
                <w:rFonts w:ascii="Times New Roman" w:hAnsi="Times New Roman"/>
                <w:sz w:val="18"/>
              </w:rPr>
              <w:t>Лигаодбојка-девојчиња</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3" w:lineRule="exact"/>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3"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3" w:lineRule="exact"/>
              <w:ind w:right="1"/>
              <w:jc w:val="center"/>
            </w:pPr>
            <w:r w:rsidRPr="00B7002D">
              <w:rPr>
                <w:rFonts w:ascii="Times New Roman" w:hAnsi="Times New Roman"/>
                <w:sz w:val="18"/>
              </w:rPr>
              <w:t>цела училишнагодина</w:t>
            </w:r>
          </w:p>
        </w:tc>
      </w:tr>
      <w:tr w:rsidR="00B7002D" w:rsidRPr="00B7002D" w:rsidTr="00C12912">
        <w:trPr>
          <w:trHeight w:hRule="exact" w:val="46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Лигаракомет</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цела училишнагодина</w:t>
            </w:r>
          </w:p>
        </w:tc>
      </w:tr>
      <w:tr w:rsidR="00B7002D" w:rsidRPr="00B7002D" w:rsidTr="00C12912">
        <w:trPr>
          <w:trHeight w:hRule="exact" w:val="468"/>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r w:rsidRPr="00B7002D">
              <w:rPr>
                <w:rFonts w:ascii="Times New Roman" w:hAnsi="Times New Roman"/>
                <w:sz w:val="18"/>
              </w:rPr>
              <w:t>Пингпонг</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right="1"/>
              <w:jc w:val="center"/>
            </w:pPr>
            <w:r w:rsidRPr="00B7002D">
              <w:rPr>
                <w:rFonts w:ascii="Times New Roman" w:hAnsi="Times New Roman"/>
                <w:sz w:val="18"/>
              </w:rPr>
              <w:t>цела училишнагодина</w:t>
            </w:r>
          </w:p>
        </w:tc>
      </w:tr>
      <w:tr w:rsidR="00B7002D" w:rsidRPr="00B7002D" w:rsidTr="00C12912">
        <w:trPr>
          <w:trHeight w:hRule="exact" w:val="61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ind w:left="103" w:right="715"/>
            </w:pPr>
            <w:r w:rsidRPr="00B7002D">
              <w:rPr>
                <w:rFonts w:ascii="Times New Roman" w:hAnsi="Times New Roman"/>
                <w:sz w:val="18"/>
              </w:rPr>
              <w:t>Меѓународна детска ликовна–</w:t>
            </w:r>
            <w:r w:rsidRPr="00B7002D">
              <w:rPr>
                <w:rFonts w:ascii="Times New Roman" w:hAnsi="Times New Roman"/>
                <w:spacing w:val="-8"/>
                <w:sz w:val="18"/>
              </w:rPr>
              <w:t xml:space="preserve"> Tvorba </w:t>
            </w:r>
            <w:r w:rsidRPr="00B7002D">
              <w:rPr>
                <w:rFonts w:ascii="Times New Roman" w:hAnsi="Times New Roman"/>
                <w:sz w:val="18"/>
              </w:rPr>
              <w:t>с.Jegunovce</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before="45"/>
              <w:ind w:right="2"/>
              <w:jc w:val="center"/>
              <w:rPr>
                <w:lang w:val="mk-MK"/>
              </w:rPr>
            </w:pPr>
            <w:r w:rsidRPr="00B7002D">
              <w:rPr>
                <w:lang w:val="mk-MK"/>
              </w:rPr>
              <w:t>Ѓилер- татјана</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before="45"/>
              <w:ind w:left="876"/>
              <w:rPr>
                <w:rFonts w:ascii="Times New Roman" w:hAnsi="Times New Roman"/>
                <w:sz w:val="18"/>
              </w:rPr>
            </w:pPr>
            <w:r w:rsidRPr="00B7002D">
              <w:rPr>
                <w:rFonts w:ascii="Times New Roman" w:hAnsi="Times New Roman"/>
                <w:sz w:val="18"/>
              </w:rPr>
              <w:t>изложба нацртежи</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before="45"/>
              <w:ind w:left="1"/>
              <w:jc w:val="center"/>
              <w:rPr>
                <w:lang w:val="mk-MK"/>
              </w:rPr>
            </w:pPr>
            <w:r w:rsidRPr="00B7002D">
              <w:rPr>
                <w:rFonts w:ascii="Times New Roman" w:hAnsi="Times New Roman"/>
                <w:sz w:val="18"/>
              </w:rPr>
              <w:t>септември</w:t>
            </w:r>
          </w:p>
        </w:tc>
      </w:tr>
      <w:tr w:rsidR="00B7002D" w:rsidRPr="00B7002D" w:rsidTr="00C12912">
        <w:trPr>
          <w:trHeight w:hRule="exact" w:val="468"/>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left="1078"/>
            </w:pPr>
            <w:r w:rsidRPr="00B7002D">
              <w:rPr>
                <w:rFonts w:ascii="Times New Roman" w:hAnsi="Times New Roman"/>
                <w:sz w:val="18"/>
              </w:rPr>
              <w:t>Младибиблиотекари</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right="1"/>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left="775"/>
              <w:rPr>
                <w:rFonts w:ascii="Times New Roman" w:hAnsi="Times New Roman"/>
                <w:sz w:val="18"/>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5" w:lineRule="exact"/>
              <w:ind w:left="1"/>
              <w:jc w:val="center"/>
              <w:rPr>
                <w:lang w:val="mk-MK"/>
              </w:rPr>
            </w:pPr>
            <w:r w:rsidRPr="00B7002D">
              <w:rPr>
                <w:rFonts w:ascii="Times New Roman" w:hAnsi="Times New Roman"/>
                <w:sz w:val="18"/>
              </w:rPr>
              <w:t>октомври</w:t>
            </w:r>
          </w:p>
        </w:tc>
      </w:tr>
      <w:tr w:rsidR="00B7002D" w:rsidRPr="00B7002D" w:rsidTr="00C12912">
        <w:trPr>
          <w:trHeight w:hRule="exact" w:val="1073"/>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103"/>
            </w:pPr>
            <w:r w:rsidRPr="00B7002D">
              <w:rPr>
                <w:rFonts w:ascii="Times New Roman" w:hAnsi="Times New Roman"/>
                <w:sz w:val="18"/>
              </w:rPr>
              <w:t>Манифестација –izlozhbi-денови</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spacing w:before="8"/>
            </w:pPr>
          </w:p>
          <w:p w:rsidR="00B7002D" w:rsidRPr="00B7002D" w:rsidRDefault="00B7002D" w:rsidP="00B7002D">
            <w:pPr>
              <w:tabs>
                <w:tab w:val="left" w:pos="975"/>
              </w:tabs>
              <w:rPr>
                <w:lang w:val="mk-MK"/>
              </w:rPr>
            </w:pPr>
            <w:r w:rsidRPr="00B7002D">
              <w:tab/>
            </w:r>
            <w:r w:rsidRPr="00B7002D">
              <w:rPr>
                <w:lang w:val="mk-MK"/>
              </w:rPr>
              <w:t>Дашурие-Глигорчо</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103"/>
              <w:rPr>
                <w:rFonts w:ascii="Times New Roman" w:eastAsia="Times New Roman" w:hAnsi="Times New Roman"/>
                <w:b/>
                <w:bCs/>
                <w:sz w:val="17"/>
                <w:szCs w:val="17"/>
              </w:rPr>
            </w:pPr>
            <w:r w:rsidRPr="00B7002D">
              <w:rPr>
                <w:rFonts w:ascii="Times New Roman" w:hAnsi="Times New Roman"/>
                <w:sz w:val="18"/>
              </w:rPr>
              <w:t>Творење-дружење</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napToGrid w:val="0"/>
              <w:spacing w:before="8"/>
              <w:rPr>
                <w:rFonts w:ascii="Times New Roman" w:eastAsia="Times New Roman" w:hAnsi="Times New Roman"/>
                <w:b/>
                <w:bCs/>
                <w:sz w:val="17"/>
                <w:szCs w:val="17"/>
              </w:rPr>
            </w:pPr>
          </w:p>
          <w:p w:rsidR="00B7002D" w:rsidRPr="00B7002D" w:rsidRDefault="00B7002D" w:rsidP="00B7002D">
            <w:pPr>
              <w:ind w:left="1"/>
              <w:jc w:val="center"/>
              <w:rPr>
                <w:lang w:val="mk-MK"/>
              </w:rPr>
            </w:pPr>
            <w:r w:rsidRPr="00B7002D">
              <w:rPr>
                <w:rFonts w:ascii="Times New Roman" w:hAnsi="Times New Roman"/>
                <w:sz w:val="18"/>
              </w:rPr>
              <w:t>октомври</w:t>
            </w:r>
          </w:p>
        </w:tc>
      </w:tr>
      <w:tr w:rsidR="00B7002D" w:rsidRPr="00B7002D" w:rsidTr="00C12912">
        <w:trPr>
          <w:trHeight w:hRule="exact" w:val="1076"/>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left="103"/>
            </w:pPr>
            <w:r w:rsidRPr="00B7002D">
              <w:rPr>
                <w:rFonts w:ascii="Times New Roman" w:hAnsi="Times New Roman"/>
                <w:sz w:val="18"/>
              </w:rPr>
              <w:t>Македонско школо за цртан и анимиранфилм</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spacing w:before="11"/>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left="103"/>
              <w:rPr>
                <w:rFonts w:ascii="Times New Roman" w:eastAsia="Times New Roman" w:hAnsi="Times New Roman"/>
                <w:b/>
                <w:bCs/>
                <w:sz w:val="17"/>
                <w:szCs w:val="17"/>
              </w:rPr>
            </w:pPr>
            <w:r w:rsidRPr="00B7002D">
              <w:rPr>
                <w:rFonts w:ascii="Times New Roman" w:hAnsi="Times New Roman"/>
                <w:sz w:val="18"/>
              </w:rPr>
              <w:t>Детска ликовнаработилница</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napToGrid w:val="0"/>
              <w:spacing w:before="11"/>
              <w:rPr>
                <w:rFonts w:ascii="Times New Roman" w:eastAsia="Times New Roman" w:hAnsi="Times New Roman"/>
                <w:b/>
                <w:bCs/>
                <w:sz w:val="17"/>
                <w:szCs w:val="17"/>
              </w:rPr>
            </w:pPr>
          </w:p>
          <w:p w:rsidR="00B7002D" w:rsidRPr="00B7002D" w:rsidRDefault="00B7002D" w:rsidP="00B7002D">
            <w:pPr>
              <w:ind w:left="1"/>
              <w:jc w:val="center"/>
              <w:rPr>
                <w:lang w:val="mk-MK"/>
              </w:rPr>
            </w:pPr>
            <w:r w:rsidRPr="00B7002D">
              <w:rPr>
                <w:rFonts w:ascii="Times New Roman" w:hAnsi="Times New Roman"/>
                <w:sz w:val="18"/>
              </w:rPr>
              <w:t>октомври</w:t>
            </w:r>
          </w:p>
        </w:tc>
      </w:tr>
      <w:tr w:rsidR="00B7002D" w:rsidRPr="00B7002D" w:rsidTr="00C12912">
        <w:trPr>
          <w:trHeight w:hRule="exact" w:val="46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1078"/>
            </w:pPr>
            <w:r w:rsidRPr="00B7002D">
              <w:rPr>
                <w:rFonts w:ascii="Times New Roman" w:hAnsi="Times New Roman"/>
                <w:sz w:val="18"/>
              </w:rPr>
              <w:t>Младибиблиотекари</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right="1"/>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749"/>
              <w:rPr>
                <w:rFonts w:ascii="Times New Roman" w:hAnsi="Times New Roman"/>
                <w:sz w:val="18"/>
              </w:rPr>
            </w:pPr>
            <w:r w:rsidRPr="00B7002D">
              <w:rPr>
                <w:rFonts w:ascii="Times New Roman" w:hAnsi="Times New Roman"/>
                <w:sz w:val="18"/>
              </w:rPr>
              <w:t>републичкинатпревар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left="1"/>
              <w:jc w:val="center"/>
              <w:rPr>
                <w:lang w:val="mk-MK"/>
              </w:rPr>
            </w:pPr>
            <w:r w:rsidRPr="00B7002D">
              <w:rPr>
                <w:rFonts w:ascii="Times New Roman" w:hAnsi="Times New Roman"/>
                <w:sz w:val="18"/>
              </w:rPr>
              <w:t>ноември</w:t>
            </w:r>
          </w:p>
        </w:tc>
      </w:tr>
      <w:tr w:rsidR="00B7002D" w:rsidRPr="00B7002D" w:rsidTr="00C12912">
        <w:trPr>
          <w:trHeight w:hRule="exact" w:val="468"/>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jc w:val="center"/>
              <w:rPr>
                <w:rFonts w:ascii="Times New Roman" w:hAnsi="Times New Roman"/>
                <w:sz w:val="18"/>
              </w:rPr>
            </w:pPr>
            <w:r w:rsidRPr="00B7002D">
              <w:rPr>
                <w:rFonts w:ascii="Times New Roman" w:hAnsi="Times New Roman"/>
                <w:sz w:val="18"/>
              </w:rPr>
              <w:t>13ноември</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right="1"/>
              <w:jc w:val="center"/>
              <w:rPr>
                <w:rFonts w:ascii="Times New Roman" w:hAnsi="Times New Roman"/>
                <w:sz w:val="18"/>
              </w:rPr>
            </w:pPr>
            <w:r w:rsidRPr="00B7002D">
              <w:rPr>
                <w:rFonts w:ascii="Times New Roman" w:hAnsi="Times New Roman"/>
                <w:sz w:val="18"/>
              </w:rPr>
              <w:t>наставнички од одделенсканастава</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5" w:lineRule="exact"/>
              <w:ind w:left="456"/>
              <w:rPr>
                <w:rFonts w:ascii="Times New Roman" w:hAnsi="Times New Roman"/>
                <w:sz w:val="18"/>
              </w:rPr>
            </w:pPr>
            <w:r w:rsidRPr="00B7002D">
              <w:rPr>
                <w:rFonts w:ascii="Times New Roman" w:hAnsi="Times New Roman"/>
                <w:sz w:val="18"/>
              </w:rPr>
              <w:t>меѓународен ликовенконкурс</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5" w:lineRule="exact"/>
              <w:ind w:left="1"/>
              <w:jc w:val="center"/>
              <w:rPr>
                <w:lang w:val="mk-MK"/>
              </w:rPr>
            </w:pPr>
            <w:r w:rsidRPr="00B7002D">
              <w:rPr>
                <w:rFonts w:ascii="Times New Roman" w:hAnsi="Times New Roman"/>
                <w:sz w:val="18"/>
              </w:rPr>
              <w:t>декември</w:t>
            </w:r>
          </w:p>
        </w:tc>
      </w:tr>
      <w:tr w:rsidR="00B7002D" w:rsidRPr="00B7002D" w:rsidTr="00C12912">
        <w:trPr>
          <w:trHeight w:hRule="exact" w:val="46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122"/>
            </w:pPr>
            <w:r w:rsidRPr="00B7002D">
              <w:rPr>
                <w:rFonts w:ascii="Times New Roman" w:hAnsi="Times New Roman"/>
                <w:sz w:val="18"/>
              </w:rPr>
              <w:t>Флора и фауна-Извор на животот иубавината</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right="2"/>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151"/>
              <w:rPr>
                <w:rFonts w:ascii="Times New Roman" w:hAnsi="Times New Roman"/>
                <w:sz w:val="18"/>
              </w:rPr>
            </w:pPr>
            <w:r w:rsidRPr="00B7002D">
              <w:rPr>
                <w:rFonts w:ascii="Times New Roman" w:hAnsi="Times New Roman"/>
                <w:sz w:val="18"/>
              </w:rPr>
              <w:t>Меѓународна детска ликовнаизложба</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left="1"/>
              <w:jc w:val="center"/>
              <w:rPr>
                <w:lang w:val="mk-MK"/>
              </w:rPr>
            </w:pPr>
            <w:r w:rsidRPr="00B7002D">
              <w:rPr>
                <w:rFonts w:ascii="Times New Roman" w:hAnsi="Times New Roman"/>
                <w:sz w:val="18"/>
              </w:rPr>
              <w:t>декември</w:t>
            </w:r>
          </w:p>
        </w:tc>
      </w:tr>
      <w:tr w:rsidR="00B7002D" w:rsidRPr="00B7002D" w:rsidTr="00C12912">
        <w:trPr>
          <w:trHeight w:hRule="exact" w:val="1115"/>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rPr>
                <w:rFonts w:ascii="Times New Roman" w:eastAsia="Times New Roman" w:hAnsi="Times New Roman"/>
                <w:sz w:val="18"/>
                <w:szCs w:val="18"/>
              </w:rPr>
            </w:pPr>
          </w:p>
          <w:p w:rsidR="00B7002D" w:rsidRPr="00B7002D" w:rsidRDefault="00B7002D" w:rsidP="00B7002D">
            <w:pPr>
              <w:spacing w:before="143"/>
              <w:jc w:val="center"/>
            </w:pPr>
            <w:r w:rsidRPr="00B7002D">
              <w:rPr>
                <w:rFonts w:ascii="Times New Roman" w:hAnsi="Times New Roman"/>
                <w:sz w:val="18"/>
              </w:rPr>
              <w:t>Крос</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pPr>
          </w:p>
          <w:p w:rsidR="00B7002D" w:rsidRPr="00B7002D" w:rsidRDefault="00B7002D" w:rsidP="00B7002D">
            <w:pPr>
              <w:ind w:firstLine="720"/>
              <w:rPr>
                <w:lang w:val="mk-MK"/>
              </w:rPr>
            </w:pPr>
            <w:r w:rsidRPr="00B7002D">
              <w:rPr>
                <w:lang w:val="mk-MK"/>
              </w:rPr>
              <w:t>Шасивар-круме</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rPr>
                <w:rFonts w:ascii="Times New Roman" w:eastAsia="Times New Roman" w:hAnsi="Times New Roman"/>
                <w:sz w:val="18"/>
                <w:szCs w:val="18"/>
              </w:rPr>
            </w:pPr>
          </w:p>
          <w:p w:rsidR="00B7002D" w:rsidRPr="00B7002D" w:rsidRDefault="00B7002D" w:rsidP="00B7002D">
            <w:pPr>
              <w:spacing w:before="143"/>
              <w:ind w:left="775"/>
              <w:rPr>
                <w:rFonts w:ascii="Times New Roman" w:eastAsia="Times New Roman" w:hAnsi="Times New Roman"/>
                <w:sz w:val="17"/>
                <w:szCs w:val="17"/>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napToGrid w:val="0"/>
              <w:spacing w:before="1"/>
              <w:rPr>
                <w:rFonts w:ascii="Times New Roman" w:eastAsia="Times New Roman" w:hAnsi="Times New Roman"/>
                <w:sz w:val="17"/>
                <w:szCs w:val="17"/>
              </w:rPr>
            </w:pPr>
          </w:p>
          <w:p w:rsidR="00B7002D" w:rsidRPr="00B7002D" w:rsidRDefault="00B7002D" w:rsidP="00B7002D">
            <w:pPr>
              <w:ind w:right="1"/>
              <w:jc w:val="center"/>
              <w:rPr>
                <w:rFonts w:ascii="Times New Roman" w:hAnsi="Times New Roman"/>
                <w:sz w:val="18"/>
                <w:lang w:val="mk-MK"/>
              </w:rPr>
            </w:pPr>
            <w:r w:rsidRPr="00B7002D">
              <w:rPr>
                <w:rFonts w:ascii="Times New Roman" w:hAnsi="Times New Roman"/>
                <w:sz w:val="18"/>
              </w:rPr>
              <w:t>Есен</w:t>
            </w:r>
          </w:p>
          <w:p w:rsidR="00B7002D" w:rsidRPr="00B7002D" w:rsidRDefault="00B7002D" w:rsidP="00B7002D">
            <w:pPr>
              <w:spacing w:before="102"/>
              <w:ind w:right="1"/>
              <w:jc w:val="center"/>
              <w:rPr>
                <w:lang w:val="mk-MK"/>
              </w:rPr>
            </w:pPr>
            <w:r w:rsidRPr="00B7002D">
              <w:rPr>
                <w:rFonts w:ascii="Times New Roman" w:hAnsi="Times New Roman"/>
                <w:sz w:val="18"/>
              </w:rPr>
              <w:t>Пролет</w:t>
            </w:r>
          </w:p>
        </w:tc>
      </w:tr>
      <w:tr w:rsidR="00B7002D" w:rsidRPr="00B7002D" w:rsidTr="00C12912">
        <w:trPr>
          <w:trHeight w:hRule="exact" w:val="464"/>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jc w:val="center"/>
            </w:pPr>
            <w:r w:rsidRPr="00B7002D">
              <w:rPr>
                <w:rFonts w:ascii="Times New Roman" w:hAnsi="Times New Roman"/>
                <w:sz w:val="18"/>
              </w:rPr>
              <w:lastRenderedPageBreak/>
              <w:t>Музички смотри (хор иоркестар)</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right="1"/>
              <w:jc w:val="center"/>
            </w:pP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202" w:lineRule="exact"/>
              <w:ind w:left="905"/>
              <w:rPr>
                <w:rFonts w:ascii="Times New Roman" w:hAnsi="Times New Roman"/>
                <w:sz w:val="18"/>
              </w:rPr>
            </w:pPr>
            <w:r w:rsidRPr="00B7002D">
              <w:rPr>
                <w:rFonts w:ascii="Times New Roman" w:hAnsi="Times New Roman"/>
                <w:sz w:val="18"/>
              </w:rPr>
              <w:t>градскинатпревар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pacing w:line="202" w:lineRule="exact"/>
              <w:ind w:right="1"/>
              <w:jc w:val="center"/>
              <w:rPr>
                <w:lang w:val="mk-MK"/>
              </w:rPr>
            </w:pPr>
            <w:r w:rsidRPr="00B7002D">
              <w:rPr>
                <w:rFonts w:ascii="Times New Roman" w:hAnsi="Times New Roman"/>
                <w:sz w:val="18"/>
              </w:rPr>
              <w:t>април</w:t>
            </w:r>
          </w:p>
        </w:tc>
      </w:tr>
      <w:tr w:rsidR="00B7002D" w:rsidRPr="00B7002D" w:rsidTr="00C12912">
        <w:trPr>
          <w:trHeight w:hRule="exact" w:val="1373"/>
        </w:trPr>
        <w:tc>
          <w:tcPr>
            <w:tcW w:w="2621"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napToGrid w:val="0"/>
              <w:spacing w:before="8"/>
              <w:rPr>
                <w:rFonts w:ascii="Times New Roman" w:eastAsia="Times New Roman" w:hAnsi="Times New Roman"/>
                <w:sz w:val="26"/>
                <w:szCs w:val="26"/>
              </w:rPr>
            </w:pPr>
          </w:p>
          <w:p w:rsidR="00B7002D" w:rsidRPr="00B7002D" w:rsidRDefault="00B7002D" w:rsidP="00B7002D">
            <w:pPr>
              <w:ind w:right="2"/>
              <w:jc w:val="center"/>
            </w:pPr>
            <w:r w:rsidRPr="00B7002D">
              <w:rPr>
                <w:rFonts w:ascii="Times New Roman" w:hAnsi="Times New Roman"/>
                <w:sz w:val="18"/>
              </w:rPr>
              <w:t>Квиз назнаења</w:t>
            </w:r>
          </w:p>
        </w:tc>
        <w:tc>
          <w:tcPr>
            <w:tcW w:w="2212"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before="151"/>
              <w:jc w:val="center"/>
            </w:pPr>
          </w:p>
          <w:p w:rsidR="00B7002D" w:rsidRPr="00B7002D" w:rsidRDefault="00B7002D" w:rsidP="00B7002D">
            <w:pPr>
              <w:spacing w:before="105"/>
              <w:ind w:right="3"/>
              <w:jc w:val="center"/>
              <w:rPr>
                <w:rFonts w:ascii="Times New Roman" w:hAnsi="Times New Roman"/>
                <w:sz w:val="18"/>
              </w:rPr>
            </w:pPr>
            <w:r w:rsidRPr="00B7002D">
              <w:rPr>
                <w:rFonts w:ascii="Times New Roman" w:hAnsi="Times New Roman"/>
                <w:sz w:val="18"/>
              </w:rPr>
              <w:t>и сите наставници од предметнанастава</w:t>
            </w:r>
          </w:p>
        </w:tc>
        <w:tc>
          <w:tcPr>
            <w:tcW w:w="1946" w:type="dxa"/>
            <w:tcBorders>
              <w:top w:val="single" w:sz="4" w:space="0" w:color="000000"/>
              <w:left w:val="single" w:sz="4" w:space="0" w:color="000000"/>
              <w:bottom w:val="single" w:sz="4" w:space="0" w:color="000000"/>
            </w:tcBorders>
            <w:shd w:val="clear" w:color="auto" w:fill="auto"/>
          </w:tcPr>
          <w:p w:rsidR="00B7002D" w:rsidRPr="00B7002D" w:rsidRDefault="00B7002D" w:rsidP="00B7002D">
            <w:pPr>
              <w:spacing w:line="360" w:lineRule="auto"/>
              <w:ind w:left="1567" w:right="816" w:hanging="752"/>
              <w:rPr>
                <w:rFonts w:ascii="Times New Roman" w:hAnsi="Times New Roman"/>
                <w:sz w:val="18"/>
              </w:rPr>
            </w:pPr>
            <w:r w:rsidRPr="00B7002D">
              <w:rPr>
                <w:rFonts w:ascii="Times New Roman" w:hAnsi="Times New Roman"/>
                <w:sz w:val="18"/>
              </w:rPr>
              <w:t>училишеннатпревар и</w:t>
            </w:r>
          </w:p>
          <w:p w:rsidR="00B7002D" w:rsidRPr="00B7002D" w:rsidRDefault="00B7002D" w:rsidP="00B7002D">
            <w:pPr>
              <w:spacing w:before="3"/>
              <w:ind w:left="775"/>
              <w:rPr>
                <w:rFonts w:ascii="Times New Roman" w:eastAsia="Times New Roman" w:hAnsi="Times New Roman"/>
                <w:sz w:val="26"/>
                <w:szCs w:val="26"/>
              </w:rPr>
            </w:pPr>
            <w:r w:rsidRPr="00B7002D">
              <w:rPr>
                <w:rFonts w:ascii="Times New Roman" w:hAnsi="Times New Roman"/>
                <w:sz w:val="18"/>
              </w:rPr>
              <w:t>општинскинатпревар</w:t>
            </w:r>
          </w:p>
        </w:tc>
        <w:tc>
          <w:tcPr>
            <w:tcW w:w="7861" w:type="dxa"/>
            <w:tcBorders>
              <w:top w:val="single" w:sz="4" w:space="0" w:color="000000"/>
              <w:left w:val="single" w:sz="4" w:space="0" w:color="000000"/>
              <w:bottom w:val="single" w:sz="4" w:space="0" w:color="000000"/>
              <w:right w:val="single" w:sz="4" w:space="0" w:color="000000"/>
            </w:tcBorders>
            <w:shd w:val="clear" w:color="auto" w:fill="auto"/>
          </w:tcPr>
          <w:p w:rsidR="00B7002D" w:rsidRPr="00B7002D" w:rsidRDefault="00B7002D" w:rsidP="00B7002D">
            <w:pPr>
              <w:snapToGrid w:val="0"/>
              <w:spacing w:before="8"/>
              <w:rPr>
                <w:rFonts w:ascii="Times New Roman" w:eastAsia="Times New Roman" w:hAnsi="Times New Roman"/>
                <w:sz w:val="26"/>
                <w:szCs w:val="26"/>
              </w:rPr>
            </w:pPr>
          </w:p>
          <w:p w:rsidR="00B7002D" w:rsidRPr="00B7002D" w:rsidRDefault="00B7002D" w:rsidP="00B7002D">
            <w:pPr>
              <w:ind w:left="1"/>
              <w:jc w:val="center"/>
              <w:rPr>
                <w:lang w:val="mk-MK"/>
              </w:rPr>
            </w:pPr>
            <w:r w:rsidRPr="00B7002D">
              <w:rPr>
                <w:rFonts w:ascii="Times New Roman" w:hAnsi="Times New Roman"/>
                <w:sz w:val="18"/>
              </w:rPr>
              <w:t>- март</w:t>
            </w:r>
          </w:p>
        </w:tc>
      </w:tr>
    </w:tbl>
    <w:p w:rsidR="00C17CD9" w:rsidRDefault="00C17CD9" w:rsidP="00C17CD9">
      <w:pPr>
        <w:spacing w:line="259" w:lineRule="auto"/>
        <w:ind w:left="-5"/>
      </w:pPr>
    </w:p>
    <w:p w:rsidR="00B7002D" w:rsidRDefault="00B7002D" w:rsidP="00C17CD9">
      <w:pPr>
        <w:spacing w:line="259" w:lineRule="auto"/>
        <w:ind w:left="-5"/>
      </w:pPr>
    </w:p>
    <w:p w:rsidR="00B7002D" w:rsidRDefault="00B7002D" w:rsidP="00C17CD9">
      <w:pPr>
        <w:spacing w:line="259" w:lineRule="auto"/>
        <w:ind w:left="-5"/>
      </w:pPr>
    </w:p>
    <w:p w:rsidR="00B7002D" w:rsidRDefault="00B7002D" w:rsidP="00C17CD9">
      <w:pPr>
        <w:spacing w:line="259" w:lineRule="auto"/>
        <w:ind w:left="-5"/>
      </w:pPr>
    </w:p>
    <w:p w:rsidR="00B7002D" w:rsidRDefault="00B7002D" w:rsidP="00C17CD9">
      <w:pPr>
        <w:spacing w:line="259" w:lineRule="auto"/>
        <w:ind w:left="-5"/>
      </w:pPr>
    </w:p>
    <w:p w:rsidR="00B7002D" w:rsidRDefault="00B7002D" w:rsidP="00C17CD9">
      <w:pPr>
        <w:spacing w:line="259" w:lineRule="auto"/>
        <w:ind w:left="-5"/>
      </w:pPr>
    </w:p>
    <w:p w:rsidR="00B7002D" w:rsidRPr="00B7002D" w:rsidRDefault="00B7002D" w:rsidP="00B7002D">
      <w:pPr>
        <w:numPr>
          <w:ilvl w:val="0"/>
          <w:numId w:val="22"/>
        </w:numPr>
        <w:spacing w:after="200"/>
        <w:contextualSpacing/>
        <w:rPr>
          <w:rFonts w:ascii="MAC C Times" w:eastAsia="MAC C Times" w:hAnsi="MAC C Times" w:cs="MAC C Times"/>
          <w:lang w:val="mk-MK"/>
        </w:rPr>
      </w:pPr>
      <w:r w:rsidRPr="00B7002D">
        <w:rPr>
          <w:b/>
          <w:lang w:val="mk-MK"/>
        </w:rPr>
        <w:t>Секции и слободни ученички активности – Seksionet dhe aktivitetet e lira të nxënësve</w:t>
      </w:r>
    </w:p>
    <w:tbl>
      <w:tblPr>
        <w:tblW w:w="10087" w:type="dxa"/>
        <w:tblInd w:w="-185" w:type="dxa"/>
        <w:tblLayout w:type="fixed"/>
        <w:tblLook w:val="0000"/>
      </w:tblPr>
      <w:tblGrid>
        <w:gridCol w:w="6775"/>
        <w:gridCol w:w="3312"/>
      </w:tblGrid>
      <w:tr w:rsidR="00B7002D" w:rsidRPr="00B023CF" w:rsidTr="00C12912">
        <w:tc>
          <w:tcPr>
            <w:tcW w:w="677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mk-MK"/>
              </w:rPr>
            </w:pPr>
            <w:r w:rsidRPr="00B7002D">
              <w:rPr>
                <w:rFonts w:ascii="MAC C Times" w:hAnsi="MAC C Times" w:cs="MAC C Times"/>
                <w:b/>
                <w:lang w:val="mk-MK"/>
              </w:rPr>
              <w:t>Slobodnite u</w:t>
            </w:r>
            <w:r w:rsidRPr="00B7002D">
              <w:rPr>
                <w:b/>
                <w:lang w:val="mk-MK"/>
              </w:rPr>
              <w:t>ч</w:t>
            </w:r>
            <w:r w:rsidRPr="00B7002D">
              <w:rPr>
                <w:rFonts w:ascii="MAC C Times" w:hAnsi="MAC C Times" w:cs="MAC C Times"/>
                <w:b/>
                <w:lang w:val="mk-MK"/>
              </w:rPr>
              <w:t>eni</w:t>
            </w:r>
            <w:r w:rsidRPr="00B7002D">
              <w:rPr>
                <w:b/>
                <w:lang w:val="mk-MK"/>
              </w:rPr>
              <w:t>ч</w:t>
            </w:r>
            <w:r w:rsidRPr="00B7002D">
              <w:rPr>
                <w:rFonts w:ascii="MAC C Times" w:hAnsi="MAC C Times" w:cs="MAC C Times"/>
                <w:b/>
                <w:lang w:val="mk-MK"/>
              </w:rPr>
              <w:t>ki aktivnosti</w:t>
            </w:r>
          </w:p>
          <w:p w:rsidR="00B7002D" w:rsidRPr="00B7002D" w:rsidRDefault="00B7002D" w:rsidP="00B7002D">
            <w:pPr>
              <w:ind w:firstLine="284"/>
              <w:rPr>
                <w:rFonts w:ascii="MAC C Times" w:hAnsi="MAC C Times" w:cs="MAC C Times"/>
              </w:rPr>
            </w:pPr>
            <w:r w:rsidRPr="00B7002D">
              <w:rPr>
                <w:rFonts w:ascii="MAC C Times" w:hAnsi="MAC C Times" w:cs="MAC C Times"/>
                <w:lang w:val="mk-MK"/>
              </w:rPr>
              <w:t>Brojot na sekciite na slobodnite u</w:t>
            </w:r>
            <w:r w:rsidRPr="00B7002D">
              <w:rPr>
                <w:lang w:val="mk-MK"/>
              </w:rPr>
              <w:t>ч</w:t>
            </w:r>
            <w:r w:rsidRPr="00B7002D">
              <w:rPr>
                <w:rFonts w:ascii="MAC C Times" w:hAnsi="MAC C Times" w:cs="MAC C Times"/>
                <w:lang w:val="mk-MK"/>
              </w:rPr>
              <w:t>eni</w:t>
            </w:r>
            <w:r w:rsidRPr="00B7002D">
              <w:rPr>
                <w:lang w:val="mk-MK"/>
              </w:rPr>
              <w:t>ч</w:t>
            </w:r>
            <w:r w:rsidRPr="00B7002D">
              <w:rPr>
                <w:rFonts w:ascii="MAC C Times" w:hAnsi="MAC C Times" w:cs="MAC C Times"/>
                <w:lang w:val="mk-MK"/>
              </w:rPr>
              <w:t xml:space="preserve">ki aktivnosti </w:t>
            </w:r>
            <w:r w:rsidRPr="00B7002D">
              <w:rPr>
                <w:lang w:val="mk-MK"/>
              </w:rPr>
              <w:t>ѓ</w:t>
            </w:r>
            <w:r w:rsidRPr="00B7002D">
              <w:rPr>
                <w:rFonts w:ascii="MAC C Times" w:hAnsi="MAC C Times" w:cs="MAC C Times"/>
                <w:lang w:val="mk-MK"/>
              </w:rPr>
              <w:t xml:space="preserve">e zavisi od </w:t>
            </w:r>
            <w:r w:rsidRPr="00B7002D">
              <w:rPr>
                <w:lang w:val="mk-MK"/>
              </w:rPr>
              <w:t>ж</w:t>
            </w:r>
            <w:r w:rsidRPr="00B7002D">
              <w:rPr>
                <w:rFonts w:ascii="MAC C Times" w:hAnsi="MAC C Times" w:cs="MAC C Times"/>
                <w:lang w:val="mk-MK"/>
              </w:rPr>
              <w:t>elbite i samite interesi na u</w:t>
            </w:r>
            <w:r w:rsidRPr="00B7002D">
              <w:rPr>
                <w:lang w:val="mk-MK"/>
              </w:rPr>
              <w:t>ч</w:t>
            </w:r>
            <w:r w:rsidRPr="00B7002D">
              <w:rPr>
                <w:rFonts w:ascii="MAC C Times" w:hAnsi="MAC C Times" w:cs="MAC C Times"/>
                <w:lang w:val="mk-MK"/>
              </w:rPr>
              <w:t>enicite. Vo po</w:t>
            </w:r>
            <w:r w:rsidRPr="00B7002D">
              <w:rPr>
                <w:lang w:val="mk-MK"/>
              </w:rPr>
              <w:t>ч</w:t>
            </w:r>
            <w:r w:rsidRPr="00B7002D">
              <w:rPr>
                <w:rFonts w:ascii="MAC C Times" w:hAnsi="MAC C Times" w:cs="MAC C Times"/>
                <w:lang w:val="mk-MK"/>
              </w:rPr>
              <w:t>etokot na u</w:t>
            </w:r>
            <w:r w:rsidRPr="00B7002D">
              <w:rPr>
                <w:lang w:val="mk-MK"/>
              </w:rPr>
              <w:t>ч</w:t>
            </w:r>
            <w:r w:rsidRPr="00B7002D">
              <w:rPr>
                <w:rFonts w:ascii="MAC C Times" w:hAnsi="MAC C Times" w:cs="MAC C Times"/>
                <w:lang w:val="mk-MK"/>
              </w:rPr>
              <w:t xml:space="preserve">ebnata godina odkako </w:t>
            </w:r>
            <w:r w:rsidRPr="00B7002D">
              <w:rPr>
                <w:lang w:val="mk-MK"/>
              </w:rPr>
              <w:t>ќ</w:t>
            </w:r>
            <w:r w:rsidRPr="00B7002D">
              <w:rPr>
                <w:rFonts w:ascii="MAC C Times" w:hAnsi="MAC C Times" w:cs="MAC C Times"/>
                <w:lang w:val="mk-MK"/>
              </w:rPr>
              <w:t>e bidat sogledani mo</w:t>
            </w:r>
            <w:r w:rsidRPr="00B7002D">
              <w:rPr>
                <w:lang w:val="mk-MK"/>
              </w:rPr>
              <w:t>ж</w:t>
            </w:r>
            <w:r w:rsidRPr="00B7002D">
              <w:rPr>
                <w:rFonts w:ascii="MAC C Times" w:hAnsi="MAC C Times" w:cs="MAC C Times"/>
                <w:lang w:val="mk-MK"/>
              </w:rPr>
              <w:t>nostite za postoewe na soodvetni sekcii, grupi i sli</w:t>
            </w:r>
            <w:r w:rsidRPr="00B7002D">
              <w:rPr>
                <w:lang w:val="mk-MK"/>
              </w:rPr>
              <w:t>ч</w:t>
            </w:r>
            <w:r w:rsidRPr="00B7002D">
              <w:rPr>
                <w:rFonts w:ascii="MAC C Times" w:hAnsi="MAC C Times" w:cs="MAC C Times"/>
                <w:lang w:val="mk-MK"/>
              </w:rPr>
              <w:t>no na u</w:t>
            </w:r>
            <w:r w:rsidRPr="00B7002D">
              <w:rPr>
                <w:lang w:val="mk-MK"/>
              </w:rPr>
              <w:t>ч</w:t>
            </w:r>
            <w:r w:rsidRPr="00B7002D">
              <w:rPr>
                <w:rFonts w:ascii="MAC C Times" w:hAnsi="MAC C Times" w:cs="MAC C Times"/>
                <w:lang w:val="mk-MK"/>
              </w:rPr>
              <w:t xml:space="preserve">enicite </w:t>
            </w:r>
            <w:r w:rsidRPr="00B7002D">
              <w:rPr>
                <w:lang w:val="mk-MK"/>
              </w:rPr>
              <w:t>ќ</w:t>
            </w:r>
            <w:r w:rsidRPr="00B7002D">
              <w:rPr>
                <w:rFonts w:ascii="MAC C Times" w:hAnsi="MAC C Times" w:cs="MAC C Times"/>
                <w:lang w:val="mk-MK"/>
              </w:rPr>
              <w:t xml:space="preserve">e im bidat ponudeni anketni listovi preku koi slobodno </w:t>
            </w:r>
            <w:r w:rsidRPr="00B7002D">
              <w:rPr>
                <w:lang w:val="mk-MK"/>
              </w:rPr>
              <w:t>ќ</w:t>
            </w:r>
            <w:r w:rsidRPr="00B7002D">
              <w:rPr>
                <w:rFonts w:ascii="MAC C Times" w:hAnsi="MAC C Times" w:cs="MAC C Times"/>
                <w:lang w:val="mk-MK"/>
              </w:rPr>
              <w:t>e mo</w:t>
            </w:r>
            <w:r w:rsidRPr="00B7002D">
              <w:rPr>
                <w:lang w:val="mk-MK"/>
              </w:rPr>
              <w:t>ж</w:t>
            </w:r>
            <w:r w:rsidRPr="00B7002D">
              <w:rPr>
                <w:rFonts w:ascii="MAC C Times" w:hAnsi="MAC C Times" w:cs="MAC C Times"/>
                <w:lang w:val="mk-MK"/>
              </w:rPr>
              <w:t>at da gi iska</w:t>
            </w:r>
            <w:r w:rsidRPr="00B7002D">
              <w:rPr>
                <w:lang w:val="mk-MK"/>
              </w:rPr>
              <w:t>ж</w:t>
            </w:r>
            <w:r w:rsidRPr="00B7002D">
              <w:rPr>
                <w:rFonts w:ascii="MAC C Times" w:hAnsi="MAC C Times" w:cs="MAC C Times"/>
                <w:lang w:val="mk-MK"/>
              </w:rPr>
              <w:t xml:space="preserve">at svoite </w:t>
            </w:r>
            <w:r w:rsidRPr="00B7002D">
              <w:rPr>
                <w:lang w:val="mk-MK"/>
              </w:rPr>
              <w:t>ж</w:t>
            </w:r>
            <w:r w:rsidRPr="00B7002D">
              <w:rPr>
                <w:rFonts w:ascii="MAC C Times" w:hAnsi="MAC C Times" w:cs="MAC C Times"/>
                <w:lang w:val="mk-MK"/>
              </w:rPr>
              <w:t xml:space="preserve">elbi i interesi. </w:t>
            </w:r>
            <w:r w:rsidRPr="00B7002D">
              <w:rPr>
                <w:rFonts w:ascii="MAC C Times" w:hAnsi="MAC C Times" w:cs="MAC C Times"/>
              </w:rPr>
              <w:t>Od interesite na u</w:t>
            </w:r>
            <w:r w:rsidRPr="00B7002D">
              <w:rPr>
                <w:lang w:val="mk-MK"/>
              </w:rPr>
              <w:t>ч</w:t>
            </w:r>
            <w:r w:rsidRPr="00B7002D">
              <w:rPr>
                <w:rFonts w:ascii="MAC C Times" w:hAnsi="MAC C Times" w:cs="MAC C Times"/>
              </w:rPr>
              <w:t xml:space="preserve">enicite </w:t>
            </w:r>
            <w:r w:rsidRPr="00B7002D">
              <w:rPr>
                <w:lang w:val="mk-MK"/>
              </w:rPr>
              <w:t>ќ</w:t>
            </w:r>
            <w:r w:rsidRPr="00B7002D">
              <w:rPr>
                <w:rFonts w:ascii="MAC C Times" w:hAnsi="MAC C Times" w:cs="MAC C Times"/>
              </w:rPr>
              <w:t xml:space="preserve">e zavisi i brojot na </w:t>
            </w:r>
            <w:r w:rsidRPr="00B7002D">
              <w:rPr>
                <w:lang w:val="mk-MK"/>
              </w:rPr>
              <w:t>ч</w:t>
            </w:r>
            <w:r w:rsidRPr="00B7002D">
              <w:rPr>
                <w:rFonts w:ascii="MAC C Times" w:hAnsi="MAC C Times" w:cs="MAC C Times"/>
              </w:rPr>
              <w:t>lenovi grupi.</w:t>
            </w:r>
          </w:p>
          <w:p w:rsidR="00B7002D" w:rsidRPr="00B7002D" w:rsidRDefault="00B7002D" w:rsidP="00B7002D">
            <w:pPr>
              <w:ind w:firstLine="284"/>
              <w:rPr>
                <w:rFonts w:ascii="MAC C Times" w:hAnsi="MAC C Times" w:cs="MAC C Times"/>
              </w:rPr>
            </w:pPr>
            <w:r w:rsidRPr="00B7002D">
              <w:rPr>
                <w:rFonts w:ascii="MAC C Times" w:hAnsi="MAC C Times" w:cs="MAC C Times"/>
              </w:rPr>
              <w:t xml:space="preserve">Posebno vnimanie </w:t>
            </w:r>
            <w:r w:rsidRPr="00B7002D">
              <w:rPr>
                <w:lang w:val="mk-MK"/>
              </w:rPr>
              <w:t>ќ</w:t>
            </w:r>
            <w:r w:rsidRPr="00B7002D">
              <w:rPr>
                <w:rFonts w:ascii="MAC C Times" w:hAnsi="MAC C Times" w:cs="MAC C Times"/>
              </w:rPr>
              <w:t xml:space="preserve">e im se dade na onie sekcii preku </w:t>
            </w:r>
            <w:r w:rsidRPr="00B7002D">
              <w:rPr>
                <w:lang w:val="mk-MK"/>
              </w:rPr>
              <w:t>ч</w:t>
            </w:r>
            <w:r w:rsidRPr="00B7002D">
              <w:rPr>
                <w:rFonts w:ascii="MAC C Times" w:hAnsi="MAC C Times" w:cs="MAC C Times"/>
              </w:rPr>
              <w:t>ii rezultati podobro se prezentira i afirmira u</w:t>
            </w:r>
            <w:r w:rsidRPr="00B7002D">
              <w:rPr>
                <w:lang w:val="mk-MK"/>
              </w:rPr>
              <w:t>ч</w:t>
            </w:r>
            <w:r w:rsidRPr="00B7002D">
              <w:rPr>
                <w:rFonts w:ascii="MAC C Times" w:hAnsi="MAC C Times" w:cs="MAC C Times"/>
              </w:rPr>
              <w:t>ili</w:t>
            </w:r>
            <w:r w:rsidRPr="00B7002D">
              <w:rPr>
                <w:lang w:val="mk-MK"/>
              </w:rPr>
              <w:t>ш</w:t>
            </w:r>
            <w:r w:rsidRPr="00B7002D">
              <w:rPr>
                <w:rFonts w:ascii="MAC C Times" w:hAnsi="MAC C Times" w:cs="MAC C Times"/>
              </w:rPr>
              <w:t>teto.</w:t>
            </w:r>
          </w:p>
          <w:p w:rsidR="00B7002D" w:rsidRPr="00B7002D" w:rsidRDefault="00B7002D" w:rsidP="00B7002D">
            <w:pPr>
              <w:numPr>
                <w:ilvl w:val="0"/>
                <w:numId w:val="23"/>
              </w:numPr>
              <w:rPr>
                <w:rFonts w:ascii="MAC C Times" w:hAnsi="MAC C Times" w:cs="MAC C Times"/>
              </w:rPr>
            </w:pPr>
            <w:r w:rsidRPr="00B7002D">
              <w:rPr>
                <w:rFonts w:ascii="MAC C Times" w:hAnsi="MAC C Times" w:cs="MAC C Times"/>
              </w:rPr>
              <w:t>Slobodni u</w:t>
            </w:r>
            <w:r w:rsidRPr="00B7002D">
              <w:rPr>
                <w:lang w:val="mk-MK"/>
              </w:rPr>
              <w:t>ч</w:t>
            </w:r>
            <w:r w:rsidRPr="00B7002D">
              <w:rPr>
                <w:rFonts w:ascii="MAC C Times" w:hAnsi="MAC C Times" w:cs="MAC C Times"/>
              </w:rPr>
              <w:t>eni</w:t>
            </w:r>
            <w:r w:rsidRPr="00B7002D">
              <w:rPr>
                <w:lang w:val="mk-MK"/>
              </w:rPr>
              <w:t>ч</w:t>
            </w:r>
            <w:r w:rsidRPr="00B7002D">
              <w:rPr>
                <w:rFonts w:ascii="MAC C Times" w:hAnsi="MAC C Times" w:cs="MAC C Times"/>
              </w:rPr>
              <w:t>ki aktivnosti za u</w:t>
            </w:r>
            <w:r w:rsidRPr="00B7002D">
              <w:rPr>
                <w:lang w:val="mk-MK"/>
              </w:rPr>
              <w:t>ч</w:t>
            </w:r>
            <w:r w:rsidRPr="00B7002D">
              <w:rPr>
                <w:rFonts w:ascii="MAC C Times" w:hAnsi="MAC C Times" w:cs="MAC C Times"/>
              </w:rPr>
              <w:t>enicite od pomala u</w:t>
            </w:r>
            <w:r w:rsidRPr="00B7002D">
              <w:rPr>
                <w:lang w:val="mk-MK"/>
              </w:rPr>
              <w:t>ч</w:t>
            </w:r>
            <w:r w:rsidRPr="00B7002D">
              <w:rPr>
                <w:rFonts w:ascii="MAC C Times" w:hAnsi="MAC C Times" w:cs="MAC C Times"/>
              </w:rPr>
              <w:t>ili</w:t>
            </w:r>
            <w:r w:rsidRPr="00B7002D">
              <w:rPr>
                <w:lang w:val="mk-MK"/>
              </w:rPr>
              <w:t>ш</w:t>
            </w:r>
            <w:r w:rsidRPr="00B7002D">
              <w:rPr>
                <w:rFonts w:ascii="MAC C Times" w:hAnsi="MAC C Times" w:cs="MAC C Times"/>
              </w:rPr>
              <w:t>na vozrast:</w:t>
            </w:r>
          </w:p>
          <w:p w:rsidR="00B7002D" w:rsidRPr="00B7002D" w:rsidRDefault="00B7002D" w:rsidP="00B7002D">
            <w:pPr>
              <w:spacing w:after="120" w:line="480" w:lineRule="auto"/>
              <w:ind w:left="283"/>
              <w:rPr>
                <w:rFonts w:ascii="MAC C Times" w:eastAsia="Droid Sans Fallback" w:hAnsi="MAC C Times" w:cs="MAC C Times"/>
                <w:kern w:val="1"/>
                <w:sz w:val="24"/>
                <w:szCs w:val="24"/>
                <w:lang w:bidi="hi-IN"/>
              </w:rPr>
            </w:pPr>
            <w:r w:rsidRPr="00B7002D">
              <w:rPr>
                <w:rFonts w:ascii="MAC C Times" w:eastAsia="Droid Sans Fallback" w:hAnsi="MAC C Times" w:cs="MAC C Times"/>
                <w:kern w:val="1"/>
                <w:sz w:val="24"/>
                <w:szCs w:val="24"/>
                <w:lang w:val="sq-AL" w:bidi="hi-IN"/>
              </w:rPr>
              <w:t xml:space="preserve">Vo oddelenskata nastava za  vtoritei tretite oddelenija sekoj nastavnik formira sekcija na svojata paralelka i raboti so istite. </w:t>
            </w:r>
          </w:p>
          <w:p w:rsidR="00B7002D" w:rsidRPr="00B7002D" w:rsidRDefault="00B7002D" w:rsidP="00B7002D">
            <w:pPr>
              <w:ind w:firstLine="284"/>
              <w:rPr>
                <w:rFonts w:ascii="MAC C Times" w:hAnsi="MAC C Times" w:cs="MAC C Times"/>
              </w:rPr>
            </w:pPr>
            <w:r w:rsidRPr="00B7002D">
              <w:rPr>
                <w:rFonts w:ascii="MAC C Times" w:hAnsi="MAC C Times" w:cs="MAC C Times"/>
              </w:rPr>
              <w:t>Za u</w:t>
            </w:r>
            <w:r w:rsidRPr="00B7002D">
              <w:rPr>
                <w:lang w:val="mk-MK"/>
              </w:rPr>
              <w:t>ч</w:t>
            </w:r>
            <w:r w:rsidRPr="00B7002D">
              <w:rPr>
                <w:rFonts w:ascii="MAC C Times" w:hAnsi="MAC C Times" w:cs="MAC C Times"/>
              </w:rPr>
              <w:t xml:space="preserve">enicite od </w:t>
            </w:r>
            <w:r w:rsidRPr="00B7002D">
              <w:rPr>
                <w:rFonts w:ascii="Cambria" w:hAnsi="Cambria" w:cs="Cambria"/>
              </w:rPr>
              <w:t>IV</w:t>
            </w:r>
            <w:r w:rsidRPr="00B7002D">
              <w:rPr>
                <w:rFonts w:ascii="MAC C Times" w:hAnsi="MAC C Times" w:cs="MAC C Times"/>
              </w:rPr>
              <w:t xml:space="preserve"> i </w:t>
            </w:r>
            <w:r w:rsidRPr="00B7002D">
              <w:rPr>
                <w:rFonts w:ascii="Cambria" w:hAnsi="Cambria" w:cs="Cambria"/>
              </w:rPr>
              <w:t xml:space="preserve">V </w:t>
            </w:r>
            <w:r w:rsidRPr="00B7002D">
              <w:rPr>
                <w:rFonts w:ascii="MAC C Times" w:hAnsi="MAC C Times" w:cs="MAC C Times"/>
              </w:rPr>
              <w:t xml:space="preserve"> oddelenie se formiraat slednite sekcii: matemati</w:t>
            </w:r>
            <w:r w:rsidRPr="00B7002D">
              <w:rPr>
                <w:lang w:val="mk-MK"/>
              </w:rPr>
              <w:t>ч</w:t>
            </w:r>
            <w:r w:rsidRPr="00B7002D">
              <w:rPr>
                <w:rFonts w:ascii="MAC C Times" w:hAnsi="MAC C Times" w:cs="MAC C Times"/>
              </w:rPr>
              <w:t>ka, literaturna i recitatorna,lubiteli na prirodata, igraorna,mal hor,likovna sekcija i mladi sportisti.</w:t>
            </w:r>
          </w:p>
          <w:p w:rsidR="00B7002D" w:rsidRPr="00B7002D" w:rsidRDefault="00B7002D" w:rsidP="00B7002D">
            <w:pPr>
              <w:ind w:firstLine="284"/>
              <w:rPr>
                <w:rFonts w:ascii="MAC C Times" w:hAnsi="MAC C Times" w:cs="MAC C Times"/>
              </w:rPr>
            </w:pPr>
            <w:r w:rsidRPr="00B7002D">
              <w:rPr>
                <w:rFonts w:ascii="MAC C Times" w:hAnsi="MAC C Times" w:cs="MAC C Times"/>
              </w:rPr>
              <w:t xml:space="preserve">Sekoj oddelenski nastavnik </w:t>
            </w:r>
            <w:r w:rsidRPr="00B7002D">
              <w:rPr>
                <w:lang w:val="mk-MK"/>
              </w:rPr>
              <w:t>ќ</w:t>
            </w:r>
            <w:r w:rsidRPr="00B7002D">
              <w:rPr>
                <w:rFonts w:ascii="MAC C Times" w:hAnsi="MAC C Times" w:cs="MAC C Times"/>
              </w:rPr>
              <w:t xml:space="preserve">e podgotvi svoja programa za </w:t>
            </w:r>
            <w:r w:rsidRPr="00B7002D">
              <w:rPr>
                <w:rFonts w:ascii="MAC C Times" w:hAnsi="MAC C Times" w:cs="MAC C Times"/>
              </w:rPr>
              <w:lastRenderedPageBreak/>
              <w:t xml:space="preserve">rabota vo koja </w:t>
            </w:r>
            <w:r w:rsidRPr="00B7002D">
              <w:rPr>
                <w:lang w:val="mk-MK"/>
              </w:rPr>
              <w:t>ќ</w:t>
            </w:r>
            <w:r w:rsidRPr="00B7002D">
              <w:rPr>
                <w:rFonts w:ascii="MAC C Times" w:hAnsi="MAC C Times" w:cs="MAC C Times"/>
              </w:rPr>
              <w:t>e gi nazna</w:t>
            </w:r>
            <w:r w:rsidRPr="00B7002D">
              <w:rPr>
                <w:lang w:val="mk-MK"/>
              </w:rPr>
              <w:t>ч</w:t>
            </w:r>
            <w:r w:rsidRPr="00B7002D">
              <w:rPr>
                <w:rFonts w:ascii="MAC C Times" w:hAnsi="MAC C Times" w:cs="MAC C Times"/>
              </w:rPr>
              <w:t>i sodr</w:t>
            </w:r>
            <w:r w:rsidRPr="00B7002D">
              <w:rPr>
                <w:lang w:val="mk-MK"/>
              </w:rPr>
              <w:t>ж</w:t>
            </w:r>
            <w:r w:rsidRPr="00B7002D">
              <w:rPr>
                <w:rFonts w:ascii="MAC C Times" w:hAnsi="MAC C Times" w:cs="MAC C Times"/>
              </w:rPr>
              <w:t xml:space="preserve">inite na rabota i vreneto koga </w:t>
            </w:r>
            <w:r w:rsidRPr="00B7002D">
              <w:rPr>
                <w:lang w:val="mk-MK"/>
              </w:rPr>
              <w:t>ќ</w:t>
            </w:r>
            <w:r w:rsidRPr="00B7002D">
              <w:rPr>
                <w:rFonts w:ascii="MAC C Times" w:hAnsi="MAC C Times" w:cs="MAC C Times"/>
              </w:rPr>
              <w:t>e se realiziraat.</w:t>
            </w:r>
          </w:p>
          <w:p w:rsidR="00B7002D" w:rsidRPr="00B7002D" w:rsidRDefault="00B7002D" w:rsidP="00B7002D">
            <w:pPr>
              <w:ind w:firstLine="284"/>
              <w:rPr>
                <w:rFonts w:ascii="MAC C Times" w:hAnsi="MAC C Times" w:cs="MAC C Times"/>
              </w:rPr>
            </w:pPr>
            <w:r w:rsidRPr="00B7002D">
              <w:rPr>
                <w:rFonts w:ascii="MAC C Times" w:hAnsi="MAC C Times" w:cs="MAC C Times"/>
              </w:rPr>
              <w:t>Znaewata dobieni od rabotata na slobodnite u</w:t>
            </w:r>
            <w:r w:rsidRPr="00B7002D">
              <w:rPr>
                <w:lang w:val="mk-MK"/>
              </w:rPr>
              <w:t>ч</w:t>
            </w:r>
            <w:r w:rsidRPr="00B7002D">
              <w:rPr>
                <w:rFonts w:ascii="MAC C Times" w:hAnsi="MAC C Times" w:cs="MAC C Times"/>
              </w:rPr>
              <w:t>eni</w:t>
            </w:r>
            <w:r w:rsidRPr="00B7002D">
              <w:rPr>
                <w:lang w:val="mk-MK"/>
              </w:rPr>
              <w:t>ч</w:t>
            </w:r>
            <w:r w:rsidRPr="00B7002D">
              <w:rPr>
                <w:rFonts w:ascii="MAC C Times" w:hAnsi="MAC C Times" w:cs="MAC C Times"/>
              </w:rPr>
              <w:t xml:space="preserve">ki aktivnosti po sekcii </w:t>
            </w:r>
            <w:r w:rsidRPr="00B7002D">
              <w:rPr>
                <w:lang w:val="mk-MK"/>
              </w:rPr>
              <w:t>ќ</w:t>
            </w:r>
            <w:r w:rsidRPr="00B7002D">
              <w:rPr>
                <w:rFonts w:ascii="MAC C Times" w:hAnsi="MAC C Times" w:cs="MAC C Times"/>
              </w:rPr>
              <w:t xml:space="preserve">e bidat prezentirani na priredbite </w:t>
            </w:r>
            <w:r w:rsidRPr="00B7002D">
              <w:rPr>
                <w:lang w:val="mk-MK"/>
              </w:rPr>
              <w:t>ш</w:t>
            </w:r>
            <w:r w:rsidRPr="00B7002D">
              <w:rPr>
                <w:rFonts w:ascii="MAC C Times" w:hAnsi="MAC C Times" w:cs="MAC C Times"/>
              </w:rPr>
              <w:t>to u</w:t>
            </w:r>
            <w:r w:rsidRPr="00B7002D">
              <w:rPr>
                <w:lang w:val="mk-MK"/>
              </w:rPr>
              <w:t>ч</w:t>
            </w:r>
            <w:r w:rsidRPr="00B7002D">
              <w:rPr>
                <w:rFonts w:ascii="MAC C Times" w:hAnsi="MAC C Times" w:cs="MAC C Times"/>
              </w:rPr>
              <w:t>ili</w:t>
            </w:r>
            <w:r w:rsidRPr="00B7002D">
              <w:rPr>
                <w:lang w:val="mk-MK"/>
              </w:rPr>
              <w:t>ш</w:t>
            </w:r>
            <w:r w:rsidRPr="00B7002D">
              <w:rPr>
                <w:rFonts w:ascii="MAC C Times" w:hAnsi="MAC C Times" w:cs="MAC C Times"/>
              </w:rPr>
              <w:t xml:space="preserve">teto </w:t>
            </w:r>
            <w:r w:rsidRPr="00B7002D">
              <w:rPr>
                <w:lang w:val="mk-MK"/>
              </w:rPr>
              <w:t>ќ</w:t>
            </w:r>
            <w:r w:rsidRPr="00B7002D">
              <w:rPr>
                <w:rFonts w:ascii="MAC C Times" w:hAnsi="MAC C Times" w:cs="MAC C Times"/>
              </w:rPr>
              <w:t>e gi realizira vo ramkite na oddelenieto,</w:t>
            </w:r>
            <w:r w:rsidRPr="00B7002D">
              <w:rPr>
                <w:rFonts w:ascii="M_Times" w:hAnsi="M_Times" w:cs="M_Times"/>
              </w:rPr>
              <w:t xml:space="preserve"> u</w:t>
            </w:r>
            <w:r w:rsidRPr="00B7002D">
              <w:rPr>
                <w:lang w:val="mk-MK"/>
              </w:rPr>
              <w:t>ч</w:t>
            </w:r>
            <w:r w:rsidRPr="00B7002D">
              <w:rPr>
                <w:rFonts w:ascii="M_Times" w:hAnsi="M_Times" w:cs="M_Times"/>
              </w:rPr>
              <w:t>ili</w:t>
            </w:r>
            <w:r w:rsidRPr="00B7002D">
              <w:rPr>
                <w:lang w:val="mk-MK"/>
              </w:rPr>
              <w:t>ш</w:t>
            </w:r>
            <w:r w:rsidRPr="00B7002D">
              <w:rPr>
                <w:rFonts w:ascii="M_Times" w:hAnsi="M_Times" w:cs="M_Times"/>
              </w:rPr>
              <w:t>teto i lokalnata sredina.</w:t>
            </w:r>
          </w:p>
          <w:p w:rsidR="00B7002D" w:rsidRPr="00B7002D" w:rsidRDefault="00B7002D" w:rsidP="00B7002D">
            <w:pPr>
              <w:numPr>
                <w:ilvl w:val="0"/>
                <w:numId w:val="23"/>
              </w:numPr>
              <w:rPr>
                <w:rFonts w:ascii="MAC C Times" w:hAnsi="MAC C Times" w:cs="MAC C Times"/>
              </w:rPr>
            </w:pPr>
            <w:r w:rsidRPr="00B7002D">
              <w:rPr>
                <w:rFonts w:ascii="MAC C Times" w:hAnsi="MAC C Times" w:cs="MAC C Times"/>
              </w:rPr>
              <w:t>Slobodni u</w:t>
            </w:r>
            <w:r w:rsidRPr="00B7002D">
              <w:rPr>
                <w:lang w:val="mk-MK"/>
              </w:rPr>
              <w:t>ч</w:t>
            </w:r>
            <w:r w:rsidRPr="00B7002D">
              <w:rPr>
                <w:rFonts w:ascii="MAC C Times" w:hAnsi="MAC C Times" w:cs="MAC C Times"/>
              </w:rPr>
              <w:t>eni</w:t>
            </w:r>
            <w:r w:rsidRPr="00B7002D">
              <w:rPr>
                <w:lang w:val="mk-MK"/>
              </w:rPr>
              <w:t>ч</w:t>
            </w:r>
            <w:r w:rsidRPr="00B7002D">
              <w:rPr>
                <w:rFonts w:ascii="MAC C Times" w:hAnsi="MAC C Times" w:cs="MAC C Times"/>
              </w:rPr>
              <w:t>ki aktivnosti za u</w:t>
            </w:r>
            <w:r w:rsidRPr="00B7002D">
              <w:rPr>
                <w:lang w:val="mk-MK"/>
              </w:rPr>
              <w:t>ч</w:t>
            </w:r>
            <w:r w:rsidRPr="00B7002D">
              <w:rPr>
                <w:rFonts w:ascii="MAC C Times" w:hAnsi="MAC C Times" w:cs="MAC C Times"/>
              </w:rPr>
              <w:t xml:space="preserve">enicite od </w:t>
            </w:r>
            <w:r w:rsidRPr="00B7002D">
              <w:rPr>
                <w:rFonts w:ascii="Cambria" w:hAnsi="Cambria" w:cs="Cambria"/>
              </w:rPr>
              <w:t>VI</w:t>
            </w:r>
            <w:r w:rsidRPr="00B7002D">
              <w:rPr>
                <w:rFonts w:ascii="MAC C Times" w:hAnsi="MAC C Times" w:cs="MAC C Times"/>
              </w:rPr>
              <w:t>-</w:t>
            </w:r>
            <w:r w:rsidRPr="00B7002D">
              <w:rPr>
                <w:rFonts w:ascii="Cambria" w:hAnsi="Cambria" w:cs="Cambria"/>
              </w:rPr>
              <w:t>IX</w:t>
            </w:r>
            <w:r w:rsidRPr="00B7002D">
              <w:rPr>
                <w:rFonts w:ascii="MAC C Times" w:hAnsi="MAC C Times" w:cs="MAC C Times"/>
              </w:rPr>
              <w:t xml:space="preserve"> oddelenie:</w:t>
            </w:r>
          </w:p>
          <w:p w:rsidR="00B7002D" w:rsidRPr="00B7002D" w:rsidRDefault="00B7002D" w:rsidP="00B7002D">
            <w:pPr>
              <w:ind w:firstLine="284"/>
              <w:rPr>
                <w:rFonts w:ascii="MAC C Times" w:eastAsia="MAC C Times" w:hAnsi="MAC C Times" w:cs="MAC C Times"/>
              </w:rPr>
            </w:pPr>
            <w:r w:rsidRPr="00B7002D">
              <w:rPr>
                <w:rFonts w:ascii="MAC C Times" w:hAnsi="MAC C Times" w:cs="MAC C Times"/>
              </w:rPr>
              <w:t>Brojot na sekciite na slobodni u</w:t>
            </w:r>
            <w:r w:rsidRPr="00B7002D">
              <w:rPr>
                <w:lang w:val="mk-MK"/>
              </w:rPr>
              <w:t>ч</w:t>
            </w:r>
            <w:r w:rsidRPr="00B7002D">
              <w:rPr>
                <w:rFonts w:ascii="MAC C Times" w:hAnsi="MAC C Times" w:cs="MAC C Times"/>
              </w:rPr>
              <w:t>eni</w:t>
            </w:r>
            <w:r w:rsidRPr="00B7002D">
              <w:rPr>
                <w:lang w:val="mk-MK"/>
              </w:rPr>
              <w:t>ч</w:t>
            </w:r>
            <w:r w:rsidRPr="00B7002D">
              <w:rPr>
                <w:rFonts w:ascii="MAC C Times" w:hAnsi="MAC C Times" w:cs="MAC C Times"/>
              </w:rPr>
              <w:t>ki aktivnosti za u</w:t>
            </w:r>
            <w:r w:rsidRPr="00B7002D">
              <w:rPr>
                <w:lang w:val="mk-MK"/>
              </w:rPr>
              <w:t>ч</w:t>
            </w:r>
            <w:r w:rsidRPr="00B7002D">
              <w:rPr>
                <w:rFonts w:ascii="MAC C Times" w:hAnsi="MAC C Times" w:cs="MAC C Times"/>
              </w:rPr>
              <w:t xml:space="preserve">enicite od predmetna nastava </w:t>
            </w:r>
            <w:r w:rsidRPr="00B7002D">
              <w:rPr>
                <w:lang w:val="mk-MK"/>
              </w:rPr>
              <w:t>ќ</w:t>
            </w:r>
            <w:r w:rsidRPr="00B7002D">
              <w:rPr>
                <w:rFonts w:ascii="MAC C Times" w:hAnsi="MAC C Times" w:cs="MAC C Times"/>
              </w:rPr>
              <w:t xml:space="preserve">e zavisi od </w:t>
            </w:r>
            <w:r w:rsidRPr="00B7002D">
              <w:rPr>
                <w:lang w:val="mk-MK"/>
              </w:rPr>
              <w:t>ж</w:t>
            </w:r>
            <w:r w:rsidRPr="00B7002D">
              <w:rPr>
                <w:rFonts w:ascii="MAC C Times" w:hAnsi="MAC C Times" w:cs="MAC C Times"/>
              </w:rPr>
              <w:t>elbite i nivniot interes.</w:t>
            </w:r>
          </w:p>
          <w:p w:rsidR="00B7002D" w:rsidRPr="00B7002D" w:rsidRDefault="00B7002D" w:rsidP="00B7002D">
            <w:pPr>
              <w:ind w:firstLine="284"/>
              <w:rPr>
                <w:rFonts w:ascii="MAC C Times" w:hAnsi="MAC C Times" w:cs="MAC C Times"/>
                <w:lang w:val="en-GB"/>
              </w:rPr>
            </w:pPr>
            <w:r w:rsidRPr="00B7002D">
              <w:rPr>
                <w:rFonts w:ascii="MAC C Times" w:hAnsi="MAC C Times" w:cs="MAC C Times"/>
              </w:rPr>
              <w:t>Vo po</w:t>
            </w:r>
            <w:r w:rsidRPr="00B7002D">
              <w:rPr>
                <w:lang w:val="mk-MK"/>
              </w:rPr>
              <w:t>ч</w:t>
            </w:r>
            <w:r w:rsidRPr="00B7002D">
              <w:rPr>
                <w:rFonts w:ascii="MAC C Times" w:hAnsi="MAC C Times" w:cs="MAC C Times"/>
              </w:rPr>
              <w:t>etokot na u</w:t>
            </w:r>
            <w:r w:rsidRPr="00B7002D">
              <w:rPr>
                <w:lang w:val="mk-MK"/>
              </w:rPr>
              <w:t>ч</w:t>
            </w:r>
            <w:r w:rsidRPr="00B7002D">
              <w:rPr>
                <w:rFonts w:ascii="MAC C Times" w:hAnsi="MAC C Times" w:cs="MAC C Times"/>
              </w:rPr>
              <w:t>ebnata godina poizvr</w:t>
            </w:r>
            <w:r w:rsidRPr="00B7002D">
              <w:rPr>
                <w:lang w:val="mk-MK"/>
              </w:rPr>
              <w:t>ш</w:t>
            </w:r>
            <w:r w:rsidRPr="00B7002D">
              <w:rPr>
                <w:rFonts w:ascii="MAC C Times" w:hAnsi="MAC C Times" w:cs="MAC C Times"/>
              </w:rPr>
              <w:t>enata anketa so u</w:t>
            </w:r>
            <w:r w:rsidRPr="00B7002D">
              <w:rPr>
                <w:lang w:val="mk-MK"/>
              </w:rPr>
              <w:t>ч</w:t>
            </w:r>
            <w:r w:rsidRPr="00B7002D">
              <w:rPr>
                <w:rFonts w:ascii="MAC C Times" w:hAnsi="MAC C Times" w:cs="MAC C Times"/>
              </w:rPr>
              <w:t>enicite seformiraat sekciite, se izbira nivno rakovodstvo ise izgotvuva programa za rabota.</w:t>
            </w:r>
          </w:p>
          <w:p w:rsidR="00B7002D" w:rsidRPr="00B7002D" w:rsidRDefault="00B7002D" w:rsidP="00B7002D">
            <w:pPr>
              <w:ind w:firstLine="284"/>
              <w:rPr>
                <w:rFonts w:ascii="MAC C Times" w:hAnsi="MAC C Times" w:cs="MAC C Times"/>
                <w:lang w:val="en-GB"/>
              </w:rPr>
            </w:pPr>
            <w:r w:rsidRPr="00B7002D">
              <w:rPr>
                <w:rFonts w:ascii="MAC C Times" w:hAnsi="MAC C Times" w:cs="MAC C Times"/>
                <w:lang w:val="en-GB"/>
              </w:rPr>
              <w:t>Vo rabotata na sekciite pokraj u</w:t>
            </w:r>
            <w:r w:rsidRPr="00B7002D">
              <w:rPr>
                <w:lang w:val="mk-MK"/>
              </w:rPr>
              <w:t>ч</w:t>
            </w:r>
            <w:r w:rsidRPr="00B7002D">
              <w:rPr>
                <w:rFonts w:ascii="MAC C Times" w:hAnsi="MAC C Times" w:cs="MAC C Times"/>
                <w:lang w:val="en-GB"/>
              </w:rPr>
              <w:t>enicite pomagaat i odgovornite nastavnici.</w:t>
            </w:r>
          </w:p>
          <w:p w:rsidR="00B7002D" w:rsidRPr="00B7002D" w:rsidRDefault="00B7002D" w:rsidP="00B7002D">
            <w:pPr>
              <w:ind w:firstLine="284"/>
              <w:rPr>
                <w:rFonts w:ascii="MAC C Times" w:hAnsi="MAC C Times" w:cs="MAC C Times"/>
                <w:lang w:val="en-GB"/>
              </w:rPr>
            </w:pPr>
            <w:r w:rsidRPr="00B7002D">
              <w:rPr>
                <w:rFonts w:ascii="MAC C Times" w:hAnsi="MAC C Times" w:cs="MAC C Times"/>
                <w:lang w:val="en-GB"/>
              </w:rPr>
              <w:t>Odgovornite nastavnici izgotvuvaat godi</w:t>
            </w:r>
            <w:r w:rsidRPr="00B7002D">
              <w:rPr>
                <w:lang w:val="mk-MK"/>
              </w:rPr>
              <w:t>ш</w:t>
            </w:r>
            <w:r w:rsidRPr="00B7002D">
              <w:rPr>
                <w:rFonts w:ascii="MAC C Times" w:hAnsi="MAC C Times" w:cs="MAC C Times"/>
                <w:lang w:val="en-GB"/>
              </w:rPr>
              <w:t xml:space="preserve">ni programa za rabota i istite </w:t>
            </w:r>
            <w:r w:rsidRPr="00B7002D">
              <w:rPr>
                <w:lang w:val="mk-MK"/>
              </w:rPr>
              <w:t>ќ</w:t>
            </w:r>
            <w:r w:rsidRPr="00B7002D">
              <w:rPr>
                <w:rFonts w:ascii="MAC C Times" w:hAnsi="MAC C Times" w:cs="MAC C Times"/>
                <w:lang w:val="en-GB"/>
              </w:rPr>
              <w:t xml:space="preserve">e se rezigliraat spored rasporedot na </w:t>
            </w:r>
            <w:r w:rsidRPr="00B7002D">
              <w:rPr>
                <w:lang w:val="mk-MK"/>
              </w:rPr>
              <w:t>ч</w:t>
            </w:r>
            <w:r w:rsidRPr="00B7002D">
              <w:rPr>
                <w:rFonts w:ascii="MAC C Times" w:hAnsi="MAC C Times" w:cs="MAC C Times"/>
                <w:lang w:val="en-GB"/>
              </w:rPr>
              <w:t>asovite za slobodni u</w:t>
            </w:r>
            <w:r w:rsidRPr="00B7002D">
              <w:rPr>
                <w:lang w:val="mk-MK"/>
              </w:rPr>
              <w:t>ч</w:t>
            </w:r>
            <w:r w:rsidRPr="00B7002D">
              <w:rPr>
                <w:rFonts w:ascii="MAC C Times" w:hAnsi="MAC C Times" w:cs="MAC C Times"/>
                <w:lang w:val="en-GB"/>
              </w:rPr>
              <w:t>eni</w:t>
            </w:r>
            <w:r w:rsidRPr="00B7002D">
              <w:rPr>
                <w:lang w:val="mk-MK"/>
              </w:rPr>
              <w:t>ч</w:t>
            </w:r>
            <w:r w:rsidRPr="00B7002D">
              <w:rPr>
                <w:rFonts w:ascii="MAC C Times" w:hAnsi="MAC C Times" w:cs="MAC C Times"/>
                <w:lang w:val="en-GB"/>
              </w:rPr>
              <w:t>ki aktivnosti.</w:t>
            </w:r>
          </w:p>
          <w:p w:rsidR="00B7002D" w:rsidRPr="00B7002D" w:rsidRDefault="00B7002D" w:rsidP="00B7002D">
            <w:pPr>
              <w:ind w:firstLine="284"/>
              <w:rPr>
                <w:rFonts w:ascii="Times New Roman" w:hAnsi="Times New Roman"/>
                <w:lang w:val="mk-MK"/>
              </w:rPr>
            </w:pPr>
            <w:r w:rsidRPr="00B7002D">
              <w:rPr>
                <w:rFonts w:ascii="MAC C Times" w:hAnsi="MAC C Times" w:cs="MAC C Times"/>
                <w:lang w:val="en-GB"/>
              </w:rPr>
              <w:t>Realizacijata na sodr</w:t>
            </w:r>
            <w:r w:rsidRPr="00B7002D">
              <w:rPr>
                <w:lang w:val="mk-MK"/>
              </w:rPr>
              <w:t>ж</w:t>
            </w:r>
            <w:r w:rsidRPr="00B7002D">
              <w:rPr>
                <w:rFonts w:ascii="MAC C Times" w:hAnsi="MAC C Times" w:cs="MAC C Times"/>
                <w:lang w:val="en-GB"/>
              </w:rPr>
              <w:t xml:space="preserve">inata za rabota </w:t>
            </w:r>
            <w:r w:rsidRPr="00B7002D">
              <w:rPr>
                <w:lang w:val="mk-MK"/>
              </w:rPr>
              <w:t>ќ</w:t>
            </w:r>
            <w:r w:rsidRPr="00B7002D">
              <w:rPr>
                <w:rFonts w:ascii="MAC C Times" w:hAnsi="MAC C Times" w:cs="MAC C Times"/>
                <w:lang w:val="en-GB"/>
              </w:rPr>
              <w:t>e se evidentiraat vo dnevnikot za slobodni u</w:t>
            </w:r>
            <w:r w:rsidRPr="00B7002D">
              <w:rPr>
                <w:lang w:val="mk-MK"/>
              </w:rPr>
              <w:t>ч</w:t>
            </w:r>
            <w:r w:rsidRPr="00B7002D">
              <w:rPr>
                <w:rFonts w:ascii="MAC C Times" w:hAnsi="MAC C Times" w:cs="MAC C Times"/>
                <w:lang w:val="en-GB"/>
              </w:rPr>
              <w:t>eni</w:t>
            </w:r>
            <w:r w:rsidRPr="00B7002D">
              <w:rPr>
                <w:lang w:val="mk-MK"/>
              </w:rPr>
              <w:t>ч</w:t>
            </w:r>
            <w:r w:rsidRPr="00B7002D">
              <w:rPr>
                <w:rFonts w:ascii="MAC C Times" w:hAnsi="MAC C Times" w:cs="MAC C Times"/>
                <w:lang w:val="en-GB"/>
              </w:rPr>
              <w:t>ki aktivnosti.</w:t>
            </w:r>
          </w:p>
          <w:p w:rsidR="00B7002D" w:rsidRPr="00B7002D" w:rsidRDefault="00B7002D" w:rsidP="00B7002D">
            <w:pPr>
              <w:spacing w:after="120" w:line="480" w:lineRule="auto"/>
              <w:ind w:left="283"/>
              <w:rPr>
                <w:rFonts w:ascii="Albanian New Roman" w:eastAsia="Droid Sans Fallback" w:hAnsi="Albanian New Roman" w:cs="Albanian New Roman"/>
                <w:b/>
                <w:kern w:val="1"/>
                <w:sz w:val="24"/>
                <w:szCs w:val="24"/>
                <w:lang w:val="mk-MK" w:bidi="hi-IN"/>
              </w:rPr>
            </w:pPr>
            <w:r w:rsidRPr="00B7002D">
              <w:rPr>
                <w:rFonts w:ascii="Times New Roman" w:eastAsia="Droid Sans Fallback" w:hAnsi="Times New Roman"/>
                <w:kern w:val="1"/>
                <w:sz w:val="24"/>
                <w:szCs w:val="24"/>
                <w:lang w:val="mk-MK" w:bidi="hi-IN"/>
              </w:rPr>
              <w:t>Ч</w:t>
            </w:r>
            <w:r w:rsidRPr="00B7002D">
              <w:rPr>
                <w:rFonts w:ascii="MAC C Times" w:eastAsia="Droid Sans Fallback" w:hAnsi="MAC C Times" w:cs="MAC C Times"/>
                <w:kern w:val="1"/>
                <w:sz w:val="24"/>
                <w:szCs w:val="24"/>
                <w:lang w:val="mk-MK" w:bidi="hi-IN"/>
              </w:rPr>
              <w:t xml:space="preserve">lenovite na sekciite </w:t>
            </w:r>
            <w:r w:rsidRPr="00B7002D">
              <w:rPr>
                <w:rFonts w:ascii="Times New Roman" w:eastAsia="Droid Sans Fallback" w:hAnsi="Times New Roman"/>
                <w:kern w:val="1"/>
                <w:sz w:val="24"/>
                <w:szCs w:val="24"/>
                <w:lang w:val="mk-MK" w:bidi="hi-IN"/>
              </w:rPr>
              <w:t>ќ</w:t>
            </w:r>
            <w:r w:rsidRPr="00B7002D">
              <w:rPr>
                <w:rFonts w:ascii="MAC C Times" w:eastAsia="Droid Sans Fallback" w:hAnsi="MAC C Times" w:cs="MAC C Times"/>
                <w:kern w:val="1"/>
                <w:sz w:val="24"/>
                <w:szCs w:val="24"/>
                <w:lang w:val="mk-MK" w:bidi="hi-IN"/>
              </w:rPr>
              <w:t>e zemat u</w:t>
            </w:r>
            <w:r w:rsidRPr="00B7002D">
              <w:rPr>
                <w:rFonts w:ascii="Times New Roman" w:eastAsia="Droid Sans Fallback" w:hAnsi="Times New Roman"/>
                <w:kern w:val="1"/>
                <w:sz w:val="24"/>
                <w:szCs w:val="24"/>
                <w:lang w:val="mk-MK" w:bidi="hi-IN"/>
              </w:rPr>
              <w:t>ч</w:t>
            </w:r>
            <w:r w:rsidRPr="00B7002D">
              <w:rPr>
                <w:rFonts w:ascii="MAC C Times" w:eastAsia="Droid Sans Fallback" w:hAnsi="MAC C Times" w:cs="MAC C Times"/>
                <w:kern w:val="1"/>
                <w:sz w:val="24"/>
                <w:szCs w:val="24"/>
                <w:lang w:val="mk-MK" w:bidi="hi-IN"/>
              </w:rPr>
              <w:t xml:space="preserve">estvo na natprevari </w:t>
            </w:r>
            <w:r w:rsidRPr="00B7002D">
              <w:rPr>
                <w:rFonts w:ascii="Times New Roman" w:eastAsia="Droid Sans Fallback" w:hAnsi="Times New Roman"/>
                <w:kern w:val="1"/>
                <w:sz w:val="24"/>
                <w:szCs w:val="24"/>
                <w:lang w:val="mk-MK" w:bidi="hi-IN"/>
              </w:rPr>
              <w:t>ш</w:t>
            </w:r>
            <w:r w:rsidRPr="00B7002D">
              <w:rPr>
                <w:rFonts w:ascii="MAC C Times" w:eastAsia="Droid Sans Fallback" w:hAnsi="MAC C Times" w:cs="MAC C Times"/>
                <w:kern w:val="1"/>
                <w:sz w:val="24"/>
                <w:szCs w:val="24"/>
                <w:lang w:val="mk-MK" w:bidi="hi-IN"/>
              </w:rPr>
              <w:t>tose organiziraat vo u</w:t>
            </w:r>
            <w:r w:rsidRPr="00B7002D">
              <w:rPr>
                <w:rFonts w:ascii="Times New Roman" w:eastAsia="Droid Sans Fallback" w:hAnsi="Times New Roman"/>
                <w:kern w:val="1"/>
                <w:sz w:val="24"/>
                <w:szCs w:val="24"/>
                <w:lang w:val="mk-MK" w:bidi="hi-IN"/>
              </w:rPr>
              <w:t>ч</w:t>
            </w:r>
            <w:r w:rsidRPr="00B7002D">
              <w:rPr>
                <w:rFonts w:ascii="MAC C Times" w:eastAsia="Droid Sans Fallback" w:hAnsi="MAC C Times" w:cs="MAC C Times"/>
                <w:kern w:val="1"/>
                <w:sz w:val="24"/>
                <w:szCs w:val="24"/>
                <w:lang w:val="mk-MK" w:bidi="hi-IN"/>
              </w:rPr>
              <w:t>ili</w:t>
            </w:r>
            <w:r w:rsidRPr="00B7002D">
              <w:rPr>
                <w:rFonts w:ascii="Times New Roman" w:eastAsia="Droid Sans Fallback" w:hAnsi="Times New Roman"/>
                <w:kern w:val="1"/>
                <w:sz w:val="24"/>
                <w:szCs w:val="24"/>
                <w:lang w:val="mk-MK" w:bidi="hi-IN"/>
              </w:rPr>
              <w:t>ш</w:t>
            </w:r>
            <w:r w:rsidRPr="00B7002D">
              <w:rPr>
                <w:rFonts w:ascii="MAC C Times" w:eastAsia="Droid Sans Fallback" w:hAnsi="MAC C Times" w:cs="MAC C Times"/>
                <w:kern w:val="1"/>
                <w:sz w:val="24"/>
                <w:szCs w:val="24"/>
                <w:lang w:val="mk-MK" w:bidi="hi-IN"/>
              </w:rPr>
              <w:t>teto i nadvor od nego.</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rPr>
                <w:rFonts w:ascii="Albanian New Roman" w:hAnsi="Albanian New Roman" w:cs="Albanian New Roman"/>
                <w:lang w:val="mk-MK"/>
              </w:rPr>
            </w:pPr>
            <w:r w:rsidRPr="00B7002D">
              <w:rPr>
                <w:rFonts w:ascii="Albanian New Roman" w:hAnsi="Albanian New Roman" w:cs="Albanian New Roman"/>
                <w:b/>
                <w:lang w:val="mk-MK"/>
              </w:rPr>
              <w:lastRenderedPageBreak/>
              <w:t>Aktivitete të lira të nxënësve</w:t>
            </w:r>
          </w:p>
          <w:p w:rsidR="00B7002D" w:rsidRPr="00B7002D" w:rsidRDefault="00B7002D" w:rsidP="00B7002D">
            <w:pPr>
              <w:rPr>
                <w:rFonts w:ascii="Albanian New Roman" w:hAnsi="Albanian New Roman" w:cs="Albanian New Roman"/>
                <w:lang w:val="en-GB"/>
              </w:rPr>
            </w:pPr>
            <w:r w:rsidRPr="00B7002D">
              <w:rPr>
                <w:rFonts w:ascii="Albanian New Roman" w:hAnsi="Albanian New Roman" w:cs="Albanian New Roman"/>
                <w:lang w:val="mk-MK"/>
              </w:rPr>
              <w:t xml:space="preserve">Numri i sekcioneve të aktiviteteve të lira do të mvaret nga vet dëshira dhe interesi i nxënësve. Në fillim të vitit shkollorë pasi të shqyrtohen mundësit për ekzistimin e sekcioneve përkatëse, grupore dhe të ndryshme, nxënësve do tu ofrohet fletëanketa nëpërmjet të cilës lirisht do të mund ti tregojnё dëshirat dhe interesimin e tyre. </w:t>
            </w:r>
            <w:r w:rsidRPr="00B7002D">
              <w:rPr>
                <w:rFonts w:ascii="Albanian New Roman" w:hAnsi="Albanian New Roman" w:cs="Albanian New Roman"/>
                <w:lang w:val="en-GB"/>
              </w:rPr>
              <w:t>Nga interesimi i nxënësve do të nvaret edhe numri i grupeve dhe anëtarëve.</w:t>
            </w:r>
          </w:p>
          <w:p w:rsidR="00B7002D" w:rsidRPr="00B7002D" w:rsidRDefault="00B7002D" w:rsidP="00B7002D">
            <w:pPr>
              <w:rPr>
                <w:rFonts w:ascii="Albanian New Roman" w:hAnsi="Albanian New Roman" w:cs="Albanian New Roman"/>
                <w:lang w:val="en-GB"/>
              </w:rPr>
            </w:pPr>
          </w:p>
          <w:p w:rsidR="00B7002D" w:rsidRPr="00B7002D" w:rsidRDefault="00B7002D" w:rsidP="00B7002D">
            <w:pPr>
              <w:rPr>
                <w:rFonts w:ascii="Albanian New Roman" w:hAnsi="Albanian New Roman" w:cs="Albanian New Roman"/>
                <w:sz w:val="24"/>
                <w:szCs w:val="24"/>
                <w:lang w:val="en-GB"/>
              </w:rPr>
            </w:pPr>
            <w:r w:rsidRPr="00B7002D">
              <w:rPr>
                <w:rFonts w:ascii="Albanian New Roman" w:hAnsi="Albanian New Roman" w:cs="Albanian New Roman"/>
                <w:lang w:val="en-GB"/>
              </w:rPr>
              <w:t>Kujdes të posacëm do tu jepet atyre seksioneve që më së miri do ta prezentojnё dhe afirmojnё shkollën.</w:t>
            </w:r>
          </w:p>
          <w:p w:rsidR="00B7002D" w:rsidRPr="00B7002D" w:rsidRDefault="00B7002D" w:rsidP="00B7002D">
            <w:pPr>
              <w:rPr>
                <w:rFonts w:ascii="Albanian New Roman" w:eastAsia="Times New Roman" w:hAnsi="Albanian New Roman" w:cs="Albanian New Roman"/>
                <w:kern w:val="1"/>
                <w:sz w:val="24"/>
                <w:szCs w:val="24"/>
                <w:lang w:val="en-GB" w:bidi="hi-IN"/>
              </w:rPr>
            </w:pPr>
          </w:p>
          <w:p w:rsidR="00B7002D" w:rsidRPr="00B7002D" w:rsidRDefault="00B7002D" w:rsidP="00B7002D">
            <w:pPr>
              <w:numPr>
                <w:ilvl w:val="0"/>
                <w:numId w:val="24"/>
              </w:numPr>
              <w:rPr>
                <w:rFonts w:ascii="Albanian New Roman" w:eastAsia="Times New Roman" w:hAnsi="Albanian New Roman" w:cs="Albanian New Roman"/>
                <w:kern w:val="1"/>
                <w:sz w:val="24"/>
                <w:szCs w:val="24"/>
                <w:lang w:val="en-GB" w:bidi="hi-IN"/>
              </w:rPr>
            </w:pPr>
            <w:r w:rsidRPr="00B7002D">
              <w:rPr>
                <w:rFonts w:ascii="Albanian New Roman" w:eastAsia="Times New Roman" w:hAnsi="Albanian New Roman" w:cs="Albanian New Roman"/>
                <w:kern w:val="1"/>
                <w:sz w:val="24"/>
                <w:szCs w:val="24"/>
                <w:lang w:val="en-GB" w:bidi="hi-IN"/>
              </w:rPr>
              <w:t>aktivitete të lira për nxënësit e moshave më të vogla                shkollore:</w:t>
            </w:r>
          </w:p>
          <w:p w:rsidR="00B7002D" w:rsidRPr="00B7002D" w:rsidRDefault="00B7002D" w:rsidP="00B7002D">
            <w:pPr>
              <w:rPr>
                <w:rFonts w:ascii="Albanian New Roman" w:eastAsia="Times New Roman" w:hAnsi="Albanian New Roman" w:cs="Albanian New Roman"/>
                <w:kern w:val="1"/>
                <w:sz w:val="24"/>
                <w:szCs w:val="24"/>
                <w:lang w:val="en-GB" w:bidi="hi-IN"/>
              </w:rPr>
            </w:pPr>
            <w:r w:rsidRPr="00B7002D">
              <w:rPr>
                <w:rFonts w:ascii="Albanian New Roman" w:eastAsia="Times New Roman" w:hAnsi="Albanian New Roman" w:cs="Albanian New Roman"/>
                <w:kern w:val="1"/>
                <w:sz w:val="24"/>
                <w:szCs w:val="24"/>
                <w:lang w:val="en-GB" w:bidi="hi-IN"/>
              </w:rPr>
              <w:t xml:space="preserve">Në mësimin klasor për klasat e </w:t>
            </w:r>
            <w:r w:rsidRPr="00B7002D">
              <w:rPr>
                <w:rFonts w:ascii="Albanian New Roman" w:eastAsia="Times New Roman" w:hAnsi="Albanian New Roman" w:cs="Albanian New Roman"/>
                <w:kern w:val="1"/>
                <w:sz w:val="24"/>
                <w:szCs w:val="24"/>
                <w:lang w:val="en-GB" w:bidi="hi-IN"/>
              </w:rPr>
              <w:lastRenderedPageBreak/>
              <w:t>para dhe të dyta cdo arsimtarë formon seksione për paralelen e vet dhe punon me të njëjtit.</w:t>
            </w:r>
          </w:p>
          <w:p w:rsidR="00B7002D" w:rsidRPr="00B7002D" w:rsidRDefault="00B7002D" w:rsidP="00B7002D">
            <w:pPr>
              <w:rPr>
                <w:rFonts w:ascii="Albanian New Roman" w:eastAsia="Times New Roman" w:hAnsi="Albanian New Roman" w:cs="Albanian New Roman"/>
                <w:kern w:val="1"/>
                <w:sz w:val="24"/>
                <w:szCs w:val="24"/>
                <w:lang w:val="en-GB" w:bidi="hi-IN"/>
              </w:rPr>
            </w:pPr>
            <w:r w:rsidRPr="00B7002D">
              <w:rPr>
                <w:rFonts w:ascii="Albanian New Roman" w:eastAsia="Times New Roman" w:hAnsi="Albanian New Roman" w:cs="Albanian New Roman"/>
                <w:kern w:val="1"/>
                <w:sz w:val="24"/>
                <w:szCs w:val="24"/>
                <w:lang w:val="en-GB" w:bidi="hi-IN"/>
              </w:rPr>
              <w:t>Për nxënësit nga klasa e III dhe V do të formohen këto seksione: matematikore, let[rsie, adhurus të natyrës, vallzues, kor I vogël, seksion vizatimor dhe sportist të rinjë.</w:t>
            </w:r>
          </w:p>
          <w:p w:rsidR="00B7002D" w:rsidRPr="00B7002D" w:rsidRDefault="00B7002D" w:rsidP="00B7002D">
            <w:pPr>
              <w:rPr>
                <w:rFonts w:ascii="Albanian New Roman" w:eastAsia="Times New Roman" w:hAnsi="Albanian New Roman" w:cs="Albanian New Roman"/>
                <w:kern w:val="1"/>
                <w:sz w:val="24"/>
                <w:szCs w:val="24"/>
                <w:lang w:val="en-GB" w:bidi="hi-IN"/>
              </w:rPr>
            </w:pPr>
            <w:r w:rsidRPr="00B7002D">
              <w:rPr>
                <w:rFonts w:ascii="Albanian New Roman" w:eastAsia="Times New Roman" w:hAnsi="Albanian New Roman" w:cs="Albanian New Roman"/>
                <w:kern w:val="1"/>
                <w:sz w:val="24"/>
                <w:szCs w:val="24"/>
                <w:lang w:val="en-GB" w:bidi="hi-IN"/>
              </w:rPr>
              <w:t>Cdo kujdestarë klase do të pregatis programin e vet të punës në të cilin do të cekë përmbajtjet e punës dhe kohën e realizimit.</w:t>
            </w:r>
          </w:p>
          <w:p w:rsidR="00B7002D" w:rsidRPr="00B7002D" w:rsidRDefault="00B7002D" w:rsidP="00B7002D">
            <w:pPr>
              <w:rPr>
                <w:rFonts w:ascii="Albanian New Roman" w:eastAsia="Times New Roman" w:hAnsi="Albanian New Roman" w:cs="Albanian New Roman"/>
                <w:kern w:val="1"/>
                <w:sz w:val="24"/>
                <w:szCs w:val="24"/>
                <w:lang w:val="en-GB" w:bidi="hi-IN"/>
              </w:rPr>
            </w:pPr>
          </w:p>
          <w:p w:rsidR="00B7002D" w:rsidRPr="00B7002D" w:rsidRDefault="00B7002D" w:rsidP="00B7002D">
            <w:pPr>
              <w:rPr>
                <w:rFonts w:ascii="Albanian New Roman" w:eastAsia="Times New Roman" w:hAnsi="Albanian New Roman" w:cs="Albanian New Roman"/>
                <w:kern w:val="1"/>
                <w:sz w:val="24"/>
                <w:szCs w:val="24"/>
                <w:lang w:val="en-GB" w:bidi="hi-IN"/>
              </w:rPr>
            </w:pPr>
            <w:r w:rsidRPr="00B7002D">
              <w:rPr>
                <w:rFonts w:ascii="Albanian New Roman" w:eastAsia="Times New Roman" w:hAnsi="Albanian New Roman" w:cs="Albanian New Roman"/>
                <w:kern w:val="1"/>
                <w:sz w:val="24"/>
                <w:szCs w:val="24"/>
                <w:lang w:val="en-GB" w:bidi="hi-IN"/>
              </w:rPr>
              <w:t>Dituritë e fituara në aktivitetet e lira për seksionet do të prezentohen në shfaqjet të cilat shkolla do ti realizojë në kuadër të klasës, shkollës dhe mjedisit të lokalitetit.</w:t>
            </w:r>
          </w:p>
          <w:p w:rsidR="00B7002D" w:rsidRPr="00B7002D" w:rsidRDefault="00B7002D" w:rsidP="00B7002D">
            <w:pPr>
              <w:rPr>
                <w:rFonts w:ascii="Albanian New Roman" w:eastAsia="Times New Roman" w:hAnsi="Albanian New Roman" w:cs="Albanian New Roman"/>
                <w:kern w:val="1"/>
                <w:sz w:val="24"/>
                <w:szCs w:val="24"/>
                <w:lang w:val="en-GB" w:bidi="hi-IN"/>
              </w:rPr>
            </w:pPr>
          </w:p>
          <w:p w:rsidR="00B7002D" w:rsidRPr="00B7002D" w:rsidRDefault="00B7002D" w:rsidP="00B7002D">
            <w:pPr>
              <w:rPr>
                <w:rFonts w:ascii="Albanian New Roman" w:eastAsia="Times New Roman" w:hAnsi="Albanian New Roman" w:cs="Albanian New Roman"/>
                <w:kern w:val="1"/>
                <w:sz w:val="24"/>
                <w:szCs w:val="24"/>
                <w:lang w:val="en-GB" w:bidi="hi-IN"/>
              </w:rPr>
            </w:pPr>
          </w:p>
          <w:p w:rsidR="00B7002D" w:rsidRPr="00B7002D" w:rsidRDefault="00B7002D" w:rsidP="00B7002D">
            <w:pPr>
              <w:numPr>
                <w:ilvl w:val="0"/>
                <w:numId w:val="24"/>
              </w:num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Aktivitete të lira të nxënësve nga klasa e VI-IX :</w:t>
            </w:r>
          </w:p>
          <w:p w:rsidR="00B7002D" w:rsidRPr="00B7002D" w:rsidRDefault="00B7002D" w:rsidP="00B7002D">
            <w:p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Numri i seksioneve të aktiviteteve të lira të nxënësve nga lëndët mësimore do të nvaret nga dëshira dhe interesimi i tyre.</w:t>
            </w:r>
          </w:p>
          <w:p w:rsidR="00B7002D" w:rsidRPr="00B7002D" w:rsidRDefault="00B7002D" w:rsidP="00B7002D">
            <w:p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Në fillim të vitit shkollor pas mbarimit të anketës me nxënës, formohen seksionet, zgjedhet udhëheqësi i tyre dhe përpunohet programi për punë.</w:t>
            </w:r>
          </w:p>
          <w:p w:rsidR="00B7002D" w:rsidRPr="00B7002D" w:rsidRDefault="00B7002D" w:rsidP="00B7002D">
            <w:pPr>
              <w:rPr>
                <w:rFonts w:ascii="Albanian New Roman" w:eastAsia="Times New Roman" w:hAnsi="Albanian New Roman" w:cs="Albanian New Roman"/>
                <w:kern w:val="1"/>
                <w:sz w:val="24"/>
                <w:szCs w:val="24"/>
                <w:lang w:val="de-CH" w:bidi="hi-IN"/>
              </w:rPr>
            </w:pPr>
          </w:p>
          <w:p w:rsidR="00B7002D" w:rsidRPr="00B7002D" w:rsidRDefault="00B7002D" w:rsidP="00B7002D">
            <w:pPr>
              <w:rPr>
                <w:rFonts w:ascii="Albanian New Roman" w:eastAsia="Times New Roman" w:hAnsi="Albanian New Roman" w:cs="Albanian New Roman"/>
                <w:kern w:val="1"/>
                <w:sz w:val="24"/>
                <w:szCs w:val="24"/>
                <w:lang w:val="de-CH" w:bidi="hi-IN"/>
              </w:rPr>
            </w:pPr>
          </w:p>
          <w:p w:rsidR="00B7002D" w:rsidRPr="00B7002D" w:rsidRDefault="00B7002D" w:rsidP="00B7002D">
            <w:p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Në punën e seksioneve përskaj nxënësve ndihmojnë edhe arsimtarët përgjegjës.</w:t>
            </w:r>
          </w:p>
          <w:p w:rsidR="00B7002D" w:rsidRPr="00B7002D" w:rsidRDefault="00B7002D" w:rsidP="00B7002D">
            <w:p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Arsimtarët përgjegjës përpunojnё programin vjetor për punë dhe të njejtat do të jenë në pajtim me orët e planifikuara për aktivitetet e lira të nxënësve.</w:t>
            </w:r>
          </w:p>
          <w:p w:rsidR="00B7002D" w:rsidRPr="00B7002D" w:rsidRDefault="00B7002D" w:rsidP="00B7002D">
            <w:pPr>
              <w:rPr>
                <w:rFonts w:ascii="Albanian New Roman" w:eastAsia="Times New Roman" w:hAnsi="Albanian New Roman" w:cs="Albanian New Roman"/>
                <w:kern w:val="1"/>
                <w:sz w:val="24"/>
                <w:szCs w:val="24"/>
                <w:lang w:val="de-CH" w:bidi="hi-IN"/>
              </w:rPr>
            </w:pPr>
            <w:r w:rsidRPr="00B7002D">
              <w:rPr>
                <w:rFonts w:ascii="Albanian New Roman" w:eastAsia="Times New Roman" w:hAnsi="Albanian New Roman" w:cs="Albanian New Roman"/>
                <w:kern w:val="1"/>
                <w:sz w:val="24"/>
                <w:szCs w:val="24"/>
                <w:lang w:val="de-CH" w:bidi="hi-IN"/>
              </w:rPr>
              <w:t>Realizimi I përmbajtjes së punës do të evidentohet në ditarin për aktivitete të lira të nxënësve.</w:t>
            </w:r>
          </w:p>
          <w:p w:rsidR="00B7002D" w:rsidRPr="00B7002D" w:rsidRDefault="00B7002D" w:rsidP="00B7002D">
            <w:pPr>
              <w:rPr>
                <w:rFonts w:ascii="Albanian New Roman" w:eastAsia="Times New Roman" w:hAnsi="Albanian New Roman" w:cs="Albanian New Roman"/>
                <w:kern w:val="1"/>
                <w:sz w:val="24"/>
                <w:szCs w:val="24"/>
                <w:lang w:val="de-CH" w:bidi="hi-IN"/>
              </w:rPr>
            </w:pPr>
          </w:p>
          <w:p w:rsidR="00B7002D" w:rsidRPr="00B7002D" w:rsidRDefault="00B7002D" w:rsidP="00B7002D">
            <w:pPr>
              <w:rPr>
                <w:rFonts w:ascii="Times New Roman" w:eastAsia="Times New Roman" w:hAnsi="Times New Roman"/>
                <w:kern w:val="1"/>
                <w:sz w:val="20"/>
                <w:szCs w:val="20"/>
                <w:lang w:val="sq-AL" w:bidi="hi-IN"/>
              </w:rPr>
            </w:pPr>
            <w:r w:rsidRPr="00B7002D">
              <w:rPr>
                <w:rFonts w:ascii="Albanian New Roman" w:eastAsia="Times New Roman" w:hAnsi="Albanian New Roman" w:cs="Albanian New Roman"/>
                <w:kern w:val="1"/>
                <w:sz w:val="24"/>
                <w:szCs w:val="24"/>
                <w:lang w:val="de-CH" w:bidi="hi-IN"/>
              </w:rPr>
              <w:t>Anëtarët e seksioneve do të marin pjesë në  garat që organizohen në shkollë dhe jashtë saj</w:t>
            </w:r>
            <w:r w:rsidRPr="00B7002D">
              <w:rPr>
                <w:rFonts w:ascii="Albanian New Roman" w:eastAsia="Times New Roman" w:hAnsi="Albanian New Roman" w:cs="Albanian New Roman"/>
                <w:kern w:val="1"/>
                <w:sz w:val="20"/>
                <w:szCs w:val="20"/>
                <w:lang w:val="de-CH" w:bidi="hi-IN"/>
              </w:rPr>
              <w:t>.</w:t>
            </w:r>
          </w:p>
        </w:tc>
      </w:tr>
    </w:tbl>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B7002D" w:rsidRPr="00B7002D" w:rsidRDefault="00B7002D" w:rsidP="00C17CD9">
      <w:pPr>
        <w:spacing w:line="259" w:lineRule="auto"/>
        <w:ind w:left="-5"/>
        <w:rPr>
          <w:lang w:val="de-CH"/>
        </w:rPr>
      </w:pPr>
    </w:p>
    <w:p w:rsidR="00294B21" w:rsidRDefault="00294B21" w:rsidP="00B7002D">
      <w:pPr>
        <w:rPr>
          <w:rFonts w:cs="Calibri"/>
          <w:b/>
          <w:lang w:val="mk-MK"/>
        </w:rPr>
      </w:pPr>
    </w:p>
    <w:p w:rsidR="00294B21" w:rsidRDefault="00294B21" w:rsidP="00B7002D">
      <w:pPr>
        <w:rPr>
          <w:rFonts w:cs="Calibri"/>
          <w:b/>
          <w:lang w:val="mk-MK"/>
        </w:rPr>
      </w:pPr>
    </w:p>
    <w:p w:rsidR="00294B21" w:rsidRDefault="00294B21" w:rsidP="00B7002D">
      <w:pPr>
        <w:rPr>
          <w:rFonts w:cs="Calibri"/>
          <w:b/>
          <w:lang w:val="mk-MK"/>
        </w:rPr>
      </w:pPr>
    </w:p>
    <w:p w:rsidR="00294B21" w:rsidRDefault="00294B21" w:rsidP="00B7002D">
      <w:pPr>
        <w:rPr>
          <w:rFonts w:cs="Calibri"/>
          <w:b/>
          <w:lang w:val="mk-MK"/>
        </w:rPr>
      </w:pPr>
    </w:p>
    <w:p w:rsidR="00294B21" w:rsidRDefault="00294B21" w:rsidP="00B7002D">
      <w:pPr>
        <w:rPr>
          <w:rFonts w:cs="Calibri"/>
          <w:b/>
          <w:lang w:val="mk-MK"/>
        </w:rPr>
      </w:pPr>
    </w:p>
    <w:p w:rsidR="00294B21" w:rsidRDefault="00294B21" w:rsidP="00B7002D">
      <w:pPr>
        <w:rPr>
          <w:rFonts w:cs="Calibri"/>
          <w:b/>
          <w:lang w:val="mk-MK"/>
        </w:rPr>
      </w:pPr>
    </w:p>
    <w:p w:rsidR="00294B21" w:rsidRDefault="00294B21" w:rsidP="00B7002D">
      <w:pPr>
        <w:rPr>
          <w:rFonts w:cs="Calibri"/>
          <w:b/>
          <w:lang w:val="mk-MK"/>
        </w:rPr>
      </w:pPr>
    </w:p>
    <w:p w:rsidR="00B7002D" w:rsidRPr="00294B21" w:rsidRDefault="00B7002D" w:rsidP="00B7002D">
      <w:pPr>
        <w:rPr>
          <w:rFonts w:cs="Calibri"/>
          <w:b/>
          <w:lang w:val="mk-MK"/>
        </w:rPr>
      </w:pPr>
      <w:r w:rsidRPr="00294B21">
        <w:rPr>
          <w:rFonts w:ascii="MAC C Times" w:hAnsi="MAC C Times" w:cs="MAC C Times"/>
          <w:b/>
          <w:lang w:val="mk-MK"/>
        </w:rPr>
        <w:t xml:space="preserve">Tabelaren pregled na planiranite </w:t>
      </w:r>
      <w:r w:rsidRPr="00B7002D">
        <w:rPr>
          <w:b/>
          <w:lang w:val="mk-MK"/>
        </w:rPr>
        <w:t>ч</w:t>
      </w:r>
      <w:r w:rsidRPr="00294B21">
        <w:rPr>
          <w:rFonts w:ascii="MAC C Times" w:hAnsi="MAC C Times" w:cs="MAC C Times"/>
          <w:b/>
          <w:lang w:val="mk-MK"/>
        </w:rPr>
        <w:t>asovi za slobodni u</w:t>
      </w:r>
      <w:r w:rsidRPr="00B7002D">
        <w:rPr>
          <w:b/>
          <w:lang w:val="mk-MK"/>
        </w:rPr>
        <w:t>ч</w:t>
      </w:r>
      <w:r w:rsidRPr="00294B21">
        <w:rPr>
          <w:rFonts w:ascii="MAC C Times" w:hAnsi="MAC C Times" w:cs="MAC C Times"/>
          <w:b/>
          <w:lang w:val="mk-MK"/>
        </w:rPr>
        <w:t>eni</w:t>
      </w:r>
      <w:r w:rsidRPr="00B7002D">
        <w:rPr>
          <w:b/>
          <w:lang w:val="mk-MK"/>
        </w:rPr>
        <w:t>ч</w:t>
      </w:r>
      <w:r w:rsidRPr="00294B21">
        <w:rPr>
          <w:rFonts w:ascii="MAC C Times" w:hAnsi="MAC C Times" w:cs="MAC C Times"/>
          <w:b/>
          <w:lang w:val="mk-MK"/>
        </w:rPr>
        <w:t>ki aktivnosti</w:t>
      </w:r>
    </w:p>
    <w:p w:rsidR="00294B21" w:rsidRPr="00294B21" w:rsidRDefault="00294B21" w:rsidP="00B7002D">
      <w:pPr>
        <w:rPr>
          <w:rFonts w:cs="Calibri"/>
          <w:b/>
          <w:lang w:val="mk-MK"/>
        </w:rPr>
      </w:pPr>
    </w:p>
    <w:p w:rsidR="00294B21" w:rsidRPr="00294B21" w:rsidRDefault="00294B21" w:rsidP="00B7002D">
      <w:pPr>
        <w:rPr>
          <w:rFonts w:cs="Calibri"/>
          <w:b/>
          <w:lang w:val="mk-MK"/>
        </w:rPr>
      </w:pPr>
    </w:p>
    <w:p w:rsidR="00B7002D" w:rsidRPr="00B7002D" w:rsidRDefault="00B7002D" w:rsidP="00B7002D">
      <w:pPr>
        <w:rPr>
          <w:rFonts w:ascii="Macedonian Tms" w:hAnsi="Macedonian Tms" w:cs="Macedonian Tms"/>
          <w:lang w:val="de-CH"/>
        </w:rPr>
      </w:pPr>
      <w:r w:rsidRPr="00B7002D">
        <w:rPr>
          <w:b/>
          <w:lang w:val="de-CH"/>
        </w:rPr>
        <w:t>Pasqyr</w:t>
      </w:r>
      <w:r w:rsidRPr="00B7002D">
        <w:rPr>
          <w:rFonts w:ascii="Courier New" w:hAnsi="Courier New" w:cs="Courier New"/>
          <w:b/>
          <w:lang w:val="de-CH"/>
        </w:rPr>
        <w:t>ë</w:t>
      </w:r>
      <w:r w:rsidRPr="00B7002D">
        <w:rPr>
          <w:b/>
          <w:lang w:val="de-CH"/>
        </w:rPr>
        <w:t xml:space="preserve"> tabelare p</w:t>
      </w:r>
      <w:r w:rsidRPr="00B7002D">
        <w:rPr>
          <w:rFonts w:ascii="Courier New" w:hAnsi="Courier New" w:cs="Courier New"/>
          <w:b/>
          <w:lang w:val="de-CH"/>
        </w:rPr>
        <w:t>ë</w:t>
      </w:r>
      <w:r w:rsidRPr="00B7002D">
        <w:rPr>
          <w:b/>
          <w:lang w:val="de-CH"/>
        </w:rPr>
        <w:t>r or</w:t>
      </w:r>
      <w:r w:rsidRPr="00B7002D">
        <w:rPr>
          <w:rFonts w:ascii="Courier New" w:hAnsi="Courier New" w:cs="Courier New"/>
          <w:b/>
          <w:lang w:val="de-CH"/>
        </w:rPr>
        <w:t>ë</w:t>
      </w:r>
      <w:r w:rsidRPr="00B7002D">
        <w:rPr>
          <w:b/>
          <w:lang w:val="de-CH"/>
        </w:rPr>
        <w:t>t e planifikuara p</w:t>
      </w:r>
      <w:r w:rsidRPr="00B7002D">
        <w:rPr>
          <w:rFonts w:ascii="Courier New" w:hAnsi="Courier New" w:cs="Courier New"/>
          <w:b/>
          <w:lang w:val="de-CH"/>
        </w:rPr>
        <w:t>ë</w:t>
      </w:r>
      <w:r w:rsidRPr="00B7002D">
        <w:rPr>
          <w:b/>
          <w:lang w:val="de-CH"/>
        </w:rPr>
        <w:t>r aktivitetet e lira t</w:t>
      </w:r>
      <w:r w:rsidRPr="00B7002D">
        <w:rPr>
          <w:rFonts w:ascii="Courier New" w:hAnsi="Courier New" w:cs="Courier New"/>
          <w:b/>
          <w:lang w:val="de-CH"/>
        </w:rPr>
        <w:t>ë</w:t>
      </w:r>
      <w:r w:rsidRPr="00B7002D">
        <w:rPr>
          <w:b/>
          <w:lang w:val="de-CH"/>
        </w:rPr>
        <w:t xml:space="preserve"> nx</w:t>
      </w:r>
      <w:r w:rsidRPr="00B7002D">
        <w:rPr>
          <w:rFonts w:ascii="Courier New" w:hAnsi="Courier New" w:cs="Courier New"/>
          <w:b/>
          <w:lang w:val="de-CH"/>
        </w:rPr>
        <w:t>ë</w:t>
      </w:r>
      <w:r w:rsidRPr="00B7002D">
        <w:rPr>
          <w:b/>
          <w:lang w:val="de-CH"/>
        </w:rPr>
        <w:t>n</w:t>
      </w:r>
      <w:r w:rsidRPr="00B7002D">
        <w:rPr>
          <w:rFonts w:ascii="Courier New" w:hAnsi="Courier New" w:cs="Courier New"/>
          <w:b/>
          <w:lang w:val="de-CH"/>
        </w:rPr>
        <w:t>ë</w:t>
      </w:r>
      <w:r w:rsidRPr="00B7002D">
        <w:rPr>
          <w:b/>
          <w:lang w:val="de-CH"/>
        </w:rPr>
        <w:t>sve</w:t>
      </w:r>
    </w:p>
    <w:tbl>
      <w:tblPr>
        <w:tblW w:w="11320" w:type="dxa"/>
        <w:tblInd w:w="-1355" w:type="dxa"/>
        <w:tblLayout w:type="fixed"/>
        <w:tblCellMar>
          <w:left w:w="113" w:type="dxa"/>
        </w:tblCellMar>
        <w:tblLook w:val="0000"/>
      </w:tblPr>
      <w:tblGrid>
        <w:gridCol w:w="990"/>
        <w:gridCol w:w="3194"/>
        <w:gridCol w:w="688"/>
        <w:gridCol w:w="600"/>
        <w:gridCol w:w="690"/>
        <w:gridCol w:w="691"/>
        <w:gridCol w:w="691"/>
        <w:gridCol w:w="691"/>
        <w:gridCol w:w="691"/>
        <w:gridCol w:w="690"/>
        <w:gridCol w:w="751"/>
        <w:gridCol w:w="953"/>
      </w:tblGrid>
      <w:tr w:rsidR="00B7002D" w:rsidRPr="00B7002D" w:rsidTr="00C12912">
        <w:trPr>
          <w:trHeight w:val="252"/>
        </w:trPr>
        <w:tc>
          <w:tcPr>
            <w:tcW w:w="9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snapToGrid w:val="0"/>
              <w:rPr>
                <w:rFonts w:ascii="Macedonian Tms" w:hAnsi="Macedonian Tms" w:cs="Macedonian Tms"/>
                <w:lang w:val="de-CH"/>
              </w:rPr>
            </w:pPr>
          </w:p>
        </w:tc>
        <w:tc>
          <w:tcPr>
            <w:tcW w:w="319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Oddelenie</w:t>
            </w:r>
            <w:r w:rsidRPr="00B7002D">
              <w:rPr>
                <w:rFonts w:ascii="Macedonian Tms" w:hAnsi="Macedonian Tms" w:cs="Macedonian Tms"/>
                <w:lang w:val="de-CH"/>
              </w:rPr>
              <w:t xml:space="preserve">   -   </w:t>
            </w:r>
            <w:r w:rsidRPr="00B7002D">
              <w:rPr>
                <w:lang w:val="de-CH"/>
              </w:rPr>
              <w:t>Klasa</w:t>
            </w:r>
          </w:p>
        </w:tc>
        <w:tc>
          <w:tcPr>
            <w:tcW w:w="688"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Times New Roman" w:eastAsia="Times New Roman" w:hAnsi="Times New Roman"/>
                <w:kern w:val="1"/>
                <w:sz w:val="20"/>
                <w:szCs w:val="20"/>
                <w:lang w:val="de-CH" w:bidi="hi-IN"/>
              </w:rPr>
            </w:pPr>
            <w:r w:rsidRPr="00B7002D">
              <w:rPr>
                <w:rFonts w:ascii="Times New Roman" w:eastAsia="Times New Roman" w:hAnsi="Times New Roman"/>
                <w:kern w:val="1"/>
                <w:sz w:val="20"/>
                <w:szCs w:val="20"/>
                <w:lang w:val="de-CH" w:bidi="hi-IN"/>
              </w:rPr>
              <w:t xml:space="preserve">  I</w:t>
            </w:r>
          </w:p>
        </w:tc>
        <w:tc>
          <w:tcPr>
            <w:tcW w:w="60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Times New Roman" w:eastAsia="Times New Roman" w:hAnsi="Times New Roman" w:cs="Calibri"/>
                <w:kern w:val="1"/>
                <w:sz w:val="20"/>
                <w:szCs w:val="20"/>
                <w:lang w:val="de-CH" w:bidi="hi-IN"/>
              </w:rPr>
            </w:pPr>
            <w:r w:rsidRPr="00B7002D">
              <w:rPr>
                <w:rFonts w:ascii="Times New Roman" w:eastAsia="Times New Roman" w:hAnsi="Times New Roman"/>
                <w:kern w:val="1"/>
                <w:sz w:val="20"/>
                <w:szCs w:val="20"/>
                <w:lang w:val="de-CH" w:bidi="hi-IN"/>
              </w:rPr>
              <w:t>II</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ind w:right="-164"/>
              <w:rPr>
                <w:lang w:val="de-CH"/>
              </w:rPr>
            </w:pPr>
            <w:r w:rsidRPr="00B7002D">
              <w:rPr>
                <w:lang w:val="de-CH"/>
              </w:rPr>
              <w:t>III</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IV</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V</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VI-9</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VI-8</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VII</w:t>
            </w:r>
          </w:p>
        </w:tc>
        <w:tc>
          <w:tcPr>
            <w:tcW w:w="75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de-CH"/>
              </w:rPr>
              <w:t>VIII</w:t>
            </w:r>
          </w:p>
        </w:tc>
        <w:tc>
          <w:tcPr>
            <w:tcW w:w="953" w:type="dxa"/>
            <w:tcBorders>
              <w:top w:val="single" w:sz="4" w:space="0" w:color="000000"/>
              <w:left w:val="single" w:sz="12" w:space="0" w:color="000000"/>
              <w:bottom w:val="single" w:sz="4" w:space="0" w:color="000000"/>
              <w:right w:val="single" w:sz="4" w:space="0" w:color="000000"/>
            </w:tcBorders>
            <w:shd w:val="clear" w:color="auto" w:fill="FFFFFF"/>
          </w:tcPr>
          <w:p w:rsidR="00B7002D" w:rsidRPr="00B7002D" w:rsidRDefault="00B7002D" w:rsidP="00B7002D">
            <w:r w:rsidRPr="00B7002D">
              <w:rPr>
                <w:lang w:val="de-CH"/>
              </w:rPr>
              <w:t>IX</w:t>
            </w:r>
          </w:p>
        </w:tc>
      </w:tr>
      <w:tr w:rsidR="00B7002D" w:rsidRPr="00B7002D" w:rsidTr="00C12912">
        <w:trPr>
          <w:trHeight w:val="505"/>
        </w:trPr>
        <w:tc>
          <w:tcPr>
            <w:tcW w:w="9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1</w:t>
            </w:r>
          </w:p>
        </w:tc>
        <w:tc>
          <w:tcPr>
            <w:tcW w:w="319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Sedmi~en fond na ~asovi</w:t>
            </w:r>
          </w:p>
          <w:p w:rsidR="00B7002D" w:rsidRPr="00B7002D" w:rsidRDefault="00B7002D" w:rsidP="00B7002D">
            <w:pPr>
              <w:rPr>
                <w:rFonts w:ascii="Macedonian Tms" w:hAnsi="Macedonian Tms" w:cs="Macedonian Tms"/>
                <w:b/>
                <w:lang w:val="de-CH"/>
              </w:rPr>
            </w:pPr>
            <w:r w:rsidRPr="00B7002D">
              <w:rPr>
                <w:lang w:val="de-CH"/>
              </w:rPr>
              <w:t>Fondi javor</w:t>
            </w:r>
            <w:r w:rsidRPr="00B7002D">
              <w:rPr>
                <w:rFonts w:ascii="Courier New" w:hAnsi="Courier New" w:cs="Courier New"/>
                <w:lang w:val="de-CH"/>
              </w:rPr>
              <w:t>ë</w:t>
            </w:r>
            <w:r w:rsidRPr="00B7002D">
              <w:rPr>
                <w:lang w:val="de-CH"/>
              </w:rPr>
              <w:t xml:space="preserve"> I or</w:t>
            </w:r>
            <w:r w:rsidRPr="00B7002D">
              <w:rPr>
                <w:rFonts w:ascii="Courier New" w:hAnsi="Courier New" w:cs="Courier New"/>
                <w:lang w:val="de-CH"/>
              </w:rPr>
              <w:t>ë</w:t>
            </w:r>
            <w:r w:rsidRPr="00B7002D">
              <w:rPr>
                <w:lang w:val="de-CH"/>
              </w:rPr>
              <w:t>ve</w:t>
            </w:r>
          </w:p>
        </w:tc>
        <w:tc>
          <w:tcPr>
            <w:tcW w:w="688"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1</w:t>
            </w:r>
          </w:p>
        </w:tc>
        <w:tc>
          <w:tcPr>
            <w:tcW w:w="60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1</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1</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1</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75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953" w:type="dxa"/>
            <w:tcBorders>
              <w:top w:val="single" w:sz="4" w:space="0" w:color="000000"/>
              <w:left w:val="single" w:sz="12"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edonian Tms" w:hAnsi="Macedonian Tms" w:cs="Macedonian Tms"/>
                <w:b/>
                <w:lang w:val="de-CH"/>
              </w:rPr>
              <w:t>2</w:t>
            </w:r>
          </w:p>
        </w:tc>
      </w:tr>
      <w:tr w:rsidR="00B7002D" w:rsidRPr="00B7002D" w:rsidTr="00C12912">
        <w:trPr>
          <w:trHeight w:val="451"/>
        </w:trPr>
        <w:tc>
          <w:tcPr>
            <w:tcW w:w="9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en-GB"/>
              </w:rPr>
            </w:pPr>
            <w:r w:rsidRPr="00B7002D">
              <w:rPr>
                <w:rFonts w:ascii="Macedonian Tms" w:hAnsi="Macedonian Tms" w:cs="Macedonian Tms"/>
                <w:lang w:val="de-CH"/>
              </w:rPr>
              <w:t>2</w:t>
            </w:r>
          </w:p>
        </w:tc>
        <w:tc>
          <w:tcPr>
            <w:tcW w:w="319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en-GB"/>
              </w:rPr>
            </w:pPr>
            <w:r w:rsidRPr="00B7002D">
              <w:rPr>
                <w:rFonts w:ascii="MAC C Times" w:hAnsi="MAC C Times" w:cs="MAC C Times"/>
                <w:lang w:val="en-GB"/>
              </w:rPr>
              <w:t>Broj na paralelki</w:t>
            </w:r>
          </w:p>
          <w:p w:rsidR="00B7002D" w:rsidRPr="00B7002D" w:rsidRDefault="00B7002D" w:rsidP="00B7002D">
            <w:pPr>
              <w:rPr>
                <w:rFonts w:ascii="Macedonian Tms" w:eastAsia="Times New Roman" w:hAnsi="Macedonian Tms" w:cs="Macedonian Tms"/>
                <w:b/>
                <w:kern w:val="1"/>
                <w:sz w:val="20"/>
                <w:szCs w:val="20"/>
                <w:lang w:bidi="hi-IN"/>
              </w:rPr>
            </w:pPr>
            <w:r w:rsidRPr="00B7002D">
              <w:rPr>
                <w:rFonts w:ascii="Times New Roman" w:eastAsia="Times New Roman" w:hAnsi="Times New Roman"/>
                <w:kern w:val="1"/>
                <w:sz w:val="20"/>
                <w:szCs w:val="20"/>
                <w:lang w:val="en-GB" w:bidi="hi-IN"/>
              </w:rPr>
              <w:t>Numri I paraleleve</w:t>
            </w:r>
          </w:p>
        </w:tc>
        <w:tc>
          <w:tcPr>
            <w:tcW w:w="688"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60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5</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5</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6</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w:t>
            </w:r>
          </w:p>
        </w:tc>
        <w:tc>
          <w:tcPr>
            <w:tcW w:w="69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w:t>
            </w:r>
          </w:p>
        </w:tc>
        <w:tc>
          <w:tcPr>
            <w:tcW w:w="6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w:t>
            </w:r>
          </w:p>
        </w:tc>
        <w:tc>
          <w:tcPr>
            <w:tcW w:w="751"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w:t>
            </w:r>
          </w:p>
        </w:tc>
        <w:tc>
          <w:tcPr>
            <w:tcW w:w="953" w:type="dxa"/>
            <w:tcBorders>
              <w:top w:val="single" w:sz="4" w:space="0" w:color="000000"/>
              <w:left w:val="single" w:sz="12"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edonian Tms" w:hAnsi="Macedonian Tms" w:cs="Macedonian Tms"/>
                <w:b/>
                <w:lang w:val="de-CH"/>
              </w:rPr>
              <w:t>3</w:t>
            </w:r>
          </w:p>
        </w:tc>
      </w:tr>
      <w:tr w:rsidR="00B7002D" w:rsidRPr="00B7002D" w:rsidTr="00C12912">
        <w:trPr>
          <w:trHeight w:val="441"/>
        </w:trPr>
        <w:tc>
          <w:tcPr>
            <w:tcW w:w="990"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3</w:t>
            </w:r>
          </w:p>
        </w:tc>
        <w:tc>
          <w:tcPr>
            <w:tcW w:w="3194"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Godi{en fond</w:t>
            </w:r>
          </w:p>
          <w:p w:rsidR="00B7002D" w:rsidRPr="00B7002D" w:rsidRDefault="00B7002D" w:rsidP="00B7002D">
            <w:pPr>
              <w:rPr>
                <w:rFonts w:ascii="Macedonian Tms" w:hAnsi="Macedonian Tms" w:cs="Macedonian Tms"/>
                <w:b/>
                <w:lang w:val="de-CH"/>
              </w:rPr>
            </w:pPr>
            <w:r w:rsidRPr="00B7002D">
              <w:rPr>
                <w:lang w:val="de-CH"/>
              </w:rPr>
              <w:t>Fondi vjetor</w:t>
            </w:r>
            <w:r w:rsidRPr="00B7002D">
              <w:rPr>
                <w:rFonts w:ascii="Courier New" w:hAnsi="Courier New" w:cs="Courier New"/>
                <w:lang w:val="de-CH"/>
              </w:rPr>
              <w:t>ë</w:t>
            </w:r>
          </w:p>
        </w:tc>
        <w:tc>
          <w:tcPr>
            <w:tcW w:w="688"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36</w:t>
            </w:r>
          </w:p>
        </w:tc>
        <w:tc>
          <w:tcPr>
            <w:tcW w:w="600"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 xml:space="preserve">36  </w:t>
            </w:r>
          </w:p>
        </w:tc>
        <w:tc>
          <w:tcPr>
            <w:tcW w:w="690"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36</w:t>
            </w:r>
          </w:p>
        </w:tc>
        <w:tc>
          <w:tcPr>
            <w:tcW w:w="691"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36</w:t>
            </w:r>
          </w:p>
        </w:tc>
        <w:tc>
          <w:tcPr>
            <w:tcW w:w="691"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72</w:t>
            </w:r>
          </w:p>
        </w:tc>
        <w:tc>
          <w:tcPr>
            <w:tcW w:w="691"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72</w:t>
            </w:r>
          </w:p>
        </w:tc>
        <w:tc>
          <w:tcPr>
            <w:tcW w:w="691"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72</w:t>
            </w:r>
          </w:p>
        </w:tc>
        <w:tc>
          <w:tcPr>
            <w:tcW w:w="690"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72</w:t>
            </w:r>
          </w:p>
        </w:tc>
        <w:tc>
          <w:tcPr>
            <w:tcW w:w="751" w:type="dxa"/>
            <w:tcBorders>
              <w:top w:val="single" w:sz="4" w:space="0" w:color="000000"/>
              <w:left w:val="single" w:sz="4" w:space="0" w:color="000000"/>
              <w:bottom w:val="single" w:sz="12"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72</w:t>
            </w:r>
          </w:p>
        </w:tc>
        <w:tc>
          <w:tcPr>
            <w:tcW w:w="953" w:type="dxa"/>
            <w:tcBorders>
              <w:top w:val="single" w:sz="4" w:space="0" w:color="000000"/>
              <w:left w:val="single" w:sz="12" w:space="0" w:color="000000"/>
              <w:bottom w:val="single" w:sz="12" w:space="0" w:color="000000"/>
              <w:right w:val="single" w:sz="4" w:space="0" w:color="000000"/>
            </w:tcBorders>
            <w:shd w:val="clear" w:color="auto" w:fill="FFFFFF"/>
          </w:tcPr>
          <w:p w:rsidR="00B7002D" w:rsidRPr="00B7002D" w:rsidRDefault="00B7002D" w:rsidP="00B7002D">
            <w:r w:rsidRPr="00B7002D">
              <w:rPr>
                <w:rFonts w:ascii="Macedonian Tms" w:hAnsi="Macedonian Tms" w:cs="Macedonian Tms"/>
                <w:b/>
                <w:lang w:val="de-CH"/>
              </w:rPr>
              <w:t>72</w:t>
            </w:r>
          </w:p>
        </w:tc>
      </w:tr>
      <w:tr w:rsidR="00B7002D" w:rsidRPr="00B7002D" w:rsidTr="00C12912">
        <w:trPr>
          <w:trHeight w:val="275"/>
        </w:trPr>
        <w:tc>
          <w:tcPr>
            <w:tcW w:w="990"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eastAsia="Macedonian Tms" w:hAnsi="Macedonian Tms" w:cs="Macedonian Tms"/>
                <w:lang w:val="de-CH"/>
              </w:rPr>
            </w:pPr>
            <w:r w:rsidRPr="00B7002D">
              <w:rPr>
                <w:rFonts w:ascii="Macedonian Tms" w:hAnsi="Macedonian Tms" w:cs="Macedonian Tms"/>
                <w:lang w:val="de-CH"/>
              </w:rPr>
              <w:t>4</w:t>
            </w:r>
          </w:p>
        </w:tc>
        <w:tc>
          <w:tcPr>
            <w:tcW w:w="3194"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 C Times" w:hAnsi="MAC C Times" w:cs="MAC C Times"/>
                <w:lang w:val="de-CH"/>
              </w:rPr>
              <w:t>VKUPNO</w:t>
            </w:r>
            <w:r w:rsidRPr="00B7002D">
              <w:rPr>
                <w:rFonts w:ascii="Macedonian Tms" w:hAnsi="Macedonian Tms" w:cs="Macedonian Tms"/>
                <w:lang w:val="de-CH"/>
              </w:rPr>
              <w:t xml:space="preserve">    -    </w:t>
            </w:r>
            <w:r w:rsidRPr="00B7002D">
              <w:rPr>
                <w:lang w:val="de-CH"/>
              </w:rPr>
              <w:t>GJITHSEJT</w:t>
            </w:r>
          </w:p>
        </w:tc>
        <w:tc>
          <w:tcPr>
            <w:tcW w:w="688"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288</w:t>
            </w:r>
          </w:p>
        </w:tc>
        <w:tc>
          <w:tcPr>
            <w:tcW w:w="600"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216</w:t>
            </w:r>
          </w:p>
        </w:tc>
        <w:tc>
          <w:tcPr>
            <w:tcW w:w="690"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288</w:t>
            </w:r>
          </w:p>
        </w:tc>
        <w:tc>
          <w:tcPr>
            <w:tcW w:w="691"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288</w:t>
            </w:r>
          </w:p>
        </w:tc>
        <w:tc>
          <w:tcPr>
            <w:tcW w:w="691"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648</w:t>
            </w:r>
          </w:p>
        </w:tc>
        <w:tc>
          <w:tcPr>
            <w:tcW w:w="691"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216</w:t>
            </w:r>
          </w:p>
        </w:tc>
        <w:tc>
          <w:tcPr>
            <w:tcW w:w="691"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216</w:t>
            </w:r>
          </w:p>
        </w:tc>
        <w:tc>
          <w:tcPr>
            <w:tcW w:w="690"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216</w:t>
            </w:r>
          </w:p>
        </w:tc>
        <w:tc>
          <w:tcPr>
            <w:tcW w:w="751" w:type="dxa"/>
            <w:tcBorders>
              <w:top w:val="single" w:sz="12"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b/>
                <w:lang w:val="de-CH"/>
              </w:rPr>
            </w:pPr>
            <w:r w:rsidRPr="00B7002D">
              <w:rPr>
                <w:rFonts w:ascii="Macedonian Tms" w:hAnsi="Macedonian Tms" w:cs="Macedonian Tms"/>
                <w:b/>
                <w:lang w:val="de-CH"/>
              </w:rPr>
              <w:t>216</w:t>
            </w:r>
          </w:p>
        </w:tc>
        <w:tc>
          <w:tcPr>
            <w:tcW w:w="953" w:type="dxa"/>
            <w:tcBorders>
              <w:top w:val="single" w:sz="12" w:space="0" w:color="000000"/>
              <w:left w:val="single" w:sz="12"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edonian Tms" w:hAnsi="Macedonian Tms" w:cs="Macedonian Tms"/>
                <w:b/>
                <w:lang w:val="de-CH"/>
              </w:rPr>
              <w:t>216</w:t>
            </w:r>
          </w:p>
        </w:tc>
      </w:tr>
    </w:tbl>
    <w:p w:rsidR="00B7002D" w:rsidRPr="00B7002D" w:rsidRDefault="00B7002D" w:rsidP="00B7002D">
      <w:pPr>
        <w:jc w:val="both"/>
        <w:rPr>
          <w:rFonts w:ascii="Arial" w:hAnsi="Arial" w:cs="Arial"/>
          <w:b/>
          <w:sz w:val="24"/>
          <w:szCs w:val="24"/>
        </w:rPr>
      </w:pPr>
    </w:p>
    <w:p w:rsidR="00B7002D" w:rsidRDefault="00B7002D" w:rsidP="00B7002D">
      <w:pPr>
        <w:jc w:val="both"/>
        <w:rPr>
          <w:rFonts w:ascii="StobiSerif Regular" w:hAnsi="StobiSerif Regular" w:cs="Arial"/>
          <w:sz w:val="24"/>
          <w:szCs w:val="24"/>
        </w:rPr>
      </w:pPr>
      <w:r>
        <w:rPr>
          <w:rFonts w:ascii="StobiSerif Regular" w:hAnsi="StobiSerif Regular" w:cs="Arial"/>
          <w:sz w:val="24"/>
          <w:szCs w:val="24"/>
        </w:rPr>
        <w:t>9</w:t>
      </w:r>
      <w:r w:rsidRPr="00F939B9">
        <w:rPr>
          <w:rFonts w:ascii="StobiSerif Regular" w:hAnsi="StobiSerif Regular" w:cs="Arial"/>
          <w:sz w:val="24"/>
          <w:szCs w:val="24"/>
        </w:rPr>
        <w:t>.2. Секции</w:t>
      </w:r>
      <w:r>
        <w:rPr>
          <w:rFonts w:ascii="StobiSerif Regular" w:hAnsi="StobiSerif Regular" w:cs="Arial"/>
          <w:sz w:val="24"/>
          <w:szCs w:val="24"/>
          <w:lang w:val="mk-MK"/>
        </w:rPr>
        <w:t>/Клубови</w:t>
      </w:r>
    </w:p>
    <w:p w:rsidR="00B7002D" w:rsidRPr="00F939B9" w:rsidRDefault="00B7002D" w:rsidP="00B7002D">
      <w:pPr>
        <w:jc w:val="both"/>
        <w:rPr>
          <w:rFonts w:ascii="StobiSerif Regular" w:hAnsi="StobiSerif Regular" w:cs="Arial"/>
          <w:sz w:val="24"/>
          <w:szCs w:val="24"/>
        </w:rPr>
      </w:pPr>
    </w:p>
    <w:p w:rsidR="00B7002D" w:rsidRPr="00B7002D" w:rsidRDefault="00B7002D" w:rsidP="00B7002D">
      <w:pPr>
        <w:rPr>
          <w:rFonts w:ascii="Macedonian Tms" w:hAnsi="Macedonian Tms" w:cs="Macedonian Tms"/>
        </w:rPr>
      </w:pPr>
    </w:p>
    <w:p w:rsidR="00B7002D" w:rsidRPr="00B7002D" w:rsidRDefault="00B7002D" w:rsidP="00B7002D">
      <w:pPr>
        <w:rPr>
          <w:rFonts w:cs="Calibri"/>
          <w:b/>
        </w:rPr>
      </w:pPr>
      <w:r w:rsidRPr="00B7002D">
        <w:rPr>
          <w:rFonts w:ascii="MAC C Times" w:hAnsi="MAC C Times" w:cs="MAC C Times"/>
          <w:b/>
        </w:rPr>
        <w:t>Tabelaren pregled na sekciite na slobodni u~eni~ki aktivnosti od oddelenska nastava (mala vozrast)</w:t>
      </w:r>
    </w:p>
    <w:p w:rsidR="00B7002D" w:rsidRDefault="00B7002D" w:rsidP="00B7002D">
      <w:pPr>
        <w:rPr>
          <w:b/>
          <w:lang w:val="de-CH"/>
        </w:rPr>
      </w:pPr>
      <w:r>
        <w:rPr>
          <w:b/>
          <w:lang w:val="de-CH"/>
        </w:rPr>
        <w:t>Pasqyrë tabelare për seksionet e aktiviteteve të lira nga mësimi klasor (moshat e vogla)</w:t>
      </w:r>
    </w:p>
    <w:p w:rsidR="00B7002D" w:rsidRDefault="00B7002D" w:rsidP="00B7002D">
      <w:pPr>
        <w:rPr>
          <w:b/>
          <w:lang w:val="de-CH"/>
        </w:rPr>
      </w:pPr>
    </w:p>
    <w:tbl>
      <w:tblPr>
        <w:tblW w:w="0" w:type="auto"/>
        <w:tblInd w:w="-10" w:type="dxa"/>
        <w:tblLayout w:type="fixed"/>
        <w:tblLook w:val="0000"/>
      </w:tblPr>
      <w:tblGrid>
        <w:gridCol w:w="390"/>
        <w:gridCol w:w="4677"/>
        <w:gridCol w:w="2278"/>
        <w:gridCol w:w="2553"/>
      </w:tblGrid>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snapToGrid w:val="0"/>
              <w:rPr>
                <w:rFonts w:ascii="Macedonian Tms" w:hAnsi="Macedonian Tms" w:cs="Macedonian Tms"/>
                <w:lang w:val="de-CH"/>
              </w:rPr>
            </w:pP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 C Times" w:hAnsi="MAC C Times" w:cs="MAC C Times"/>
                <w:lang w:val="de-CH"/>
              </w:rPr>
              <w:t>Sekcii</w:t>
            </w:r>
            <w:r>
              <w:rPr>
                <w:lang w:val="de-CH"/>
              </w:rPr>
              <w:t xml:space="preserve">              Seksione</w:t>
            </w:r>
          </w:p>
        </w:tc>
        <w:tc>
          <w:tcPr>
            <w:tcW w:w="4831"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r>
              <w:rPr>
                <w:rFonts w:ascii="MAC C Times" w:hAnsi="MAC C Times" w:cs="MAC C Times"/>
                <w:lang w:val="de-CH"/>
              </w:rPr>
              <w:t>Odgovorni nastavnici</w:t>
            </w:r>
            <w:r>
              <w:rPr>
                <w:rFonts w:ascii="Macedonian Tms" w:hAnsi="Macedonian Tms" w:cs="Macedonian Tms"/>
                <w:lang w:val="de-CH"/>
              </w:rPr>
              <w:t xml:space="preserve">   -   </w:t>
            </w:r>
            <w:r>
              <w:rPr>
                <w:lang w:val="de-CH"/>
              </w:rPr>
              <w:t>Arsimtar</w:t>
            </w:r>
            <w:r>
              <w:rPr>
                <w:rFonts w:ascii="Courier New" w:hAnsi="Courier New" w:cs="Courier New"/>
                <w:lang w:val="de-CH"/>
              </w:rPr>
              <w:t>ë</w:t>
            </w:r>
            <w:r>
              <w:rPr>
                <w:lang w:val="de-CH"/>
              </w:rPr>
              <w:t>t p</w:t>
            </w:r>
            <w:r>
              <w:rPr>
                <w:rFonts w:ascii="Courier New" w:hAnsi="Courier New" w:cs="Courier New"/>
                <w:lang w:val="de-CH"/>
              </w:rPr>
              <w:t>ë</w:t>
            </w:r>
            <w:r>
              <w:rPr>
                <w:lang w:val="de-CH"/>
              </w:rPr>
              <w:t>rgjegj</w:t>
            </w:r>
            <w:r>
              <w:rPr>
                <w:rFonts w:ascii="Courier New" w:hAnsi="Courier New" w:cs="Courier New"/>
                <w:lang w:val="de-CH"/>
              </w:rPr>
              <w:t>ë</w:t>
            </w:r>
            <w:r>
              <w:rPr>
                <w:lang w:val="de-CH"/>
              </w:rPr>
              <w:t>s</w:t>
            </w: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1</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 C Times" w:hAnsi="MAC C Times" w:cs="MAC C Times"/>
                <w:lang w:val="de-CH"/>
              </w:rPr>
              <w:t xml:space="preserve">Matematika  </w:t>
            </w:r>
            <w:r>
              <w:rPr>
                <w:lang w:val="de-CH"/>
              </w:rPr>
              <w:t>Matematika</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 C Times" w:hAnsi="MAC C Times" w:cs="MAC C Times"/>
                <w:lang w:val="de-CH"/>
              </w:rPr>
              <w:t>Tatjana</w:t>
            </w:r>
            <w:r>
              <w:rPr>
                <w:rFonts w:ascii="Macedonian Tms" w:hAnsi="Macedonian Tms" w:cs="Macedonian Tms"/>
                <w:lang w:val="de-CH"/>
              </w:rPr>
              <w:t>- Asim</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pStyle w:val="Foote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en-GB"/>
              </w:rPr>
            </w:pPr>
            <w:r>
              <w:rPr>
                <w:rFonts w:ascii="Macedonian Tms" w:hAnsi="Macedonian Tms" w:cs="Macedonian Tms"/>
                <w:lang w:val="de-CH"/>
              </w:rPr>
              <w:t>2</w:t>
            </w:r>
          </w:p>
        </w:tc>
        <w:tc>
          <w:tcPr>
            <w:tcW w:w="4677" w:type="dxa"/>
            <w:tcBorders>
              <w:top w:val="single" w:sz="4" w:space="0" w:color="000000"/>
              <w:left w:val="single" w:sz="4" w:space="0" w:color="000000"/>
              <w:bottom w:val="single" w:sz="4" w:space="0" w:color="000000"/>
            </w:tcBorders>
            <w:shd w:val="clear" w:color="auto" w:fill="FFFFFF"/>
          </w:tcPr>
          <w:p w:rsidR="00B7002D" w:rsidRPr="00EC3FB5" w:rsidRDefault="00B7002D" w:rsidP="00B7002D">
            <w:pPr>
              <w:rPr>
                <w:rFonts w:ascii="MAC C Times" w:hAnsi="MAC C Times" w:cs="MAC C Times"/>
              </w:rPr>
            </w:pPr>
            <w:r>
              <w:rPr>
                <w:rFonts w:ascii="MAC C Times" w:hAnsi="MAC C Times" w:cs="MAC C Times"/>
                <w:lang w:val="en-GB"/>
              </w:rPr>
              <w:t>Literaturna i recitetorska</w:t>
            </w:r>
            <w:r>
              <w:rPr>
                <w:lang w:val="en-GB"/>
              </w:rPr>
              <w:t>Liter. dhe recituse</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 C Times" w:hAnsi="MAC C Times" w:cs="MAC C Times"/>
                <w:lang w:val="de-CH"/>
              </w:rPr>
              <w:t>Vanxa</w:t>
            </w:r>
            <w:r>
              <w:rPr>
                <w:rFonts w:ascii="Macedonian Tms" w:hAnsi="Macedonian Tms" w:cs="Macedonian Tms"/>
                <w:lang w:val="de-CH"/>
              </w:rPr>
              <w:t>-Linda</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3</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edonian Tms" w:hAnsi="Macedonian Tms" w:cs="Macedonian Tms"/>
                <w:lang w:val="de-CH"/>
              </w:rPr>
            </w:pPr>
            <w:r>
              <w:rPr>
                <w:rFonts w:ascii="MAC C Times" w:hAnsi="MAC C Times" w:cs="MAC C Times"/>
                <w:lang w:val="de-CH"/>
              </w:rPr>
              <w:t>Lubiteli na prirodata</w:t>
            </w:r>
            <w:r>
              <w:rPr>
                <w:lang w:val="de-CH"/>
              </w:rPr>
              <w:t>Adhurus t</w:t>
            </w:r>
            <w:r>
              <w:rPr>
                <w:rFonts w:ascii="Courier New" w:hAnsi="Courier New" w:cs="Courier New"/>
                <w:lang w:val="de-CH"/>
              </w:rPr>
              <w:t>ë</w:t>
            </w:r>
            <w:r>
              <w:rPr>
                <w:lang w:val="de-CH"/>
              </w:rPr>
              <w:t xml:space="preserve"> natyr</w:t>
            </w:r>
            <w:r>
              <w:rPr>
                <w:rFonts w:ascii="Courier New" w:hAnsi="Courier New" w:cs="Courier New"/>
                <w:lang w:val="de-CH"/>
              </w:rPr>
              <w:t>ë</w:t>
            </w:r>
            <w:r>
              <w:rPr>
                <w:lang w:val="de-CH"/>
              </w:rPr>
              <w:t>s</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Times New Roman" w:hAnsi="Times New Roman"/>
                <w:lang w:val="mk-MK"/>
              </w:rPr>
              <w:t>Џенета</w:t>
            </w:r>
            <w:r>
              <w:rPr>
                <w:rFonts w:ascii="Macedonian Tms" w:hAnsi="Macedonian Tms" w:cs="Macedonian Tms"/>
                <w:lang w:val="de-CH"/>
              </w:rPr>
              <w:t>M.-Marija</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4</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edonian Tms" w:hAnsi="Macedonian Tms" w:cs="Macedonian Tms"/>
                <w:lang w:val="de-CH"/>
              </w:rPr>
            </w:pPr>
            <w:r>
              <w:rPr>
                <w:rFonts w:ascii="MAC C Times" w:hAnsi="MAC C Times" w:cs="MAC C Times"/>
                <w:lang w:val="de-CH"/>
              </w:rPr>
              <w:t xml:space="preserve">Igraorna </w:t>
            </w:r>
            <w:r>
              <w:rPr>
                <w:lang w:val="de-CH"/>
              </w:rPr>
              <w:t>Vall</w:t>
            </w:r>
            <w:r>
              <w:rPr>
                <w:rFonts w:ascii="Courier New" w:hAnsi="Courier New" w:cs="Courier New"/>
                <w:lang w:val="de-CH"/>
              </w:rPr>
              <w:t>ë</w:t>
            </w:r>
            <w:r>
              <w:rPr>
                <w:lang w:val="de-CH"/>
              </w:rPr>
              <w:t xml:space="preserve">zues </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edonian Tms" w:hAnsi="Macedonian Tms" w:cs="Macedonian Tms"/>
                <w:lang w:val="de-CH"/>
              </w:rPr>
              <w:t>Atixhe - Slavica</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5</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edonian Tms" w:hAnsi="Macedonian Tms" w:cs="Macedonian Tms"/>
                <w:lang w:val="de-CH"/>
              </w:rPr>
            </w:pPr>
            <w:r>
              <w:rPr>
                <w:rFonts w:ascii="MAC C Times" w:hAnsi="MAC C Times" w:cs="MAC C Times"/>
                <w:lang w:val="de-CH"/>
              </w:rPr>
              <w:t>Mal hor</w:t>
            </w:r>
            <w:r>
              <w:rPr>
                <w:lang w:val="de-CH"/>
              </w:rPr>
              <w:t xml:space="preserve">                     Kor I vog</w:t>
            </w:r>
            <w:r>
              <w:rPr>
                <w:rFonts w:ascii="Courier New" w:hAnsi="Courier New" w:cs="Courier New"/>
                <w:lang w:val="de-CH"/>
              </w:rPr>
              <w:t>ë</w:t>
            </w:r>
            <w:r>
              <w:rPr>
                <w:lang w:val="de-CH"/>
              </w:rPr>
              <w:t>l</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ind w:right="-96"/>
              <w:rPr>
                <w:lang w:val="de-CH"/>
              </w:rPr>
            </w:pPr>
            <w:r>
              <w:rPr>
                <w:rFonts w:ascii="Macedonian Tms" w:hAnsi="Macedonian Tms" w:cs="Macedonian Tms"/>
                <w:lang w:val="de-CH"/>
              </w:rPr>
              <w:t>Zorana-Nurane</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6</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edonian Tms" w:hAnsi="Macedonian Tms" w:cs="Macedonian Tms"/>
                <w:lang w:val="de-CH"/>
              </w:rPr>
            </w:pPr>
            <w:r>
              <w:rPr>
                <w:rFonts w:ascii="MAC C Times" w:hAnsi="MAC C Times" w:cs="MAC C Times"/>
                <w:lang w:val="de-CH"/>
              </w:rPr>
              <w:t>Likovna sekcija</w:t>
            </w:r>
            <w:r>
              <w:rPr>
                <w:lang w:val="de-CH"/>
              </w:rPr>
              <w:t>Seksioni vizatimor</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edonian Tms" w:hAnsi="Macedonian Tms" w:cs="Macedonian Tms"/>
                <w:lang w:val="de-CH"/>
              </w:rPr>
              <w:t>Lup</w:t>
            </w:r>
            <w:r>
              <w:rPr>
                <w:lang w:val="mk-MK"/>
              </w:rPr>
              <w:t>ч</w:t>
            </w:r>
            <w:r>
              <w:rPr>
                <w:rFonts w:ascii="Macedonian Tms" w:hAnsi="Macedonian Tms" w:cs="Macedonian Tms"/>
                <w:lang w:val="de-CH"/>
              </w:rPr>
              <w:t>o- Zarife</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Tr="00B7002D">
        <w:trPr>
          <w:cantSplit/>
        </w:trPr>
        <w:tc>
          <w:tcPr>
            <w:tcW w:w="390"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7</w:t>
            </w:r>
          </w:p>
        </w:tc>
        <w:tc>
          <w:tcPr>
            <w:tcW w:w="4677" w:type="dxa"/>
            <w:tcBorders>
              <w:top w:val="single" w:sz="4" w:space="0" w:color="000000"/>
              <w:left w:val="single" w:sz="4" w:space="0" w:color="000000"/>
              <w:bottom w:val="single" w:sz="4" w:space="0" w:color="000000"/>
            </w:tcBorders>
            <w:shd w:val="clear" w:color="auto" w:fill="FFFFFF"/>
          </w:tcPr>
          <w:p w:rsidR="00B7002D" w:rsidRDefault="00B7002D" w:rsidP="00B7002D">
            <w:pPr>
              <w:rPr>
                <w:rFonts w:ascii="Macedonian Tms" w:hAnsi="Macedonian Tms" w:cs="Macedonian Tms"/>
                <w:lang w:val="de-CH"/>
              </w:rPr>
            </w:pPr>
            <w:r>
              <w:rPr>
                <w:rFonts w:ascii="MAC C Times" w:hAnsi="MAC C Times" w:cs="MAC C Times"/>
                <w:lang w:val="de-CH"/>
              </w:rPr>
              <w:t>Mladi sportisti</w:t>
            </w:r>
            <w:r>
              <w:rPr>
                <w:lang w:val="de-CH"/>
              </w:rPr>
              <w:t>Sportist t</w:t>
            </w:r>
            <w:r>
              <w:rPr>
                <w:rFonts w:ascii="Courier New" w:hAnsi="Courier New" w:cs="Courier New"/>
                <w:lang w:val="de-CH"/>
              </w:rPr>
              <w:t>ë</w:t>
            </w:r>
            <w:r>
              <w:rPr>
                <w:lang w:val="de-CH"/>
              </w:rPr>
              <w:t xml:space="preserve"> rrinj</w:t>
            </w:r>
            <w:r>
              <w:rPr>
                <w:rFonts w:ascii="Courier New" w:hAnsi="Courier New" w:cs="Courier New"/>
                <w:lang w:val="de-CH"/>
              </w:rPr>
              <w:t>ë</w:t>
            </w:r>
          </w:p>
        </w:tc>
        <w:tc>
          <w:tcPr>
            <w:tcW w:w="2278" w:type="dxa"/>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edonian Tms" w:hAnsi="Macedonian Tms" w:cs="Macedonian Tms"/>
                <w:lang w:val="de-CH"/>
              </w:rPr>
              <w:t>Gezime -Ubavka</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bl>
    <w:p w:rsidR="00B7002D" w:rsidRDefault="00B7002D" w:rsidP="00B7002D">
      <w:pPr>
        <w:rPr>
          <w:b/>
          <w:lang w:val="mk-MK"/>
        </w:rPr>
      </w:pPr>
    </w:p>
    <w:p w:rsidR="00B7002D" w:rsidRDefault="00B7002D" w:rsidP="00B7002D">
      <w:pPr>
        <w:rPr>
          <w:rFonts w:asciiTheme="minorHAnsi" w:hAnsiTheme="minorHAnsi" w:cs="MAC C Times"/>
          <w:b/>
          <w:lang w:val="mk-MK"/>
        </w:rPr>
      </w:pPr>
    </w:p>
    <w:p w:rsidR="00B7002D" w:rsidRDefault="00B7002D" w:rsidP="00B7002D">
      <w:pPr>
        <w:rPr>
          <w:rFonts w:asciiTheme="minorHAnsi" w:hAnsiTheme="minorHAnsi" w:cs="MAC C Times"/>
          <w:b/>
          <w:lang w:val="mk-MK"/>
        </w:rPr>
      </w:pPr>
    </w:p>
    <w:p w:rsidR="00B7002D" w:rsidRDefault="00B7002D" w:rsidP="00B7002D">
      <w:pPr>
        <w:rPr>
          <w:rFonts w:asciiTheme="minorHAnsi" w:hAnsiTheme="minorHAnsi" w:cs="MAC C Times"/>
          <w:b/>
          <w:lang w:val="mk-MK"/>
        </w:rPr>
      </w:pPr>
    </w:p>
    <w:p w:rsidR="00B7002D" w:rsidRDefault="00B7002D" w:rsidP="00B7002D">
      <w:pPr>
        <w:rPr>
          <w:rFonts w:asciiTheme="minorHAnsi" w:hAnsiTheme="minorHAnsi" w:cs="MAC C Times"/>
          <w:b/>
          <w:lang w:val="mk-MK"/>
        </w:rPr>
      </w:pPr>
    </w:p>
    <w:p w:rsidR="00B7002D" w:rsidRDefault="00B7002D" w:rsidP="00B7002D">
      <w:pPr>
        <w:rPr>
          <w:rFonts w:asciiTheme="minorHAnsi" w:hAnsiTheme="minorHAnsi" w:cs="MAC C Times"/>
          <w:b/>
          <w:lang w:val="mk-MK"/>
        </w:rPr>
      </w:pPr>
    </w:p>
    <w:p w:rsidR="00B7002D" w:rsidRPr="00EC3FB5" w:rsidRDefault="00B7002D" w:rsidP="00B7002D">
      <w:pPr>
        <w:rPr>
          <w:b/>
          <w:lang w:val="mk-MK"/>
        </w:rPr>
      </w:pPr>
      <w:r w:rsidRPr="00EC3FB5">
        <w:rPr>
          <w:rFonts w:ascii="MAC C Times" w:hAnsi="MAC C Times" w:cs="MAC C Times"/>
          <w:b/>
          <w:lang w:val="mk-MK"/>
        </w:rPr>
        <w:lastRenderedPageBreak/>
        <w:t>Tabelaren pregled na sekciite na slobodni u</w:t>
      </w:r>
      <w:r>
        <w:rPr>
          <w:b/>
          <w:lang w:val="mk-MK"/>
        </w:rPr>
        <w:t>ч</w:t>
      </w:r>
      <w:r w:rsidRPr="00EC3FB5">
        <w:rPr>
          <w:rFonts w:ascii="MAC C Times" w:hAnsi="MAC C Times" w:cs="MAC C Times"/>
          <w:b/>
          <w:lang w:val="mk-MK"/>
        </w:rPr>
        <w:t>eni</w:t>
      </w:r>
      <w:r>
        <w:rPr>
          <w:b/>
          <w:lang w:val="mk-MK"/>
        </w:rPr>
        <w:t>ч</w:t>
      </w:r>
      <w:r w:rsidRPr="00EC3FB5">
        <w:rPr>
          <w:rFonts w:ascii="MAC C Times" w:hAnsi="MAC C Times" w:cs="MAC C Times"/>
          <w:b/>
          <w:lang w:val="mk-MK"/>
        </w:rPr>
        <w:t>ki aktivnosti od predmetna nastava (pogolema vozrast) .  Za steknuvawe na znaewa:</w:t>
      </w:r>
    </w:p>
    <w:p w:rsidR="00B7002D" w:rsidRPr="00EC3FB5" w:rsidRDefault="00B7002D" w:rsidP="00B7002D">
      <w:pPr>
        <w:rPr>
          <w:b/>
          <w:lang w:val="mk-MK"/>
        </w:rPr>
      </w:pPr>
      <w:r w:rsidRPr="00EC3FB5">
        <w:rPr>
          <w:b/>
          <w:lang w:val="mk-MK"/>
        </w:rPr>
        <w:t>Pasqyrë tabelare për seksione e aktiviteteve të lira të nxënësve nga mësimi klasor (mosha më e ritur).</w:t>
      </w:r>
    </w:p>
    <w:p w:rsidR="00B7002D" w:rsidRDefault="00B7002D" w:rsidP="00B7002D">
      <w:pPr>
        <w:rPr>
          <w:rFonts w:ascii="Macedonian Tms" w:hAnsi="Macedonian Tms" w:cs="Macedonian Tms"/>
          <w:lang w:val="de-CH"/>
        </w:rPr>
      </w:pPr>
      <w:r>
        <w:rPr>
          <w:b/>
          <w:lang w:val="de-CH"/>
        </w:rPr>
        <w:t>Për përvetsim të diturive:</w:t>
      </w:r>
    </w:p>
    <w:tbl>
      <w:tblPr>
        <w:tblW w:w="10266" w:type="dxa"/>
        <w:tblInd w:w="-95" w:type="dxa"/>
        <w:tblLayout w:type="fixed"/>
        <w:tblLook w:val="0000"/>
      </w:tblPr>
      <w:tblGrid>
        <w:gridCol w:w="362"/>
        <w:gridCol w:w="113"/>
        <w:gridCol w:w="4706"/>
        <w:gridCol w:w="113"/>
        <w:gridCol w:w="2126"/>
        <w:gridCol w:w="113"/>
        <w:gridCol w:w="2457"/>
        <w:gridCol w:w="276"/>
      </w:tblGrid>
      <w:tr w:rsidR="00B7002D" w:rsidTr="00B7002D">
        <w:trPr>
          <w:cantSplit/>
        </w:trPr>
        <w:tc>
          <w:tcPr>
            <w:tcW w:w="475"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snapToGrid w:val="0"/>
              <w:rPr>
                <w:rFonts w:ascii="Macedonian Tms" w:hAnsi="Macedonian Tms" w:cs="Macedonian Tms"/>
                <w:lang w:val="de-CH"/>
              </w:rPr>
            </w:pPr>
          </w:p>
        </w:tc>
        <w:tc>
          <w:tcPr>
            <w:tcW w:w="4819"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 C Times" w:hAnsi="MAC C Times" w:cs="MAC C Times"/>
                <w:lang w:val="de-CH"/>
              </w:rPr>
              <w:t>Sekcii</w:t>
            </w:r>
            <w:r>
              <w:rPr>
                <w:rFonts w:ascii="Macedonian Tms" w:hAnsi="Macedonian Tms" w:cs="Macedonian Tms"/>
                <w:lang w:val="de-CH"/>
              </w:rPr>
              <w:t xml:space="preserve">  -  </w:t>
            </w:r>
            <w:r>
              <w:rPr>
                <w:lang w:val="de-CH"/>
              </w:rPr>
              <w:t>seksione</w:t>
            </w:r>
          </w:p>
        </w:tc>
        <w:tc>
          <w:tcPr>
            <w:tcW w:w="4972" w:type="dxa"/>
            <w:gridSpan w:val="4"/>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r>
              <w:rPr>
                <w:rFonts w:ascii="MAC C Times" w:hAnsi="MAC C Times" w:cs="MAC C Times"/>
                <w:lang w:val="de-CH"/>
              </w:rPr>
              <w:t>Odgovorni nastavnici</w:t>
            </w:r>
            <w:r>
              <w:rPr>
                <w:rFonts w:ascii="Macedonian Tms" w:hAnsi="Macedonian Tms" w:cs="Macedonian Tms"/>
                <w:lang w:val="de-CH"/>
              </w:rPr>
              <w:t xml:space="preserve">   -   </w:t>
            </w:r>
            <w:r>
              <w:rPr>
                <w:lang w:val="de-CH"/>
              </w:rPr>
              <w:t>Arsimtarët përgjegjës</w:t>
            </w:r>
          </w:p>
        </w:tc>
      </w:tr>
      <w:tr w:rsidR="00B7002D" w:rsidTr="00B7002D">
        <w:trPr>
          <w:cantSplit/>
        </w:trPr>
        <w:tc>
          <w:tcPr>
            <w:tcW w:w="475"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1</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 C Times" w:hAnsi="MAC C Times" w:cs="MAC C Times"/>
                <w:lang w:val="de-CH"/>
              </w:rPr>
              <w:t xml:space="preserve">Literaturna </w:t>
            </w:r>
            <w:r>
              <w:rPr>
                <w:rFonts w:ascii="Macedonian Tms" w:hAnsi="Macedonian Tms" w:cs="Macedonian Tms"/>
                <w:lang w:val="de-CH"/>
              </w:rPr>
              <w:t xml:space="preserve">             -                  </w:t>
            </w:r>
            <w:r>
              <w:rPr>
                <w:lang w:val="mk-MK"/>
              </w:rPr>
              <w:t>l</w:t>
            </w:r>
            <w:r>
              <w:rPr>
                <w:rFonts w:ascii="Macedonian Tms" w:hAnsi="Macedonian Tms" w:cs="Macedonian Tms"/>
                <w:lang w:val="de-CH"/>
              </w:rPr>
              <w:t>et</w:t>
            </w:r>
            <w:r>
              <w:rPr>
                <w:lang w:val="de-CH"/>
              </w:rPr>
              <w:t>ërsi</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507401" w:rsidRDefault="00B7002D" w:rsidP="00B7002D">
            <w:pPr>
              <w:rPr>
                <w:rFonts w:ascii="Times New Roman" w:hAnsi="Times New Roman"/>
                <w:lang w:val="mk-MK"/>
              </w:rPr>
            </w:pPr>
            <w:r>
              <w:rPr>
                <w:rFonts w:ascii="MAC C Times" w:hAnsi="MAC C Times" w:cs="MAC C Times"/>
                <w:lang w:val="de-CH"/>
              </w:rPr>
              <w:t>Gligor~o</w:t>
            </w:r>
            <w:r>
              <w:rPr>
                <w:rFonts w:ascii="Macedonian Tms" w:hAnsi="Macedonian Tms" w:cs="Macedonian Tms"/>
                <w:lang w:val="de-CH"/>
              </w:rPr>
              <w:t xml:space="preserve">- </w:t>
            </w:r>
            <w:r>
              <w:rPr>
                <w:rFonts w:ascii="Times New Roman" w:hAnsi="Times New Roman"/>
                <w:lang w:val="mk-MK"/>
              </w:rPr>
              <w:t>Бурхан</w:t>
            </w:r>
          </w:p>
        </w:tc>
        <w:tc>
          <w:tcPr>
            <w:tcW w:w="2733"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pStyle w:val="Footer"/>
              <w:snapToGrid w:val="0"/>
              <w:rPr>
                <w:lang w:val="de-CH"/>
              </w:rPr>
            </w:pPr>
          </w:p>
        </w:tc>
      </w:tr>
      <w:tr w:rsidR="00B7002D" w:rsidTr="00B7002D">
        <w:trPr>
          <w:cantSplit/>
        </w:trPr>
        <w:tc>
          <w:tcPr>
            <w:tcW w:w="475"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rPr>
                <w:rFonts w:ascii="MAC C Times" w:hAnsi="MAC C Times" w:cs="MAC C Times"/>
                <w:lang w:val="de-CH"/>
              </w:rPr>
            </w:pPr>
            <w:r>
              <w:rPr>
                <w:rFonts w:ascii="Macedonian Tms" w:hAnsi="Macedonian Tms" w:cs="Macedonian Tms"/>
                <w:lang w:val="de-CH"/>
              </w:rPr>
              <w:t>2</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ind w:right="-108"/>
              <w:rPr>
                <w:rFonts w:ascii="MAC C Times" w:hAnsi="MAC C Times" w:cs="MAC C Times"/>
                <w:lang w:val="de-CH"/>
              </w:rPr>
            </w:pPr>
            <w:r>
              <w:rPr>
                <w:rFonts w:ascii="MAC C Times" w:hAnsi="MAC C Times" w:cs="MAC C Times"/>
                <w:lang w:val="de-CH"/>
              </w:rPr>
              <w:t>Lubiteli na Angliskiot. jaz</w:t>
            </w:r>
            <w:r>
              <w:rPr>
                <w:rFonts w:ascii="Macedonian Tms" w:hAnsi="Macedonian Tms" w:cs="Macedonian Tms"/>
                <w:lang w:val="de-CH"/>
              </w:rPr>
              <w:t xml:space="preserve"> -</w:t>
            </w:r>
            <w:r>
              <w:rPr>
                <w:lang w:val="de-CH"/>
              </w:rPr>
              <w:t>Adhurues të gj.Angleze</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Default="00B7002D" w:rsidP="00B7002D">
            <w:pPr>
              <w:rPr>
                <w:lang w:val="de-CH"/>
              </w:rPr>
            </w:pPr>
            <w:r>
              <w:rPr>
                <w:rFonts w:ascii="MAC C Times" w:hAnsi="MAC C Times" w:cs="MAC C Times"/>
                <w:lang w:val="de-CH"/>
              </w:rPr>
              <w:t>Da{urije</w:t>
            </w:r>
            <w:r>
              <w:rPr>
                <w:rFonts w:ascii="Macedonian Tms" w:hAnsi="Macedonian Tms" w:cs="Macedonian Tms"/>
                <w:lang w:val="de-CH"/>
              </w:rPr>
              <w:t>-Nora-Sawa,Sowa,Nata.</w:t>
            </w:r>
          </w:p>
        </w:tc>
        <w:tc>
          <w:tcPr>
            <w:tcW w:w="2733"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3</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 C Times" w:hAnsi="MAC C Times" w:cs="MAC C Times"/>
                <w:lang w:val="de-CH"/>
              </w:rPr>
              <w:t>Mladi geografi</w:t>
            </w:r>
            <w:r w:rsidRPr="00B7002D">
              <w:rPr>
                <w:rFonts w:ascii="Macedonian Tms" w:hAnsi="Macedonian Tms" w:cs="Macedonian Tms"/>
                <w:lang w:val="de-CH"/>
              </w:rPr>
              <w:t xml:space="preserve">                   -   </w:t>
            </w:r>
            <w:r w:rsidRPr="00B7002D">
              <w:rPr>
                <w:lang w:val="de-CH"/>
              </w:rPr>
              <w:t>Gjeograf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rFonts w:ascii="MAC C Times" w:hAnsi="MAC C Times" w:cs="MAC C Times"/>
                <w:lang w:val="de-CH"/>
              </w:rPr>
              <w:t>lidija</w:t>
            </w:r>
            <w:r w:rsidRPr="00B7002D">
              <w:rPr>
                <w:rFonts w:ascii="Macedonian Tms" w:hAnsi="Macedonian Tms" w:cs="Macedonian Tms"/>
                <w:lang w:val="de-CH"/>
              </w:rPr>
              <w:t>-</w:t>
            </w:r>
            <w:r w:rsidRPr="00B7002D">
              <w:rPr>
                <w:rFonts w:cs="Macedonian Tms"/>
                <w:lang w:val="mk-MK"/>
              </w:rPr>
              <w:t>Илахије</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4</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lang w:val="de-CH"/>
              </w:rPr>
            </w:pPr>
            <w:r w:rsidRPr="00B7002D">
              <w:rPr>
                <w:rFonts w:ascii="MAC C Times" w:hAnsi="MAC C Times" w:cs="MAC C Times"/>
                <w:lang w:val="de-CH"/>
              </w:rPr>
              <w:t>Mladi matemati</w:t>
            </w:r>
            <w:r w:rsidRPr="00B7002D">
              <w:rPr>
                <w:lang w:val="mk-MK"/>
              </w:rPr>
              <w:t>ч</w:t>
            </w:r>
            <w:r w:rsidRPr="00B7002D">
              <w:rPr>
                <w:rFonts w:ascii="MAC C Times" w:hAnsi="MAC C Times" w:cs="MAC C Times"/>
                <w:lang w:val="de-CH"/>
              </w:rPr>
              <w:t>ari</w:t>
            </w:r>
            <w:r w:rsidRPr="00B7002D">
              <w:rPr>
                <w:rFonts w:ascii="Macedonian Tms" w:hAnsi="Macedonian Tms" w:cs="Macedonian Tms"/>
                <w:lang w:val="de-CH"/>
              </w:rPr>
              <w:t xml:space="preserve">          -   </w:t>
            </w:r>
            <w:r w:rsidRPr="00B7002D">
              <w:rPr>
                <w:lang w:val="de-CH"/>
              </w:rPr>
              <w:t>Matematikantë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cs="Macedonian Tms"/>
                <w:lang w:val="mk-MK"/>
              </w:rPr>
            </w:pPr>
            <w:r w:rsidRPr="00B7002D">
              <w:rPr>
                <w:rFonts w:ascii="Macedonian Tms" w:hAnsi="Macedonian Tms" w:cs="Macedonian Tms"/>
                <w:lang w:val="de-CH"/>
              </w:rPr>
              <w:t>Hristina-Mirem</w:t>
            </w:r>
          </w:p>
          <w:p w:rsidR="00B7002D" w:rsidRPr="00B7002D" w:rsidRDefault="00B7002D" w:rsidP="00B7002D">
            <w:pPr>
              <w:rPr>
                <w:lang w:val="mk-MK"/>
              </w:rPr>
            </w:pPr>
            <w:r w:rsidRPr="00B7002D">
              <w:rPr>
                <w:rFonts w:cs="Macedonian Tms"/>
                <w:lang w:val="mk-MK"/>
              </w:rPr>
              <w:t>Милица</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en-GB"/>
              </w:rPr>
            </w:pPr>
            <w:r w:rsidRPr="00B7002D">
              <w:rPr>
                <w:rFonts w:ascii="Macedonian Tms" w:hAnsi="Macedonian Tms" w:cs="Macedonian Tms"/>
                <w:lang w:val="de-CH"/>
              </w:rPr>
              <w:t>5</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rPr>
            </w:pPr>
            <w:r w:rsidRPr="00B7002D">
              <w:rPr>
                <w:rFonts w:ascii="MAC C Times" w:hAnsi="MAC C Times" w:cs="MAC C Times"/>
                <w:lang w:val="en-GB"/>
              </w:rPr>
              <w:t>Mladi istori</w:t>
            </w:r>
            <w:r w:rsidRPr="00B7002D">
              <w:rPr>
                <w:lang w:val="mk-MK"/>
              </w:rPr>
              <w:t>ч</w:t>
            </w:r>
            <w:r w:rsidRPr="00B7002D">
              <w:rPr>
                <w:rFonts w:ascii="MAC C Times" w:hAnsi="MAC C Times" w:cs="MAC C Times"/>
                <w:lang w:val="en-GB"/>
              </w:rPr>
              <w:t>ari</w:t>
            </w:r>
            <w:r w:rsidRPr="00B7002D">
              <w:rPr>
                <w:rFonts w:ascii="Macedonian Tms" w:hAnsi="Macedonian Tms" w:cs="Macedonian Tms"/>
                <w:lang w:val="en-GB"/>
              </w:rPr>
              <w:t xml:space="preserve">               -   </w:t>
            </w:r>
            <w:r w:rsidRPr="00B7002D">
              <w:rPr>
                <w:lang w:val="en-GB"/>
              </w:rPr>
              <w:t>Historian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edonian Tms" w:hAnsi="Macedonian Tms" w:cs="Macedonian Tms"/>
                <w:lang w:val="de-CH"/>
              </w:rPr>
              <w:t>Nderim- Lidija</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en-GB"/>
              </w:rPr>
            </w:pPr>
            <w:r w:rsidRPr="00B7002D">
              <w:rPr>
                <w:rFonts w:ascii="Macedonian Tms" w:hAnsi="Macedonian Tms" w:cs="Macedonian Tms"/>
                <w:lang w:val="de-CH"/>
              </w:rPr>
              <w:t>6</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rPr>
            </w:pPr>
            <w:r w:rsidRPr="00B7002D">
              <w:rPr>
                <w:rFonts w:ascii="MAC C Times" w:hAnsi="MAC C Times" w:cs="MAC C Times"/>
                <w:lang w:val="en-GB"/>
              </w:rPr>
              <w:t>Mladi hemi</w:t>
            </w:r>
            <w:r w:rsidRPr="00B7002D">
              <w:rPr>
                <w:lang w:val="mk-MK"/>
              </w:rPr>
              <w:t>ч</w:t>
            </w:r>
            <w:r w:rsidRPr="00B7002D">
              <w:rPr>
                <w:rFonts w:ascii="MAC C Times" w:hAnsi="MAC C Times" w:cs="MAC C Times"/>
                <w:lang w:val="en-GB"/>
              </w:rPr>
              <w:t>ari</w:t>
            </w:r>
            <w:r w:rsidRPr="00B7002D">
              <w:rPr>
                <w:rFonts w:ascii="Macedonian Tms" w:hAnsi="Macedonian Tms" w:cs="Macedonian Tms"/>
                <w:lang w:val="en-GB"/>
              </w:rPr>
              <w:t xml:space="preserve">                   -   </w:t>
            </w:r>
            <w:r w:rsidRPr="00B7002D">
              <w:rPr>
                <w:lang w:val="en-GB"/>
              </w:rPr>
              <w:t>Kimist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edonian Tms" w:hAnsi="Macedonian Tms" w:cs="Macedonian Tms"/>
                <w:lang w:val="de-CH"/>
              </w:rPr>
              <w:t>Sefedin-</w:t>
            </w:r>
            <w:r w:rsidRPr="00B7002D">
              <w:rPr>
                <w:rFonts w:ascii="Macedonian Tms" w:hAnsi="Macedonian Tms" w:cs="Macedonian Tms"/>
                <w:shd w:val="clear" w:color="auto" w:fill="C0C0C0"/>
                <w:lang w:val="de-CH"/>
              </w:rPr>
              <w:t>Olivera</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en-GB"/>
              </w:rPr>
            </w:pPr>
            <w:r w:rsidRPr="00B7002D">
              <w:rPr>
                <w:rFonts w:ascii="Macedonian Tms" w:hAnsi="Macedonian Tms" w:cs="Macedonian Tms"/>
                <w:lang w:val="de-CH"/>
              </w:rPr>
              <w:t>7</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rPr>
            </w:pPr>
            <w:r w:rsidRPr="00B7002D">
              <w:rPr>
                <w:rFonts w:ascii="MAC C Times" w:hAnsi="MAC C Times" w:cs="MAC C Times"/>
                <w:lang w:val="en-GB"/>
              </w:rPr>
              <w:t>Mladi fizi</w:t>
            </w:r>
            <w:r w:rsidRPr="00B7002D">
              <w:rPr>
                <w:lang w:val="mk-MK"/>
              </w:rPr>
              <w:t>ч</w:t>
            </w:r>
            <w:r w:rsidRPr="00B7002D">
              <w:rPr>
                <w:rFonts w:ascii="MAC C Times" w:hAnsi="MAC C Times" w:cs="MAC C Times"/>
                <w:lang w:val="en-GB"/>
              </w:rPr>
              <w:t>ari</w:t>
            </w:r>
            <w:r w:rsidRPr="00B7002D">
              <w:rPr>
                <w:rFonts w:ascii="Macedonian Tms" w:hAnsi="Macedonian Tms" w:cs="Macedonian Tms"/>
                <w:lang w:val="en-GB"/>
              </w:rPr>
              <w:t xml:space="preserve">                  -   </w:t>
            </w:r>
            <w:r w:rsidRPr="00B7002D">
              <w:rPr>
                <w:lang w:val="en-GB"/>
              </w:rPr>
              <w:t>Fizicient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edonian Tms" w:hAnsi="Macedonian Tms" w:cs="Macedonian Tms"/>
                <w:lang w:val="de-CH"/>
              </w:rPr>
              <w:t>Mirem- Milica</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rPr>
          <w:gridAfter w:val="1"/>
          <w:wAfter w:w="276" w:type="dxa"/>
          <w:cantSplit/>
        </w:trPr>
        <w:tc>
          <w:tcPr>
            <w:tcW w:w="362"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8</w:t>
            </w:r>
          </w:p>
        </w:tc>
        <w:tc>
          <w:tcPr>
            <w:tcW w:w="481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lang w:val="de-CH"/>
              </w:rPr>
            </w:pPr>
            <w:r w:rsidRPr="00B7002D">
              <w:rPr>
                <w:rFonts w:ascii="MAC C Times" w:hAnsi="MAC C Times" w:cs="MAC C Times"/>
                <w:lang w:val="de-CH"/>
              </w:rPr>
              <w:t>Mladi biolozi</w:t>
            </w:r>
            <w:r w:rsidRPr="00B7002D">
              <w:rPr>
                <w:rFonts w:ascii="Macedonian Tms" w:hAnsi="Macedonian Tms" w:cs="Macedonian Tms"/>
                <w:lang w:val="de-CH"/>
              </w:rPr>
              <w:t xml:space="preserve">                     -   </w:t>
            </w:r>
            <w:r w:rsidRPr="00B7002D">
              <w:rPr>
                <w:lang w:val="de-CH"/>
              </w:rPr>
              <w:t>Biolog të rrinjë</w:t>
            </w:r>
          </w:p>
        </w:tc>
        <w:tc>
          <w:tcPr>
            <w:tcW w:w="2239" w:type="dxa"/>
            <w:gridSpan w:val="2"/>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edonian Tms" w:hAnsi="Macedonian Tms" w:cs="Macedonian Tms"/>
                <w:lang w:val="de-CH"/>
              </w:rPr>
              <w:t>Agim -</w:t>
            </w:r>
            <w:r w:rsidRPr="00B7002D">
              <w:rPr>
                <w:rFonts w:ascii="Macedonian Tms" w:hAnsi="Macedonian Tms" w:cs="Macedonian Tms"/>
                <w:shd w:val="clear" w:color="auto" w:fill="C0C0C0"/>
                <w:lang w:val="de-CH"/>
              </w:rPr>
              <w:t>--</w:t>
            </w:r>
            <w:r w:rsidRPr="00B7002D">
              <w:rPr>
                <w:rFonts w:ascii="Macedonian Tms" w:hAnsi="Macedonian Tms" w:cs="Macedonian Tms"/>
                <w:lang w:val="de-CH"/>
              </w:rPr>
              <w:t>Olivera</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bl>
    <w:p w:rsidR="00B7002D" w:rsidRPr="00B7002D" w:rsidRDefault="00B7002D" w:rsidP="00B7002D">
      <w:pPr>
        <w:rPr>
          <w:rFonts w:ascii="Macedonian Tms" w:hAnsi="Macedonian Tms" w:cs="Macedonian Tms"/>
          <w:lang w:val="de-CH"/>
        </w:rPr>
      </w:pPr>
    </w:p>
    <w:p w:rsidR="00B7002D" w:rsidRPr="00B7002D" w:rsidRDefault="00B7002D" w:rsidP="00B7002D">
      <w:pPr>
        <w:rPr>
          <w:rFonts w:ascii="Macedonian Tms" w:eastAsia="Macedonian Tms" w:hAnsi="Macedonian Tms" w:cs="Macedonian Tms"/>
          <w:b/>
          <w:lang w:val="de-CH"/>
        </w:rPr>
      </w:pPr>
    </w:p>
    <w:p w:rsidR="00B7002D" w:rsidRPr="00B7002D" w:rsidRDefault="00B7002D" w:rsidP="00B7002D">
      <w:pPr>
        <w:rPr>
          <w:b/>
          <w:lang w:val="de-CH"/>
        </w:rPr>
      </w:pPr>
      <w:r w:rsidRPr="00B7002D">
        <w:rPr>
          <w:rFonts w:ascii="Macedonian Tms" w:hAnsi="Macedonian Tms" w:cs="Macedonian Tms"/>
          <w:b/>
          <w:lang w:val="de-CH"/>
        </w:rPr>
        <w:t>Slobodni kulturno-umetni~ki aktivnosti</w:t>
      </w:r>
    </w:p>
    <w:p w:rsidR="00B7002D" w:rsidRPr="00B7002D" w:rsidRDefault="00B7002D" w:rsidP="00B7002D">
      <w:pPr>
        <w:rPr>
          <w:rFonts w:ascii="Macedonian Tms" w:eastAsia="Times New Roman" w:hAnsi="Macedonian Tms" w:cs="Macedonian Tms"/>
          <w:b/>
          <w:kern w:val="1"/>
          <w:sz w:val="20"/>
          <w:szCs w:val="20"/>
          <w:lang w:val="de-CH" w:bidi="hi-IN"/>
        </w:rPr>
      </w:pPr>
      <w:r w:rsidRPr="00B7002D">
        <w:rPr>
          <w:rFonts w:ascii="Times New Roman" w:eastAsia="Times New Roman" w:hAnsi="Times New Roman"/>
          <w:b/>
          <w:kern w:val="1"/>
          <w:sz w:val="20"/>
          <w:szCs w:val="20"/>
          <w:lang w:val="de-CH" w:bidi="hi-IN"/>
        </w:rPr>
        <w:t xml:space="preserve">                                                                        Aktivitete të lira kulturo-artistike</w:t>
      </w:r>
    </w:p>
    <w:p w:rsidR="00B7002D" w:rsidRPr="00B7002D" w:rsidRDefault="00B7002D" w:rsidP="00B7002D">
      <w:pPr>
        <w:rPr>
          <w:rFonts w:ascii="Macedonian Tms" w:hAnsi="Macedonian Tms" w:cs="Macedonian Tms"/>
          <w:b/>
          <w:lang w:val="de-CH"/>
        </w:rPr>
      </w:pPr>
    </w:p>
    <w:tbl>
      <w:tblPr>
        <w:tblW w:w="0" w:type="auto"/>
        <w:tblInd w:w="-10" w:type="dxa"/>
        <w:tblLayout w:type="fixed"/>
        <w:tblLook w:val="0000"/>
      </w:tblPr>
      <w:tblGrid>
        <w:gridCol w:w="390"/>
        <w:gridCol w:w="4535"/>
        <w:gridCol w:w="2419"/>
        <w:gridCol w:w="2554"/>
      </w:tblGrid>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snapToGrid w:val="0"/>
              <w:rPr>
                <w:rFonts w:ascii="Macedonian Tms" w:hAnsi="Macedonian Tms" w:cs="Macedonian Tms"/>
                <w:lang w:val="de-CH"/>
              </w:rPr>
            </w:pPr>
          </w:p>
        </w:tc>
        <w:tc>
          <w:tcPr>
            <w:tcW w:w="453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 C Times" w:hAnsi="MAC C Times" w:cs="MAC C Times"/>
                <w:lang w:val="de-CH"/>
              </w:rPr>
              <w:t>Sekcii</w:t>
            </w:r>
            <w:r w:rsidRPr="00B7002D">
              <w:rPr>
                <w:rFonts w:ascii="Macedonian Tms" w:hAnsi="Macedonian Tms" w:cs="Macedonian Tms"/>
                <w:lang w:val="de-CH"/>
              </w:rPr>
              <w:t xml:space="preserve">   -    </w:t>
            </w:r>
            <w:r w:rsidRPr="00B7002D">
              <w:rPr>
                <w:lang w:val="de-CH"/>
              </w:rPr>
              <w:t xml:space="preserve">Seksione </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 C Times" w:hAnsi="MAC C Times" w:cs="MAC C Times"/>
                <w:lang w:val="de-CH"/>
              </w:rPr>
              <w:t>Odgovorni nastavnici</w:t>
            </w:r>
            <w:r w:rsidRPr="00B7002D">
              <w:rPr>
                <w:rFonts w:ascii="Macedonian Tms" w:hAnsi="Macedonian Tms" w:cs="Macedonian Tms"/>
                <w:lang w:val="de-CH"/>
              </w:rPr>
              <w:t xml:space="preserve">   -   </w:t>
            </w:r>
            <w:r w:rsidRPr="00B7002D">
              <w:rPr>
                <w:lang w:val="de-CH"/>
              </w:rPr>
              <w:t>Arsimtarë përgjegjës</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1</w:t>
            </w:r>
          </w:p>
        </w:tc>
        <w:tc>
          <w:tcPr>
            <w:tcW w:w="453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lang w:val="de-CH"/>
              </w:rPr>
            </w:pPr>
            <w:r w:rsidRPr="00B7002D">
              <w:rPr>
                <w:rFonts w:ascii="MAC C Times" w:hAnsi="MAC C Times" w:cs="MAC C Times"/>
                <w:lang w:val="de-CH"/>
              </w:rPr>
              <w:t>Dramska</w:t>
            </w:r>
            <w:r w:rsidRPr="00B7002D">
              <w:rPr>
                <w:rFonts w:ascii="Macedonian Tms" w:hAnsi="Macedonian Tms" w:cs="Macedonian Tms"/>
                <w:lang w:val="de-CH"/>
              </w:rPr>
              <w:t xml:space="preserve">                       -    </w:t>
            </w:r>
            <w:r w:rsidRPr="00B7002D">
              <w:rPr>
                <w:lang w:val="de-CH"/>
              </w:rPr>
              <w:t xml:space="preserve">Dramë </w:t>
            </w:r>
          </w:p>
        </w:tc>
        <w:tc>
          <w:tcPr>
            <w:tcW w:w="2419"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edonian Tms" w:hAnsi="Macedonian Tms" w:cs="Macedonian Tms"/>
                <w:lang w:val="de-CH"/>
              </w:rPr>
              <w:t>Gligor</w:t>
            </w:r>
            <w:r w:rsidRPr="00B7002D">
              <w:rPr>
                <w:lang w:val="mk-MK"/>
              </w:rPr>
              <w:t>ч</w:t>
            </w:r>
            <w:r w:rsidRPr="00B7002D">
              <w:rPr>
                <w:rFonts w:ascii="Macedonian Tms" w:hAnsi="Macedonian Tms" w:cs="Macedonian Tms"/>
                <w:lang w:val="de-CH"/>
              </w:rPr>
              <w:t>o-Burhan</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rFonts w:ascii="Times New Roman" w:eastAsia="Times New Roman" w:hAnsi="Times New Roman"/>
                <w:kern w:val="1"/>
                <w:sz w:val="20"/>
                <w:szCs w:val="20"/>
                <w:lang w:val="de-CH" w:bidi="hi-IN"/>
              </w:rPr>
            </w:pP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2</w:t>
            </w:r>
          </w:p>
        </w:tc>
        <w:tc>
          <w:tcPr>
            <w:tcW w:w="453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edonian Tms" w:hAnsi="Macedonian Tms" w:cs="Macedonian Tms"/>
                <w:lang w:val="de-CH"/>
              </w:rPr>
            </w:pPr>
            <w:r w:rsidRPr="00B7002D">
              <w:rPr>
                <w:rFonts w:ascii="MAC C Times" w:hAnsi="MAC C Times" w:cs="MAC C Times"/>
                <w:lang w:val="de-CH"/>
              </w:rPr>
              <w:t>Mal u</w:t>
            </w:r>
            <w:r w:rsidRPr="00B7002D">
              <w:rPr>
                <w:lang w:val="mk-MK"/>
              </w:rPr>
              <w:t>ч</w:t>
            </w:r>
            <w:r w:rsidRPr="00B7002D">
              <w:rPr>
                <w:rFonts w:ascii="MAC C Times" w:hAnsi="MAC C Times" w:cs="MAC C Times"/>
                <w:lang w:val="de-CH"/>
              </w:rPr>
              <w:t>ili</w:t>
            </w:r>
            <w:r w:rsidRPr="00B7002D">
              <w:rPr>
                <w:lang w:val="mk-MK"/>
              </w:rPr>
              <w:t>ш</w:t>
            </w:r>
            <w:r w:rsidRPr="00B7002D">
              <w:rPr>
                <w:rFonts w:ascii="MAC C Times" w:hAnsi="MAC C Times" w:cs="MAC C Times"/>
                <w:lang w:val="de-CH"/>
              </w:rPr>
              <w:t>en hor</w:t>
            </w:r>
            <w:r w:rsidRPr="00B7002D">
              <w:rPr>
                <w:rFonts w:ascii="Macedonian Tms" w:hAnsi="Macedonian Tms" w:cs="Macedonian Tms"/>
                <w:lang w:val="de-CH"/>
              </w:rPr>
              <w:t xml:space="preserve">   -     </w:t>
            </w:r>
            <w:r w:rsidRPr="00B7002D">
              <w:rPr>
                <w:lang w:val="de-CH"/>
              </w:rPr>
              <w:t>Kor i vogël ishkollës</w:t>
            </w:r>
          </w:p>
        </w:tc>
        <w:tc>
          <w:tcPr>
            <w:tcW w:w="2419"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Times New Roman" w:hAnsi="Times New Roman"/>
                <w:lang w:val="mk-MK"/>
              </w:rPr>
            </w:pPr>
            <w:r w:rsidRPr="00B7002D">
              <w:rPr>
                <w:rFonts w:ascii="Macedonian Tms" w:hAnsi="Macedonian Tms" w:cs="Macedonian Tms"/>
                <w:lang w:val="de-CH"/>
              </w:rPr>
              <w:t>Teuta-</w:t>
            </w:r>
            <w:r w:rsidRPr="00B7002D">
              <w:rPr>
                <w:rFonts w:ascii="Times New Roman" w:hAnsi="Times New Roman"/>
                <w:lang w:val="mk-MK"/>
              </w:rPr>
              <w:t>Игор</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3</w:t>
            </w:r>
          </w:p>
        </w:tc>
        <w:tc>
          <w:tcPr>
            <w:tcW w:w="453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rFonts w:ascii="MAC C Times" w:hAnsi="MAC C Times" w:cs="MAC C Times"/>
                <w:lang w:val="de-CH"/>
              </w:rPr>
              <w:t xml:space="preserve">Likovno  </w:t>
            </w:r>
            <w:r w:rsidRPr="00B7002D">
              <w:rPr>
                <w:rFonts w:ascii="Macedonian Tms" w:hAnsi="Macedonian Tms" w:cs="Macedonian Tms"/>
                <w:lang w:val="de-CH"/>
              </w:rPr>
              <w:t xml:space="preserve">                    -     </w:t>
            </w:r>
            <w:r w:rsidRPr="00B7002D">
              <w:rPr>
                <w:lang w:val="de-CH"/>
              </w:rPr>
              <w:t>Vizatimore</w:t>
            </w:r>
          </w:p>
        </w:tc>
        <w:tc>
          <w:tcPr>
            <w:tcW w:w="2419"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mk-MK"/>
              </w:rPr>
              <w:t>Ќ</w:t>
            </w:r>
            <w:r w:rsidRPr="00B7002D">
              <w:rPr>
                <w:rFonts w:ascii="Macedonian Tms" w:hAnsi="Macedonian Tms" w:cs="Macedonian Tms"/>
                <w:lang w:val="de-CH"/>
              </w:rPr>
              <w:t>azim-Tatjana</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4</w:t>
            </w:r>
          </w:p>
        </w:tc>
        <w:tc>
          <w:tcPr>
            <w:tcW w:w="4535"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Times New Roman" w:eastAsia="Times New Roman" w:hAnsi="Times New Roman"/>
                <w:kern w:val="1"/>
                <w:sz w:val="20"/>
                <w:szCs w:val="20"/>
                <w:lang w:val="mk-MK" w:bidi="hi-IN"/>
              </w:rPr>
            </w:pPr>
            <w:r w:rsidRPr="00B7002D">
              <w:rPr>
                <w:rFonts w:ascii="MAC C Times" w:eastAsia="Times New Roman" w:hAnsi="MAC C Times" w:cs="MAC C Times"/>
                <w:kern w:val="1"/>
                <w:sz w:val="20"/>
                <w:szCs w:val="20"/>
                <w:lang w:val="de-CH" w:bidi="hi-IN"/>
              </w:rPr>
              <w:t>Ritmi</w:t>
            </w:r>
            <w:r w:rsidRPr="00B7002D">
              <w:rPr>
                <w:rFonts w:ascii="Times New Roman" w:eastAsia="Times New Roman" w:hAnsi="Times New Roman"/>
                <w:kern w:val="1"/>
                <w:sz w:val="20"/>
                <w:szCs w:val="20"/>
                <w:lang w:val="mk-MK" w:bidi="hi-IN"/>
              </w:rPr>
              <w:t>ч</w:t>
            </w:r>
            <w:r w:rsidRPr="00B7002D">
              <w:rPr>
                <w:rFonts w:ascii="MAC C Times" w:eastAsia="Times New Roman" w:hAnsi="MAC C Times" w:cs="MAC C Times"/>
                <w:kern w:val="1"/>
                <w:sz w:val="20"/>
                <w:szCs w:val="20"/>
                <w:lang w:val="de-CH" w:bidi="hi-IN"/>
              </w:rPr>
              <w:t xml:space="preserve">ka </w:t>
            </w:r>
            <w:r w:rsidRPr="00B7002D">
              <w:rPr>
                <w:rFonts w:ascii="Macedonian Tms" w:eastAsia="Times New Roman" w:hAnsi="Macedonian Tms" w:cs="Macedonian Tms"/>
                <w:kern w:val="1"/>
                <w:sz w:val="20"/>
                <w:szCs w:val="20"/>
                <w:lang w:val="de-CH" w:bidi="hi-IN"/>
              </w:rPr>
              <w:t xml:space="preserve">                   -     </w:t>
            </w:r>
            <w:r w:rsidRPr="00B7002D">
              <w:rPr>
                <w:rFonts w:ascii="Times New Roman" w:eastAsia="Times New Roman" w:hAnsi="Times New Roman"/>
                <w:kern w:val="1"/>
                <w:sz w:val="20"/>
                <w:szCs w:val="20"/>
                <w:lang w:val="de-CH" w:bidi="hi-IN"/>
              </w:rPr>
              <w:t>Ritmike</w:t>
            </w:r>
          </w:p>
        </w:tc>
        <w:tc>
          <w:tcPr>
            <w:tcW w:w="2419"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lang w:val="mk-MK"/>
              </w:rPr>
              <w:t>Ш</w:t>
            </w:r>
            <w:r w:rsidRPr="00B7002D">
              <w:rPr>
                <w:rFonts w:ascii="Macedonian Tms" w:hAnsi="Macedonian Tms" w:cs="Macedonian Tms"/>
                <w:lang w:val="de-CH"/>
              </w:rPr>
              <w:t>asivar- Krumislav</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snapToGrid w:val="0"/>
              <w:rPr>
                <w:lang w:val="de-CH"/>
              </w:rPr>
            </w:pPr>
          </w:p>
        </w:tc>
      </w:tr>
    </w:tbl>
    <w:p w:rsidR="00B7002D" w:rsidRPr="00B7002D" w:rsidRDefault="00B7002D" w:rsidP="00B7002D">
      <w:pPr>
        <w:rPr>
          <w:rFonts w:ascii="MAC C Times" w:eastAsia="MAC C Times" w:hAnsi="MAC C Times" w:cs="MAC C Times"/>
          <w:b/>
          <w:lang w:val="de-CH"/>
        </w:rPr>
      </w:pPr>
    </w:p>
    <w:p w:rsidR="00294B21" w:rsidRDefault="00294B21" w:rsidP="00B7002D">
      <w:pPr>
        <w:rPr>
          <w:rFonts w:ascii="MAC C Times" w:eastAsia="MAC C Times" w:hAnsi="MAC C Times" w:cs="MAC C Times"/>
          <w:b/>
          <w:lang w:val="de-CH"/>
        </w:rPr>
      </w:pPr>
    </w:p>
    <w:p w:rsidR="00294B21" w:rsidRDefault="00294B21" w:rsidP="00B7002D">
      <w:pPr>
        <w:rPr>
          <w:rFonts w:ascii="MAC C Times" w:eastAsia="MAC C Times" w:hAnsi="MAC C Times" w:cs="MAC C Times"/>
          <w:b/>
          <w:lang w:val="de-CH"/>
        </w:rPr>
      </w:pPr>
    </w:p>
    <w:p w:rsidR="00294B21" w:rsidRDefault="00294B21" w:rsidP="00B7002D">
      <w:pPr>
        <w:rPr>
          <w:rFonts w:ascii="MAC C Times" w:eastAsia="MAC C Times" w:hAnsi="MAC C Times" w:cs="MAC C Times"/>
          <w:b/>
          <w:lang w:val="de-CH"/>
        </w:rPr>
      </w:pPr>
    </w:p>
    <w:p w:rsidR="00C12912" w:rsidRDefault="00C12912" w:rsidP="00B7002D">
      <w:pPr>
        <w:rPr>
          <w:rFonts w:ascii="MAC C Times" w:eastAsia="MAC C Times" w:hAnsi="MAC C Times" w:cs="MAC C Times"/>
          <w:b/>
          <w:lang w:val="de-CH"/>
        </w:rPr>
      </w:pPr>
    </w:p>
    <w:p w:rsidR="00C12912" w:rsidRDefault="00C12912" w:rsidP="00B7002D">
      <w:pPr>
        <w:rPr>
          <w:rFonts w:ascii="MAC C Times" w:eastAsia="MAC C Times" w:hAnsi="MAC C Times" w:cs="MAC C Times"/>
          <w:b/>
          <w:lang w:val="de-CH"/>
        </w:rPr>
      </w:pPr>
    </w:p>
    <w:p w:rsidR="00C12912" w:rsidRDefault="00C12912" w:rsidP="00B7002D">
      <w:pPr>
        <w:rPr>
          <w:rFonts w:ascii="MAC C Times" w:eastAsia="MAC C Times" w:hAnsi="MAC C Times" w:cs="MAC C Times"/>
          <w:b/>
          <w:lang w:val="de-CH"/>
        </w:rPr>
      </w:pPr>
    </w:p>
    <w:p w:rsidR="00C12912" w:rsidRDefault="00C12912" w:rsidP="00B7002D">
      <w:pPr>
        <w:rPr>
          <w:rFonts w:ascii="MAC C Times" w:eastAsia="MAC C Times" w:hAnsi="MAC C Times" w:cs="MAC C Times"/>
          <w:b/>
          <w:lang w:val="de-CH"/>
        </w:rPr>
      </w:pPr>
    </w:p>
    <w:p w:rsidR="00C12912" w:rsidRDefault="00C12912" w:rsidP="00B7002D">
      <w:pPr>
        <w:rPr>
          <w:rFonts w:ascii="MAC C Times" w:eastAsia="MAC C Times" w:hAnsi="MAC C Times" w:cs="MAC C Times"/>
          <w:b/>
          <w:lang w:val="de-CH"/>
        </w:rPr>
      </w:pPr>
    </w:p>
    <w:p w:rsidR="00294B21" w:rsidRDefault="00294B21" w:rsidP="00B7002D">
      <w:pPr>
        <w:rPr>
          <w:rFonts w:ascii="MAC C Times" w:eastAsia="MAC C Times" w:hAnsi="MAC C Times" w:cs="MAC C Times"/>
          <w:b/>
          <w:lang w:val="de-CH"/>
        </w:rPr>
      </w:pPr>
    </w:p>
    <w:p w:rsidR="00294B21" w:rsidRDefault="00294B21" w:rsidP="00B7002D">
      <w:pPr>
        <w:rPr>
          <w:rFonts w:ascii="MAC C Times" w:eastAsia="MAC C Times" w:hAnsi="MAC C Times" w:cs="MAC C Times"/>
          <w:b/>
          <w:lang w:val="de-CH"/>
        </w:rPr>
      </w:pPr>
    </w:p>
    <w:p w:rsidR="00B7002D" w:rsidRPr="00B7002D" w:rsidRDefault="00B7002D" w:rsidP="00B7002D">
      <w:pPr>
        <w:rPr>
          <w:rFonts w:cs="Calibri"/>
          <w:b/>
          <w:lang w:val="de-CH"/>
        </w:rPr>
      </w:pPr>
      <w:r w:rsidRPr="00B7002D">
        <w:rPr>
          <w:rFonts w:ascii="MAC C Times" w:hAnsi="MAC C Times" w:cs="MAC C Times"/>
          <w:b/>
          <w:lang w:val="de-CH"/>
        </w:rPr>
        <w:t>Slobodni sportski aktivnosti</w:t>
      </w:r>
    </w:p>
    <w:p w:rsidR="00B7002D" w:rsidRPr="00B7002D" w:rsidRDefault="00B7002D" w:rsidP="00B7002D">
      <w:pPr>
        <w:rPr>
          <w:rFonts w:ascii="Macedonian Tms" w:hAnsi="Macedonian Tms" w:cs="Macedonian Tms"/>
          <w:lang w:val="de-CH"/>
        </w:rPr>
      </w:pPr>
      <w:r w:rsidRPr="00B7002D">
        <w:rPr>
          <w:b/>
          <w:lang w:val="de-CH"/>
        </w:rPr>
        <w:t>Aktivitete të lira sportive</w:t>
      </w:r>
    </w:p>
    <w:tbl>
      <w:tblPr>
        <w:tblW w:w="0" w:type="auto"/>
        <w:tblInd w:w="-10" w:type="dxa"/>
        <w:tblLayout w:type="fixed"/>
        <w:tblLook w:val="0000"/>
      </w:tblPr>
      <w:tblGrid>
        <w:gridCol w:w="390"/>
        <w:gridCol w:w="2153"/>
        <w:gridCol w:w="2380"/>
        <w:gridCol w:w="4975"/>
      </w:tblGrid>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snapToGrid w:val="0"/>
              <w:rPr>
                <w:rFonts w:ascii="Macedonian Tms" w:hAnsi="Macedonian Tms" w:cs="Macedonian Tms"/>
                <w:lang w:val="de-CH"/>
              </w:rPr>
            </w:pPr>
          </w:p>
        </w:tc>
        <w:tc>
          <w:tcPr>
            <w:tcW w:w="2153"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Sekcii</w:t>
            </w:r>
          </w:p>
        </w:tc>
        <w:tc>
          <w:tcPr>
            <w:tcW w:w="23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eastAsia="Times New Roman" w:hAnsi="MAC C Times" w:cs="MAC C Times"/>
                <w:kern w:val="1"/>
                <w:sz w:val="20"/>
                <w:szCs w:val="20"/>
                <w:lang w:val="de-CH" w:bidi="hi-IN"/>
              </w:rPr>
            </w:pPr>
            <w:r w:rsidRPr="00B7002D">
              <w:rPr>
                <w:rFonts w:ascii="Times New Roman" w:eastAsia="Times New Roman" w:hAnsi="Times New Roman"/>
                <w:kern w:val="1"/>
                <w:sz w:val="20"/>
                <w:szCs w:val="20"/>
                <w:lang w:val="de-CH" w:bidi="hi-IN"/>
              </w:rPr>
              <w:t xml:space="preserve">Seksione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 C Times" w:hAnsi="MAC C Times" w:cs="MAC C Times"/>
                <w:lang w:val="de-CH"/>
              </w:rPr>
              <w:t>Odgovorni nastavnici</w:t>
            </w:r>
            <w:r w:rsidRPr="00B7002D">
              <w:rPr>
                <w:rFonts w:ascii="Macedonian Tms" w:hAnsi="Macedonian Tms" w:cs="Macedonian Tms"/>
                <w:lang w:val="de-CH"/>
              </w:rPr>
              <w:t xml:space="preserve">   -   </w:t>
            </w:r>
            <w:r w:rsidRPr="00B7002D">
              <w:rPr>
                <w:lang w:val="de-CH"/>
              </w:rPr>
              <w:t>Arsimtarë përgjegjes</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lastRenderedPageBreak/>
              <w:t>1</w:t>
            </w:r>
          </w:p>
        </w:tc>
        <w:tc>
          <w:tcPr>
            <w:tcW w:w="2153"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Mal fudbal</w:t>
            </w:r>
          </w:p>
        </w:tc>
        <w:tc>
          <w:tcPr>
            <w:tcW w:w="23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Fudboll të vogël</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lang w:val="mk-MK"/>
              </w:rPr>
              <w:t>Ш</w:t>
            </w:r>
            <w:r w:rsidRPr="00B7002D">
              <w:rPr>
                <w:rFonts w:ascii="MAC C Times" w:hAnsi="MAC C Times" w:cs="MAC C Times"/>
                <w:lang w:val="de-CH"/>
              </w:rPr>
              <w:t>asivar- Krumislav</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2</w:t>
            </w:r>
          </w:p>
        </w:tc>
        <w:tc>
          <w:tcPr>
            <w:tcW w:w="2153"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Rakomet</w:t>
            </w:r>
          </w:p>
        </w:tc>
        <w:tc>
          <w:tcPr>
            <w:tcW w:w="23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 xml:space="preserve">Handboll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pPr>
              <w:rPr>
                <w:rFonts w:ascii="Times New Roman" w:eastAsia="Times New Roman" w:hAnsi="Times New Roman"/>
                <w:kern w:val="1"/>
                <w:sz w:val="20"/>
                <w:szCs w:val="20"/>
                <w:lang w:val="sq-AL" w:bidi="hi-IN"/>
              </w:rPr>
            </w:pPr>
            <w:r w:rsidRPr="00B7002D">
              <w:rPr>
                <w:rFonts w:ascii="Times New Roman" w:eastAsia="Times New Roman" w:hAnsi="Times New Roman"/>
                <w:kern w:val="1"/>
                <w:sz w:val="20"/>
                <w:szCs w:val="20"/>
                <w:lang w:val="mk-MK" w:bidi="hi-IN"/>
              </w:rPr>
              <w:t>Ш</w:t>
            </w:r>
            <w:r w:rsidRPr="00B7002D">
              <w:rPr>
                <w:rFonts w:ascii="MAC C Times" w:eastAsia="Times New Roman" w:hAnsi="MAC C Times" w:cs="MAC C Times"/>
                <w:kern w:val="1"/>
                <w:sz w:val="20"/>
                <w:szCs w:val="20"/>
                <w:lang w:val="de-CH" w:bidi="hi-IN"/>
              </w:rPr>
              <w:t>asivar- Krumislav</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3</w:t>
            </w:r>
          </w:p>
        </w:tc>
        <w:tc>
          <w:tcPr>
            <w:tcW w:w="2153"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Atletika</w:t>
            </w:r>
          </w:p>
        </w:tc>
        <w:tc>
          <w:tcPr>
            <w:tcW w:w="23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 xml:space="preserve">Atletik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lang w:val="mk-MK"/>
              </w:rPr>
              <w:t>Ш</w:t>
            </w:r>
            <w:r w:rsidRPr="00B7002D">
              <w:rPr>
                <w:rFonts w:ascii="MAC C Times" w:hAnsi="MAC C Times" w:cs="MAC C Times"/>
                <w:lang w:val="de-CH"/>
              </w:rPr>
              <w:t>asivar- Krumislav</w:t>
            </w:r>
          </w:p>
        </w:tc>
      </w:tr>
    </w:tbl>
    <w:p w:rsidR="00B7002D" w:rsidRPr="00B7002D" w:rsidRDefault="00B7002D" w:rsidP="00B7002D">
      <w:pPr>
        <w:rPr>
          <w:rFonts w:ascii="Macedonian Tms" w:hAnsi="Macedonian Tms" w:cs="Macedonian Tms"/>
          <w:lang w:val="de-CH"/>
        </w:rPr>
      </w:pPr>
      <w:r w:rsidRPr="00B7002D">
        <w:rPr>
          <w:rFonts w:ascii="Macedonian Tms" w:hAnsi="Macedonian Tms" w:cs="Macedonian Tms"/>
          <w:lang w:val="de-CH"/>
        </w:rPr>
        <w:t>4.Ko[arka                         ko[arka                          [asivar-Krume</w:t>
      </w:r>
    </w:p>
    <w:p w:rsidR="00B7002D" w:rsidRPr="00B7002D" w:rsidRDefault="00B7002D" w:rsidP="00B7002D">
      <w:pPr>
        <w:rPr>
          <w:lang w:val="mk-MK"/>
        </w:rPr>
      </w:pPr>
    </w:p>
    <w:p w:rsidR="00B7002D" w:rsidRPr="00B7002D" w:rsidRDefault="00B7002D" w:rsidP="00B7002D">
      <w:pPr>
        <w:rPr>
          <w:lang w:val="sq-AL"/>
        </w:rPr>
      </w:pPr>
    </w:p>
    <w:p w:rsidR="00B7002D" w:rsidRPr="00B7002D" w:rsidRDefault="00B7002D" w:rsidP="00B7002D">
      <w:pPr>
        <w:rPr>
          <w:lang w:val="sq-AL"/>
        </w:rPr>
      </w:pPr>
    </w:p>
    <w:p w:rsidR="00B7002D" w:rsidRPr="00B7002D" w:rsidRDefault="00B7002D" w:rsidP="00B7002D">
      <w:pPr>
        <w:rPr>
          <w:lang w:val="sq-AL"/>
        </w:rPr>
      </w:pPr>
    </w:p>
    <w:p w:rsidR="00B7002D" w:rsidRPr="00B7002D" w:rsidRDefault="00B7002D" w:rsidP="00B7002D">
      <w:pPr>
        <w:rPr>
          <w:lang w:val="sq-AL"/>
        </w:rPr>
      </w:pPr>
    </w:p>
    <w:p w:rsidR="00B7002D" w:rsidRPr="00B7002D" w:rsidRDefault="00B7002D" w:rsidP="00B7002D">
      <w:pPr>
        <w:rPr>
          <w:b/>
          <w:lang w:val="de-CH"/>
        </w:rPr>
      </w:pPr>
      <w:r w:rsidRPr="00B7002D">
        <w:rPr>
          <w:rFonts w:ascii="MAC C Times" w:hAnsi="MAC C Times" w:cs="MAC C Times"/>
          <w:b/>
          <w:lang w:val="de-CH"/>
        </w:rPr>
        <w:t>Slobodni tehni~ki aktivnosti</w:t>
      </w:r>
    </w:p>
    <w:p w:rsidR="00B7002D" w:rsidRPr="00B7002D" w:rsidRDefault="00B7002D" w:rsidP="00B7002D">
      <w:pPr>
        <w:rPr>
          <w:rFonts w:ascii="Macedonian Tms" w:eastAsia="Times New Roman" w:hAnsi="Macedonian Tms" w:cs="Macedonian Tms"/>
          <w:kern w:val="1"/>
          <w:sz w:val="20"/>
          <w:szCs w:val="20"/>
          <w:lang w:val="de-CH" w:bidi="hi-IN"/>
        </w:rPr>
      </w:pPr>
      <w:r w:rsidRPr="00B7002D">
        <w:rPr>
          <w:rFonts w:ascii="Times New Roman" w:eastAsia="Times New Roman" w:hAnsi="Times New Roman"/>
          <w:b/>
          <w:kern w:val="1"/>
          <w:sz w:val="20"/>
          <w:szCs w:val="20"/>
          <w:lang w:val="de-CH" w:bidi="hi-IN"/>
        </w:rPr>
        <w:t xml:space="preserve">                                                                              Aktivitete të lira teknike</w:t>
      </w:r>
    </w:p>
    <w:tbl>
      <w:tblPr>
        <w:tblW w:w="0" w:type="auto"/>
        <w:tblInd w:w="-10" w:type="dxa"/>
        <w:tblLayout w:type="fixed"/>
        <w:tblLook w:val="0000"/>
      </w:tblPr>
      <w:tblGrid>
        <w:gridCol w:w="390"/>
        <w:gridCol w:w="2280"/>
        <w:gridCol w:w="2254"/>
        <w:gridCol w:w="4974"/>
      </w:tblGrid>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snapToGrid w:val="0"/>
              <w:rPr>
                <w:rFonts w:ascii="Macedonian Tms" w:hAnsi="Macedonian Tms" w:cs="Macedonian Tms"/>
                <w:lang w:val="de-CH"/>
              </w:rPr>
            </w:pPr>
          </w:p>
        </w:tc>
        <w:tc>
          <w:tcPr>
            <w:tcW w:w="22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Sekcii</w:t>
            </w:r>
          </w:p>
        </w:tc>
        <w:tc>
          <w:tcPr>
            <w:tcW w:w="225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eastAsia="Times New Roman" w:hAnsi="MAC C Times" w:cs="MAC C Times"/>
                <w:kern w:val="1"/>
                <w:sz w:val="20"/>
                <w:szCs w:val="20"/>
                <w:lang w:val="de-CH" w:bidi="hi-IN"/>
              </w:rPr>
            </w:pPr>
            <w:r w:rsidRPr="00B7002D">
              <w:rPr>
                <w:rFonts w:ascii="Times New Roman" w:eastAsia="Times New Roman" w:hAnsi="Times New Roman"/>
                <w:kern w:val="1"/>
                <w:sz w:val="20"/>
                <w:szCs w:val="20"/>
                <w:lang w:val="de-CH" w:bidi="hi-IN"/>
              </w:rPr>
              <w:t xml:space="preserve">Seksione </w:t>
            </w:r>
          </w:p>
        </w:tc>
        <w:tc>
          <w:tcPr>
            <w:tcW w:w="497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rFonts w:ascii="MAC C Times" w:hAnsi="MAC C Times" w:cs="MAC C Times"/>
                <w:lang w:val="de-CH"/>
              </w:rPr>
              <w:t>Odgovorni nastavnici</w:t>
            </w:r>
            <w:r w:rsidRPr="00B7002D">
              <w:rPr>
                <w:lang w:val="de-CH"/>
              </w:rPr>
              <w:t xml:space="preserve">   -   Arsimtarët përgjegjës</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1</w:t>
            </w:r>
          </w:p>
        </w:tc>
        <w:tc>
          <w:tcPr>
            <w:tcW w:w="22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Elektronika</w:t>
            </w:r>
          </w:p>
        </w:tc>
        <w:tc>
          <w:tcPr>
            <w:tcW w:w="225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 xml:space="preserve">Elektronikë </w:t>
            </w:r>
          </w:p>
        </w:tc>
        <w:tc>
          <w:tcPr>
            <w:tcW w:w="497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lang w:val="mk-MK"/>
              </w:rPr>
              <w:t>Ќ</w:t>
            </w:r>
            <w:r w:rsidRPr="00B7002D">
              <w:rPr>
                <w:rFonts w:ascii="Macedonian Tms" w:hAnsi="Macedonian Tms" w:cs="Macedonian Tms"/>
                <w:lang w:val="de-CH"/>
              </w:rPr>
              <w:t>azim-Maja</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2</w:t>
            </w:r>
          </w:p>
        </w:tc>
        <w:tc>
          <w:tcPr>
            <w:tcW w:w="22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Soobra</w:t>
            </w:r>
            <w:r w:rsidRPr="00B7002D">
              <w:rPr>
                <w:lang w:val="mk-MK"/>
              </w:rPr>
              <w:t>ќ</w:t>
            </w:r>
            <w:r w:rsidRPr="00B7002D">
              <w:rPr>
                <w:rFonts w:ascii="MAC C Times" w:hAnsi="MAC C Times" w:cs="MAC C Times"/>
                <w:lang w:val="de-CH"/>
              </w:rPr>
              <w:t>ajna tehnika</w:t>
            </w:r>
          </w:p>
        </w:tc>
        <w:tc>
          <w:tcPr>
            <w:tcW w:w="225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Teknik komunikacioni</w:t>
            </w:r>
          </w:p>
        </w:tc>
        <w:tc>
          <w:tcPr>
            <w:tcW w:w="497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lang w:val="mk-MK"/>
              </w:rPr>
              <w:t>Ќ</w:t>
            </w:r>
            <w:r w:rsidRPr="00B7002D">
              <w:rPr>
                <w:rFonts w:ascii="Macedonian Tms" w:hAnsi="Macedonian Tms" w:cs="Macedonian Tms"/>
                <w:lang w:val="de-CH"/>
              </w:rPr>
              <w:t>azim-Maja</w:t>
            </w:r>
          </w:p>
        </w:tc>
      </w:tr>
      <w:tr w:rsidR="00B7002D" w:rsidRPr="00B7002D" w:rsidTr="00B7002D">
        <w:tc>
          <w:tcPr>
            <w:tcW w:w="39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rFonts w:ascii="MAC C Times" w:hAnsi="MAC C Times" w:cs="MAC C Times"/>
                <w:lang w:val="de-CH"/>
              </w:rPr>
            </w:pPr>
            <w:r w:rsidRPr="00B7002D">
              <w:rPr>
                <w:rFonts w:ascii="Macedonian Tms" w:hAnsi="Macedonian Tms" w:cs="Macedonian Tms"/>
                <w:lang w:val="de-CH"/>
              </w:rPr>
              <w:t>3</w:t>
            </w:r>
          </w:p>
        </w:tc>
        <w:tc>
          <w:tcPr>
            <w:tcW w:w="2280"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de-CH"/>
              </w:rPr>
            </w:pPr>
            <w:r w:rsidRPr="00B7002D">
              <w:rPr>
                <w:rFonts w:ascii="MAC C Times" w:hAnsi="MAC C Times" w:cs="MAC C Times"/>
                <w:lang w:val="de-CH"/>
              </w:rPr>
              <w:t>Pionerski semafori</w:t>
            </w:r>
          </w:p>
        </w:tc>
        <w:tc>
          <w:tcPr>
            <w:tcW w:w="2254" w:type="dxa"/>
            <w:tcBorders>
              <w:top w:val="single" w:sz="4" w:space="0" w:color="000000"/>
              <w:left w:val="single" w:sz="4" w:space="0" w:color="000000"/>
              <w:bottom w:val="single" w:sz="4" w:space="0" w:color="000000"/>
            </w:tcBorders>
            <w:shd w:val="clear" w:color="auto" w:fill="FFFFFF"/>
          </w:tcPr>
          <w:p w:rsidR="00B7002D" w:rsidRPr="00B7002D" w:rsidRDefault="00B7002D" w:rsidP="00B7002D">
            <w:pPr>
              <w:rPr>
                <w:lang w:val="mk-MK"/>
              </w:rPr>
            </w:pPr>
            <w:r w:rsidRPr="00B7002D">
              <w:rPr>
                <w:lang w:val="de-CH"/>
              </w:rPr>
              <w:t>Semaforë të pionerëve</w:t>
            </w:r>
          </w:p>
        </w:tc>
        <w:tc>
          <w:tcPr>
            <w:tcW w:w="4974" w:type="dxa"/>
            <w:tcBorders>
              <w:top w:val="single" w:sz="4" w:space="0" w:color="000000"/>
              <w:left w:val="single" w:sz="4" w:space="0" w:color="000000"/>
              <w:bottom w:val="single" w:sz="4" w:space="0" w:color="000000"/>
              <w:right w:val="single" w:sz="4" w:space="0" w:color="000000"/>
            </w:tcBorders>
            <w:shd w:val="clear" w:color="auto" w:fill="FFFFFF"/>
          </w:tcPr>
          <w:p w:rsidR="00B7002D" w:rsidRPr="00B7002D" w:rsidRDefault="00B7002D" w:rsidP="00B7002D">
            <w:r w:rsidRPr="00B7002D">
              <w:rPr>
                <w:lang w:val="mk-MK"/>
              </w:rPr>
              <w:t>Ќ</w:t>
            </w:r>
            <w:r w:rsidRPr="00B7002D">
              <w:rPr>
                <w:rFonts w:ascii="Macedonian Tms" w:hAnsi="Macedonian Tms" w:cs="Macedonian Tms"/>
                <w:lang w:val="de-CH"/>
              </w:rPr>
              <w:t>azim-Maja</w:t>
            </w:r>
          </w:p>
        </w:tc>
      </w:tr>
    </w:tbl>
    <w:p w:rsidR="00B7002D" w:rsidRDefault="00B7002D" w:rsidP="00B7002D">
      <w:pPr>
        <w:spacing w:line="259" w:lineRule="auto"/>
        <w:ind w:left="-5"/>
        <w:rPr>
          <w:lang w:val="de-CH"/>
        </w:rPr>
      </w:pPr>
    </w:p>
    <w:p w:rsidR="00B7002D" w:rsidRPr="00B7002D" w:rsidRDefault="00B7002D" w:rsidP="00B7002D">
      <w:pPr>
        <w:jc w:val="both"/>
        <w:rPr>
          <w:rFonts w:ascii="StobiSerif Regular" w:hAnsi="StobiSerif Regular" w:cs="Arial"/>
          <w:b/>
          <w:color w:val="000000"/>
          <w:sz w:val="24"/>
          <w:szCs w:val="24"/>
          <w:lang w:val="de-CH"/>
        </w:rPr>
      </w:pPr>
      <w:r w:rsidRPr="00B7002D">
        <w:rPr>
          <w:rFonts w:ascii="StobiSerif Regular" w:hAnsi="StobiSerif Regular" w:cs="Arial"/>
          <w:b/>
          <w:color w:val="000000"/>
          <w:sz w:val="24"/>
          <w:szCs w:val="24"/>
          <w:lang w:val="de-CH"/>
        </w:rPr>
        <w:t xml:space="preserve">10. </w:t>
      </w:r>
      <w:r w:rsidRPr="00FC69D1">
        <w:rPr>
          <w:rFonts w:ascii="StobiSerif Regular" w:hAnsi="StobiSerif Regular" w:cs="Arial"/>
          <w:b/>
          <w:color w:val="000000"/>
          <w:sz w:val="24"/>
          <w:szCs w:val="24"/>
        </w:rPr>
        <w:t>Ученичкоорганизирањеиучество</w:t>
      </w:r>
    </w:p>
    <w:p w:rsidR="00B7002D" w:rsidRDefault="00B7002D" w:rsidP="00B7002D">
      <w:pPr>
        <w:pStyle w:val="ListParagraph"/>
        <w:tabs>
          <w:tab w:val="left" w:pos="552"/>
        </w:tabs>
        <w:spacing w:line="190" w:lineRule="exact"/>
        <w:rPr>
          <w:rFonts w:eastAsia="Times New Roman"/>
          <w:lang w:val="sq-AL"/>
        </w:rPr>
      </w:pPr>
    </w:p>
    <w:p w:rsidR="00B7002D" w:rsidRPr="00B7002D" w:rsidRDefault="00B7002D" w:rsidP="00B7002D">
      <w:pPr>
        <w:jc w:val="both"/>
        <w:rPr>
          <w:rFonts w:ascii="StobiSerif Regular" w:hAnsi="StobiSerif Regular" w:cs="Arial"/>
          <w:b/>
          <w:color w:val="000000"/>
          <w:sz w:val="24"/>
          <w:szCs w:val="24"/>
          <w:lang w:val="de-CH"/>
        </w:rPr>
      </w:pPr>
      <w:r w:rsidRPr="00B7002D">
        <w:rPr>
          <w:rFonts w:ascii="StobiSerif Regular" w:hAnsi="StobiSerif Regular" w:cs="Arial"/>
          <w:b/>
          <w:color w:val="000000"/>
          <w:sz w:val="24"/>
          <w:szCs w:val="24"/>
          <w:lang w:val="de-CH"/>
        </w:rPr>
        <w:t xml:space="preserve">11.  </w:t>
      </w:r>
      <w:r w:rsidRPr="004A4012">
        <w:rPr>
          <w:rFonts w:ascii="StobiSerif Regular" w:hAnsi="StobiSerif Regular" w:cs="Arial"/>
          <w:b/>
          <w:color w:val="000000"/>
          <w:sz w:val="24"/>
          <w:szCs w:val="24"/>
        </w:rPr>
        <w:t>Вонучилишниактивности</w:t>
      </w:r>
    </w:p>
    <w:p w:rsidR="00B7002D" w:rsidRPr="00B7002D" w:rsidRDefault="00B7002D" w:rsidP="00B7002D">
      <w:pPr>
        <w:jc w:val="both"/>
        <w:rPr>
          <w:rFonts w:ascii="StobiSerif Regular" w:hAnsi="StobiSerif Regular" w:cs="Arial"/>
          <w:sz w:val="24"/>
          <w:szCs w:val="24"/>
          <w:lang w:val="de-CH"/>
        </w:rPr>
      </w:pPr>
      <w:r w:rsidRPr="00B7002D">
        <w:rPr>
          <w:rFonts w:ascii="StobiSerif Regular" w:hAnsi="StobiSerif Regular" w:cs="Arial"/>
          <w:color w:val="000000"/>
          <w:sz w:val="24"/>
          <w:szCs w:val="24"/>
          <w:lang w:val="de-CH"/>
        </w:rPr>
        <w:t xml:space="preserve">        11.1. </w:t>
      </w:r>
      <w:r w:rsidRPr="004A4012">
        <w:rPr>
          <w:rFonts w:ascii="StobiSerif Regular" w:hAnsi="StobiSerif Regular" w:cs="Arial"/>
          <w:sz w:val="24"/>
          <w:szCs w:val="24"/>
        </w:rPr>
        <w:t>Екскурзии</w:t>
      </w:r>
      <w:r w:rsidRPr="00B7002D">
        <w:rPr>
          <w:rFonts w:ascii="StobiSerif Regular" w:hAnsi="StobiSerif Regular" w:cs="Arial"/>
          <w:sz w:val="24"/>
          <w:szCs w:val="24"/>
          <w:lang w:val="de-CH"/>
        </w:rPr>
        <w:t xml:space="preserve">, </w:t>
      </w:r>
      <w:r w:rsidRPr="004A4012">
        <w:rPr>
          <w:rFonts w:ascii="StobiSerif Regular" w:hAnsi="StobiSerif Regular" w:cs="Arial"/>
          <w:sz w:val="24"/>
          <w:szCs w:val="24"/>
        </w:rPr>
        <w:t>излетиинастававоприрода</w:t>
      </w:r>
    </w:p>
    <w:p w:rsidR="00B7002D" w:rsidRDefault="00B7002D" w:rsidP="00B7002D">
      <w:pPr>
        <w:rPr>
          <w:sz w:val="24"/>
          <w:szCs w:val="24"/>
          <w:lang w:val="sq-AL"/>
        </w:rPr>
      </w:pPr>
      <w:r>
        <w:rPr>
          <w:sz w:val="24"/>
          <w:szCs w:val="24"/>
          <w:lang w:val="sq-AL"/>
        </w:rPr>
        <w:t>PROGRAMI PËR REALIZIMIN E EKSKURZIONEVE NË SH.F.K.”SHEMSHOVA”-SHEMSHOVË</w:t>
      </w:r>
    </w:p>
    <w:p w:rsidR="00B7002D" w:rsidRDefault="00B7002D" w:rsidP="00B7002D">
      <w:pPr>
        <w:rPr>
          <w:sz w:val="24"/>
          <w:szCs w:val="24"/>
          <w:lang w:val="sq-AL"/>
        </w:rPr>
      </w:pPr>
      <w:r>
        <w:rPr>
          <w:sz w:val="24"/>
          <w:szCs w:val="24"/>
          <w:lang w:val="sq-AL"/>
        </w:rPr>
        <w:t>1.HYRJE</w:t>
      </w:r>
    </w:p>
    <w:p w:rsidR="00B7002D" w:rsidRDefault="00B7002D" w:rsidP="00B7002D">
      <w:pPr>
        <w:rPr>
          <w:sz w:val="24"/>
          <w:szCs w:val="24"/>
          <w:lang w:val="sq-AL"/>
        </w:rPr>
      </w:pPr>
      <w:r>
        <w:rPr>
          <w:sz w:val="24"/>
          <w:szCs w:val="24"/>
          <w:lang w:val="sq-AL"/>
        </w:rPr>
        <w:t>Ekskurzionet ,shetitjet dhe aktivitetet të lira të nxënësve që planifikohen të realizohen gjatë vitit shkollor 20</w:t>
      </w:r>
      <w:r>
        <w:rPr>
          <w:sz w:val="24"/>
          <w:szCs w:val="24"/>
          <w:lang w:val="mk-MK"/>
        </w:rPr>
        <w:t>20/2021</w:t>
      </w:r>
      <w:r>
        <w:rPr>
          <w:sz w:val="24"/>
          <w:szCs w:val="24"/>
          <w:lang w:val="sq-AL"/>
        </w:rPr>
        <w:t xml:space="preserve"> ,jan</w:t>
      </w:r>
      <w:r>
        <w:rPr>
          <w:sz w:val="24"/>
          <w:szCs w:val="24"/>
          <w:lang w:val="mk-MK"/>
        </w:rPr>
        <w:t>е</w:t>
      </w:r>
      <w:r>
        <w:rPr>
          <w:sz w:val="24"/>
          <w:szCs w:val="24"/>
          <w:lang w:val="sq-AL"/>
        </w:rPr>
        <w:t xml:space="preserve"> forma të veçanta jashtëshkollore të organizimit të procesit edukativo arsimor me nxënësit e shkollës ton[,të të gjitha  moshave ,jashta objektit shkollor ,me qëllim të realizimit të qëllimevekonkrete të programeve mësimore.</w:t>
      </w:r>
    </w:p>
    <w:p w:rsidR="00B7002D" w:rsidRDefault="00B7002D" w:rsidP="00B7002D">
      <w:pPr>
        <w:rPr>
          <w:sz w:val="24"/>
          <w:szCs w:val="24"/>
          <w:lang w:val="sq-AL"/>
        </w:rPr>
      </w:pPr>
      <w:r>
        <w:rPr>
          <w:sz w:val="24"/>
          <w:szCs w:val="24"/>
          <w:lang w:val="sq-AL"/>
        </w:rPr>
        <w:t>Llojet e ekskursioneve dhe pikniqeve shkollore percaktohen varesisht nga funksioni, qellimi dhe detyrat konkrete. Varesisht nga keto kemi:</w:t>
      </w:r>
    </w:p>
    <w:p w:rsidR="00B7002D" w:rsidRDefault="00B7002D" w:rsidP="00B7002D">
      <w:pPr>
        <w:rPr>
          <w:sz w:val="24"/>
          <w:szCs w:val="24"/>
          <w:lang w:val="sq-AL"/>
        </w:rPr>
      </w:pPr>
      <w:r>
        <w:rPr>
          <w:sz w:val="24"/>
          <w:szCs w:val="24"/>
          <w:lang w:val="sq-AL"/>
        </w:rPr>
        <w:tab/>
        <w:t>-ekskursione mesimore te cilet jane ne funksion te drejtperdrejt te mesimit dhe realizohen ne kuader te diteve te mesimit te domosdoshem te cilet duhet ti plotesoje shkolla gjate vitit shkollor.</w:t>
      </w:r>
    </w:p>
    <w:p w:rsidR="00B7002D" w:rsidRDefault="00B7002D" w:rsidP="00B7002D">
      <w:pPr>
        <w:rPr>
          <w:sz w:val="24"/>
          <w:szCs w:val="24"/>
          <w:lang w:val="sq-AL"/>
        </w:rPr>
      </w:pPr>
      <w:r>
        <w:rPr>
          <w:sz w:val="24"/>
          <w:szCs w:val="24"/>
          <w:lang w:val="sq-AL"/>
        </w:rPr>
        <w:tab/>
        <w:t>-ekskursione me karakter te pergjithshem edukativo – arsimor</w:t>
      </w:r>
    </w:p>
    <w:p w:rsidR="00B7002D" w:rsidRDefault="00B7002D" w:rsidP="00B7002D">
      <w:pPr>
        <w:rPr>
          <w:sz w:val="24"/>
          <w:szCs w:val="24"/>
          <w:lang w:val="sq-AL"/>
        </w:rPr>
      </w:pPr>
      <w:r>
        <w:rPr>
          <w:sz w:val="24"/>
          <w:szCs w:val="24"/>
          <w:lang w:val="sq-AL"/>
        </w:rPr>
        <w:tab/>
        <w:t>- ekskursione te kombinuara dhe ekskursione per zbavitja dhe rekreacion.</w:t>
      </w:r>
    </w:p>
    <w:p w:rsidR="00B7002D" w:rsidRDefault="00B7002D" w:rsidP="00B7002D">
      <w:pPr>
        <w:rPr>
          <w:sz w:val="24"/>
          <w:szCs w:val="24"/>
          <w:lang w:val="sq-AL"/>
        </w:rPr>
      </w:pPr>
      <w:r>
        <w:rPr>
          <w:sz w:val="24"/>
          <w:szCs w:val="24"/>
          <w:lang w:val="sq-AL"/>
        </w:rPr>
        <w:t>Me aktivitete te lira te nxënësve nënkuptojmë</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Mësimin në natyrë</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Kampimi</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Pikniqet</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lastRenderedPageBreak/>
        <w:t>Shkolla verore dhe dimërore</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Pushimet dimërore dhe verore</w:t>
      </w:r>
    </w:p>
    <w:p w:rsidR="00B7002D" w:rsidRDefault="00B7002D" w:rsidP="00B7002D">
      <w:pPr>
        <w:pStyle w:val="ListParagraph"/>
        <w:ind w:left="1080"/>
        <w:rPr>
          <w:sz w:val="24"/>
          <w:szCs w:val="24"/>
          <w:lang w:val="sq-AL"/>
        </w:rPr>
      </w:pPr>
    </w:p>
    <w:p w:rsidR="00B7002D" w:rsidRDefault="00B7002D" w:rsidP="00B7002D">
      <w:pPr>
        <w:rPr>
          <w:sz w:val="24"/>
          <w:szCs w:val="24"/>
          <w:lang w:val="sq-AL"/>
        </w:rPr>
      </w:pPr>
      <w:r>
        <w:rPr>
          <w:sz w:val="24"/>
          <w:szCs w:val="24"/>
          <w:lang w:val="sq-AL"/>
        </w:rPr>
        <w:t>Pushimet dimërore dhe verore të nxënësve realizohen jashta objektit të shkollës, edhe atë pushimet dimërore gjatë muajit janar kurse ato verore realizohen gjatë muajve të verës duke filluar nga 11. 06. 2020deri më 31. 08. 2021me qëllim të arritjes së qëllimeve rekreative dhe socializimit të nxënësve.</w:t>
      </w:r>
    </w:p>
    <w:p w:rsidR="00B7002D" w:rsidRDefault="00B7002D" w:rsidP="00B7002D">
      <w:pPr>
        <w:rPr>
          <w:sz w:val="24"/>
          <w:szCs w:val="24"/>
          <w:lang w:val="sq-AL"/>
        </w:rPr>
      </w:pPr>
    </w:p>
    <w:p w:rsidR="00B7002D" w:rsidRDefault="00B7002D" w:rsidP="00B7002D">
      <w:pPr>
        <w:rPr>
          <w:sz w:val="24"/>
          <w:szCs w:val="24"/>
          <w:lang w:val="sq-AL"/>
        </w:rPr>
      </w:pPr>
    </w:p>
    <w:p w:rsidR="00B7002D" w:rsidRDefault="00B7002D" w:rsidP="00B7002D">
      <w:pPr>
        <w:rPr>
          <w:sz w:val="24"/>
          <w:szCs w:val="24"/>
          <w:lang w:val="sq-AL"/>
        </w:rPr>
      </w:pPr>
    </w:p>
    <w:p w:rsidR="00B7002D" w:rsidRDefault="00B7002D" w:rsidP="00B7002D">
      <w:pPr>
        <w:rPr>
          <w:sz w:val="24"/>
          <w:szCs w:val="24"/>
          <w:lang w:val="sq-AL"/>
        </w:rPr>
      </w:pPr>
    </w:p>
    <w:p w:rsidR="00B7002D" w:rsidRDefault="00B7002D" w:rsidP="00B7002D">
      <w:pPr>
        <w:rPr>
          <w:sz w:val="24"/>
          <w:szCs w:val="24"/>
          <w:lang w:val="sq-AL"/>
        </w:rPr>
      </w:pPr>
    </w:p>
    <w:p w:rsidR="00B7002D" w:rsidRDefault="00B7002D" w:rsidP="00B7002D">
      <w:pPr>
        <w:rPr>
          <w:sz w:val="24"/>
          <w:szCs w:val="24"/>
          <w:lang w:val="sq-AL"/>
        </w:rPr>
      </w:pPr>
      <w:r>
        <w:rPr>
          <w:sz w:val="24"/>
          <w:szCs w:val="24"/>
          <w:lang w:val="sq-AL"/>
        </w:rPr>
        <w:t>2. QËLLIMET DHE DETYRAT E EKSKURZIONEVE TE NXËNËSVE</w:t>
      </w:r>
    </w:p>
    <w:p w:rsidR="00B7002D" w:rsidRDefault="00B7002D" w:rsidP="00B7002D">
      <w:pPr>
        <w:spacing w:line="259" w:lineRule="auto"/>
        <w:ind w:left="-5"/>
        <w:rPr>
          <w:sz w:val="24"/>
          <w:szCs w:val="24"/>
          <w:lang w:val="sq-AL"/>
        </w:rPr>
      </w:pPr>
      <w:r>
        <w:rPr>
          <w:sz w:val="24"/>
          <w:szCs w:val="24"/>
          <w:lang w:val="sq-AL"/>
        </w:rPr>
        <w:tab/>
        <w:t>Ekskurzionet shkollore dhe aktivitete tjera të lira të nxënësve kanë për qëllim zgjerimin e njohurive, shkathtësive dhe aftësive nëpërmjet njohjes dhe të mësuarit të fenomeneve natyrore, marrëdhëniet me mjedisin natyrorë dhe rrethit shoqëror, njohja me monumentet kulturo historike të</w:t>
      </w: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rPr>
          <w:sz w:val="24"/>
          <w:szCs w:val="24"/>
          <w:lang w:val="sq-AL"/>
        </w:rPr>
      </w:pPr>
      <w:r>
        <w:rPr>
          <w:sz w:val="24"/>
          <w:szCs w:val="24"/>
          <w:lang w:val="sq-AL"/>
        </w:rPr>
        <w:t>rajoneve të ndryshme te republikës së Maqedonisë, kapacitetet bujqësore dhe industriale në gjithë kjo në përputhje me punën edukativo arsimore të shkollës.</w:t>
      </w:r>
    </w:p>
    <w:p w:rsidR="00B7002D" w:rsidRDefault="00B7002D" w:rsidP="00B7002D">
      <w:pPr>
        <w:rPr>
          <w:sz w:val="24"/>
          <w:szCs w:val="24"/>
          <w:lang w:val="sq-AL"/>
        </w:rPr>
      </w:pPr>
      <w:r>
        <w:rPr>
          <w:sz w:val="24"/>
          <w:szCs w:val="24"/>
          <w:lang w:val="sq-AL"/>
        </w:rPr>
        <w:t>Qëllimi dhe detyrat e ekskurzioneve shkollore dhe aktiviteteve tjera me nxënësit do të realizohen nëpërmjet:</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Zhvillimit të interesit për natyrën dhe ndërtimi i sjelljeve ekologjike</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Njohje me mënyren e jetesës të njerëzve në rajone të ndryshme</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Vlera estetike dhe kulturore nacionale</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Mbrojtja kolektive dhe fitimi i shprehive dhe përvojes për mëvetësim dhe kujdes për veten</w:t>
      </w:r>
    </w:p>
    <w:p w:rsidR="00B7002D" w:rsidRDefault="00B7002D" w:rsidP="00B7002D">
      <w:pPr>
        <w:pStyle w:val="ListParagraph"/>
        <w:widowControl/>
        <w:numPr>
          <w:ilvl w:val="0"/>
          <w:numId w:val="25"/>
        </w:numPr>
        <w:suppressAutoHyphens w:val="0"/>
        <w:spacing w:after="200" w:line="276" w:lineRule="auto"/>
        <w:contextualSpacing/>
        <w:rPr>
          <w:sz w:val="24"/>
          <w:szCs w:val="24"/>
          <w:lang w:val="sq-AL"/>
        </w:rPr>
      </w:pPr>
      <w:r>
        <w:rPr>
          <w:sz w:val="24"/>
          <w:szCs w:val="24"/>
          <w:lang w:val="sq-AL"/>
        </w:rPr>
        <w:t>Zhvillimi i interesit për sport, rekreacion dhe krijimi i shprehive për jetë të shëndoshë</w:t>
      </w:r>
    </w:p>
    <w:p w:rsidR="00B7002D" w:rsidRDefault="00B7002D" w:rsidP="00B7002D">
      <w:pPr>
        <w:rPr>
          <w:sz w:val="24"/>
          <w:szCs w:val="24"/>
          <w:lang w:val="sq-AL"/>
        </w:rPr>
      </w:pPr>
      <w:r>
        <w:rPr>
          <w:sz w:val="24"/>
          <w:szCs w:val="24"/>
          <w:lang w:val="sq-AL"/>
        </w:rPr>
        <w:t>3. PLANIFIKIMI DHE KUSHTET PËR REALIZIMIN EKSKURZIONEVE DHE AKTIVITETEVE TË NXËNËSVE</w:t>
      </w:r>
    </w:p>
    <w:p w:rsidR="00B7002D" w:rsidRDefault="00B7002D" w:rsidP="00B7002D">
      <w:pPr>
        <w:rPr>
          <w:sz w:val="24"/>
          <w:szCs w:val="24"/>
          <w:lang w:val="sq-AL"/>
        </w:rPr>
      </w:pPr>
      <w:r>
        <w:rPr>
          <w:sz w:val="24"/>
          <w:szCs w:val="24"/>
          <w:lang w:val="sq-AL"/>
        </w:rPr>
        <w:tab/>
        <w:t>Në programin vjetor për punë të shkollës fillore komunale  ‘’Shemshova’’, është përfshi edhe plani dhe përmbajtja e ekskurzioneve dhe shëtitjeve, që nënkupton realizimin e një pjese të planit dhe programit mësimor jashta objektit të shkollës. Në baze të programit vjetor për punë te shkollës, është pregatit edhe program për realizimin e ekskurzioneve dhe shëtitjeve të nxënësve komfor të ligjit për arsim fillorë dhe rregullores për realizimin e ekskurzioneve shkollore. Për këtë qëllim me vendim të këshillit të shkollës dhe miratim të drejtorit është formuar ekipi i veçante profesional për përgatitjen e programit për ekskurzione dhe shëtitje të nxënësve në kuadër të shkollës. Ekipin profesional e përbëjne:</w:t>
      </w:r>
    </w:p>
    <w:p w:rsidR="00B7002D" w:rsidRDefault="00B7002D" w:rsidP="00B7002D">
      <w:pPr>
        <w:rPr>
          <w:sz w:val="24"/>
          <w:szCs w:val="24"/>
          <w:lang w:val="sq-AL"/>
        </w:rPr>
      </w:pP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mk-MK"/>
        </w:rPr>
        <w:t>Burhan Ejupi</w:t>
      </w:r>
      <w:r>
        <w:rPr>
          <w:sz w:val="24"/>
          <w:szCs w:val="24"/>
          <w:lang w:val="sq-AL"/>
        </w:rPr>
        <w:t xml:space="preserve"> – Drejtor</w:t>
      </w: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sq-AL"/>
        </w:rPr>
        <w:t>Tatjana Çuprina – Përgjegjëse</w:t>
      </w: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sq-AL"/>
        </w:rPr>
        <w:t>Latif Zylbeari – Pedagog</w:t>
      </w: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sq-AL"/>
        </w:rPr>
        <w:t>Shasivar Aliti – Arsimtarë lëndor</w:t>
      </w: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sq-AL"/>
        </w:rPr>
        <w:t>Hatixhe Jonuzi – Arsimtarë klasorë</w:t>
      </w:r>
    </w:p>
    <w:p w:rsidR="00B7002D" w:rsidRDefault="00B7002D" w:rsidP="00B7002D">
      <w:pPr>
        <w:pStyle w:val="ListParagraph"/>
        <w:widowControl/>
        <w:numPr>
          <w:ilvl w:val="0"/>
          <w:numId w:val="26"/>
        </w:numPr>
        <w:suppressAutoHyphens w:val="0"/>
        <w:spacing w:after="200" w:line="276" w:lineRule="auto"/>
        <w:contextualSpacing/>
        <w:rPr>
          <w:sz w:val="24"/>
          <w:szCs w:val="24"/>
          <w:lang w:val="sq-AL"/>
        </w:rPr>
      </w:pPr>
      <w:r>
        <w:rPr>
          <w:sz w:val="24"/>
          <w:szCs w:val="24"/>
          <w:lang w:val="sq-AL"/>
        </w:rPr>
        <w:t>Krumislav Bozhinovski arsimtar lëndor</w:t>
      </w:r>
    </w:p>
    <w:p w:rsidR="00B7002D" w:rsidRDefault="00B7002D" w:rsidP="00B7002D">
      <w:pPr>
        <w:rPr>
          <w:sz w:val="24"/>
          <w:szCs w:val="24"/>
          <w:lang w:val="sq-AL"/>
        </w:rPr>
      </w:pPr>
    </w:p>
    <w:p w:rsidR="00B7002D" w:rsidRDefault="00B7002D" w:rsidP="00B7002D">
      <w:pPr>
        <w:rPr>
          <w:sz w:val="24"/>
          <w:szCs w:val="24"/>
          <w:lang w:val="sq-AL"/>
        </w:rPr>
      </w:pPr>
      <w:r>
        <w:rPr>
          <w:sz w:val="24"/>
          <w:szCs w:val="24"/>
          <w:lang w:val="sq-AL"/>
        </w:rPr>
        <w:t>Me vendim të drejtorit si udhëheqës i ekskurzionit emërohet Arsimtari – Qazim Aliti dhe Alifekri Memeti. Sipas rregullores për organizimin e ekskurzioneve, për këtë vit shkollorë planifikohet të realizohet ekskurzion me nxënësit e klasëve III-ta, VI-ta dhe IX-ta, kurse shëtitje planifikohet të organizohet me të gjithë nxënësit e shkollës (I-IX), edhe atë një në vjeshtë e tjetra ne pranverë. Me nxenësit e klasëve të V-ta do të organizohet mësimi në natyrë.</w:t>
      </w:r>
    </w:p>
    <w:p w:rsidR="00B7002D" w:rsidRDefault="00B7002D" w:rsidP="00B7002D">
      <w:pPr>
        <w:rPr>
          <w:sz w:val="24"/>
          <w:szCs w:val="24"/>
          <w:lang w:val="sq-AL"/>
        </w:rPr>
      </w:pPr>
    </w:p>
    <w:p w:rsidR="00B7002D" w:rsidRDefault="00B7002D" w:rsidP="00B7002D">
      <w:pPr>
        <w:rPr>
          <w:sz w:val="24"/>
          <w:szCs w:val="24"/>
          <w:lang w:val="sq-AL"/>
        </w:rPr>
      </w:pPr>
      <w:r>
        <w:rPr>
          <w:sz w:val="24"/>
          <w:szCs w:val="24"/>
          <w:lang w:val="sq-AL"/>
        </w:rPr>
        <w:t>4. PLANIFIKIMI DHE KUSHTET PËR REALIZIMIN E MËSIMIT NË NATYRË</w:t>
      </w:r>
    </w:p>
    <w:p w:rsidR="00B7002D" w:rsidRDefault="00B7002D" w:rsidP="00B7002D">
      <w:pPr>
        <w:spacing w:line="259" w:lineRule="auto"/>
        <w:ind w:left="-5"/>
        <w:rPr>
          <w:sz w:val="24"/>
          <w:szCs w:val="24"/>
          <w:lang w:val="sq-AL"/>
        </w:rPr>
      </w:pPr>
      <w:r>
        <w:rPr>
          <w:sz w:val="24"/>
          <w:szCs w:val="24"/>
          <w:lang w:val="sq-AL"/>
        </w:rPr>
        <w:tab/>
        <w:t>Mësimi në natyrë planifikohet të realizohet me nxënësit e klasëve të pësta (V-ta), gjatë kohës së realizimit te procesit edukativo-arsimorë, në periudhën prill-maj gjatë vitit shkollorë. Mësimi në natyrë do të realizohet vetëm nëse do të kemi pelqimin e së paku 50% të prindërve të nxënësve që e ndjekin mësimin në klasën e pestë. Objekti ku do të organizohet mësimi në natyrë do ti plotesojë të gjitha kushtet e parapara sipas normativit për hapesirë, pregatitje adekuate dhe të disponojë me mjetet e nevojshme per realizimin me sukses te planit mësimorë. Për këtë qëllim përgjegjes janë</w:t>
      </w: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rPr>
          <w:sz w:val="24"/>
          <w:szCs w:val="24"/>
          <w:lang w:val="sq-AL"/>
        </w:rPr>
      </w:pPr>
      <w:r>
        <w:rPr>
          <w:sz w:val="24"/>
          <w:szCs w:val="24"/>
          <w:lang w:val="sq-AL"/>
        </w:rPr>
        <w:t>arsimtarë përkates të paraleleve. Për nxënësit të cilët nuk do të jenë në mësimin në natyrë, organizohet mësimi i rregullt në shkollë sipas programit mësimorë.</w:t>
      </w:r>
    </w:p>
    <w:p w:rsidR="00B7002D" w:rsidRDefault="00B7002D" w:rsidP="00B7002D">
      <w:pPr>
        <w:rPr>
          <w:sz w:val="24"/>
          <w:szCs w:val="24"/>
          <w:lang w:val="sq-AL"/>
        </w:rPr>
      </w:pPr>
    </w:p>
    <w:p w:rsidR="00B7002D" w:rsidRDefault="00B7002D" w:rsidP="00B7002D">
      <w:pPr>
        <w:rPr>
          <w:sz w:val="24"/>
          <w:szCs w:val="24"/>
          <w:lang w:val="sq-AL"/>
        </w:rPr>
      </w:pPr>
      <w:r>
        <w:rPr>
          <w:sz w:val="24"/>
          <w:szCs w:val="24"/>
          <w:lang w:val="sq-AL"/>
        </w:rPr>
        <w:t>Programi për ekskurzione dhe shëtitje të nxënësve i përmban këto elemente:</w:t>
      </w:r>
    </w:p>
    <w:p w:rsidR="00B7002D" w:rsidRDefault="00B7002D" w:rsidP="00B7002D">
      <w:pPr>
        <w:rPr>
          <w:sz w:val="24"/>
          <w:szCs w:val="24"/>
          <w:lang w:val="sq-AL"/>
        </w:rPr>
      </w:pPr>
      <w:r>
        <w:rPr>
          <w:sz w:val="24"/>
          <w:szCs w:val="24"/>
          <w:lang w:val="sq-AL"/>
        </w:rPr>
        <w:tab/>
        <w:t>-Qëllimet edukativo – arsimore</w:t>
      </w:r>
    </w:p>
    <w:p w:rsidR="00B7002D" w:rsidRDefault="00B7002D" w:rsidP="00B7002D">
      <w:pPr>
        <w:rPr>
          <w:sz w:val="24"/>
          <w:szCs w:val="24"/>
          <w:lang w:val="sq-AL"/>
        </w:rPr>
      </w:pPr>
      <w:r>
        <w:rPr>
          <w:sz w:val="24"/>
          <w:szCs w:val="24"/>
          <w:lang w:val="sq-AL"/>
        </w:rPr>
        <w:tab/>
        <w:t xml:space="preserve">-Detyrat e ekskurzionit </w:t>
      </w:r>
    </w:p>
    <w:p w:rsidR="00B7002D" w:rsidRDefault="00B7002D" w:rsidP="00B7002D">
      <w:pPr>
        <w:rPr>
          <w:sz w:val="24"/>
          <w:szCs w:val="24"/>
          <w:lang w:val="sq-AL"/>
        </w:rPr>
      </w:pPr>
      <w:r>
        <w:rPr>
          <w:sz w:val="24"/>
          <w:szCs w:val="24"/>
          <w:lang w:val="sq-AL"/>
        </w:rPr>
        <w:tab/>
        <w:t>- Përmbajtja e aktiviteteve</w:t>
      </w:r>
    </w:p>
    <w:p w:rsidR="00B7002D" w:rsidRDefault="00B7002D" w:rsidP="00B7002D">
      <w:pPr>
        <w:rPr>
          <w:sz w:val="24"/>
          <w:szCs w:val="24"/>
          <w:lang w:val="sq-AL"/>
        </w:rPr>
      </w:pPr>
      <w:r>
        <w:rPr>
          <w:sz w:val="24"/>
          <w:szCs w:val="24"/>
          <w:lang w:val="sq-AL"/>
        </w:rPr>
        <w:tab/>
        <w:t>-Udhëheqësit, arsimtarët përgjegjës, si dhe nxënësit përgjegjës,</w:t>
      </w:r>
    </w:p>
    <w:p w:rsidR="00B7002D" w:rsidRDefault="00B7002D" w:rsidP="00B7002D">
      <w:pPr>
        <w:rPr>
          <w:sz w:val="24"/>
          <w:szCs w:val="24"/>
          <w:lang w:val="sq-AL"/>
        </w:rPr>
      </w:pPr>
      <w:r>
        <w:rPr>
          <w:sz w:val="24"/>
          <w:szCs w:val="24"/>
          <w:lang w:val="sq-AL"/>
        </w:rPr>
        <w:tab/>
        <w:t>-Kohëzgjatja e ekskursionit</w:t>
      </w:r>
    </w:p>
    <w:p w:rsidR="00B7002D" w:rsidRDefault="00B7002D" w:rsidP="00B7002D">
      <w:pPr>
        <w:rPr>
          <w:sz w:val="24"/>
          <w:szCs w:val="24"/>
          <w:lang w:val="sq-AL"/>
        </w:rPr>
      </w:pPr>
      <w:r>
        <w:rPr>
          <w:sz w:val="24"/>
          <w:szCs w:val="24"/>
          <w:lang w:val="sq-AL"/>
        </w:rPr>
        <w:tab/>
        <w:t>-Lokalitetet që vizitohen dhe relacioni i udhëtimit</w:t>
      </w:r>
    </w:p>
    <w:p w:rsidR="00B7002D" w:rsidRDefault="00B7002D" w:rsidP="00B7002D">
      <w:pPr>
        <w:rPr>
          <w:sz w:val="24"/>
          <w:szCs w:val="24"/>
          <w:lang w:val="sq-AL"/>
        </w:rPr>
      </w:pPr>
      <w:r>
        <w:rPr>
          <w:sz w:val="24"/>
          <w:szCs w:val="24"/>
          <w:lang w:val="sq-AL"/>
        </w:rPr>
        <w:tab/>
        <w:t>-Lëndet mësimore të përfshira  në ekskurzion</w:t>
      </w:r>
    </w:p>
    <w:p w:rsidR="00B7002D" w:rsidRDefault="00B7002D" w:rsidP="00B7002D">
      <w:pPr>
        <w:rPr>
          <w:sz w:val="24"/>
          <w:szCs w:val="24"/>
          <w:lang w:val="sq-AL"/>
        </w:rPr>
      </w:pPr>
      <w:r>
        <w:rPr>
          <w:sz w:val="24"/>
          <w:szCs w:val="24"/>
          <w:lang w:val="sq-AL"/>
        </w:rPr>
        <w:lastRenderedPageBreak/>
        <w:tab/>
        <w:t>-Organizimi teknik dhe</w:t>
      </w:r>
    </w:p>
    <w:p w:rsidR="00B7002D" w:rsidRDefault="00B7002D" w:rsidP="00B7002D">
      <w:pPr>
        <w:rPr>
          <w:sz w:val="24"/>
          <w:szCs w:val="24"/>
          <w:lang w:val="sq-AL"/>
        </w:rPr>
      </w:pPr>
      <w:r>
        <w:rPr>
          <w:sz w:val="24"/>
          <w:szCs w:val="24"/>
          <w:lang w:val="sq-AL"/>
        </w:rPr>
        <w:tab/>
        <w:t>-Menyra e financimit</w:t>
      </w: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294B21" w:rsidRDefault="00294B21" w:rsidP="00B7002D">
      <w:pPr>
        <w:rPr>
          <w:sz w:val="24"/>
          <w:szCs w:val="24"/>
          <w:lang w:val="sq-AL"/>
        </w:rPr>
      </w:pPr>
    </w:p>
    <w:p w:rsidR="00294B21" w:rsidRDefault="00294B21" w:rsidP="00B7002D">
      <w:pPr>
        <w:rPr>
          <w:sz w:val="24"/>
          <w:szCs w:val="24"/>
          <w:lang w:val="sq-AL"/>
        </w:rPr>
      </w:pPr>
    </w:p>
    <w:p w:rsidR="00294B21" w:rsidRDefault="00294B21" w:rsidP="00B7002D">
      <w:pPr>
        <w:rPr>
          <w:sz w:val="24"/>
          <w:szCs w:val="24"/>
          <w:lang w:val="sq-AL"/>
        </w:rPr>
      </w:pPr>
    </w:p>
    <w:p w:rsidR="00C12912" w:rsidRDefault="00C12912" w:rsidP="00B7002D">
      <w:pPr>
        <w:rPr>
          <w:sz w:val="24"/>
          <w:szCs w:val="24"/>
          <w:lang w:val="sq-AL"/>
        </w:rPr>
      </w:pPr>
    </w:p>
    <w:p w:rsidR="00C12912" w:rsidRDefault="00C12912" w:rsidP="00B7002D">
      <w:pPr>
        <w:rPr>
          <w:sz w:val="24"/>
          <w:szCs w:val="24"/>
          <w:lang w:val="sq-AL"/>
        </w:rPr>
      </w:pPr>
    </w:p>
    <w:p w:rsidR="00B7002D" w:rsidRDefault="00B7002D" w:rsidP="00B7002D">
      <w:pPr>
        <w:rPr>
          <w:sz w:val="24"/>
          <w:szCs w:val="24"/>
          <w:lang w:val="sq-AL"/>
        </w:rPr>
      </w:pPr>
      <w:r>
        <w:rPr>
          <w:sz w:val="24"/>
          <w:szCs w:val="24"/>
          <w:lang w:val="sq-AL"/>
        </w:rPr>
        <w:t>Në tabelat më poshtë janë paraqitur detajet e planifikimit të ekskurzionit dhe shëtitjes së nxënësve të shkollës tonë si dhe mësimit në natyrë.</w:t>
      </w:r>
    </w:p>
    <w:p w:rsidR="00B7002D" w:rsidRDefault="00B7002D" w:rsidP="00B7002D">
      <w:pPr>
        <w:rPr>
          <w:sz w:val="24"/>
          <w:szCs w:val="24"/>
          <w:lang w:val="sq-AL"/>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2"/>
        <w:gridCol w:w="3870"/>
        <w:gridCol w:w="3108"/>
      </w:tblGrid>
      <w:tr w:rsidR="00B7002D" w:rsidTr="00C12912">
        <w:tc>
          <w:tcPr>
            <w:tcW w:w="2652" w:type="dxa"/>
          </w:tcPr>
          <w:p w:rsidR="00B7002D" w:rsidRPr="007331C6" w:rsidRDefault="00B7002D" w:rsidP="00B7002D">
            <w:pPr>
              <w:rPr>
                <w:sz w:val="24"/>
                <w:szCs w:val="24"/>
                <w:lang w:val="sq-AL"/>
              </w:rPr>
            </w:pPr>
            <w:r w:rsidRPr="00C148D4">
              <w:rPr>
                <w:b/>
                <w:sz w:val="24"/>
                <w:szCs w:val="24"/>
                <w:lang w:val="sq-AL"/>
              </w:rPr>
              <w:t>R</w:t>
            </w:r>
            <w:r w:rsidRPr="007331C6">
              <w:rPr>
                <w:sz w:val="24"/>
                <w:szCs w:val="24"/>
                <w:lang w:val="sq-AL"/>
              </w:rPr>
              <w:t>elacioni i udhëtimit</w:t>
            </w:r>
          </w:p>
        </w:tc>
        <w:tc>
          <w:tcPr>
            <w:tcW w:w="3870" w:type="dxa"/>
          </w:tcPr>
          <w:p w:rsidR="00B7002D" w:rsidRPr="007331C6" w:rsidRDefault="00B7002D" w:rsidP="00B7002D">
            <w:pPr>
              <w:pStyle w:val="ListParagraph"/>
              <w:widowControl/>
              <w:numPr>
                <w:ilvl w:val="0"/>
                <w:numId w:val="27"/>
              </w:numPr>
              <w:suppressAutoHyphens w:val="0"/>
              <w:contextualSpacing/>
              <w:rPr>
                <w:sz w:val="24"/>
                <w:szCs w:val="24"/>
                <w:lang w:val="sq-AL"/>
              </w:rPr>
            </w:pPr>
            <w:r w:rsidRPr="007331C6">
              <w:rPr>
                <w:sz w:val="24"/>
                <w:szCs w:val="24"/>
                <w:lang w:val="sq-AL"/>
              </w:rPr>
              <w:t xml:space="preserve">Shemshovë-Strugë-Ohër (III – </w:t>
            </w:r>
            <w:r w:rsidRPr="007331C6">
              <w:rPr>
                <w:sz w:val="24"/>
                <w:szCs w:val="24"/>
                <w:lang w:val="sq-AL"/>
              </w:rPr>
              <w:lastRenderedPageBreak/>
              <w:t>VI - IX)</w:t>
            </w:r>
          </w:p>
          <w:p w:rsidR="00B7002D" w:rsidRPr="007331C6" w:rsidRDefault="00B7002D" w:rsidP="00B7002D">
            <w:pPr>
              <w:pStyle w:val="ListParagraph"/>
              <w:widowControl/>
              <w:numPr>
                <w:ilvl w:val="0"/>
                <w:numId w:val="27"/>
              </w:numPr>
              <w:suppressAutoHyphens w:val="0"/>
              <w:contextualSpacing/>
              <w:rPr>
                <w:sz w:val="24"/>
                <w:szCs w:val="24"/>
                <w:lang w:val="sq-AL"/>
              </w:rPr>
            </w:pPr>
            <w:r w:rsidRPr="007331C6">
              <w:rPr>
                <w:sz w:val="24"/>
                <w:szCs w:val="24"/>
                <w:lang w:val="sq-AL"/>
              </w:rPr>
              <w:t>Shemshovë -Shkup (II - IV)</w:t>
            </w:r>
          </w:p>
          <w:p w:rsidR="00B7002D" w:rsidRPr="007331C6" w:rsidRDefault="00B7002D" w:rsidP="00B7002D">
            <w:pPr>
              <w:pStyle w:val="ListParagraph"/>
              <w:widowControl/>
              <w:numPr>
                <w:ilvl w:val="0"/>
                <w:numId w:val="27"/>
              </w:numPr>
              <w:suppressAutoHyphens w:val="0"/>
              <w:contextualSpacing/>
              <w:rPr>
                <w:sz w:val="24"/>
                <w:szCs w:val="24"/>
                <w:lang w:val="sq-AL"/>
              </w:rPr>
            </w:pPr>
            <w:r w:rsidRPr="007331C6">
              <w:rPr>
                <w:sz w:val="24"/>
                <w:szCs w:val="24"/>
                <w:lang w:val="sq-AL"/>
              </w:rPr>
              <w:t>Shemshovë – Mavrovë (VII-VIII)</w:t>
            </w:r>
          </w:p>
        </w:tc>
        <w:tc>
          <w:tcPr>
            <w:tcW w:w="3108" w:type="dxa"/>
          </w:tcPr>
          <w:p w:rsidR="00B7002D" w:rsidRPr="007331C6" w:rsidRDefault="00B7002D" w:rsidP="00B7002D">
            <w:pPr>
              <w:rPr>
                <w:sz w:val="24"/>
                <w:szCs w:val="24"/>
                <w:lang w:val="sq-AL"/>
              </w:rPr>
            </w:pPr>
            <w:r w:rsidRPr="007331C6">
              <w:rPr>
                <w:sz w:val="24"/>
                <w:szCs w:val="24"/>
                <w:lang w:val="sq-AL"/>
              </w:rPr>
              <w:lastRenderedPageBreak/>
              <w:t>Njëri drejtim – 130 km</w:t>
            </w:r>
          </w:p>
          <w:p w:rsidR="00B7002D" w:rsidRPr="007331C6" w:rsidRDefault="00B7002D" w:rsidP="00B7002D">
            <w:pPr>
              <w:rPr>
                <w:sz w:val="24"/>
                <w:szCs w:val="24"/>
                <w:lang w:val="sq-AL"/>
              </w:rPr>
            </w:pPr>
            <w:r w:rsidRPr="007331C6">
              <w:rPr>
                <w:sz w:val="24"/>
                <w:szCs w:val="24"/>
                <w:lang w:val="sq-AL"/>
              </w:rPr>
              <w:lastRenderedPageBreak/>
              <w:t>Njëri drejtim – 40 km</w:t>
            </w:r>
          </w:p>
          <w:p w:rsidR="00B7002D" w:rsidRPr="007331C6" w:rsidRDefault="00B7002D" w:rsidP="00B7002D">
            <w:pPr>
              <w:rPr>
                <w:sz w:val="24"/>
                <w:szCs w:val="24"/>
                <w:lang w:val="sq-AL"/>
              </w:rPr>
            </w:pPr>
            <w:r w:rsidRPr="007331C6">
              <w:rPr>
                <w:sz w:val="24"/>
                <w:szCs w:val="24"/>
                <w:lang w:val="sq-AL"/>
              </w:rPr>
              <w:t>Njëri drejtim – 90 km</w:t>
            </w:r>
          </w:p>
        </w:tc>
      </w:tr>
      <w:tr w:rsidR="00B7002D" w:rsidTr="00C12912">
        <w:tc>
          <w:tcPr>
            <w:tcW w:w="2652" w:type="dxa"/>
          </w:tcPr>
          <w:p w:rsidR="00B7002D" w:rsidRPr="007331C6" w:rsidRDefault="00B7002D" w:rsidP="00B7002D">
            <w:pPr>
              <w:rPr>
                <w:sz w:val="24"/>
                <w:szCs w:val="24"/>
                <w:lang w:val="sq-AL"/>
              </w:rPr>
            </w:pPr>
            <w:r w:rsidRPr="007331C6">
              <w:rPr>
                <w:sz w:val="24"/>
                <w:szCs w:val="24"/>
                <w:lang w:val="sq-AL"/>
              </w:rPr>
              <w:lastRenderedPageBreak/>
              <w:t xml:space="preserve">Kohëzgjatja </w:t>
            </w:r>
          </w:p>
        </w:tc>
        <w:tc>
          <w:tcPr>
            <w:tcW w:w="3870" w:type="dxa"/>
          </w:tcPr>
          <w:p w:rsidR="00B7002D" w:rsidRPr="007331C6" w:rsidRDefault="00B7002D" w:rsidP="00B7002D">
            <w:pPr>
              <w:rPr>
                <w:sz w:val="24"/>
                <w:szCs w:val="24"/>
                <w:vertAlign w:val="superscript"/>
                <w:lang w:val="sq-AL"/>
              </w:rPr>
            </w:pPr>
            <w:r w:rsidRPr="007331C6">
              <w:rPr>
                <w:sz w:val="24"/>
                <w:szCs w:val="24"/>
                <w:lang w:val="sq-AL"/>
              </w:rPr>
              <w:t>7</w:t>
            </w:r>
            <w:r w:rsidRPr="007331C6">
              <w:rPr>
                <w:sz w:val="24"/>
                <w:szCs w:val="24"/>
                <w:vertAlign w:val="superscript"/>
                <w:lang w:val="sq-AL"/>
              </w:rPr>
              <w:t>00</w:t>
            </w:r>
            <w:r w:rsidRPr="007331C6">
              <w:rPr>
                <w:sz w:val="24"/>
                <w:szCs w:val="24"/>
                <w:lang w:val="sq-AL"/>
              </w:rPr>
              <w:t>-19</w:t>
            </w:r>
            <w:r w:rsidRPr="007331C6">
              <w:rPr>
                <w:sz w:val="24"/>
                <w:szCs w:val="24"/>
                <w:vertAlign w:val="superscript"/>
                <w:lang w:val="sq-AL"/>
              </w:rPr>
              <w:t>00</w:t>
            </w:r>
          </w:p>
        </w:tc>
        <w:tc>
          <w:tcPr>
            <w:tcW w:w="3108" w:type="dxa"/>
          </w:tcPr>
          <w:p w:rsidR="00B7002D" w:rsidRPr="007331C6" w:rsidRDefault="00B7002D" w:rsidP="00B7002D">
            <w:pPr>
              <w:rPr>
                <w:sz w:val="24"/>
                <w:szCs w:val="24"/>
                <w:lang w:val="sq-AL"/>
              </w:rPr>
            </w:pPr>
          </w:p>
        </w:tc>
      </w:tr>
      <w:tr w:rsidR="00B7002D" w:rsidRPr="00B023CF" w:rsidTr="00C12912">
        <w:tc>
          <w:tcPr>
            <w:tcW w:w="2652" w:type="dxa"/>
          </w:tcPr>
          <w:p w:rsidR="00B7002D" w:rsidRPr="007331C6" w:rsidRDefault="00B7002D" w:rsidP="00B7002D">
            <w:pPr>
              <w:rPr>
                <w:sz w:val="24"/>
                <w:szCs w:val="24"/>
                <w:lang w:val="sq-AL"/>
              </w:rPr>
            </w:pPr>
            <w:r w:rsidRPr="007331C6">
              <w:rPr>
                <w:sz w:val="24"/>
                <w:szCs w:val="24"/>
                <w:lang w:val="sq-AL"/>
              </w:rPr>
              <w:t>Mënyra e financimit</w:t>
            </w:r>
          </w:p>
        </w:tc>
        <w:tc>
          <w:tcPr>
            <w:tcW w:w="3870" w:type="dxa"/>
          </w:tcPr>
          <w:p w:rsidR="00B7002D" w:rsidRPr="007331C6" w:rsidRDefault="00B7002D" w:rsidP="00B7002D">
            <w:pPr>
              <w:rPr>
                <w:sz w:val="24"/>
                <w:szCs w:val="24"/>
                <w:lang w:val="sq-AL"/>
              </w:rPr>
            </w:pPr>
            <w:r w:rsidRPr="007331C6">
              <w:rPr>
                <w:sz w:val="24"/>
                <w:szCs w:val="24"/>
                <w:lang w:val="sq-AL"/>
              </w:rPr>
              <w:t>Financim nga prindët e nxënësve</w:t>
            </w:r>
          </w:p>
        </w:tc>
        <w:tc>
          <w:tcPr>
            <w:tcW w:w="3108" w:type="dxa"/>
          </w:tcPr>
          <w:p w:rsidR="00B7002D" w:rsidRPr="007331C6" w:rsidRDefault="00B7002D" w:rsidP="00B7002D">
            <w:pPr>
              <w:rPr>
                <w:sz w:val="24"/>
                <w:szCs w:val="24"/>
                <w:lang w:val="sq-AL"/>
              </w:rPr>
            </w:pPr>
          </w:p>
        </w:tc>
      </w:tr>
      <w:tr w:rsidR="00B7002D" w:rsidTr="00C12912">
        <w:tc>
          <w:tcPr>
            <w:tcW w:w="2652" w:type="dxa"/>
          </w:tcPr>
          <w:p w:rsidR="00B7002D" w:rsidRPr="007331C6" w:rsidRDefault="00B7002D" w:rsidP="00B7002D">
            <w:pPr>
              <w:rPr>
                <w:sz w:val="24"/>
                <w:szCs w:val="24"/>
                <w:lang w:val="sq-AL"/>
              </w:rPr>
            </w:pPr>
            <w:r w:rsidRPr="007331C6">
              <w:rPr>
                <w:sz w:val="24"/>
                <w:szCs w:val="24"/>
                <w:lang w:val="sq-AL"/>
              </w:rPr>
              <w:t>Lokalitetet që vizitohen</w:t>
            </w:r>
          </w:p>
        </w:tc>
        <w:tc>
          <w:tcPr>
            <w:tcW w:w="3870" w:type="dxa"/>
          </w:tcPr>
          <w:p w:rsidR="00B7002D" w:rsidRPr="007331C6" w:rsidRDefault="00B7002D" w:rsidP="00B7002D">
            <w:pPr>
              <w:rPr>
                <w:sz w:val="24"/>
                <w:szCs w:val="24"/>
                <w:lang w:val="sq-AL"/>
              </w:rPr>
            </w:pPr>
            <w:r w:rsidRPr="007331C6">
              <w:rPr>
                <w:sz w:val="24"/>
                <w:szCs w:val="24"/>
                <w:lang w:val="sq-AL"/>
              </w:rPr>
              <w:t>-Kushtet klimatike</w:t>
            </w:r>
          </w:p>
          <w:p w:rsidR="00B7002D" w:rsidRPr="007331C6" w:rsidRDefault="00B7002D" w:rsidP="00B7002D">
            <w:pPr>
              <w:rPr>
                <w:sz w:val="24"/>
                <w:szCs w:val="24"/>
                <w:lang w:val="sq-AL"/>
              </w:rPr>
            </w:pPr>
            <w:r w:rsidRPr="007331C6">
              <w:rPr>
                <w:sz w:val="24"/>
                <w:szCs w:val="24"/>
                <w:lang w:val="sq-AL"/>
              </w:rPr>
              <w:t>-Dukuritë e ndryshme</w:t>
            </w:r>
          </w:p>
          <w:p w:rsidR="00B7002D" w:rsidRPr="007331C6" w:rsidRDefault="00B7002D" w:rsidP="00B7002D">
            <w:pPr>
              <w:rPr>
                <w:sz w:val="24"/>
                <w:szCs w:val="24"/>
                <w:lang w:val="sq-AL"/>
              </w:rPr>
            </w:pPr>
            <w:r w:rsidRPr="007331C6">
              <w:rPr>
                <w:sz w:val="24"/>
                <w:szCs w:val="24"/>
                <w:lang w:val="sq-AL"/>
              </w:rPr>
              <w:t>-Terenet për rekreacion</w:t>
            </w:r>
          </w:p>
        </w:tc>
        <w:tc>
          <w:tcPr>
            <w:tcW w:w="3108" w:type="dxa"/>
          </w:tcPr>
          <w:p w:rsidR="00B7002D" w:rsidRPr="007331C6" w:rsidRDefault="00B7002D" w:rsidP="00B7002D">
            <w:pPr>
              <w:rPr>
                <w:sz w:val="24"/>
                <w:szCs w:val="24"/>
                <w:lang w:val="sq-AL"/>
              </w:rPr>
            </w:pPr>
            <w:r w:rsidRPr="007331C6">
              <w:rPr>
                <w:sz w:val="24"/>
                <w:szCs w:val="24"/>
                <w:lang w:val="sq-AL"/>
              </w:rPr>
              <w:t>-Muzeu biologjik</w:t>
            </w:r>
          </w:p>
          <w:p w:rsidR="00B7002D" w:rsidRPr="007331C6" w:rsidRDefault="00B7002D" w:rsidP="00B7002D">
            <w:pPr>
              <w:rPr>
                <w:sz w:val="24"/>
                <w:szCs w:val="24"/>
                <w:lang w:val="sq-AL"/>
              </w:rPr>
            </w:pPr>
            <w:r w:rsidRPr="007331C6">
              <w:rPr>
                <w:sz w:val="24"/>
                <w:szCs w:val="24"/>
                <w:lang w:val="sq-AL"/>
              </w:rPr>
              <w:t>- Kopshti zoologjik – Shkup</w:t>
            </w:r>
          </w:p>
          <w:p w:rsidR="00B7002D" w:rsidRPr="007331C6" w:rsidRDefault="00B7002D" w:rsidP="00B7002D">
            <w:pPr>
              <w:rPr>
                <w:sz w:val="24"/>
                <w:szCs w:val="24"/>
                <w:lang w:val="sq-AL"/>
              </w:rPr>
            </w:pPr>
            <w:r w:rsidRPr="007331C6">
              <w:rPr>
                <w:sz w:val="24"/>
                <w:szCs w:val="24"/>
                <w:lang w:val="sq-AL"/>
              </w:rPr>
              <w:t xml:space="preserve">-Liqeni i Mavroves, </w:t>
            </w:r>
            <w:r w:rsidRPr="007331C6">
              <w:rPr>
                <w:b/>
                <w:sz w:val="24"/>
                <w:szCs w:val="24"/>
                <w:lang w:val="sq-AL"/>
              </w:rPr>
              <w:t>Mavrovë –</w:t>
            </w:r>
            <w:r w:rsidRPr="007331C6">
              <w:rPr>
                <w:sz w:val="24"/>
                <w:szCs w:val="24"/>
                <w:lang w:val="sq-AL"/>
              </w:rPr>
              <w:t>Parku nacional</w:t>
            </w:r>
          </w:p>
          <w:p w:rsidR="00B7002D" w:rsidRPr="007331C6" w:rsidRDefault="00B7002D" w:rsidP="00B7002D">
            <w:pPr>
              <w:rPr>
                <w:sz w:val="24"/>
                <w:szCs w:val="24"/>
                <w:lang w:val="sq-AL"/>
              </w:rPr>
            </w:pPr>
            <w:r w:rsidRPr="007331C6">
              <w:rPr>
                <w:sz w:val="24"/>
                <w:szCs w:val="24"/>
                <w:lang w:val="sq-AL"/>
              </w:rPr>
              <w:t>-Përmendorja e nënës Terezë</w:t>
            </w:r>
          </w:p>
          <w:p w:rsidR="00B7002D" w:rsidRPr="007331C6" w:rsidRDefault="00B7002D" w:rsidP="00B7002D">
            <w:pPr>
              <w:rPr>
                <w:sz w:val="24"/>
                <w:szCs w:val="24"/>
                <w:lang w:val="sq-AL"/>
              </w:rPr>
            </w:pPr>
            <w:r w:rsidRPr="007331C6">
              <w:rPr>
                <w:sz w:val="24"/>
                <w:szCs w:val="24"/>
                <w:lang w:val="sq-AL"/>
              </w:rPr>
              <w:t>-Njohja me burimet e Vrutokut, hidrocentralet, liqenin artificial të Mavrovës, tendat, pushimoret etj.</w:t>
            </w:r>
          </w:p>
          <w:p w:rsidR="00B7002D" w:rsidRPr="007331C6" w:rsidRDefault="00B7002D" w:rsidP="00B7002D">
            <w:pPr>
              <w:rPr>
                <w:sz w:val="24"/>
                <w:szCs w:val="24"/>
                <w:lang w:val="sq-AL"/>
              </w:rPr>
            </w:pPr>
            <w:r w:rsidRPr="007331C6">
              <w:rPr>
                <w:sz w:val="24"/>
                <w:szCs w:val="24"/>
                <w:lang w:val="sq-AL"/>
              </w:rPr>
              <w:t>-Liqeni i Ohrit</w:t>
            </w:r>
          </w:p>
        </w:tc>
      </w:tr>
      <w:tr w:rsidR="00B7002D" w:rsidTr="00C12912">
        <w:tc>
          <w:tcPr>
            <w:tcW w:w="2652" w:type="dxa"/>
          </w:tcPr>
          <w:p w:rsidR="00B7002D" w:rsidRPr="007331C6" w:rsidRDefault="00B7002D" w:rsidP="00B7002D">
            <w:pPr>
              <w:rPr>
                <w:sz w:val="24"/>
                <w:szCs w:val="24"/>
                <w:lang w:val="sq-AL"/>
              </w:rPr>
            </w:pPr>
            <w:r w:rsidRPr="007331C6">
              <w:rPr>
                <w:sz w:val="24"/>
                <w:szCs w:val="24"/>
                <w:lang w:val="sq-AL"/>
              </w:rPr>
              <w:t>Lëndët mësimore të përfshira në ekskurzion</w:t>
            </w:r>
          </w:p>
        </w:tc>
        <w:tc>
          <w:tcPr>
            <w:tcW w:w="3870" w:type="dxa"/>
          </w:tcPr>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Arsim Fizik</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Biologji</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Gjeografi</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Histori</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Kulturë Qytetare</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Etikë</w:t>
            </w:r>
          </w:p>
          <w:p w:rsidR="00B7002D" w:rsidRPr="007331C6" w:rsidRDefault="00B7002D" w:rsidP="00B7002D">
            <w:pPr>
              <w:pStyle w:val="ListParagraph"/>
              <w:widowControl/>
              <w:numPr>
                <w:ilvl w:val="0"/>
                <w:numId w:val="25"/>
              </w:numPr>
              <w:suppressAutoHyphens w:val="0"/>
              <w:contextualSpacing/>
              <w:rPr>
                <w:sz w:val="24"/>
                <w:szCs w:val="24"/>
                <w:lang w:val="sq-AL"/>
              </w:rPr>
            </w:pPr>
            <w:r w:rsidRPr="007331C6">
              <w:rPr>
                <w:sz w:val="24"/>
                <w:szCs w:val="24"/>
                <w:lang w:val="sq-AL"/>
              </w:rPr>
              <w:t>Shkenca natyrore</w:t>
            </w:r>
          </w:p>
        </w:tc>
        <w:tc>
          <w:tcPr>
            <w:tcW w:w="3108" w:type="dxa"/>
          </w:tcPr>
          <w:p w:rsidR="00B7002D" w:rsidRPr="007331C6" w:rsidRDefault="00B7002D" w:rsidP="00B7002D">
            <w:pPr>
              <w:rPr>
                <w:sz w:val="24"/>
                <w:szCs w:val="24"/>
                <w:lang w:val="sq-AL"/>
              </w:rPr>
            </w:pPr>
          </w:p>
        </w:tc>
      </w:tr>
      <w:tr w:rsidR="00B7002D" w:rsidTr="00C12912">
        <w:tc>
          <w:tcPr>
            <w:tcW w:w="2652" w:type="dxa"/>
          </w:tcPr>
          <w:p w:rsidR="00B7002D" w:rsidRPr="007331C6" w:rsidRDefault="00B7002D" w:rsidP="00B7002D">
            <w:pPr>
              <w:rPr>
                <w:sz w:val="24"/>
                <w:szCs w:val="24"/>
                <w:lang w:val="sq-AL"/>
              </w:rPr>
            </w:pPr>
            <w:r w:rsidRPr="007331C6">
              <w:rPr>
                <w:sz w:val="24"/>
                <w:szCs w:val="24"/>
                <w:lang w:val="sq-AL"/>
              </w:rPr>
              <w:t>Aktivitetet</w:t>
            </w:r>
          </w:p>
        </w:tc>
        <w:tc>
          <w:tcPr>
            <w:tcW w:w="3870" w:type="dxa"/>
          </w:tcPr>
          <w:p w:rsidR="00B7002D" w:rsidRPr="007331C6" w:rsidRDefault="00B7002D" w:rsidP="00B7002D">
            <w:pPr>
              <w:pStyle w:val="ListParagraph"/>
              <w:ind w:left="1080"/>
              <w:rPr>
                <w:sz w:val="24"/>
                <w:szCs w:val="24"/>
                <w:lang w:val="sq-AL"/>
              </w:rPr>
            </w:pPr>
            <w:r w:rsidRPr="007331C6">
              <w:rPr>
                <w:sz w:val="24"/>
                <w:szCs w:val="24"/>
                <w:lang w:val="sq-AL"/>
              </w:rPr>
              <w:t>-Ligjerata</w:t>
            </w:r>
          </w:p>
          <w:p w:rsidR="00B7002D" w:rsidRPr="007331C6" w:rsidRDefault="00B7002D" w:rsidP="00B7002D">
            <w:pPr>
              <w:pStyle w:val="ListParagraph"/>
              <w:ind w:left="1080"/>
              <w:rPr>
                <w:sz w:val="24"/>
                <w:szCs w:val="24"/>
                <w:lang w:val="sq-AL"/>
              </w:rPr>
            </w:pPr>
            <w:r w:rsidRPr="007331C6">
              <w:rPr>
                <w:sz w:val="24"/>
                <w:szCs w:val="24"/>
                <w:lang w:val="sq-AL"/>
              </w:rPr>
              <w:t>-Biseda</w:t>
            </w:r>
          </w:p>
          <w:p w:rsidR="00B7002D" w:rsidRPr="007331C6" w:rsidRDefault="00B7002D" w:rsidP="00B7002D">
            <w:pPr>
              <w:pStyle w:val="ListParagraph"/>
              <w:ind w:left="1080"/>
              <w:rPr>
                <w:sz w:val="24"/>
                <w:szCs w:val="24"/>
                <w:lang w:val="sq-AL"/>
              </w:rPr>
            </w:pPr>
            <w:r w:rsidRPr="007331C6">
              <w:rPr>
                <w:sz w:val="24"/>
                <w:szCs w:val="24"/>
                <w:lang w:val="sq-AL"/>
              </w:rPr>
              <w:t>-Hulumtime</w:t>
            </w:r>
          </w:p>
          <w:p w:rsidR="00B7002D" w:rsidRPr="007331C6" w:rsidRDefault="00B7002D" w:rsidP="00B7002D">
            <w:pPr>
              <w:pStyle w:val="ListParagraph"/>
              <w:ind w:left="1080"/>
              <w:rPr>
                <w:sz w:val="24"/>
                <w:szCs w:val="24"/>
                <w:lang w:val="sq-AL"/>
              </w:rPr>
            </w:pPr>
            <w:r w:rsidRPr="007331C6">
              <w:rPr>
                <w:sz w:val="24"/>
                <w:szCs w:val="24"/>
                <w:lang w:val="sq-AL"/>
              </w:rPr>
              <w:t>-Vëzhgime</w:t>
            </w:r>
          </w:p>
          <w:p w:rsidR="00B7002D" w:rsidRPr="007331C6" w:rsidRDefault="00B7002D" w:rsidP="00B7002D">
            <w:pPr>
              <w:pStyle w:val="ListParagraph"/>
              <w:ind w:left="1080"/>
              <w:rPr>
                <w:sz w:val="24"/>
                <w:szCs w:val="24"/>
                <w:lang w:val="sq-AL"/>
              </w:rPr>
            </w:pPr>
            <w:r w:rsidRPr="007331C6">
              <w:rPr>
                <w:sz w:val="24"/>
                <w:szCs w:val="24"/>
                <w:lang w:val="sq-AL"/>
              </w:rPr>
              <w:t>-Rekreacion</w:t>
            </w:r>
          </w:p>
        </w:tc>
        <w:tc>
          <w:tcPr>
            <w:tcW w:w="3108" w:type="dxa"/>
          </w:tcPr>
          <w:p w:rsidR="00B7002D" w:rsidRPr="007331C6" w:rsidRDefault="00B7002D" w:rsidP="00B7002D">
            <w:pPr>
              <w:rPr>
                <w:sz w:val="24"/>
                <w:szCs w:val="24"/>
                <w:lang w:val="sq-AL"/>
              </w:rPr>
            </w:pPr>
          </w:p>
        </w:tc>
      </w:tr>
      <w:tr w:rsidR="00B7002D" w:rsidTr="00C12912">
        <w:tc>
          <w:tcPr>
            <w:tcW w:w="2652" w:type="dxa"/>
          </w:tcPr>
          <w:p w:rsidR="00B7002D" w:rsidRPr="007331C6" w:rsidRDefault="00B7002D" w:rsidP="00B7002D">
            <w:pPr>
              <w:rPr>
                <w:sz w:val="24"/>
                <w:szCs w:val="24"/>
                <w:lang w:val="sq-AL"/>
              </w:rPr>
            </w:pPr>
            <w:r w:rsidRPr="007331C6">
              <w:rPr>
                <w:sz w:val="24"/>
                <w:szCs w:val="24"/>
                <w:lang w:val="sq-AL"/>
              </w:rPr>
              <w:t>Qëllimi arsimor në pajtueshmëri me punën edukativo-arsimore të shkollës</w:t>
            </w:r>
          </w:p>
        </w:tc>
        <w:tc>
          <w:tcPr>
            <w:tcW w:w="3870" w:type="dxa"/>
          </w:tcPr>
          <w:p w:rsidR="00B7002D" w:rsidRPr="007331C6" w:rsidRDefault="00B7002D" w:rsidP="00B7002D">
            <w:pPr>
              <w:rPr>
                <w:sz w:val="24"/>
                <w:szCs w:val="24"/>
                <w:lang w:val="sq-AL"/>
              </w:rPr>
            </w:pPr>
            <w:r w:rsidRPr="007331C6">
              <w:rPr>
                <w:sz w:val="24"/>
                <w:szCs w:val="24"/>
                <w:lang w:val="sq-AL"/>
              </w:rPr>
              <w:t>-Përvetësimi i diturive</w:t>
            </w:r>
          </w:p>
          <w:p w:rsidR="00B7002D" w:rsidRPr="007331C6" w:rsidRDefault="00B7002D" w:rsidP="00B7002D">
            <w:pPr>
              <w:rPr>
                <w:sz w:val="24"/>
                <w:szCs w:val="24"/>
                <w:lang w:val="sq-AL"/>
              </w:rPr>
            </w:pPr>
            <w:r w:rsidRPr="007331C6">
              <w:rPr>
                <w:sz w:val="24"/>
                <w:szCs w:val="24"/>
                <w:lang w:val="sq-AL"/>
              </w:rPr>
              <w:t>-Zgjerimi i diturive</w:t>
            </w:r>
          </w:p>
          <w:p w:rsidR="00B7002D" w:rsidRPr="007331C6" w:rsidRDefault="00B7002D" w:rsidP="00B7002D">
            <w:pPr>
              <w:rPr>
                <w:sz w:val="24"/>
                <w:szCs w:val="24"/>
                <w:lang w:val="sq-AL"/>
              </w:rPr>
            </w:pPr>
            <w:r w:rsidRPr="007331C6">
              <w:rPr>
                <w:sz w:val="24"/>
                <w:szCs w:val="24"/>
                <w:lang w:val="sq-AL"/>
              </w:rPr>
              <w:t>-Zbatimi i shkathtësive</w:t>
            </w:r>
          </w:p>
          <w:p w:rsidR="00B7002D" w:rsidRPr="007331C6" w:rsidRDefault="00B7002D" w:rsidP="00B7002D">
            <w:pPr>
              <w:rPr>
                <w:sz w:val="24"/>
                <w:szCs w:val="24"/>
                <w:lang w:val="sq-AL"/>
              </w:rPr>
            </w:pPr>
            <w:r w:rsidRPr="007331C6">
              <w:rPr>
                <w:sz w:val="24"/>
                <w:szCs w:val="24"/>
                <w:lang w:val="sq-AL"/>
              </w:rPr>
              <w:t>-Njohja me dukuritë e ndryshme</w:t>
            </w:r>
          </w:p>
          <w:p w:rsidR="00B7002D" w:rsidRPr="007331C6" w:rsidRDefault="00B7002D" w:rsidP="00B7002D">
            <w:pPr>
              <w:rPr>
                <w:sz w:val="24"/>
                <w:szCs w:val="24"/>
                <w:lang w:val="sq-AL"/>
              </w:rPr>
            </w:pPr>
            <w:r w:rsidRPr="007331C6">
              <w:rPr>
                <w:sz w:val="24"/>
                <w:szCs w:val="24"/>
                <w:lang w:val="sq-AL"/>
              </w:rPr>
              <w:t>-Relacionet në natyrë</w:t>
            </w:r>
          </w:p>
          <w:p w:rsidR="00B7002D" w:rsidRPr="007331C6" w:rsidRDefault="00B7002D" w:rsidP="00B7002D">
            <w:pPr>
              <w:rPr>
                <w:sz w:val="24"/>
                <w:szCs w:val="24"/>
                <w:lang w:val="sq-AL"/>
              </w:rPr>
            </w:pPr>
            <w:r w:rsidRPr="007331C6">
              <w:rPr>
                <w:sz w:val="24"/>
                <w:szCs w:val="24"/>
                <w:lang w:val="sq-AL"/>
              </w:rPr>
              <w:t>-Mjedisi shoqëror</w:t>
            </w:r>
          </w:p>
          <w:p w:rsidR="00B7002D" w:rsidRPr="007331C6" w:rsidRDefault="00B7002D" w:rsidP="00B7002D">
            <w:pPr>
              <w:rPr>
                <w:sz w:val="24"/>
                <w:szCs w:val="24"/>
                <w:lang w:val="sq-AL"/>
              </w:rPr>
            </w:pPr>
            <w:r w:rsidRPr="007331C6">
              <w:rPr>
                <w:sz w:val="24"/>
                <w:szCs w:val="24"/>
                <w:lang w:val="sq-AL"/>
              </w:rPr>
              <w:lastRenderedPageBreak/>
              <w:t>-Njohja me monumentet kulturore</w:t>
            </w:r>
          </w:p>
          <w:p w:rsidR="00B7002D" w:rsidRPr="007331C6" w:rsidRDefault="00B7002D" w:rsidP="00B7002D">
            <w:pPr>
              <w:rPr>
                <w:sz w:val="24"/>
                <w:szCs w:val="24"/>
                <w:lang w:val="sq-AL"/>
              </w:rPr>
            </w:pPr>
            <w:r w:rsidRPr="007331C6">
              <w:rPr>
                <w:sz w:val="24"/>
                <w:szCs w:val="24"/>
                <w:lang w:val="sq-AL"/>
              </w:rPr>
              <w:t>-Kapacitetet industriale</w:t>
            </w:r>
          </w:p>
          <w:p w:rsidR="00B7002D" w:rsidRPr="007331C6" w:rsidRDefault="00B7002D" w:rsidP="00B7002D">
            <w:pPr>
              <w:rPr>
                <w:sz w:val="24"/>
                <w:szCs w:val="24"/>
                <w:lang w:val="sq-AL"/>
              </w:rPr>
            </w:pPr>
            <w:r w:rsidRPr="007331C6">
              <w:rPr>
                <w:sz w:val="24"/>
                <w:szCs w:val="24"/>
                <w:lang w:val="sq-AL"/>
              </w:rPr>
              <w:t>-Kapacitetet bujqësore</w:t>
            </w:r>
          </w:p>
        </w:tc>
        <w:tc>
          <w:tcPr>
            <w:tcW w:w="3108" w:type="dxa"/>
          </w:tcPr>
          <w:p w:rsidR="00B7002D" w:rsidRPr="007331C6" w:rsidRDefault="00B7002D" w:rsidP="00B7002D">
            <w:pPr>
              <w:rPr>
                <w:sz w:val="24"/>
                <w:szCs w:val="24"/>
                <w:lang w:val="sq-AL"/>
              </w:rPr>
            </w:pPr>
          </w:p>
        </w:tc>
      </w:tr>
    </w:tbl>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tbl>
      <w:tblPr>
        <w:tblW w:w="101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7"/>
        <w:gridCol w:w="4914"/>
      </w:tblGrid>
      <w:tr w:rsidR="004C1F43" w:rsidRPr="00B023CF" w:rsidTr="00C12912">
        <w:trPr>
          <w:trHeight w:val="4134"/>
        </w:trPr>
        <w:tc>
          <w:tcPr>
            <w:tcW w:w="5237" w:type="dxa"/>
          </w:tcPr>
          <w:p w:rsidR="004C1F43" w:rsidRPr="007331C6" w:rsidRDefault="004C1F43" w:rsidP="003F7A87">
            <w:pPr>
              <w:rPr>
                <w:sz w:val="24"/>
                <w:szCs w:val="24"/>
                <w:lang w:val="sq-AL"/>
              </w:rPr>
            </w:pPr>
            <w:r w:rsidRPr="007331C6">
              <w:rPr>
                <w:sz w:val="24"/>
                <w:szCs w:val="24"/>
                <w:lang w:val="sq-AL"/>
              </w:rPr>
              <w:t>Qëllimi edukativ</w:t>
            </w:r>
          </w:p>
        </w:tc>
        <w:tc>
          <w:tcPr>
            <w:tcW w:w="4914" w:type="dxa"/>
          </w:tcPr>
          <w:p w:rsidR="004C1F43" w:rsidRPr="007331C6" w:rsidRDefault="004C1F43" w:rsidP="003F7A87">
            <w:pPr>
              <w:rPr>
                <w:sz w:val="24"/>
                <w:szCs w:val="24"/>
                <w:lang w:val="sq-AL"/>
              </w:rPr>
            </w:pPr>
            <w:r w:rsidRPr="007331C6">
              <w:rPr>
                <w:sz w:val="24"/>
                <w:szCs w:val="24"/>
                <w:lang w:val="sq-AL"/>
              </w:rPr>
              <w:t>-Marrëdhëniet në jetën shoqërore</w:t>
            </w:r>
          </w:p>
          <w:p w:rsidR="004C1F43" w:rsidRPr="007331C6" w:rsidRDefault="004C1F43" w:rsidP="003F7A87">
            <w:pPr>
              <w:rPr>
                <w:sz w:val="24"/>
                <w:szCs w:val="24"/>
                <w:lang w:val="sq-AL"/>
              </w:rPr>
            </w:pPr>
            <w:r w:rsidRPr="007331C6">
              <w:rPr>
                <w:sz w:val="24"/>
                <w:szCs w:val="24"/>
                <w:lang w:val="sq-AL"/>
              </w:rPr>
              <w:t>-Toleranca</w:t>
            </w:r>
          </w:p>
          <w:p w:rsidR="004C1F43" w:rsidRPr="007331C6" w:rsidRDefault="004C1F43" w:rsidP="003F7A87">
            <w:pPr>
              <w:rPr>
                <w:sz w:val="24"/>
                <w:szCs w:val="24"/>
                <w:lang w:val="sq-AL"/>
              </w:rPr>
            </w:pPr>
            <w:r w:rsidRPr="007331C6">
              <w:rPr>
                <w:sz w:val="24"/>
                <w:szCs w:val="24"/>
                <w:lang w:val="sq-AL"/>
              </w:rPr>
              <w:t>-Bashkëjetesa</w:t>
            </w:r>
          </w:p>
          <w:p w:rsidR="004C1F43" w:rsidRPr="007331C6" w:rsidRDefault="004C1F43" w:rsidP="003F7A87">
            <w:pPr>
              <w:rPr>
                <w:sz w:val="24"/>
                <w:szCs w:val="24"/>
                <w:lang w:val="sq-AL"/>
              </w:rPr>
            </w:pPr>
            <w:r w:rsidRPr="007331C6">
              <w:rPr>
                <w:sz w:val="24"/>
                <w:szCs w:val="24"/>
                <w:lang w:val="sq-AL"/>
              </w:rPr>
              <w:t>-Zhvillimi i qasjes pozitive ndaj vlerave:</w:t>
            </w:r>
          </w:p>
          <w:p w:rsidR="004C1F43" w:rsidRPr="007331C6" w:rsidRDefault="004C1F43" w:rsidP="003F7A87">
            <w:pPr>
              <w:rPr>
                <w:sz w:val="24"/>
                <w:szCs w:val="24"/>
                <w:lang w:val="sq-AL"/>
              </w:rPr>
            </w:pPr>
            <w:r w:rsidRPr="007331C6">
              <w:rPr>
                <w:sz w:val="24"/>
                <w:szCs w:val="24"/>
                <w:lang w:val="sq-AL"/>
              </w:rPr>
              <w:t>-Nacionale,</w:t>
            </w:r>
          </w:p>
          <w:p w:rsidR="004C1F43" w:rsidRPr="007331C6" w:rsidRDefault="004C1F43" w:rsidP="003F7A87">
            <w:pPr>
              <w:rPr>
                <w:sz w:val="24"/>
                <w:szCs w:val="24"/>
                <w:lang w:val="sq-AL"/>
              </w:rPr>
            </w:pPr>
            <w:r w:rsidRPr="007331C6">
              <w:rPr>
                <w:sz w:val="24"/>
                <w:szCs w:val="24"/>
                <w:lang w:val="sq-AL"/>
              </w:rPr>
              <w:t>-Kulturore</w:t>
            </w:r>
          </w:p>
          <w:p w:rsidR="004C1F43" w:rsidRPr="007331C6" w:rsidRDefault="004C1F43" w:rsidP="003F7A87">
            <w:pPr>
              <w:rPr>
                <w:sz w:val="24"/>
                <w:szCs w:val="24"/>
                <w:lang w:val="sq-AL"/>
              </w:rPr>
            </w:pPr>
            <w:r w:rsidRPr="007331C6">
              <w:rPr>
                <w:sz w:val="24"/>
                <w:szCs w:val="24"/>
                <w:lang w:val="sq-AL"/>
              </w:rPr>
              <w:t>-Estetike etj.</w:t>
            </w:r>
          </w:p>
          <w:p w:rsidR="004C1F43" w:rsidRPr="007331C6" w:rsidRDefault="004C1F43" w:rsidP="003F7A87">
            <w:pPr>
              <w:rPr>
                <w:sz w:val="24"/>
                <w:szCs w:val="24"/>
                <w:lang w:val="sq-AL"/>
              </w:rPr>
            </w:pPr>
            <w:r w:rsidRPr="007331C6">
              <w:rPr>
                <w:sz w:val="24"/>
                <w:szCs w:val="24"/>
                <w:lang w:val="sq-AL"/>
              </w:rPr>
              <w:t>-Nxitja dhe manifestimi i emocioneve pozitive</w:t>
            </w:r>
          </w:p>
          <w:p w:rsidR="004C1F43" w:rsidRPr="007331C6" w:rsidRDefault="004C1F43" w:rsidP="003F7A87">
            <w:pPr>
              <w:rPr>
                <w:sz w:val="24"/>
                <w:szCs w:val="24"/>
                <w:lang w:val="sq-AL"/>
              </w:rPr>
            </w:pPr>
            <w:r w:rsidRPr="007331C6">
              <w:rPr>
                <w:sz w:val="24"/>
                <w:szCs w:val="24"/>
                <w:lang w:val="sq-AL"/>
              </w:rPr>
              <w:t>-Socializimi</w:t>
            </w:r>
          </w:p>
          <w:p w:rsidR="004C1F43" w:rsidRPr="007331C6" w:rsidRDefault="004C1F43" w:rsidP="003F7A87">
            <w:pPr>
              <w:rPr>
                <w:sz w:val="24"/>
                <w:szCs w:val="24"/>
                <w:lang w:val="sq-AL"/>
              </w:rPr>
            </w:pPr>
            <w:r w:rsidRPr="007331C6">
              <w:rPr>
                <w:sz w:val="24"/>
                <w:szCs w:val="24"/>
                <w:lang w:val="sq-AL"/>
              </w:rPr>
              <w:t>-Mbrojtja kolektive</w:t>
            </w:r>
          </w:p>
          <w:p w:rsidR="004C1F43" w:rsidRPr="007331C6" w:rsidRDefault="004C1F43" w:rsidP="003F7A87">
            <w:pPr>
              <w:rPr>
                <w:sz w:val="24"/>
                <w:szCs w:val="24"/>
                <w:lang w:val="sq-AL"/>
              </w:rPr>
            </w:pPr>
            <w:r w:rsidRPr="007331C6">
              <w:rPr>
                <w:sz w:val="24"/>
                <w:szCs w:val="24"/>
                <w:lang w:val="sq-AL"/>
              </w:rPr>
              <w:t>-Fitimi i përvojes përvetësim dhe kujdes personal</w:t>
            </w:r>
          </w:p>
          <w:p w:rsidR="004C1F43" w:rsidRPr="007331C6" w:rsidRDefault="004C1F43" w:rsidP="003F7A87">
            <w:pPr>
              <w:rPr>
                <w:sz w:val="24"/>
                <w:szCs w:val="24"/>
                <w:lang w:val="sq-AL"/>
              </w:rPr>
            </w:pPr>
            <w:r w:rsidRPr="007331C6">
              <w:rPr>
                <w:sz w:val="24"/>
                <w:szCs w:val="24"/>
                <w:lang w:val="sq-AL"/>
              </w:rPr>
              <w:t>-Zhvillimi i interesit për aktivitete sportive</w:t>
            </w:r>
          </w:p>
          <w:p w:rsidR="004C1F43" w:rsidRPr="007331C6" w:rsidRDefault="004C1F43" w:rsidP="003F7A87">
            <w:pPr>
              <w:rPr>
                <w:sz w:val="24"/>
                <w:szCs w:val="24"/>
                <w:lang w:val="sq-AL"/>
              </w:rPr>
            </w:pPr>
            <w:r w:rsidRPr="007331C6">
              <w:rPr>
                <w:sz w:val="24"/>
                <w:szCs w:val="24"/>
                <w:lang w:val="sq-AL"/>
              </w:rPr>
              <w:t>-Rekreacion</w:t>
            </w:r>
          </w:p>
          <w:p w:rsidR="004C1F43" w:rsidRPr="007331C6" w:rsidRDefault="004C1F43" w:rsidP="003F7A87">
            <w:pPr>
              <w:rPr>
                <w:sz w:val="24"/>
                <w:szCs w:val="24"/>
                <w:lang w:val="sq-AL"/>
              </w:rPr>
            </w:pPr>
            <w:r w:rsidRPr="007331C6">
              <w:rPr>
                <w:sz w:val="24"/>
                <w:szCs w:val="24"/>
                <w:lang w:val="sq-AL"/>
              </w:rPr>
              <w:t>-Krijimi i shprehive për jetë të shëndetshme</w:t>
            </w:r>
          </w:p>
        </w:tc>
      </w:tr>
      <w:tr w:rsidR="004C1F43" w:rsidRPr="007331C6" w:rsidTr="00C12912">
        <w:trPr>
          <w:trHeight w:val="1472"/>
        </w:trPr>
        <w:tc>
          <w:tcPr>
            <w:tcW w:w="5237" w:type="dxa"/>
          </w:tcPr>
          <w:p w:rsidR="004C1F43" w:rsidRPr="007331C6" w:rsidRDefault="004C1F43" w:rsidP="003F7A87">
            <w:pPr>
              <w:rPr>
                <w:sz w:val="24"/>
                <w:szCs w:val="24"/>
                <w:lang w:val="sq-AL"/>
              </w:rPr>
            </w:pPr>
            <w:r w:rsidRPr="007331C6">
              <w:rPr>
                <w:sz w:val="24"/>
                <w:szCs w:val="24"/>
                <w:lang w:val="sq-AL"/>
              </w:rPr>
              <w:t>Detyrat e ekskurzionit</w:t>
            </w:r>
          </w:p>
        </w:tc>
        <w:tc>
          <w:tcPr>
            <w:tcW w:w="4914" w:type="dxa"/>
          </w:tcPr>
          <w:p w:rsidR="004C1F43" w:rsidRPr="007331C6" w:rsidRDefault="004C1F43" w:rsidP="003F7A87">
            <w:pPr>
              <w:rPr>
                <w:sz w:val="24"/>
                <w:szCs w:val="24"/>
                <w:lang w:val="sq-AL"/>
              </w:rPr>
            </w:pPr>
            <w:r w:rsidRPr="007331C6">
              <w:rPr>
                <w:sz w:val="24"/>
                <w:szCs w:val="24"/>
                <w:lang w:val="sq-AL"/>
              </w:rPr>
              <w:t>-Mësimi i dukurive në natyre</w:t>
            </w:r>
          </w:p>
          <w:p w:rsidR="004C1F43" w:rsidRPr="007331C6" w:rsidRDefault="004C1F43" w:rsidP="003F7A87">
            <w:pPr>
              <w:rPr>
                <w:sz w:val="24"/>
                <w:szCs w:val="24"/>
                <w:lang w:val="sq-AL"/>
              </w:rPr>
            </w:pPr>
            <w:r w:rsidRPr="007331C6">
              <w:rPr>
                <w:sz w:val="24"/>
                <w:szCs w:val="24"/>
                <w:lang w:val="sq-AL"/>
              </w:rPr>
              <w:t>-Zhvillimi i kujdesit për natyrën</w:t>
            </w:r>
          </w:p>
          <w:p w:rsidR="004C1F43" w:rsidRPr="007331C6" w:rsidRDefault="004C1F43" w:rsidP="003F7A87">
            <w:pPr>
              <w:rPr>
                <w:sz w:val="24"/>
                <w:szCs w:val="24"/>
                <w:lang w:val="sq-AL"/>
              </w:rPr>
            </w:pPr>
            <w:r w:rsidRPr="007331C6">
              <w:rPr>
                <w:sz w:val="24"/>
                <w:szCs w:val="24"/>
                <w:lang w:val="sq-AL"/>
              </w:rPr>
              <w:t>-Zhvillimi i shprehive ekologjike</w:t>
            </w:r>
          </w:p>
          <w:p w:rsidR="004C1F43" w:rsidRPr="007331C6" w:rsidRDefault="004C1F43" w:rsidP="003F7A87">
            <w:pPr>
              <w:rPr>
                <w:sz w:val="24"/>
                <w:szCs w:val="24"/>
                <w:lang w:val="sq-AL"/>
              </w:rPr>
            </w:pPr>
            <w:r w:rsidRPr="007331C6">
              <w:rPr>
                <w:sz w:val="24"/>
                <w:szCs w:val="24"/>
                <w:lang w:val="sq-AL"/>
              </w:rPr>
              <w:t>-Njohja me kulturën e njerëzve nga viset e ndryshme</w:t>
            </w:r>
          </w:p>
          <w:p w:rsidR="004C1F43" w:rsidRPr="007331C6" w:rsidRDefault="004C1F43" w:rsidP="003F7A87">
            <w:pPr>
              <w:rPr>
                <w:sz w:val="24"/>
                <w:szCs w:val="24"/>
                <w:lang w:val="sq-AL"/>
              </w:rPr>
            </w:pPr>
            <w:r w:rsidRPr="007331C6">
              <w:rPr>
                <w:sz w:val="24"/>
                <w:szCs w:val="24"/>
                <w:lang w:val="sq-AL"/>
              </w:rPr>
              <w:t>-Ndërtimi i ndjenjës patriotike</w:t>
            </w:r>
          </w:p>
        </w:tc>
      </w:tr>
      <w:tr w:rsidR="004C1F43" w:rsidRPr="007331C6" w:rsidTr="00C12912">
        <w:trPr>
          <w:trHeight w:val="2340"/>
        </w:trPr>
        <w:tc>
          <w:tcPr>
            <w:tcW w:w="5237" w:type="dxa"/>
          </w:tcPr>
          <w:p w:rsidR="004C1F43" w:rsidRPr="007331C6" w:rsidRDefault="004C1F43" w:rsidP="003F7A87">
            <w:pPr>
              <w:rPr>
                <w:sz w:val="24"/>
                <w:szCs w:val="24"/>
                <w:lang w:val="sq-AL"/>
              </w:rPr>
            </w:pPr>
            <w:r w:rsidRPr="007331C6">
              <w:rPr>
                <w:sz w:val="24"/>
                <w:szCs w:val="24"/>
                <w:lang w:val="sq-AL"/>
              </w:rPr>
              <w:lastRenderedPageBreak/>
              <w:t>Ekipi profesional</w:t>
            </w:r>
          </w:p>
        </w:tc>
        <w:tc>
          <w:tcPr>
            <w:tcW w:w="4914" w:type="dxa"/>
          </w:tcPr>
          <w:p w:rsidR="004C1F43" w:rsidRPr="007331C6" w:rsidRDefault="004C1F43" w:rsidP="004C1F43">
            <w:pPr>
              <w:pStyle w:val="ListParagraph"/>
              <w:widowControl/>
              <w:numPr>
                <w:ilvl w:val="0"/>
                <w:numId w:val="28"/>
              </w:numPr>
              <w:suppressAutoHyphens w:val="0"/>
              <w:contextualSpacing/>
              <w:rPr>
                <w:sz w:val="24"/>
                <w:szCs w:val="24"/>
                <w:lang w:val="sq-AL"/>
              </w:rPr>
            </w:pPr>
            <w:r>
              <w:rPr>
                <w:sz w:val="24"/>
                <w:szCs w:val="24"/>
                <w:lang w:val="sq-AL"/>
              </w:rPr>
              <w:t>Burhan Ejupi</w:t>
            </w:r>
            <w:r w:rsidRPr="007331C6">
              <w:rPr>
                <w:sz w:val="24"/>
                <w:szCs w:val="24"/>
                <w:lang w:val="sq-AL"/>
              </w:rPr>
              <w:t xml:space="preserve"> – Drejtor</w:t>
            </w:r>
          </w:p>
          <w:p w:rsidR="004C1F43" w:rsidRPr="007331C6" w:rsidRDefault="004C1F43" w:rsidP="004C1F43">
            <w:pPr>
              <w:pStyle w:val="ListParagraph"/>
              <w:widowControl/>
              <w:numPr>
                <w:ilvl w:val="0"/>
                <w:numId w:val="28"/>
              </w:numPr>
              <w:suppressAutoHyphens w:val="0"/>
              <w:contextualSpacing/>
              <w:rPr>
                <w:sz w:val="24"/>
                <w:szCs w:val="24"/>
                <w:lang w:val="sq-AL"/>
              </w:rPr>
            </w:pPr>
            <w:r w:rsidRPr="007331C6">
              <w:rPr>
                <w:sz w:val="24"/>
                <w:szCs w:val="24"/>
                <w:lang w:val="sq-AL"/>
              </w:rPr>
              <w:t>Tatjana Çuprina – Përgjegjëse</w:t>
            </w:r>
          </w:p>
          <w:p w:rsidR="004C1F43" w:rsidRPr="007331C6" w:rsidRDefault="004C1F43" w:rsidP="004C1F43">
            <w:pPr>
              <w:pStyle w:val="ListParagraph"/>
              <w:widowControl/>
              <w:numPr>
                <w:ilvl w:val="0"/>
                <w:numId w:val="28"/>
              </w:numPr>
              <w:suppressAutoHyphens w:val="0"/>
              <w:contextualSpacing/>
              <w:rPr>
                <w:sz w:val="24"/>
                <w:szCs w:val="24"/>
                <w:lang w:val="sq-AL"/>
              </w:rPr>
            </w:pPr>
            <w:r w:rsidRPr="007331C6">
              <w:rPr>
                <w:sz w:val="24"/>
                <w:szCs w:val="24"/>
                <w:lang w:val="sq-AL"/>
              </w:rPr>
              <w:t>Latif Zylbeari – Pedagog</w:t>
            </w:r>
          </w:p>
          <w:p w:rsidR="004C1F43" w:rsidRPr="007331C6" w:rsidRDefault="004C1F43" w:rsidP="004C1F43">
            <w:pPr>
              <w:pStyle w:val="ListParagraph"/>
              <w:widowControl/>
              <w:numPr>
                <w:ilvl w:val="0"/>
                <w:numId w:val="28"/>
              </w:numPr>
              <w:suppressAutoHyphens w:val="0"/>
              <w:contextualSpacing/>
              <w:rPr>
                <w:sz w:val="24"/>
                <w:szCs w:val="24"/>
                <w:lang w:val="sq-AL"/>
              </w:rPr>
            </w:pPr>
            <w:r w:rsidRPr="007331C6">
              <w:rPr>
                <w:sz w:val="24"/>
                <w:szCs w:val="24"/>
                <w:lang w:val="sq-AL"/>
              </w:rPr>
              <w:t>Shasivar Aliti – Arsimtarë lëndor</w:t>
            </w:r>
          </w:p>
          <w:p w:rsidR="004C1F43" w:rsidRPr="007331C6" w:rsidRDefault="004C1F43" w:rsidP="004C1F43">
            <w:pPr>
              <w:pStyle w:val="ListParagraph"/>
              <w:widowControl/>
              <w:numPr>
                <w:ilvl w:val="0"/>
                <w:numId w:val="28"/>
              </w:numPr>
              <w:suppressAutoHyphens w:val="0"/>
              <w:contextualSpacing/>
              <w:rPr>
                <w:sz w:val="24"/>
                <w:szCs w:val="24"/>
                <w:lang w:val="sq-AL"/>
              </w:rPr>
            </w:pPr>
            <w:r w:rsidRPr="007331C6">
              <w:rPr>
                <w:sz w:val="24"/>
                <w:szCs w:val="24"/>
                <w:lang w:val="sq-AL"/>
              </w:rPr>
              <w:t>Hatixhe Jonuzi – Arsimtarë klasorë</w:t>
            </w:r>
          </w:p>
          <w:p w:rsidR="004C1F43" w:rsidRPr="007331C6" w:rsidRDefault="004C1F43" w:rsidP="004C1F43">
            <w:pPr>
              <w:pStyle w:val="ListParagraph"/>
              <w:widowControl/>
              <w:numPr>
                <w:ilvl w:val="0"/>
                <w:numId w:val="28"/>
              </w:numPr>
              <w:suppressAutoHyphens w:val="0"/>
              <w:contextualSpacing/>
              <w:rPr>
                <w:sz w:val="24"/>
                <w:szCs w:val="24"/>
                <w:lang w:val="sq-AL"/>
              </w:rPr>
            </w:pPr>
            <w:r w:rsidRPr="007331C6">
              <w:rPr>
                <w:sz w:val="24"/>
                <w:szCs w:val="24"/>
                <w:lang w:val="sq-AL"/>
              </w:rPr>
              <w:t>Krumislav Bozhinovski</w:t>
            </w:r>
          </w:p>
          <w:p w:rsidR="004C1F43" w:rsidRPr="007331C6" w:rsidRDefault="004C1F43" w:rsidP="003F7A87">
            <w:pPr>
              <w:pStyle w:val="ListParagraph"/>
              <w:rPr>
                <w:sz w:val="24"/>
                <w:szCs w:val="24"/>
                <w:lang w:val="sq-AL"/>
              </w:rPr>
            </w:pPr>
          </w:p>
          <w:p w:rsidR="004C1F43" w:rsidRPr="007331C6" w:rsidRDefault="004C1F43" w:rsidP="003F7A87">
            <w:pPr>
              <w:rPr>
                <w:sz w:val="24"/>
                <w:szCs w:val="24"/>
                <w:lang w:val="sq-AL"/>
              </w:rPr>
            </w:pPr>
          </w:p>
        </w:tc>
      </w:tr>
    </w:tbl>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tbl>
      <w:tblPr>
        <w:tblpPr w:leftFromText="180" w:rightFromText="180" w:vertAnchor="text" w:horzAnchor="margin" w:tblpXSpec="center" w:tblpY="151"/>
        <w:tblW w:w="12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5"/>
        <w:gridCol w:w="3411"/>
        <w:gridCol w:w="3728"/>
      </w:tblGrid>
      <w:tr w:rsidR="004C1F43" w:rsidRPr="007331C6" w:rsidTr="00C12912">
        <w:trPr>
          <w:trHeight w:val="545"/>
        </w:trPr>
        <w:tc>
          <w:tcPr>
            <w:tcW w:w="5105" w:type="dxa"/>
          </w:tcPr>
          <w:p w:rsidR="004C1F43" w:rsidRPr="007331C6" w:rsidRDefault="004C1F43" w:rsidP="004C1F43">
            <w:pPr>
              <w:rPr>
                <w:sz w:val="24"/>
                <w:szCs w:val="24"/>
                <w:lang w:val="sq-AL"/>
              </w:rPr>
            </w:pPr>
            <w:r w:rsidRPr="007331C6">
              <w:rPr>
                <w:sz w:val="24"/>
                <w:szCs w:val="24"/>
                <w:lang w:val="sq-AL"/>
              </w:rPr>
              <w:t>Udhëheqës të udhëtimit</w:t>
            </w:r>
          </w:p>
        </w:tc>
        <w:tc>
          <w:tcPr>
            <w:tcW w:w="3411" w:type="dxa"/>
          </w:tcPr>
          <w:p w:rsidR="004C1F43" w:rsidRPr="007331C6" w:rsidRDefault="004C1F43" w:rsidP="004C1F43">
            <w:pPr>
              <w:rPr>
                <w:sz w:val="24"/>
                <w:szCs w:val="24"/>
                <w:lang w:val="sq-AL"/>
              </w:rPr>
            </w:pPr>
            <w:r w:rsidRPr="007331C6">
              <w:rPr>
                <w:sz w:val="24"/>
                <w:szCs w:val="24"/>
                <w:lang w:val="sq-AL"/>
              </w:rPr>
              <w:t>-Qazim Aliti</w:t>
            </w:r>
          </w:p>
          <w:p w:rsidR="004C1F43" w:rsidRPr="007331C6" w:rsidRDefault="004C1F43" w:rsidP="004C1F43">
            <w:pPr>
              <w:rPr>
                <w:sz w:val="24"/>
                <w:szCs w:val="24"/>
                <w:lang w:val="sq-AL"/>
              </w:rPr>
            </w:pPr>
            <w:r w:rsidRPr="007331C6">
              <w:rPr>
                <w:sz w:val="24"/>
                <w:szCs w:val="24"/>
                <w:lang w:val="sq-AL"/>
              </w:rPr>
              <w:t>-Alifekri Memedi</w:t>
            </w:r>
          </w:p>
        </w:tc>
        <w:tc>
          <w:tcPr>
            <w:tcW w:w="3728" w:type="dxa"/>
          </w:tcPr>
          <w:p w:rsidR="004C1F43" w:rsidRPr="007331C6" w:rsidRDefault="004C1F43" w:rsidP="004C1F43">
            <w:pPr>
              <w:rPr>
                <w:sz w:val="24"/>
                <w:szCs w:val="24"/>
                <w:lang w:val="sq-AL"/>
              </w:rPr>
            </w:pPr>
          </w:p>
        </w:tc>
      </w:tr>
      <w:tr w:rsidR="004C1F43" w:rsidRPr="007331C6" w:rsidTr="00C12912">
        <w:trPr>
          <w:trHeight w:val="4117"/>
        </w:trPr>
        <w:tc>
          <w:tcPr>
            <w:tcW w:w="5105" w:type="dxa"/>
          </w:tcPr>
          <w:p w:rsidR="004C1F43" w:rsidRPr="007331C6" w:rsidRDefault="004C1F43" w:rsidP="004C1F43">
            <w:pPr>
              <w:rPr>
                <w:sz w:val="24"/>
                <w:szCs w:val="24"/>
                <w:lang w:val="sq-AL"/>
              </w:rPr>
            </w:pPr>
            <w:r w:rsidRPr="007331C6">
              <w:rPr>
                <w:sz w:val="24"/>
                <w:szCs w:val="24"/>
                <w:lang w:val="sq-AL"/>
              </w:rPr>
              <w:lastRenderedPageBreak/>
              <w:t>Arsimtarët përgjegjës (kujdestarët e klasave)</w:t>
            </w:r>
          </w:p>
        </w:tc>
        <w:tc>
          <w:tcPr>
            <w:tcW w:w="3411" w:type="dxa"/>
          </w:tcPr>
          <w:p w:rsidR="004C1F43" w:rsidRDefault="004C1F43" w:rsidP="004C1F43">
            <w:pPr>
              <w:rPr>
                <w:sz w:val="24"/>
                <w:szCs w:val="24"/>
                <w:lang w:val="sq-AL"/>
              </w:rPr>
            </w:pPr>
            <w:r>
              <w:rPr>
                <w:sz w:val="24"/>
                <w:szCs w:val="24"/>
                <w:lang w:val="sq-AL"/>
              </w:rPr>
              <w:t>Linda Jashari-------(I)</w:t>
            </w:r>
          </w:p>
          <w:p w:rsidR="004C1F43" w:rsidRPr="007331C6" w:rsidRDefault="004C1F43" w:rsidP="004C1F43">
            <w:pPr>
              <w:rPr>
                <w:sz w:val="24"/>
                <w:szCs w:val="24"/>
                <w:lang w:val="sq-AL"/>
              </w:rPr>
            </w:pPr>
            <w:r w:rsidRPr="007331C6">
              <w:rPr>
                <w:sz w:val="24"/>
                <w:szCs w:val="24"/>
                <w:lang w:val="sq-AL"/>
              </w:rPr>
              <w:t>Hatixhe Jonuzi ................(II)</w:t>
            </w:r>
          </w:p>
          <w:p w:rsidR="004C1F43" w:rsidRPr="007331C6" w:rsidRDefault="004C1F43" w:rsidP="004C1F43">
            <w:pPr>
              <w:rPr>
                <w:sz w:val="24"/>
                <w:szCs w:val="24"/>
                <w:lang w:val="sq-AL"/>
              </w:rPr>
            </w:pPr>
            <w:r w:rsidRPr="007331C6">
              <w:rPr>
                <w:sz w:val="24"/>
                <w:szCs w:val="24"/>
                <w:lang w:val="sq-AL"/>
              </w:rPr>
              <w:t>Asim Sulejman</w:t>
            </w:r>
          </w:p>
          <w:p w:rsidR="004C1F43" w:rsidRPr="007331C6" w:rsidRDefault="004C1F43" w:rsidP="004C1F43">
            <w:pPr>
              <w:rPr>
                <w:sz w:val="24"/>
                <w:szCs w:val="24"/>
                <w:lang w:val="sq-AL"/>
              </w:rPr>
            </w:pPr>
            <w:r w:rsidRPr="007331C6">
              <w:rPr>
                <w:sz w:val="24"/>
                <w:szCs w:val="24"/>
                <w:lang w:val="sq-AL"/>
              </w:rPr>
              <w:t>Gëz</w:t>
            </w:r>
            <w:r>
              <w:rPr>
                <w:sz w:val="24"/>
                <w:szCs w:val="24"/>
                <w:lang w:val="sq-AL"/>
              </w:rPr>
              <w:t>ime Nuhiu ..................(III</w:t>
            </w:r>
            <w:r w:rsidRPr="007331C6">
              <w:rPr>
                <w:sz w:val="24"/>
                <w:szCs w:val="24"/>
                <w:lang w:val="sq-AL"/>
              </w:rPr>
              <w:t>)</w:t>
            </w:r>
          </w:p>
          <w:p w:rsidR="004C1F43" w:rsidRPr="007331C6" w:rsidRDefault="004C1F43" w:rsidP="004C1F43">
            <w:pPr>
              <w:rPr>
                <w:sz w:val="24"/>
                <w:szCs w:val="24"/>
                <w:lang w:val="sq-AL"/>
              </w:rPr>
            </w:pPr>
            <w:r w:rsidRPr="007331C6">
              <w:rPr>
                <w:sz w:val="24"/>
                <w:szCs w:val="24"/>
                <w:lang w:val="sq-AL"/>
              </w:rPr>
              <w:t>Mizirete Amiti</w:t>
            </w:r>
          </w:p>
          <w:p w:rsidR="004C1F43" w:rsidRPr="007331C6" w:rsidRDefault="004C1F43" w:rsidP="004C1F43">
            <w:pPr>
              <w:rPr>
                <w:sz w:val="24"/>
                <w:szCs w:val="24"/>
                <w:lang w:val="sq-AL"/>
              </w:rPr>
            </w:pPr>
            <w:r w:rsidRPr="007331C6">
              <w:rPr>
                <w:sz w:val="24"/>
                <w:szCs w:val="24"/>
                <w:lang w:val="sq-AL"/>
              </w:rPr>
              <w:t>Zarife</w:t>
            </w:r>
            <w:r>
              <w:rPr>
                <w:sz w:val="24"/>
                <w:szCs w:val="24"/>
                <w:lang w:val="sq-AL"/>
              </w:rPr>
              <w:t xml:space="preserve"> Mustafi ..................(I</w:t>
            </w:r>
            <w:r w:rsidRPr="007331C6">
              <w:rPr>
                <w:sz w:val="24"/>
                <w:szCs w:val="24"/>
                <w:lang w:val="sq-AL"/>
              </w:rPr>
              <w:t>V)</w:t>
            </w:r>
            <w:r>
              <w:rPr>
                <w:sz w:val="24"/>
                <w:szCs w:val="24"/>
                <w:lang w:val="sq-AL"/>
              </w:rPr>
              <w:br/>
              <w:t>Xheneta Murseli-------------(V)</w:t>
            </w:r>
          </w:p>
          <w:p w:rsidR="004C1F43" w:rsidRPr="007331C6" w:rsidRDefault="004C1F43" w:rsidP="004C1F43">
            <w:pPr>
              <w:rPr>
                <w:sz w:val="24"/>
                <w:szCs w:val="24"/>
                <w:lang w:val="sq-AL"/>
              </w:rPr>
            </w:pPr>
            <w:r w:rsidRPr="007331C6">
              <w:rPr>
                <w:sz w:val="24"/>
                <w:szCs w:val="24"/>
                <w:lang w:val="sq-AL"/>
              </w:rPr>
              <w:t>Zulfa Abazi</w:t>
            </w:r>
          </w:p>
          <w:p w:rsidR="004C1F43" w:rsidRPr="007331C6" w:rsidRDefault="004C1F43" w:rsidP="004C1F43">
            <w:pPr>
              <w:rPr>
                <w:sz w:val="24"/>
                <w:szCs w:val="24"/>
                <w:lang w:val="sq-AL"/>
              </w:rPr>
            </w:pPr>
          </w:p>
          <w:p w:rsidR="004C1F43" w:rsidRDefault="004C1F43" w:rsidP="004C1F43">
            <w:pPr>
              <w:rPr>
                <w:sz w:val="24"/>
                <w:szCs w:val="24"/>
                <w:lang w:val="sq-AL"/>
              </w:rPr>
            </w:pPr>
            <w:r w:rsidRPr="007331C6">
              <w:rPr>
                <w:sz w:val="24"/>
                <w:szCs w:val="24"/>
                <w:lang w:val="sq-AL"/>
              </w:rPr>
              <w:t xml:space="preserve">Nuran Shaqiri </w:t>
            </w:r>
          </w:p>
          <w:p w:rsidR="004C1F43" w:rsidRPr="007331C6" w:rsidRDefault="004C1F43" w:rsidP="004C1F43">
            <w:pPr>
              <w:rPr>
                <w:sz w:val="24"/>
                <w:szCs w:val="24"/>
                <w:lang w:val="sq-AL"/>
              </w:rPr>
            </w:pPr>
            <w:r>
              <w:rPr>
                <w:sz w:val="24"/>
                <w:szCs w:val="24"/>
                <w:lang w:val="sq-AL"/>
              </w:rPr>
              <w:t>Qazim Aliti---------------(VI)</w:t>
            </w:r>
          </w:p>
          <w:p w:rsidR="004C1F43" w:rsidRPr="007331C6" w:rsidRDefault="004C1F43" w:rsidP="004C1F43">
            <w:pPr>
              <w:rPr>
                <w:sz w:val="24"/>
                <w:szCs w:val="24"/>
                <w:lang w:val="sq-AL"/>
              </w:rPr>
            </w:pPr>
            <w:r w:rsidRPr="007331C6">
              <w:rPr>
                <w:sz w:val="24"/>
                <w:szCs w:val="24"/>
                <w:lang w:val="sq-AL"/>
              </w:rPr>
              <w:t>Alifekri Memedi..................(VI</w:t>
            </w:r>
            <w:r>
              <w:rPr>
                <w:sz w:val="24"/>
                <w:szCs w:val="24"/>
                <w:lang w:val="sq-AL"/>
              </w:rPr>
              <w:t>I</w:t>
            </w:r>
            <w:r w:rsidRPr="007331C6">
              <w:rPr>
                <w:sz w:val="24"/>
                <w:szCs w:val="24"/>
                <w:lang w:val="sq-AL"/>
              </w:rPr>
              <w:t>)</w:t>
            </w:r>
          </w:p>
          <w:p w:rsidR="004C1F43" w:rsidRPr="007331C6" w:rsidRDefault="004C1F43" w:rsidP="004C1F43">
            <w:pPr>
              <w:rPr>
                <w:sz w:val="24"/>
                <w:szCs w:val="24"/>
                <w:lang w:val="sq-AL"/>
              </w:rPr>
            </w:pPr>
            <w:r w:rsidRPr="007331C6">
              <w:rPr>
                <w:sz w:val="24"/>
                <w:szCs w:val="24"/>
                <w:lang w:val="sq-AL"/>
              </w:rPr>
              <w:t>Mireme Aliti.....................(VII</w:t>
            </w:r>
            <w:r>
              <w:rPr>
                <w:sz w:val="24"/>
                <w:szCs w:val="24"/>
                <w:lang w:val="sq-AL"/>
              </w:rPr>
              <w:t>I</w:t>
            </w:r>
            <w:r w:rsidRPr="007331C6">
              <w:rPr>
                <w:sz w:val="24"/>
                <w:szCs w:val="24"/>
                <w:lang w:val="sq-AL"/>
              </w:rPr>
              <w:t>)</w:t>
            </w:r>
          </w:p>
          <w:p w:rsidR="004C1F43" w:rsidRPr="007331C6" w:rsidRDefault="004C1F43" w:rsidP="004C1F43">
            <w:pPr>
              <w:rPr>
                <w:sz w:val="24"/>
                <w:szCs w:val="24"/>
                <w:lang w:val="sq-AL"/>
              </w:rPr>
            </w:pPr>
            <w:r>
              <w:rPr>
                <w:sz w:val="24"/>
                <w:szCs w:val="24"/>
                <w:lang w:val="sq-AL"/>
              </w:rPr>
              <w:t>Agim Ejupi..................(IX</w:t>
            </w:r>
            <w:r w:rsidRPr="007331C6">
              <w:rPr>
                <w:sz w:val="24"/>
                <w:szCs w:val="24"/>
                <w:lang w:val="sq-AL"/>
              </w:rPr>
              <w:t>)</w:t>
            </w:r>
          </w:p>
          <w:p w:rsidR="004C1F43" w:rsidRPr="007331C6" w:rsidRDefault="004C1F43" w:rsidP="004C1F43">
            <w:pPr>
              <w:rPr>
                <w:sz w:val="24"/>
                <w:szCs w:val="24"/>
                <w:lang w:val="sq-AL"/>
              </w:rPr>
            </w:pPr>
          </w:p>
        </w:tc>
        <w:tc>
          <w:tcPr>
            <w:tcW w:w="3728" w:type="dxa"/>
          </w:tcPr>
          <w:p w:rsidR="004C1F43" w:rsidRPr="007331C6" w:rsidRDefault="004C1F43" w:rsidP="004C1F43">
            <w:pPr>
              <w:rPr>
                <w:sz w:val="24"/>
                <w:szCs w:val="24"/>
                <w:lang w:val="sq-AL"/>
              </w:rPr>
            </w:pPr>
          </w:p>
        </w:tc>
      </w:tr>
      <w:tr w:rsidR="004C1F43" w:rsidRPr="007331C6" w:rsidTr="00C12912">
        <w:trPr>
          <w:trHeight w:val="827"/>
        </w:trPr>
        <w:tc>
          <w:tcPr>
            <w:tcW w:w="5105" w:type="dxa"/>
          </w:tcPr>
          <w:p w:rsidR="004C1F43" w:rsidRPr="007331C6" w:rsidRDefault="004C1F43" w:rsidP="004C1F43">
            <w:pPr>
              <w:rPr>
                <w:sz w:val="24"/>
                <w:szCs w:val="24"/>
                <w:lang w:val="sq-AL"/>
              </w:rPr>
            </w:pPr>
            <w:r w:rsidRPr="007331C6">
              <w:rPr>
                <w:sz w:val="24"/>
                <w:szCs w:val="24"/>
                <w:lang w:val="sq-AL"/>
              </w:rPr>
              <w:t>Pjesëmarrës në ekskurzion</w:t>
            </w:r>
          </w:p>
        </w:tc>
        <w:tc>
          <w:tcPr>
            <w:tcW w:w="3411" w:type="dxa"/>
          </w:tcPr>
          <w:p w:rsidR="004C1F43" w:rsidRPr="007331C6" w:rsidRDefault="004C1F43" w:rsidP="004C1F43">
            <w:pPr>
              <w:pStyle w:val="ListParagraph"/>
              <w:widowControl/>
              <w:numPr>
                <w:ilvl w:val="0"/>
                <w:numId w:val="25"/>
              </w:numPr>
              <w:suppressAutoHyphens w:val="0"/>
              <w:contextualSpacing/>
              <w:rPr>
                <w:sz w:val="24"/>
                <w:szCs w:val="24"/>
                <w:lang w:val="sq-AL"/>
              </w:rPr>
            </w:pPr>
            <w:r w:rsidRPr="007331C6">
              <w:rPr>
                <w:sz w:val="24"/>
                <w:szCs w:val="24"/>
                <w:lang w:val="sq-AL"/>
              </w:rPr>
              <w:t>Klasat e III-ta</w:t>
            </w:r>
          </w:p>
          <w:p w:rsidR="004C1F43" w:rsidRPr="007331C6" w:rsidRDefault="004C1F43" w:rsidP="004C1F43">
            <w:pPr>
              <w:pStyle w:val="ListParagraph"/>
              <w:widowControl/>
              <w:numPr>
                <w:ilvl w:val="0"/>
                <w:numId w:val="25"/>
              </w:numPr>
              <w:suppressAutoHyphens w:val="0"/>
              <w:contextualSpacing/>
              <w:rPr>
                <w:sz w:val="24"/>
                <w:szCs w:val="24"/>
                <w:lang w:val="sq-AL"/>
              </w:rPr>
            </w:pPr>
            <w:r w:rsidRPr="007331C6">
              <w:rPr>
                <w:sz w:val="24"/>
                <w:szCs w:val="24"/>
                <w:lang w:val="sq-AL"/>
              </w:rPr>
              <w:t>Klasat e VI-ta</w:t>
            </w:r>
          </w:p>
          <w:p w:rsidR="004C1F43" w:rsidRPr="007331C6" w:rsidRDefault="004C1F43" w:rsidP="004C1F43">
            <w:pPr>
              <w:pStyle w:val="ListParagraph"/>
              <w:widowControl/>
              <w:numPr>
                <w:ilvl w:val="0"/>
                <w:numId w:val="25"/>
              </w:numPr>
              <w:suppressAutoHyphens w:val="0"/>
              <w:contextualSpacing/>
              <w:rPr>
                <w:sz w:val="24"/>
                <w:szCs w:val="24"/>
                <w:lang w:val="sq-AL"/>
              </w:rPr>
            </w:pPr>
            <w:r w:rsidRPr="007331C6">
              <w:rPr>
                <w:sz w:val="24"/>
                <w:szCs w:val="24"/>
                <w:lang w:val="sq-AL"/>
              </w:rPr>
              <w:t>Klasat e IX-ta</w:t>
            </w:r>
          </w:p>
        </w:tc>
        <w:tc>
          <w:tcPr>
            <w:tcW w:w="3728" w:type="dxa"/>
          </w:tcPr>
          <w:p w:rsidR="004C1F43" w:rsidRPr="007331C6" w:rsidRDefault="004C1F43" w:rsidP="004C1F43">
            <w:pPr>
              <w:rPr>
                <w:sz w:val="24"/>
                <w:szCs w:val="24"/>
                <w:lang w:val="sq-AL"/>
              </w:rPr>
            </w:pPr>
            <w:r w:rsidRPr="007331C6">
              <w:rPr>
                <w:sz w:val="24"/>
                <w:szCs w:val="24"/>
                <w:lang w:val="sq-AL"/>
              </w:rPr>
              <w:t>Sipas rregullores për realizimin e ekskurzioneve</w:t>
            </w:r>
          </w:p>
        </w:tc>
      </w:tr>
      <w:tr w:rsidR="004C1F43" w:rsidRPr="007331C6" w:rsidTr="00C12912">
        <w:trPr>
          <w:trHeight w:val="2182"/>
        </w:trPr>
        <w:tc>
          <w:tcPr>
            <w:tcW w:w="5105" w:type="dxa"/>
          </w:tcPr>
          <w:p w:rsidR="004C1F43" w:rsidRPr="007331C6" w:rsidRDefault="004C1F43" w:rsidP="004C1F43">
            <w:pPr>
              <w:rPr>
                <w:sz w:val="24"/>
                <w:szCs w:val="24"/>
                <w:lang w:val="sq-AL"/>
              </w:rPr>
            </w:pPr>
            <w:r w:rsidRPr="007331C6">
              <w:rPr>
                <w:sz w:val="24"/>
                <w:szCs w:val="24"/>
                <w:lang w:val="sq-AL"/>
              </w:rPr>
              <w:t>Numri i nxënësve</w:t>
            </w:r>
          </w:p>
        </w:tc>
        <w:tc>
          <w:tcPr>
            <w:tcW w:w="3411" w:type="dxa"/>
          </w:tcPr>
          <w:p w:rsidR="004C1F43" w:rsidRPr="007331C6" w:rsidRDefault="004C1F43" w:rsidP="004C1F43">
            <w:pPr>
              <w:rPr>
                <w:sz w:val="24"/>
                <w:szCs w:val="24"/>
                <w:lang w:val="sq-AL"/>
              </w:rPr>
            </w:pPr>
            <w:r w:rsidRPr="007331C6">
              <w:rPr>
                <w:sz w:val="24"/>
                <w:szCs w:val="24"/>
                <w:lang w:val="sq-AL"/>
              </w:rPr>
              <w:t>II=</w:t>
            </w:r>
          </w:p>
          <w:p w:rsidR="004C1F43" w:rsidRPr="007331C6" w:rsidRDefault="004C1F43" w:rsidP="004C1F43">
            <w:pPr>
              <w:rPr>
                <w:sz w:val="24"/>
                <w:szCs w:val="24"/>
                <w:lang w:val="sq-AL"/>
              </w:rPr>
            </w:pPr>
            <w:r w:rsidRPr="007331C6">
              <w:rPr>
                <w:sz w:val="24"/>
                <w:szCs w:val="24"/>
                <w:lang w:val="sq-AL"/>
              </w:rPr>
              <w:t>III=</w:t>
            </w:r>
          </w:p>
          <w:p w:rsidR="004C1F43" w:rsidRPr="007331C6" w:rsidRDefault="004C1F43" w:rsidP="004C1F43">
            <w:pPr>
              <w:rPr>
                <w:sz w:val="24"/>
                <w:szCs w:val="24"/>
                <w:lang w:val="sq-AL"/>
              </w:rPr>
            </w:pPr>
            <w:r w:rsidRPr="007331C6">
              <w:rPr>
                <w:sz w:val="24"/>
                <w:szCs w:val="24"/>
                <w:lang w:val="sq-AL"/>
              </w:rPr>
              <w:t>IV=</w:t>
            </w:r>
          </w:p>
          <w:p w:rsidR="004C1F43" w:rsidRPr="007331C6" w:rsidRDefault="004C1F43" w:rsidP="004C1F43">
            <w:pPr>
              <w:rPr>
                <w:sz w:val="24"/>
                <w:szCs w:val="24"/>
                <w:lang w:val="sq-AL"/>
              </w:rPr>
            </w:pPr>
            <w:r w:rsidRPr="007331C6">
              <w:rPr>
                <w:sz w:val="24"/>
                <w:szCs w:val="24"/>
                <w:lang w:val="sq-AL"/>
              </w:rPr>
              <w:t>V=</w:t>
            </w:r>
          </w:p>
          <w:p w:rsidR="004C1F43" w:rsidRPr="007331C6" w:rsidRDefault="004C1F43" w:rsidP="004C1F43">
            <w:pPr>
              <w:rPr>
                <w:sz w:val="24"/>
                <w:szCs w:val="24"/>
                <w:lang w:val="sq-AL"/>
              </w:rPr>
            </w:pPr>
            <w:r w:rsidRPr="007331C6">
              <w:rPr>
                <w:sz w:val="24"/>
                <w:szCs w:val="24"/>
                <w:lang w:val="sq-AL"/>
              </w:rPr>
              <w:t>VI=</w:t>
            </w:r>
          </w:p>
          <w:p w:rsidR="004C1F43" w:rsidRPr="007331C6" w:rsidRDefault="004C1F43" w:rsidP="004C1F43">
            <w:pPr>
              <w:rPr>
                <w:sz w:val="24"/>
                <w:szCs w:val="24"/>
                <w:lang w:val="sq-AL"/>
              </w:rPr>
            </w:pPr>
            <w:r w:rsidRPr="007331C6">
              <w:rPr>
                <w:sz w:val="24"/>
                <w:szCs w:val="24"/>
                <w:lang w:val="sq-AL"/>
              </w:rPr>
              <w:t>VII=</w:t>
            </w:r>
          </w:p>
          <w:p w:rsidR="004C1F43" w:rsidRPr="007331C6" w:rsidRDefault="004C1F43" w:rsidP="004C1F43">
            <w:pPr>
              <w:rPr>
                <w:sz w:val="24"/>
                <w:szCs w:val="24"/>
                <w:lang w:val="sq-AL"/>
              </w:rPr>
            </w:pPr>
            <w:r w:rsidRPr="007331C6">
              <w:rPr>
                <w:sz w:val="24"/>
                <w:szCs w:val="24"/>
                <w:lang w:val="sq-AL"/>
              </w:rPr>
              <w:t>VIII=</w:t>
            </w:r>
          </w:p>
          <w:p w:rsidR="004C1F43" w:rsidRPr="007331C6" w:rsidRDefault="004C1F43" w:rsidP="004C1F43">
            <w:pPr>
              <w:rPr>
                <w:sz w:val="24"/>
                <w:szCs w:val="24"/>
                <w:lang w:val="sq-AL"/>
              </w:rPr>
            </w:pPr>
            <w:r w:rsidRPr="007331C6">
              <w:rPr>
                <w:sz w:val="24"/>
                <w:szCs w:val="24"/>
                <w:lang w:val="sq-AL"/>
              </w:rPr>
              <w:t>IX=</w:t>
            </w:r>
          </w:p>
        </w:tc>
        <w:tc>
          <w:tcPr>
            <w:tcW w:w="3728" w:type="dxa"/>
          </w:tcPr>
          <w:p w:rsidR="004C1F43" w:rsidRPr="007331C6" w:rsidRDefault="004C1F43" w:rsidP="004C1F43">
            <w:pPr>
              <w:rPr>
                <w:sz w:val="24"/>
                <w:szCs w:val="24"/>
                <w:lang w:val="sq-AL"/>
              </w:rPr>
            </w:pPr>
          </w:p>
        </w:tc>
      </w:tr>
    </w:tbl>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p w:rsidR="004C1F43" w:rsidRDefault="004C1F43" w:rsidP="004C1F43">
      <w:pPr>
        <w:spacing w:line="259" w:lineRule="auto"/>
        <w:rPr>
          <w:sz w:val="24"/>
          <w:szCs w:val="24"/>
          <w:lang w:val="sq-AL"/>
        </w:rPr>
      </w:pPr>
    </w:p>
    <w:tbl>
      <w:tblPr>
        <w:tblW w:w="10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1"/>
        <w:gridCol w:w="3211"/>
        <w:gridCol w:w="3511"/>
      </w:tblGrid>
      <w:tr w:rsidR="004C1F43" w:rsidRPr="004C1F43" w:rsidTr="004C1F43">
        <w:trPr>
          <w:trHeight w:val="4"/>
        </w:trPr>
        <w:tc>
          <w:tcPr>
            <w:tcW w:w="3361" w:type="dxa"/>
          </w:tcPr>
          <w:p w:rsidR="004C1F43" w:rsidRPr="004C1F43" w:rsidRDefault="004C1F43" w:rsidP="004C1F43">
            <w:pPr>
              <w:rPr>
                <w:sz w:val="24"/>
                <w:szCs w:val="24"/>
                <w:lang w:val="sq-AL"/>
              </w:rPr>
            </w:pPr>
            <w:r w:rsidRPr="004C1F43">
              <w:rPr>
                <w:sz w:val="24"/>
                <w:szCs w:val="24"/>
                <w:lang w:val="sq-AL"/>
              </w:rPr>
              <w:t>Përfaqësuesi i prindërve</w:t>
            </w:r>
          </w:p>
        </w:tc>
        <w:tc>
          <w:tcPr>
            <w:tcW w:w="3211" w:type="dxa"/>
          </w:tcPr>
          <w:p w:rsidR="004C1F43" w:rsidRPr="004C1F43" w:rsidRDefault="004C1F43" w:rsidP="004C1F43">
            <w:pPr>
              <w:rPr>
                <w:sz w:val="24"/>
                <w:szCs w:val="24"/>
                <w:lang w:val="sq-AL"/>
              </w:rPr>
            </w:pPr>
            <w:r w:rsidRPr="004C1F43">
              <w:rPr>
                <w:sz w:val="24"/>
                <w:szCs w:val="24"/>
                <w:lang w:val="sq-AL"/>
              </w:rPr>
              <w:t>Evzal Sh.</w:t>
            </w:r>
          </w:p>
        </w:tc>
        <w:tc>
          <w:tcPr>
            <w:tcW w:w="3511" w:type="dxa"/>
          </w:tcPr>
          <w:p w:rsidR="004C1F43" w:rsidRPr="004C1F43" w:rsidRDefault="004C1F43" w:rsidP="004C1F43">
            <w:pPr>
              <w:rPr>
                <w:sz w:val="24"/>
                <w:szCs w:val="24"/>
                <w:lang w:val="sq-AL"/>
              </w:rPr>
            </w:pPr>
          </w:p>
        </w:tc>
      </w:tr>
      <w:tr w:rsidR="004C1F43" w:rsidRPr="004C1F43" w:rsidTr="004C1F43">
        <w:trPr>
          <w:trHeight w:val="4"/>
        </w:trPr>
        <w:tc>
          <w:tcPr>
            <w:tcW w:w="3361" w:type="dxa"/>
          </w:tcPr>
          <w:p w:rsidR="004C1F43" w:rsidRPr="004C1F43" w:rsidRDefault="004C1F43" w:rsidP="004C1F43">
            <w:pPr>
              <w:rPr>
                <w:sz w:val="24"/>
                <w:szCs w:val="24"/>
                <w:lang w:val="sq-AL"/>
              </w:rPr>
            </w:pPr>
            <w:r w:rsidRPr="004C1F43">
              <w:rPr>
                <w:sz w:val="24"/>
                <w:szCs w:val="24"/>
                <w:lang w:val="sq-AL"/>
              </w:rPr>
              <w:t>Mjeku përcjellë</w:t>
            </w:r>
          </w:p>
        </w:tc>
        <w:tc>
          <w:tcPr>
            <w:tcW w:w="3211" w:type="dxa"/>
          </w:tcPr>
          <w:p w:rsidR="004C1F43" w:rsidRPr="004C1F43" w:rsidRDefault="004C1F43" w:rsidP="004C1F43">
            <w:pPr>
              <w:rPr>
                <w:sz w:val="24"/>
                <w:szCs w:val="24"/>
                <w:lang w:val="sq-AL"/>
              </w:rPr>
            </w:pPr>
            <w:r w:rsidRPr="004C1F43">
              <w:rPr>
                <w:sz w:val="24"/>
                <w:szCs w:val="24"/>
                <w:lang w:val="sq-AL"/>
              </w:rPr>
              <w:t>Adnan R.</w:t>
            </w:r>
          </w:p>
        </w:tc>
        <w:tc>
          <w:tcPr>
            <w:tcW w:w="3511" w:type="dxa"/>
          </w:tcPr>
          <w:p w:rsidR="004C1F43" w:rsidRPr="004C1F43" w:rsidRDefault="004C1F43" w:rsidP="004C1F43">
            <w:pPr>
              <w:rPr>
                <w:sz w:val="24"/>
                <w:szCs w:val="24"/>
                <w:lang w:val="sq-AL"/>
              </w:rPr>
            </w:pPr>
          </w:p>
        </w:tc>
      </w:tr>
      <w:tr w:rsidR="004C1F43" w:rsidRPr="004C1F43" w:rsidTr="004C1F43">
        <w:trPr>
          <w:trHeight w:val="197"/>
        </w:trPr>
        <w:tc>
          <w:tcPr>
            <w:tcW w:w="3361" w:type="dxa"/>
          </w:tcPr>
          <w:p w:rsidR="004C1F43" w:rsidRPr="004C1F43" w:rsidRDefault="004C1F43" w:rsidP="004C1F43">
            <w:pPr>
              <w:rPr>
                <w:sz w:val="24"/>
                <w:szCs w:val="24"/>
                <w:lang w:val="sq-AL"/>
              </w:rPr>
            </w:pPr>
            <w:r w:rsidRPr="004C1F43">
              <w:rPr>
                <w:sz w:val="24"/>
                <w:szCs w:val="24"/>
                <w:lang w:val="sq-AL"/>
              </w:rPr>
              <w:t>Organizimi teknik</w:t>
            </w:r>
          </w:p>
        </w:tc>
        <w:tc>
          <w:tcPr>
            <w:tcW w:w="3211" w:type="dxa"/>
          </w:tcPr>
          <w:p w:rsidR="004C1F43" w:rsidRPr="004C1F43" w:rsidRDefault="004C1F43" w:rsidP="004C1F43">
            <w:pPr>
              <w:rPr>
                <w:sz w:val="24"/>
                <w:szCs w:val="24"/>
                <w:lang w:val="sq-AL"/>
              </w:rPr>
            </w:pPr>
            <w:r w:rsidRPr="004C1F43">
              <w:rPr>
                <w:sz w:val="24"/>
                <w:szCs w:val="24"/>
                <w:lang w:val="sq-AL"/>
              </w:rPr>
              <w:t>-Ekipi profesional</w:t>
            </w:r>
          </w:p>
          <w:p w:rsidR="004C1F43" w:rsidRPr="004C1F43" w:rsidRDefault="004C1F43" w:rsidP="004C1F43">
            <w:pPr>
              <w:rPr>
                <w:sz w:val="24"/>
                <w:szCs w:val="24"/>
                <w:lang w:val="sq-AL"/>
              </w:rPr>
            </w:pPr>
            <w:r w:rsidRPr="004C1F43">
              <w:rPr>
                <w:sz w:val="24"/>
                <w:szCs w:val="24"/>
                <w:lang w:val="sq-AL"/>
              </w:rPr>
              <w:t>-Udhëheqësit e udhëtimit</w:t>
            </w:r>
          </w:p>
          <w:p w:rsidR="004C1F43" w:rsidRPr="004C1F43" w:rsidRDefault="004C1F43" w:rsidP="004C1F43">
            <w:pPr>
              <w:rPr>
                <w:sz w:val="24"/>
                <w:szCs w:val="24"/>
                <w:lang w:val="sq-AL"/>
              </w:rPr>
            </w:pPr>
            <w:r w:rsidRPr="004C1F43">
              <w:rPr>
                <w:sz w:val="24"/>
                <w:szCs w:val="24"/>
                <w:lang w:val="sq-AL"/>
              </w:rPr>
              <w:t xml:space="preserve">-Qazim Aliti </w:t>
            </w:r>
          </w:p>
          <w:p w:rsidR="004C1F43" w:rsidRPr="004C1F43" w:rsidRDefault="004C1F43" w:rsidP="004C1F43">
            <w:pPr>
              <w:rPr>
                <w:sz w:val="24"/>
                <w:szCs w:val="24"/>
                <w:lang w:val="sq-AL"/>
              </w:rPr>
            </w:pPr>
            <w:r w:rsidRPr="004C1F43">
              <w:rPr>
                <w:sz w:val="24"/>
                <w:szCs w:val="24"/>
                <w:lang w:val="sq-AL"/>
              </w:rPr>
              <w:t>-Alifekri Memedi</w:t>
            </w:r>
          </w:p>
          <w:p w:rsidR="004C1F43" w:rsidRPr="004C1F43" w:rsidRDefault="004C1F43" w:rsidP="004C1F43">
            <w:pPr>
              <w:rPr>
                <w:sz w:val="24"/>
                <w:szCs w:val="24"/>
                <w:lang w:val="sq-AL"/>
              </w:rPr>
            </w:pPr>
          </w:p>
        </w:tc>
        <w:tc>
          <w:tcPr>
            <w:tcW w:w="3511" w:type="dxa"/>
          </w:tcPr>
          <w:p w:rsidR="004C1F43" w:rsidRPr="004C1F43" w:rsidRDefault="004C1F43" w:rsidP="004C1F43">
            <w:pPr>
              <w:rPr>
                <w:sz w:val="24"/>
                <w:szCs w:val="24"/>
                <w:lang w:val="sq-AL"/>
              </w:rPr>
            </w:pPr>
          </w:p>
        </w:tc>
      </w:tr>
      <w:tr w:rsidR="004C1F43" w:rsidRPr="004C1F43" w:rsidTr="004C1F43">
        <w:trPr>
          <w:trHeight w:val="118"/>
        </w:trPr>
        <w:tc>
          <w:tcPr>
            <w:tcW w:w="3361" w:type="dxa"/>
          </w:tcPr>
          <w:p w:rsidR="004C1F43" w:rsidRPr="004C1F43" w:rsidRDefault="004C1F43" w:rsidP="004C1F43">
            <w:pPr>
              <w:rPr>
                <w:sz w:val="24"/>
                <w:szCs w:val="24"/>
                <w:lang w:val="sq-AL"/>
              </w:rPr>
            </w:pPr>
            <w:r w:rsidRPr="004C1F43">
              <w:rPr>
                <w:sz w:val="24"/>
                <w:szCs w:val="24"/>
                <w:lang w:val="sq-AL"/>
              </w:rPr>
              <w:t>Mjetet e veçanta</w:t>
            </w:r>
          </w:p>
        </w:tc>
        <w:tc>
          <w:tcPr>
            <w:tcW w:w="3211" w:type="dxa"/>
          </w:tcPr>
          <w:p w:rsidR="004C1F43" w:rsidRPr="004C1F43" w:rsidRDefault="004C1F43" w:rsidP="004C1F43">
            <w:pPr>
              <w:rPr>
                <w:sz w:val="24"/>
                <w:szCs w:val="24"/>
                <w:lang w:val="sq-AL"/>
              </w:rPr>
            </w:pPr>
            <w:r w:rsidRPr="004C1F43">
              <w:rPr>
                <w:sz w:val="24"/>
                <w:szCs w:val="24"/>
                <w:lang w:val="sq-AL"/>
              </w:rPr>
              <w:t xml:space="preserve">-Kutia e ndihmës së parë </w:t>
            </w:r>
          </w:p>
          <w:p w:rsidR="004C1F43" w:rsidRPr="004C1F43" w:rsidRDefault="004C1F43" w:rsidP="004C1F43">
            <w:pPr>
              <w:rPr>
                <w:sz w:val="24"/>
                <w:szCs w:val="24"/>
                <w:lang w:val="sq-AL"/>
              </w:rPr>
            </w:pPr>
            <w:r w:rsidRPr="004C1F43">
              <w:rPr>
                <w:sz w:val="24"/>
                <w:szCs w:val="24"/>
                <w:lang w:val="sq-AL"/>
              </w:rPr>
              <w:lastRenderedPageBreak/>
              <w:t>-Medikamente shëndetësore</w:t>
            </w:r>
          </w:p>
          <w:p w:rsidR="004C1F43" w:rsidRPr="004C1F43" w:rsidRDefault="004C1F43" w:rsidP="004C1F43">
            <w:pPr>
              <w:rPr>
                <w:sz w:val="24"/>
                <w:szCs w:val="24"/>
                <w:lang w:val="sq-AL"/>
              </w:rPr>
            </w:pPr>
            <w:r w:rsidRPr="004C1F43">
              <w:rPr>
                <w:sz w:val="24"/>
                <w:szCs w:val="24"/>
                <w:lang w:val="sq-AL"/>
              </w:rPr>
              <w:t>-Ushqime rezervë</w:t>
            </w:r>
          </w:p>
        </w:tc>
        <w:tc>
          <w:tcPr>
            <w:tcW w:w="3511" w:type="dxa"/>
          </w:tcPr>
          <w:p w:rsidR="004C1F43" w:rsidRPr="004C1F43" w:rsidRDefault="004C1F43" w:rsidP="004C1F43">
            <w:pPr>
              <w:rPr>
                <w:sz w:val="24"/>
                <w:szCs w:val="24"/>
                <w:lang w:val="sq-AL"/>
              </w:rPr>
            </w:pPr>
          </w:p>
        </w:tc>
      </w:tr>
      <w:tr w:rsidR="004C1F43" w:rsidRPr="004C1F43" w:rsidTr="004C1F43">
        <w:trPr>
          <w:trHeight w:val="75"/>
        </w:trPr>
        <w:tc>
          <w:tcPr>
            <w:tcW w:w="3361" w:type="dxa"/>
          </w:tcPr>
          <w:p w:rsidR="004C1F43" w:rsidRPr="004C1F43" w:rsidRDefault="004C1F43" w:rsidP="004C1F43">
            <w:pPr>
              <w:rPr>
                <w:sz w:val="24"/>
                <w:szCs w:val="24"/>
                <w:lang w:val="sq-AL"/>
              </w:rPr>
            </w:pPr>
            <w:r w:rsidRPr="004C1F43">
              <w:rPr>
                <w:sz w:val="24"/>
                <w:szCs w:val="24"/>
                <w:lang w:val="sq-AL"/>
              </w:rPr>
              <w:lastRenderedPageBreak/>
              <w:t xml:space="preserve">Nxënësit ekonomikisht në nevojë </w:t>
            </w:r>
          </w:p>
        </w:tc>
        <w:tc>
          <w:tcPr>
            <w:tcW w:w="3211" w:type="dxa"/>
          </w:tcPr>
          <w:p w:rsidR="004C1F43" w:rsidRPr="004C1F43" w:rsidRDefault="004C1F43" w:rsidP="004C1F43">
            <w:pPr>
              <w:rPr>
                <w:sz w:val="24"/>
                <w:szCs w:val="24"/>
                <w:lang w:val="sq-AL"/>
              </w:rPr>
            </w:pPr>
            <w:r w:rsidRPr="004C1F43">
              <w:rPr>
                <w:sz w:val="24"/>
                <w:szCs w:val="24"/>
                <w:lang w:val="sq-AL"/>
              </w:rPr>
              <w:t>-Donacione</w:t>
            </w:r>
          </w:p>
          <w:p w:rsidR="004C1F43" w:rsidRPr="004C1F43" w:rsidRDefault="004C1F43" w:rsidP="004C1F43">
            <w:pPr>
              <w:rPr>
                <w:sz w:val="24"/>
                <w:szCs w:val="24"/>
                <w:lang w:val="sq-AL"/>
              </w:rPr>
            </w:pPr>
            <w:r w:rsidRPr="004C1F43">
              <w:rPr>
                <w:sz w:val="24"/>
                <w:szCs w:val="24"/>
                <w:lang w:val="sq-AL"/>
              </w:rPr>
              <w:t>-Financa shkollore</w:t>
            </w:r>
          </w:p>
          <w:p w:rsidR="004C1F43" w:rsidRPr="004C1F43" w:rsidRDefault="004C1F43" w:rsidP="004C1F43">
            <w:pPr>
              <w:rPr>
                <w:sz w:val="24"/>
                <w:szCs w:val="24"/>
                <w:lang w:val="sq-AL"/>
              </w:rPr>
            </w:pPr>
            <w:r w:rsidRPr="004C1F43">
              <w:rPr>
                <w:sz w:val="24"/>
                <w:szCs w:val="24"/>
                <w:lang w:val="sq-AL"/>
              </w:rPr>
              <w:t>-Sponzorime</w:t>
            </w:r>
          </w:p>
          <w:p w:rsidR="004C1F43" w:rsidRPr="004C1F43" w:rsidRDefault="004C1F43" w:rsidP="004C1F43">
            <w:pPr>
              <w:rPr>
                <w:sz w:val="24"/>
                <w:szCs w:val="24"/>
                <w:lang w:val="sq-AL"/>
              </w:rPr>
            </w:pPr>
            <w:r w:rsidRPr="004C1F43">
              <w:rPr>
                <w:sz w:val="24"/>
                <w:szCs w:val="24"/>
                <w:lang w:val="sq-AL"/>
              </w:rPr>
              <w:t>-Burime tjera</w:t>
            </w:r>
          </w:p>
        </w:tc>
        <w:tc>
          <w:tcPr>
            <w:tcW w:w="3511" w:type="dxa"/>
          </w:tcPr>
          <w:p w:rsidR="004C1F43" w:rsidRPr="004C1F43" w:rsidRDefault="004C1F43" w:rsidP="004C1F43">
            <w:pPr>
              <w:rPr>
                <w:sz w:val="24"/>
                <w:szCs w:val="24"/>
                <w:lang w:val="sq-AL"/>
              </w:rPr>
            </w:pPr>
          </w:p>
        </w:tc>
      </w:tr>
      <w:tr w:rsidR="004C1F43" w:rsidRPr="00B023CF" w:rsidTr="004C1F43">
        <w:trPr>
          <w:trHeight w:val="75"/>
        </w:trPr>
        <w:tc>
          <w:tcPr>
            <w:tcW w:w="3361" w:type="dxa"/>
          </w:tcPr>
          <w:p w:rsidR="004C1F43" w:rsidRPr="004C1F43" w:rsidRDefault="004C1F43" w:rsidP="004C1F43">
            <w:pPr>
              <w:rPr>
                <w:sz w:val="24"/>
                <w:szCs w:val="24"/>
                <w:lang w:val="sq-AL"/>
              </w:rPr>
            </w:pPr>
            <w:r w:rsidRPr="004C1F43">
              <w:rPr>
                <w:sz w:val="24"/>
                <w:szCs w:val="24"/>
                <w:lang w:val="sq-AL"/>
              </w:rPr>
              <w:t>Dokument udhëtimi</w:t>
            </w:r>
          </w:p>
        </w:tc>
        <w:tc>
          <w:tcPr>
            <w:tcW w:w="3211" w:type="dxa"/>
          </w:tcPr>
          <w:p w:rsidR="004C1F43" w:rsidRPr="004C1F43" w:rsidRDefault="004C1F43" w:rsidP="004C1F43">
            <w:pPr>
              <w:rPr>
                <w:sz w:val="24"/>
                <w:szCs w:val="24"/>
                <w:lang w:val="sq-AL"/>
              </w:rPr>
            </w:pPr>
            <w:r w:rsidRPr="004C1F43">
              <w:rPr>
                <w:sz w:val="24"/>
                <w:szCs w:val="24"/>
                <w:lang w:val="sq-AL"/>
              </w:rPr>
              <w:t>Leje udhëtimi e nënshkruar dhe vulosur nga drejtoria</w:t>
            </w:r>
          </w:p>
        </w:tc>
        <w:tc>
          <w:tcPr>
            <w:tcW w:w="3511" w:type="dxa"/>
          </w:tcPr>
          <w:p w:rsidR="004C1F43" w:rsidRPr="004C1F43" w:rsidRDefault="004C1F43" w:rsidP="004C1F43">
            <w:pPr>
              <w:rPr>
                <w:sz w:val="24"/>
                <w:szCs w:val="24"/>
                <w:lang w:val="sq-AL"/>
              </w:rPr>
            </w:pPr>
          </w:p>
        </w:tc>
      </w:tr>
    </w:tbl>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Pr="004C1F43" w:rsidRDefault="004C1F43" w:rsidP="004C1F43">
      <w:pPr>
        <w:rPr>
          <w:sz w:val="24"/>
          <w:szCs w:val="24"/>
          <w:lang w:val="sq-AL"/>
        </w:rPr>
      </w:pPr>
      <w:r w:rsidRPr="004C1F43">
        <w:rPr>
          <w:sz w:val="24"/>
          <w:szCs w:val="24"/>
          <w:lang w:val="sq-AL"/>
        </w:rPr>
        <w:t>SHËTITJA E NXËNËSVE</w:t>
      </w:r>
    </w:p>
    <w:p w:rsidR="004C1F43" w:rsidRPr="004C1F43" w:rsidRDefault="004C1F43" w:rsidP="004C1F43">
      <w:pPr>
        <w:rPr>
          <w:sz w:val="24"/>
          <w:szCs w:val="24"/>
          <w:lang w:val="sq-AL"/>
        </w:rPr>
      </w:pPr>
      <w:r w:rsidRPr="004C1F43">
        <w:rPr>
          <w:sz w:val="24"/>
          <w:szCs w:val="24"/>
          <w:lang w:val="sq-AL"/>
        </w:rPr>
        <w:t>PROGRAMI PËR REALIZIMIN E SHËTITJES</w:t>
      </w:r>
    </w:p>
    <w:p w:rsidR="004C1F43" w:rsidRPr="004C1F43" w:rsidRDefault="004C1F43" w:rsidP="004C1F43">
      <w:pPr>
        <w:rPr>
          <w:sz w:val="24"/>
          <w:szCs w:val="24"/>
          <w:lang w:val="sq-AL"/>
        </w:rPr>
      </w:pPr>
    </w:p>
    <w:tbl>
      <w:tblPr>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4"/>
        <w:gridCol w:w="2902"/>
        <w:gridCol w:w="3704"/>
      </w:tblGrid>
      <w:tr w:rsidR="004C1F43" w:rsidRPr="004C1F43" w:rsidTr="004C1F43">
        <w:trPr>
          <w:trHeight w:val="557"/>
        </w:trPr>
        <w:tc>
          <w:tcPr>
            <w:tcW w:w="3704" w:type="dxa"/>
          </w:tcPr>
          <w:p w:rsidR="004C1F43" w:rsidRPr="004C1F43" w:rsidRDefault="004C1F43" w:rsidP="004C1F43">
            <w:pPr>
              <w:rPr>
                <w:sz w:val="24"/>
                <w:szCs w:val="24"/>
                <w:lang w:val="sq-AL"/>
              </w:rPr>
            </w:pPr>
            <w:r w:rsidRPr="004C1F43">
              <w:rPr>
                <w:sz w:val="24"/>
                <w:szCs w:val="24"/>
                <w:lang w:val="sq-AL"/>
              </w:rPr>
              <w:t>Relacioni i udhëtimit</w:t>
            </w:r>
          </w:p>
        </w:tc>
        <w:tc>
          <w:tcPr>
            <w:tcW w:w="2902" w:type="dxa"/>
          </w:tcPr>
          <w:p w:rsidR="004C1F43" w:rsidRPr="004C1F43" w:rsidRDefault="004C1F43" w:rsidP="004C1F43">
            <w:pPr>
              <w:rPr>
                <w:sz w:val="24"/>
                <w:szCs w:val="24"/>
                <w:lang w:val="sq-AL"/>
              </w:rPr>
            </w:pPr>
            <w:r w:rsidRPr="004C1F43">
              <w:rPr>
                <w:sz w:val="24"/>
                <w:szCs w:val="24"/>
                <w:lang w:val="sq-AL"/>
              </w:rPr>
              <w:t>Shemshovë – Kodra e Diellit - Tetovë</w:t>
            </w:r>
          </w:p>
        </w:tc>
        <w:tc>
          <w:tcPr>
            <w:tcW w:w="3704" w:type="dxa"/>
          </w:tcPr>
          <w:p w:rsidR="004C1F43" w:rsidRPr="004C1F43" w:rsidRDefault="004C1F43" w:rsidP="004C1F43">
            <w:pPr>
              <w:rPr>
                <w:sz w:val="24"/>
                <w:szCs w:val="24"/>
                <w:lang w:val="sq-AL"/>
              </w:rPr>
            </w:pPr>
            <w:r w:rsidRPr="004C1F43">
              <w:rPr>
                <w:sz w:val="24"/>
                <w:szCs w:val="24"/>
                <w:lang w:val="sq-AL"/>
              </w:rPr>
              <w:t>Njëri drejtim – 25 km</w:t>
            </w:r>
          </w:p>
        </w:tc>
      </w:tr>
      <w:tr w:rsidR="004C1F43" w:rsidRPr="004C1F43" w:rsidTr="004C1F43">
        <w:trPr>
          <w:trHeight w:val="270"/>
        </w:trPr>
        <w:tc>
          <w:tcPr>
            <w:tcW w:w="3704" w:type="dxa"/>
          </w:tcPr>
          <w:p w:rsidR="004C1F43" w:rsidRPr="004C1F43" w:rsidRDefault="004C1F43" w:rsidP="004C1F43">
            <w:pPr>
              <w:rPr>
                <w:sz w:val="24"/>
                <w:szCs w:val="24"/>
                <w:lang w:val="sq-AL"/>
              </w:rPr>
            </w:pPr>
            <w:r w:rsidRPr="004C1F43">
              <w:rPr>
                <w:sz w:val="24"/>
                <w:szCs w:val="24"/>
                <w:lang w:val="sq-AL"/>
              </w:rPr>
              <w:t>Kohëzgjatja</w:t>
            </w:r>
          </w:p>
        </w:tc>
        <w:tc>
          <w:tcPr>
            <w:tcW w:w="2902" w:type="dxa"/>
          </w:tcPr>
          <w:p w:rsidR="004C1F43" w:rsidRPr="004C1F43" w:rsidRDefault="004C1F43" w:rsidP="004C1F43">
            <w:pPr>
              <w:rPr>
                <w:sz w:val="24"/>
                <w:szCs w:val="24"/>
                <w:lang w:val="sq-AL"/>
              </w:rPr>
            </w:pPr>
            <w:r w:rsidRPr="004C1F43">
              <w:rPr>
                <w:sz w:val="24"/>
                <w:szCs w:val="24"/>
                <w:lang w:val="sq-AL"/>
              </w:rPr>
              <w:t>9,00 – 15,00</w:t>
            </w:r>
          </w:p>
        </w:tc>
        <w:tc>
          <w:tcPr>
            <w:tcW w:w="3704" w:type="dxa"/>
          </w:tcPr>
          <w:p w:rsidR="004C1F43" w:rsidRPr="004C1F43" w:rsidRDefault="004C1F43" w:rsidP="004C1F43">
            <w:pPr>
              <w:rPr>
                <w:sz w:val="24"/>
                <w:szCs w:val="24"/>
                <w:lang w:val="sq-AL"/>
              </w:rPr>
            </w:pPr>
          </w:p>
        </w:tc>
      </w:tr>
      <w:tr w:rsidR="004C1F43" w:rsidRPr="00B023CF" w:rsidTr="004C1F43">
        <w:trPr>
          <w:trHeight w:val="557"/>
        </w:trPr>
        <w:tc>
          <w:tcPr>
            <w:tcW w:w="3704" w:type="dxa"/>
          </w:tcPr>
          <w:p w:rsidR="004C1F43" w:rsidRPr="004C1F43" w:rsidRDefault="004C1F43" w:rsidP="004C1F43">
            <w:pPr>
              <w:rPr>
                <w:sz w:val="24"/>
                <w:szCs w:val="24"/>
                <w:lang w:val="sq-AL"/>
              </w:rPr>
            </w:pPr>
            <w:r w:rsidRPr="004C1F43">
              <w:rPr>
                <w:sz w:val="24"/>
                <w:szCs w:val="24"/>
                <w:lang w:val="sq-AL"/>
              </w:rPr>
              <w:t>Mënyra e financimit</w:t>
            </w:r>
          </w:p>
        </w:tc>
        <w:tc>
          <w:tcPr>
            <w:tcW w:w="2902" w:type="dxa"/>
          </w:tcPr>
          <w:p w:rsidR="004C1F43" w:rsidRPr="004C1F43" w:rsidRDefault="004C1F43" w:rsidP="004C1F43">
            <w:pPr>
              <w:rPr>
                <w:sz w:val="24"/>
                <w:szCs w:val="24"/>
                <w:lang w:val="sq-AL"/>
              </w:rPr>
            </w:pPr>
            <w:r w:rsidRPr="004C1F43">
              <w:rPr>
                <w:sz w:val="24"/>
                <w:szCs w:val="24"/>
                <w:lang w:val="sq-AL"/>
              </w:rPr>
              <w:t>-Financim nga prindët e nxënësve</w:t>
            </w:r>
          </w:p>
        </w:tc>
        <w:tc>
          <w:tcPr>
            <w:tcW w:w="3704" w:type="dxa"/>
          </w:tcPr>
          <w:p w:rsidR="004C1F43" w:rsidRPr="004C1F43" w:rsidRDefault="004C1F43" w:rsidP="004C1F43">
            <w:pPr>
              <w:rPr>
                <w:sz w:val="24"/>
                <w:szCs w:val="24"/>
                <w:lang w:val="sq-AL"/>
              </w:rPr>
            </w:pPr>
          </w:p>
        </w:tc>
      </w:tr>
      <w:tr w:rsidR="004C1F43" w:rsidRPr="004C1F43" w:rsidTr="004C1F43">
        <w:trPr>
          <w:trHeight w:val="270"/>
        </w:trPr>
        <w:tc>
          <w:tcPr>
            <w:tcW w:w="3704" w:type="dxa"/>
          </w:tcPr>
          <w:p w:rsidR="004C1F43" w:rsidRPr="004C1F43" w:rsidRDefault="004C1F43" w:rsidP="004C1F43">
            <w:pPr>
              <w:rPr>
                <w:sz w:val="24"/>
                <w:szCs w:val="24"/>
                <w:lang w:val="sq-AL"/>
              </w:rPr>
            </w:pPr>
            <w:r w:rsidRPr="004C1F43">
              <w:rPr>
                <w:sz w:val="24"/>
                <w:szCs w:val="24"/>
                <w:lang w:val="sq-AL"/>
              </w:rPr>
              <w:t>Koha e realizimit</w:t>
            </w:r>
          </w:p>
        </w:tc>
        <w:tc>
          <w:tcPr>
            <w:tcW w:w="2902" w:type="dxa"/>
          </w:tcPr>
          <w:p w:rsidR="004C1F43" w:rsidRPr="004C1F43" w:rsidRDefault="004C1F43" w:rsidP="004C1F43">
            <w:pPr>
              <w:rPr>
                <w:sz w:val="24"/>
                <w:szCs w:val="24"/>
                <w:lang w:val="sq-AL"/>
              </w:rPr>
            </w:pPr>
            <w:r w:rsidRPr="004C1F43">
              <w:rPr>
                <w:sz w:val="24"/>
                <w:szCs w:val="24"/>
                <w:lang w:val="sq-AL"/>
              </w:rPr>
              <w:t>Shkurt - mars</w:t>
            </w:r>
          </w:p>
        </w:tc>
        <w:tc>
          <w:tcPr>
            <w:tcW w:w="3704" w:type="dxa"/>
          </w:tcPr>
          <w:p w:rsidR="004C1F43" w:rsidRPr="004C1F43" w:rsidRDefault="004C1F43" w:rsidP="004C1F43">
            <w:pPr>
              <w:rPr>
                <w:sz w:val="24"/>
                <w:szCs w:val="24"/>
                <w:lang w:val="sq-AL"/>
              </w:rPr>
            </w:pPr>
          </w:p>
        </w:tc>
      </w:tr>
      <w:tr w:rsidR="004C1F43" w:rsidRPr="004C1F43" w:rsidTr="004C1F43">
        <w:trPr>
          <w:trHeight w:val="557"/>
        </w:trPr>
        <w:tc>
          <w:tcPr>
            <w:tcW w:w="3704" w:type="dxa"/>
          </w:tcPr>
          <w:p w:rsidR="004C1F43" w:rsidRPr="004C1F43" w:rsidRDefault="004C1F43" w:rsidP="004C1F43">
            <w:pPr>
              <w:rPr>
                <w:sz w:val="24"/>
                <w:szCs w:val="24"/>
                <w:lang w:val="sq-AL"/>
              </w:rPr>
            </w:pPr>
            <w:r w:rsidRPr="004C1F43">
              <w:rPr>
                <w:sz w:val="24"/>
                <w:szCs w:val="24"/>
                <w:lang w:val="sq-AL"/>
              </w:rPr>
              <w:t>Pjesëmarrës në ekskurzion</w:t>
            </w:r>
          </w:p>
        </w:tc>
        <w:tc>
          <w:tcPr>
            <w:tcW w:w="2902" w:type="dxa"/>
          </w:tcPr>
          <w:p w:rsidR="004C1F43" w:rsidRPr="004C1F43" w:rsidRDefault="004C1F43" w:rsidP="004C1F43">
            <w:pPr>
              <w:rPr>
                <w:sz w:val="24"/>
                <w:szCs w:val="24"/>
                <w:lang w:val="sq-AL"/>
              </w:rPr>
            </w:pPr>
            <w:r w:rsidRPr="004C1F43">
              <w:rPr>
                <w:sz w:val="24"/>
                <w:szCs w:val="24"/>
                <w:lang w:val="sq-AL"/>
              </w:rPr>
              <w:t xml:space="preserve">Klasat I - IX </w:t>
            </w:r>
          </w:p>
        </w:tc>
        <w:tc>
          <w:tcPr>
            <w:tcW w:w="3704" w:type="dxa"/>
          </w:tcPr>
          <w:p w:rsidR="004C1F43" w:rsidRPr="004C1F43" w:rsidRDefault="004C1F43" w:rsidP="004C1F43">
            <w:pPr>
              <w:rPr>
                <w:sz w:val="24"/>
                <w:szCs w:val="24"/>
                <w:lang w:val="sq-AL"/>
              </w:rPr>
            </w:pPr>
            <w:r w:rsidRPr="004C1F43">
              <w:rPr>
                <w:sz w:val="24"/>
                <w:szCs w:val="24"/>
                <w:lang w:val="sq-AL"/>
              </w:rPr>
              <w:t>Sipas rregullores për realizimin e ekskurzioneve</w:t>
            </w:r>
          </w:p>
        </w:tc>
      </w:tr>
    </w:tbl>
    <w:p w:rsidR="004C1F43" w:rsidRPr="004C1F43" w:rsidRDefault="004C1F43" w:rsidP="004C1F43">
      <w:pPr>
        <w:rPr>
          <w:sz w:val="24"/>
          <w:szCs w:val="24"/>
          <w:lang w:val="sq-AL"/>
        </w:rPr>
      </w:pPr>
    </w:p>
    <w:p w:rsidR="00B7002D" w:rsidRDefault="00B7002D"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4C1F43" w:rsidRDefault="004C1F43" w:rsidP="00B7002D">
      <w:pPr>
        <w:spacing w:line="259" w:lineRule="auto"/>
        <w:ind w:left="-5"/>
        <w:rPr>
          <w:sz w:val="24"/>
          <w:szCs w:val="24"/>
          <w:lang w:val="sq-AL"/>
        </w:rPr>
      </w:pPr>
    </w:p>
    <w:p w:rsidR="00B7002D" w:rsidRDefault="00B7002D" w:rsidP="00B7002D">
      <w:pPr>
        <w:spacing w:line="259" w:lineRule="auto"/>
        <w:ind w:left="-5"/>
        <w:rPr>
          <w:sz w:val="24"/>
          <w:szCs w:val="24"/>
          <w:lang w:val="sq-AL"/>
        </w:rPr>
      </w:pPr>
    </w:p>
    <w:p w:rsidR="004C1F43" w:rsidRPr="004C1F43" w:rsidRDefault="004C1F43" w:rsidP="004C1F43">
      <w:pPr>
        <w:rPr>
          <w:sz w:val="24"/>
          <w:szCs w:val="24"/>
          <w:lang w:val="sq-AL"/>
        </w:rPr>
      </w:pPr>
      <w:r w:rsidRPr="004C1F43">
        <w:rPr>
          <w:sz w:val="24"/>
          <w:szCs w:val="24"/>
          <w:lang w:val="sq-AL"/>
        </w:rPr>
        <w:t>MËSIMI NË NATYRË</w:t>
      </w:r>
    </w:p>
    <w:p w:rsidR="004C1F43" w:rsidRPr="004C1F43" w:rsidRDefault="004C1F43" w:rsidP="004C1F43">
      <w:pPr>
        <w:rPr>
          <w:sz w:val="24"/>
          <w:szCs w:val="24"/>
          <w:lang w:val="sq-AL"/>
        </w:rPr>
      </w:pPr>
      <w:r w:rsidRPr="004C1F43">
        <w:rPr>
          <w:sz w:val="24"/>
          <w:szCs w:val="24"/>
          <w:lang w:val="sq-AL"/>
        </w:rPr>
        <w:t>PROGRAMI PËR REALIZIMIN E MËSIMIT NË NATYRË</w:t>
      </w:r>
    </w:p>
    <w:p w:rsidR="004C1F43" w:rsidRPr="004C1F43" w:rsidRDefault="004C1F43" w:rsidP="004C1F43">
      <w:pPr>
        <w:rPr>
          <w:sz w:val="24"/>
          <w:szCs w:val="24"/>
          <w:lang w:val="sq-AL"/>
        </w:rPr>
      </w:pPr>
    </w:p>
    <w:tbl>
      <w:tblPr>
        <w:tblW w:w="10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4"/>
        <w:gridCol w:w="3066"/>
        <w:gridCol w:w="3678"/>
      </w:tblGrid>
      <w:tr w:rsidR="004C1F43" w:rsidRPr="00B023CF" w:rsidTr="004C1F43">
        <w:trPr>
          <w:trHeight w:val="3746"/>
        </w:trPr>
        <w:tc>
          <w:tcPr>
            <w:tcW w:w="3494" w:type="dxa"/>
          </w:tcPr>
          <w:p w:rsidR="004C1F43" w:rsidRPr="004C1F43" w:rsidRDefault="004C1F43" w:rsidP="004C1F43">
            <w:pPr>
              <w:rPr>
                <w:sz w:val="24"/>
                <w:szCs w:val="24"/>
                <w:lang w:val="sq-AL"/>
              </w:rPr>
            </w:pPr>
            <w:r w:rsidRPr="004C1F43">
              <w:rPr>
                <w:sz w:val="24"/>
                <w:szCs w:val="24"/>
                <w:lang w:val="sq-AL"/>
              </w:rPr>
              <w:t>Qëllimi arsimor në pajtueshmëri me punën edukativo-arsimore të shkollës</w:t>
            </w:r>
          </w:p>
        </w:tc>
        <w:tc>
          <w:tcPr>
            <w:tcW w:w="3066" w:type="dxa"/>
          </w:tcPr>
          <w:p w:rsidR="004C1F43" w:rsidRPr="004C1F43" w:rsidRDefault="004C1F43" w:rsidP="004C1F43">
            <w:pPr>
              <w:rPr>
                <w:sz w:val="24"/>
                <w:szCs w:val="24"/>
                <w:lang w:val="sq-AL"/>
              </w:rPr>
            </w:pPr>
            <w:r w:rsidRPr="004C1F43">
              <w:rPr>
                <w:sz w:val="24"/>
                <w:szCs w:val="24"/>
                <w:lang w:val="sq-AL"/>
              </w:rPr>
              <w:t>-Përforcimi i zgjerimit të njohurive për mjedisin ku jetojmë, drunjtë gjethmbajtës, gjethrënës dhe orientimi në natyre</w:t>
            </w:r>
          </w:p>
          <w:p w:rsidR="004C1F43" w:rsidRPr="004C1F43" w:rsidRDefault="004C1F43" w:rsidP="004C1F43">
            <w:pPr>
              <w:rPr>
                <w:sz w:val="24"/>
                <w:szCs w:val="24"/>
                <w:lang w:val="sq-AL"/>
              </w:rPr>
            </w:pPr>
            <w:r w:rsidRPr="004C1F43">
              <w:rPr>
                <w:sz w:val="24"/>
                <w:szCs w:val="24"/>
                <w:lang w:val="sq-AL"/>
              </w:rPr>
              <w:t>-Përmes vëzhgimit të drejtpërdrejt nxënësit të njihen me njësite mësimore në vijim</w:t>
            </w:r>
          </w:p>
          <w:p w:rsidR="004C1F43" w:rsidRPr="004C1F43" w:rsidRDefault="004C1F43" w:rsidP="004C1F43">
            <w:pPr>
              <w:rPr>
                <w:sz w:val="24"/>
                <w:szCs w:val="24"/>
                <w:lang w:val="sq-AL"/>
              </w:rPr>
            </w:pPr>
            <w:r w:rsidRPr="004C1F43">
              <w:rPr>
                <w:sz w:val="24"/>
                <w:szCs w:val="24"/>
                <w:lang w:val="sq-AL"/>
              </w:rPr>
              <w:t>-Zhvillojne dhe manifestojne emocione pozitive mes nxënësve, interes për rekreacion dhe jetë të shëndoshë.</w:t>
            </w:r>
          </w:p>
        </w:tc>
        <w:tc>
          <w:tcPr>
            <w:tcW w:w="3678" w:type="dxa"/>
          </w:tcPr>
          <w:p w:rsidR="004C1F43" w:rsidRPr="004C1F43" w:rsidRDefault="004C1F43" w:rsidP="004C1F43">
            <w:pPr>
              <w:rPr>
                <w:sz w:val="24"/>
                <w:szCs w:val="24"/>
                <w:lang w:val="sq-AL"/>
              </w:rPr>
            </w:pPr>
          </w:p>
        </w:tc>
      </w:tr>
      <w:tr w:rsidR="004C1F43" w:rsidRPr="00B023CF" w:rsidTr="004C1F43">
        <w:trPr>
          <w:trHeight w:val="2602"/>
        </w:trPr>
        <w:tc>
          <w:tcPr>
            <w:tcW w:w="3494" w:type="dxa"/>
          </w:tcPr>
          <w:p w:rsidR="004C1F43" w:rsidRPr="004C1F43" w:rsidRDefault="004C1F43" w:rsidP="004C1F43">
            <w:pPr>
              <w:rPr>
                <w:sz w:val="24"/>
                <w:szCs w:val="24"/>
                <w:lang w:val="sq-AL"/>
              </w:rPr>
            </w:pPr>
            <w:r w:rsidRPr="004C1F43">
              <w:rPr>
                <w:sz w:val="24"/>
                <w:szCs w:val="24"/>
                <w:lang w:val="sq-AL"/>
              </w:rPr>
              <w:t>Detyrat e ekskurzionit</w:t>
            </w:r>
          </w:p>
        </w:tc>
        <w:tc>
          <w:tcPr>
            <w:tcW w:w="3066" w:type="dxa"/>
          </w:tcPr>
          <w:p w:rsidR="004C1F43" w:rsidRPr="004C1F43" w:rsidRDefault="004C1F43" w:rsidP="004C1F43">
            <w:pPr>
              <w:rPr>
                <w:sz w:val="24"/>
                <w:szCs w:val="24"/>
                <w:lang w:val="sq-AL"/>
              </w:rPr>
            </w:pPr>
            <w:r w:rsidRPr="004C1F43">
              <w:rPr>
                <w:sz w:val="24"/>
                <w:szCs w:val="24"/>
                <w:lang w:val="sq-AL"/>
              </w:rPr>
              <w:t>-Shoqërim, sport, rekreacion, solidarizimi në mes tyre, programe kulturore etj.</w:t>
            </w:r>
          </w:p>
          <w:p w:rsidR="004C1F43" w:rsidRPr="004C1F43" w:rsidRDefault="004C1F43" w:rsidP="004C1F43">
            <w:pPr>
              <w:rPr>
                <w:sz w:val="24"/>
                <w:szCs w:val="24"/>
                <w:lang w:val="sq-AL"/>
              </w:rPr>
            </w:pPr>
            <w:r w:rsidRPr="004C1F43">
              <w:rPr>
                <w:sz w:val="24"/>
                <w:szCs w:val="24"/>
                <w:lang w:val="sq-AL"/>
              </w:rPr>
              <w:t>-Të fitojme dituri për natyren dhe bukuritë natyrore:</w:t>
            </w:r>
          </w:p>
          <w:p w:rsidR="004C1F43" w:rsidRPr="004C1F43" w:rsidRDefault="004C1F43" w:rsidP="004C1F43">
            <w:pPr>
              <w:rPr>
                <w:sz w:val="24"/>
                <w:szCs w:val="24"/>
                <w:lang w:val="sq-AL"/>
              </w:rPr>
            </w:pPr>
            <w:r w:rsidRPr="004C1F43">
              <w:rPr>
                <w:sz w:val="24"/>
                <w:szCs w:val="24"/>
                <w:lang w:val="sq-AL"/>
              </w:rPr>
              <w:t xml:space="preserve">-Të shoqërohen së bashku, të thellojne shoqërimin në mes tyre, të jenë te pavarur nga prindët e tyre. </w:t>
            </w:r>
          </w:p>
        </w:tc>
        <w:tc>
          <w:tcPr>
            <w:tcW w:w="3678" w:type="dxa"/>
          </w:tcPr>
          <w:p w:rsidR="004C1F43" w:rsidRPr="004C1F43" w:rsidRDefault="004C1F43" w:rsidP="004C1F43">
            <w:pPr>
              <w:rPr>
                <w:sz w:val="24"/>
                <w:szCs w:val="24"/>
                <w:lang w:val="sq-AL"/>
              </w:rPr>
            </w:pPr>
          </w:p>
        </w:tc>
      </w:tr>
      <w:tr w:rsidR="004C1F43" w:rsidRPr="004C1F43" w:rsidTr="004C1F43">
        <w:trPr>
          <w:trHeight w:val="572"/>
        </w:trPr>
        <w:tc>
          <w:tcPr>
            <w:tcW w:w="3494" w:type="dxa"/>
          </w:tcPr>
          <w:p w:rsidR="004C1F43" w:rsidRPr="004C1F43" w:rsidRDefault="004C1F43" w:rsidP="004C1F43">
            <w:pPr>
              <w:rPr>
                <w:sz w:val="24"/>
                <w:szCs w:val="24"/>
                <w:lang w:val="sq-AL"/>
              </w:rPr>
            </w:pPr>
            <w:r w:rsidRPr="004C1F43">
              <w:rPr>
                <w:sz w:val="24"/>
                <w:szCs w:val="24"/>
                <w:lang w:val="sq-AL"/>
              </w:rPr>
              <w:t>Relacioni i udhëtimit</w:t>
            </w:r>
          </w:p>
        </w:tc>
        <w:tc>
          <w:tcPr>
            <w:tcW w:w="3066" w:type="dxa"/>
          </w:tcPr>
          <w:p w:rsidR="004C1F43" w:rsidRPr="004C1F43" w:rsidRDefault="004C1F43" w:rsidP="004C1F43">
            <w:pPr>
              <w:rPr>
                <w:sz w:val="24"/>
                <w:szCs w:val="24"/>
                <w:lang w:val="sq-AL"/>
              </w:rPr>
            </w:pPr>
            <w:r w:rsidRPr="004C1F43">
              <w:rPr>
                <w:sz w:val="24"/>
                <w:szCs w:val="24"/>
                <w:lang w:val="sq-AL"/>
              </w:rPr>
              <w:t>Shemshovë – Strugë - Shemshovë</w:t>
            </w:r>
          </w:p>
        </w:tc>
        <w:tc>
          <w:tcPr>
            <w:tcW w:w="3678" w:type="dxa"/>
          </w:tcPr>
          <w:p w:rsidR="004C1F43" w:rsidRPr="004C1F43" w:rsidRDefault="004C1F43" w:rsidP="004C1F43">
            <w:pPr>
              <w:rPr>
                <w:sz w:val="24"/>
                <w:szCs w:val="24"/>
                <w:lang w:val="sq-AL"/>
              </w:rPr>
            </w:pPr>
            <w:r w:rsidRPr="004C1F43">
              <w:rPr>
                <w:sz w:val="24"/>
                <w:szCs w:val="24"/>
                <w:lang w:val="sq-AL"/>
              </w:rPr>
              <w:t>Njëri drejtim – 135 km</w:t>
            </w:r>
          </w:p>
        </w:tc>
      </w:tr>
      <w:tr w:rsidR="004C1F43" w:rsidRPr="00B023CF" w:rsidTr="004C1F43">
        <w:trPr>
          <w:trHeight w:val="363"/>
        </w:trPr>
        <w:tc>
          <w:tcPr>
            <w:tcW w:w="3494" w:type="dxa"/>
          </w:tcPr>
          <w:p w:rsidR="004C1F43" w:rsidRPr="004C1F43" w:rsidRDefault="004C1F43" w:rsidP="004C1F43">
            <w:pPr>
              <w:rPr>
                <w:sz w:val="24"/>
                <w:szCs w:val="24"/>
                <w:lang w:val="sq-AL"/>
              </w:rPr>
            </w:pPr>
            <w:r w:rsidRPr="004C1F43">
              <w:rPr>
                <w:sz w:val="24"/>
                <w:szCs w:val="24"/>
                <w:lang w:val="sq-AL"/>
              </w:rPr>
              <w:t>Vendosja</w:t>
            </w:r>
          </w:p>
        </w:tc>
        <w:tc>
          <w:tcPr>
            <w:tcW w:w="3066" w:type="dxa"/>
          </w:tcPr>
          <w:p w:rsidR="004C1F43" w:rsidRPr="004C1F43" w:rsidRDefault="004C1F43" w:rsidP="004C1F43">
            <w:pPr>
              <w:rPr>
                <w:sz w:val="24"/>
                <w:szCs w:val="24"/>
                <w:lang w:val="sq-AL"/>
              </w:rPr>
            </w:pPr>
            <w:r w:rsidRPr="004C1F43">
              <w:rPr>
                <w:sz w:val="24"/>
                <w:szCs w:val="24"/>
                <w:lang w:val="sq-AL"/>
              </w:rPr>
              <w:t>Pushimorja për fëmijë “Majski Cvet” Strugë</w:t>
            </w:r>
          </w:p>
        </w:tc>
        <w:tc>
          <w:tcPr>
            <w:tcW w:w="3678" w:type="dxa"/>
          </w:tcPr>
          <w:p w:rsidR="004C1F43" w:rsidRPr="004C1F43" w:rsidRDefault="004C1F43" w:rsidP="004C1F43">
            <w:pPr>
              <w:rPr>
                <w:sz w:val="24"/>
                <w:szCs w:val="24"/>
                <w:lang w:val="sq-AL"/>
              </w:rPr>
            </w:pPr>
          </w:p>
        </w:tc>
      </w:tr>
      <w:tr w:rsidR="004C1F43" w:rsidRPr="004C1F43" w:rsidTr="004C1F43">
        <w:trPr>
          <w:trHeight w:val="295"/>
        </w:trPr>
        <w:tc>
          <w:tcPr>
            <w:tcW w:w="3494" w:type="dxa"/>
          </w:tcPr>
          <w:p w:rsidR="004C1F43" w:rsidRPr="004C1F43" w:rsidRDefault="004C1F43" w:rsidP="004C1F43">
            <w:pPr>
              <w:rPr>
                <w:sz w:val="24"/>
                <w:szCs w:val="24"/>
                <w:lang w:val="sq-AL"/>
              </w:rPr>
            </w:pPr>
            <w:r w:rsidRPr="004C1F43">
              <w:rPr>
                <w:sz w:val="24"/>
                <w:szCs w:val="24"/>
                <w:lang w:val="sq-AL"/>
              </w:rPr>
              <w:t>Kohëzgjatja</w:t>
            </w:r>
          </w:p>
        </w:tc>
        <w:tc>
          <w:tcPr>
            <w:tcW w:w="3066" w:type="dxa"/>
          </w:tcPr>
          <w:p w:rsidR="004C1F43" w:rsidRPr="004C1F43" w:rsidRDefault="004C1F43" w:rsidP="004C1F43">
            <w:pPr>
              <w:rPr>
                <w:sz w:val="24"/>
                <w:szCs w:val="24"/>
                <w:lang w:val="sq-AL"/>
              </w:rPr>
            </w:pPr>
            <w:r w:rsidRPr="004C1F43">
              <w:rPr>
                <w:sz w:val="24"/>
                <w:szCs w:val="24"/>
                <w:lang w:val="sq-AL"/>
              </w:rPr>
              <w:t>4 ditë</w:t>
            </w:r>
          </w:p>
        </w:tc>
        <w:tc>
          <w:tcPr>
            <w:tcW w:w="3678" w:type="dxa"/>
          </w:tcPr>
          <w:p w:rsidR="004C1F43" w:rsidRPr="004C1F43" w:rsidRDefault="004C1F43" w:rsidP="004C1F43">
            <w:pPr>
              <w:rPr>
                <w:sz w:val="24"/>
                <w:szCs w:val="24"/>
                <w:lang w:val="sq-AL"/>
              </w:rPr>
            </w:pPr>
          </w:p>
        </w:tc>
      </w:tr>
      <w:tr w:rsidR="004C1F43" w:rsidRPr="004C1F43" w:rsidTr="004C1F43">
        <w:trPr>
          <w:trHeight w:val="277"/>
        </w:trPr>
        <w:tc>
          <w:tcPr>
            <w:tcW w:w="3494" w:type="dxa"/>
          </w:tcPr>
          <w:p w:rsidR="004C1F43" w:rsidRPr="004C1F43" w:rsidRDefault="004C1F43" w:rsidP="004C1F43">
            <w:pPr>
              <w:rPr>
                <w:sz w:val="24"/>
                <w:szCs w:val="24"/>
                <w:lang w:val="sq-AL"/>
              </w:rPr>
            </w:pPr>
            <w:r w:rsidRPr="004C1F43">
              <w:rPr>
                <w:sz w:val="24"/>
                <w:szCs w:val="24"/>
                <w:lang w:val="sq-AL"/>
              </w:rPr>
              <w:lastRenderedPageBreak/>
              <w:t>Vendosja</w:t>
            </w:r>
          </w:p>
        </w:tc>
        <w:tc>
          <w:tcPr>
            <w:tcW w:w="3066" w:type="dxa"/>
          </w:tcPr>
          <w:p w:rsidR="004C1F43" w:rsidRPr="004C1F43" w:rsidRDefault="004C1F43" w:rsidP="004C1F43">
            <w:pPr>
              <w:rPr>
                <w:sz w:val="24"/>
                <w:szCs w:val="24"/>
                <w:lang w:val="sq-AL"/>
              </w:rPr>
            </w:pPr>
            <w:r w:rsidRPr="004C1F43">
              <w:rPr>
                <w:sz w:val="24"/>
                <w:szCs w:val="24"/>
                <w:lang w:val="sq-AL"/>
              </w:rPr>
              <w:t>Pushimore për fëmijët</w:t>
            </w:r>
          </w:p>
        </w:tc>
        <w:tc>
          <w:tcPr>
            <w:tcW w:w="3678" w:type="dxa"/>
          </w:tcPr>
          <w:p w:rsidR="004C1F43" w:rsidRPr="004C1F43" w:rsidRDefault="004C1F43" w:rsidP="004C1F43">
            <w:pPr>
              <w:rPr>
                <w:sz w:val="24"/>
                <w:szCs w:val="24"/>
                <w:lang w:val="sq-AL"/>
              </w:rPr>
            </w:pPr>
          </w:p>
        </w:tc>
      </w:tr>
      <w:tr w:rsidR="004C1F43" w:rsidRPr="00B023CF" w:rsidTr="004C1F43">
        <w:trPr>
          <w:trHeight w:val="572"/>
        </w:trPr>
        <w:tc>
          <w:tcPr>
            <w:tcW w:w="3494" w:type="dxa"/>
          </w:tcPr>
          <w:p w:rsidR="004C1F43" w:rsidRPr="004C1F43" w:rsidRDefault="004C1F43" w:rsidP="004C1F43">
            <w:pPr>
              <w:rPr>
                <w:sz w:val="24"/>
                <w:szCs w:val="24"/>
                <w:lang w:val="sq-AL"/>
              </w:rPr>
            </w:pPr>
            <w:r w:rsidRPr="004C1F43">
              <w:rPr>
                <w:sz w:val="24"/>
                <w:szCs w:val="24"/>
                <w:lang w:val="sq-AL"/>
              </w:rPr>
              <w:t>Mënyra e financimit</w:t>
            </w:r>
          </w:p>
        </w:tc>
        <w:tc>
          <w:tcPr>
            <w:tcW w:w="3066" w:type="dxa"/>
          </w:tcPr>
          <w:p w:rsidR="004C1F43" w:rsidRPr="004C1F43" w:rsidRDefault="004C1F43" w:rsidP="004C1F43">
            <w:pPr>
              <w:rPr>
                <w:sz w:val="24"/>
                <w:szCs w:val="24"/>
                <w:lang w:val="sq-AL"/>
              </w:rPr>
            </w:pPr>
            <w:r w:rsidRPr="004C1F43">
              <w:rPr>
                <w:sz w:val="24"/>
                <w:szCs w:val="24"/>
                <w:lang w:val="sq-AL"/>
              </w:rPr>
              <w:t>-Financim nga prindët e nxënësve</w:t>
            </w:r>
          </w:p>
        </w:tc>
        <w:tc>
          <w:tcPr>
            <w:tcW w:w="3678" w:type="dxa"/>
          </w:tcPr>
          <w:p w:rsidR="004C1F43" w:rsidRPr="004C1F43" w:rsidRDefault="004C1F43" w:rsidP="004C1F43">
            <w:pPr>
              <w:rPr>
                <w:sz w:val="24"/>
                <w:szCs w:val="24"/>
                <w:lang w:val="sq-AL"/>
              </w:rPr>
            </w:pPr>
          </w:p>
        </w:tc>
      </w:tr>
      <w:tr w:rsidR="004C1F43" w:rsidRPr="004C1F43" w:rsidTr="004C1F43">
        <w:trPr>
          <w:trHeight w:val="277"/>
        </w:trPr>
        <w:tc>
          <w:tcPr>
            <w:tcW w:w="3494" w:type="dxa"/>
          </w:tcPr>
          <w:p w:rsidR="004C1F43" w:rsidRPr="004C1F43" w:rsidRDefault="004C1F43" w:rsidP="004C1F43">
            <w:pPr>
              <w:rPr>
                <w:sz w:val="24"/>
                <w:szCs w:val="24"/>
                <w:lang w:val="sq-AL"/>
              </w:rPr>
            </w:pPr>
            <w:r w:rsidRPr="004C1F43">
              <w:rPr>
                <w:sz w:val="24"/>
                <w:szCs w:val="24"/>
                <w:lang w:val="sq-AL"/>
              </w:rPr>
              <w:t>Koha e realizimit</w:t>
            </w:r>
          </w:p>
        </w:tc>
        <w:tc>
          <w:tcPr>
            <w:tcW w:w="3066" w:type="dxa"/>
          </w:tcPr>
          <w:p w:rsidR="004C1F43" w:rsidRPr="004C1F43" w:rsidRDefault="004C1F43" w:rsidP="004C1F43">
            <w:pPr>
              <w:rPr>
                <w:sz w:val="24"/>
                <w:szCs w:val="24"/>
                <w:lang w:val="sq-AL"/>
              </w:rPr>
            </w:pPr>
            <w:r w:rsidRPr="004C1F43">
              <w:rPr>
                <w:sz w:val="24"/>
                <w:szCs w:val="24"/>
                <w:lang w:val="sq-AL"/>
              </w:rPr>
              <w:t>Maj</w:t>
            </w:r>
          </w:p>
        </w:tc>
        <w:tc>
          <w:tcPr>
            <w:tcW w:w="3678" w:type="dxa"/>
          </w:tcPr>
          <w:p w:rsidR="004C1F43" w:rsidRPr="004C1F43" w:rsidRDefault="004C1F43" w:rsidP="004C1F43">
            <w:pPr>
              <w:rPr>
                <w:sz w:val="24"/>
                <w:szCs w:val="24"/>
                <w:lang w:val="sq-AL"/>
              </w:rPr>
            </w:pPr>
          </w:p>
        </w:tc>
      </w:tr>
      <w:tr w:rsidR="004C1F43" w:rsidRPr="004C1F43" w:rsidTr="004C1F43">
        <w:trPr>
          <w:trHeight w:val="572"/>
        </w:trPr>
        <w:tc>
          <w:tcPr>
            <w:tcW w:w="3494" w:type="dxa"/>
          </w:tcPr>
          <w:p w:rsidR="004C1F43" w:rsidRPr="004C1F43" w:rsidRDefault="004C1F43" w:rsidP="004C1F43">
            <w:pPr>
              <w:rPr>
                <w:sz w:val="24"/>
                <w:szCs w:val="24"/>
                <w:lang w:val="sq-AL"/>
              </w:rPr>
            </w:pPr>
            <w:r w:rsidRPr="004C1F43">
              <w:rPr>
                <w:sz w:val="24"/>
                <w:szCs w:val="24"/>
                <w:lang w:val="sq-AL"/>
              </w:rPr>
              <w:t>Pjesmarrës</w:t>
            </w:r>
          </w:p>
        </w:tc>
        <w:tc>
          <w:tcPr>
            <w:tcW w:w="3066" w:type="dxa"/>
          </w:tcPr>
          <w:p w:rsidR="004C1F43" w:rsidRPr="004C1F43" w:rsidRDefault="004C1F43" w:rsidP="004C1F43">
            <w:pPr>
              <w:rPr>
                <w:sz w:val="24"/>
                <w:szCs w:val="24"/>
                <w:lang w:val="sq-AL"/>
              </w:rPr>
            </w:pPr>
            <w:r w:rsidRPr="004C1F43">
              <w:rPr>
                <w:sz w:val="24"/>
                <w:szCs w:val="24"/>
                <w:lang w:val="sq-AL"/>
              </w:rPr>
              <w:t>Klasat e 5-ta</w:t>
            </w:r>
          </w:p>
        </w:tc>
        <w:tc>
          <w:tcPr>
            <w:tcW w:w="3678" w:type="dxa"/>
          </w:tcPr>
          <w:p w:rsidR="004C1F43" w:rsidRPr="004C1F43" w:rsidRDefault="004C1F43" w:rsidP="004C1F43">
            <w:pPr>
              <w:rPr>
                <w:sz w:val="24"/>
                <w:szCs w:val="24"/>
                <w:lang w:val="sq-AL"/>
              </w:rPr>
            </w:pPr>
            <w:r w:rsidRPr="004C1F43">
              <w:rPr>
                <w:sz w:val="24"/>
                <w:szCs w:val="24"/>
                <w:lang w:val="sq-AL"/>
              </w:rPr>
              <w:t>Sipas Rregullores për realizimin e ekskurzioneve</w:t>
            </w:r>
          </w:p>
        </w:tc>
      </w:tr>
      <w:tr w:rsidR="004C1F43" w:rsidRPr="004C1F43" w:rsidTr="004C1F43">
        <w:trPr>
          <w:trHeight w:val="277"/>
        </w:trPr>
        <w:tc>
          <w:tcPr>
            <w:tcW w:w="3494" w:type="dxa"/>
          </w:tcPr>
          <w:p w:rsidR="004C1F43" w:rsidRPr="004C1F43" w:rsidRDefault="004C1F43" w:rsidP="004C1F43">
            <w:pPr>
              <w:rPr>
                <w:sz w:val="24"/>
                <w:szCs w:val="24"/>
                <w:lang w:val="sq-AL"/>
              </w:rPr>
            </w:pPr>
            <w:r w:rsidRPr="004C1F43">
              <w:rPr>
                <w:sz w:val="24"/>
                <w:szCs w:val="24"/>
                <w:lang w:val="sq-AL"/>
              </w:rPr>
              <w:t>Orari</w:t>
            </w:r>
          </w:p>
        </w:tc>
        <w:tc>
          <w:tcPr>
            <w:tcW w:w="3066" w:type="dxa"/>
          </w:tcPr>
          <w:p w:rsidR="004C1F43" w:rsidRPr="004C1F43" w:rsidRDefault="004C1F43" w:rsidP="004C1F43">
            <w:pPr>
              <w:rPr>
                <w:sz w:val="24"/>
                <w:szCs w:val="24"/>
                <w:lang w:val="sq-AL"/>
              </w:rPr>
            </w:pPr>
          </w:p>
        </w:tc>
        <w:tc>
          <w:tcPr>
            <w:tcW w:w="3678" w:type="dxa"/>
          </w:tcPr>
          <w:p w:rsidR="004C1F43" w:rsidRPr="004C1F43" w:rsidRDefault="004C1F43" w:rsidP="004C1F43">
            <w:pPr>
              <w:rPr>
                <w:sz w:val="24"/>
                <w:szCs w:val="24"/>
                <w:lang w:val="sq-AL"/>
              </w:rPr>
            </w:pPr>
          </w:p>
        </w:tc>
      </w:tr>
    </w:tbl>
    <w:p w:rsidR="004C1F43" w:rsidRPr="004C1F43" w:rsidRDefault="004C1F43" w:rsidP="004C1F43">
      <w:pPr>
        <w:rPr>
          <w:sz w:val="24"/>
          <w:szCs w:val="24"/>
          <w:lang w:val="sq-AL"/>
        </w:rPr>
      </w:pPr>
    </w:p>
    <w:p w:rsidR="00B7002D" w:rsidRDefault="00B7002D" w:rsidP="00B7002D">
      <w:pPr>
        <w:spacing w:line="259" w:lineRule="auto"/>
        <w:ind w:left="-5"/>
        <w:rPr>
          <w:lang w:val="sq-AL"/>
        </w:rPr>
      </w:pPr>
    </w:p>
    <w:p w:rsidR="004C1F43" w:rsidRDefault="004C1F43" w:rsidP="00B7002D">
      <w:pPr>
        <w:spacing w:line="259" w:lineRule="auto"/>
        <w:ind w:left="-5"/>
        <w:rPr>
          <w:lang w:val="sq-AL"/>
        </w:rPr>
      </w:pPr>
    </w:p>
    <w:p w:rsidR="004C1F43" w:rsidRDefault="004C1F43" w:rsidP="004C1F43">
      <w:pPr>
        <w:rPr>
          <w:sz w:val="24"/>
          <w:szCs w:val="24"/>
          <w:lang w:val="sq-AL"/>
        </w:rPr>
      </w:pPr>
      <w:r>
        <w:rPr>
          <w:sz w:val="24"/>
          <w:szCs w:val="24"/>
          <w:lang w:val="sq-AL"/>
        </w:rPr>
        <w:t>RAPORT NGA REALIZIMI I EKSKURZIONEVE</w:t>
      </w:r>
    </w:p>
    <w:p w:rsidR="004C1F43" w:rsidRDefault="004C1F43" w:rsidP="004C1F43">
      <w:pPr>
        <w:rPr>
          <w:sz w:val="24"/>
          <w:szCs w:val="24"/>
          <w:lang w:val="sq-AL"/>
        </w:rPr>
      </w:pPr>
      <w:r>
        <w:rPr>
          <w:sz w:val="24"/>
          <w:szCs w:val="24"/>
          <w:lang w:val="sq-AL"/>
        </w:rPr>
        <w:tab/>
        <w:t>Pas mbarimit të ekskurzioneve, shëtitjeve si dhe mësimit në natyrë në afat prej 3 ditësh ekipi profesional për organizimin e ekskurzioneve përgatit raportin e realizimit të ekskurzioneve dhe aktiviteteve tjera të realizuara gjatë vitit, duke bërë një vlerësim për kualitetin  e organizimit. Raportin e përgatitur do ta shqyrtojë këshilli arsimorë dhe këshilli i prindërve dhe do të miratohet nga këshilli i shkollës. Ky raport ështe edhe pjesë integrale e planit vjetorë të shkollës, ndërkaq arsimtarët kujdestarë do ti njoftojne edhe prinderit e nxënësve në lidhje me raportin e përgatitur nga ekipi profesional</w:t>
      </w:r>
    </w:p>
    <w:p w:rsidR="004C1F43" w:rsidRDefault="004C1F43" w:rsidP="004C1F43">
      <w:pPr>
        <w:rPr>
          <w:sz w:val="24"/>
          <w:szCs w:val="24"/>
          <w:lang w:val="sq-AL"/>
        </w:rPr>
      </w:pPr>
    </w:p>
    <w:p w:rsidR="004C1F43" w:rsidRDefault="004C1F43" w:rsidP="004C1F43">
      <w:pPr>
        <w:rPr>
          <w:sz w:val="24"/>
          <w:szCs w:val="24"/>
          <w:lang w:val="sq-AL"/>
        </w:rPr>
      </w:pPr>
      <w:r>
        <w:rPr>
          <w:sz w:val="24"/>
          <w:szCs w:val="24"/>
          <w:lang w:val="sq-AL"/>
        </w:rPr>
        <w:t>Vërejtje: Programi mund të ndryshojë sipas kushteve</w:t>
      </w:r>
    </w:p>
    <w:p w:rsidR="004C1F43" w:rsidRDefault="004C1F43" w:rsidP="004C1F43">
      <w:pPr>
        <w:rPr>
          <w:sz w:val="24"/>
          <w:szCs w:val="24"/>
          <w:lang w:val="sq-AL"/>
        </w:rPr>
      </w:pPr>
    </w:p>
    <w:p w:rsidR="004C1F43" w:rsidRDefault="004C1F43" w:rsidP="004C1F43">
      <w:pPr>
        <w:rPr>
          <w:sz w:val="24"/>
          <w:szCs w:val="24"/>
          <w:lang w:val="sq-AL"/>
        </w:rPr>
      </w:pPr>
    </w:p>
    <w:p w:rsidR="004C1F43" w:rsidRDefault="004C1F43" w:rsidP="004C1F43">
      <w:pPr>
        <w:jc w:val="both"/>
        <w:rPr>
          <w:b/>
          <w:sz w:val="48"/>
          <w:szCs w:val="48"/>
          <w:lang w:val="mk-MK"/>
        </w:rPr>
      </w:pPr>
      <w:r w:rsidRPr="0001096F">
        <w:rPr>
          <w:b/>
          <w:sz w:val="48"/>
          <w:szCs w:val="48"/>
          <w:lang w:val="mk-MK"/>
        </w:rPr>
        <w:t>Годишна програма за реализација на ученички екскурзии</w:t>
      </w:r>
    </w:p>
    <w:p w:rsidR="004C1F43" w:rsidRPr="0001096F" w:rsidRDefault="004C1F43" w:rsidP="004C1F43">
      <w:pPr>
        <w:jc w:val="both"/>
        <w:rPr>
          <w:b/>
          <w:sz w:val="48"/>
          <w:szCs w:val="48"/>
          <w:lang w:val="mk-MK"/>
        </w:rPr>
      </w:pPr>
    </w:p>
    <w:p w:rsidR="004C1F43" w:rsidRDefault="004C1F43" w:rsidP="004C1F43">
      <w:pPr>
        <w:jc w:val="both"/>
        <w:rPr>
          <w:b/>
          <w:sz w:val="28"/>
          <w:szCs w:val="28"/>
          <w:lang w:val="mk-MK"/>
        </w:rPr>
      </w:pPr>
      <w:r w:rsidRPr="001B2678">
        <w:rPr>
          <w:b/>
          <w:sz w:val="28"/>
          <w:szCs w:val="28"/>
          <w:lang w:val="mk-MK"/>
        </w:rPr>
        <w:t>1. В О В Е Д</w:t>
      </w:r>
    </w:p>
    <w:p w:rsidR="004C1F43" w:rsidRPr="00E77EE7" w:rsidRDefault="004C1F43" w:rsidP="004C1F43">
      <w:pPr>
        <w:jc w:val="both"/>
        <w:rPr>
          <w:sz w:val="28"/>
          <w:szCs w:val="28"/>
          <w:lang w:val="mk-MK"/>
        </w:rPr>
      </w:pPr>
      <w:r w:rsidRPr="00E77EE7">
        <w:rPr>
          <w:sz w:val="28"/>
          <w:szCs w:val="28"/>
          <w:lang w:val="mk-MK"/>
        </w:rPr>
        <w:t>Училишните екскурзи и другите слободни активности на учениците што ги организираат основните училишта се посебните вонучилишни облици на воспитно-образовната работа што се изведуваат надвор од училиштето со цел да се реализират конкретни цели од наставните програми.</w:t>
      </w:r>
    </w:p>
    <w:p w:rsidR="004C1F43" w:rsidRPr="00E77EE7" w:rsidRDefault="004C1F43" w:rsidP="004C1F43">
      <w:pPr>
        <w:jc w:val="both"/>
        <w:rPr>
          <w:sz w:val="28"/>
          <w:szCs w:val="28"/>
          <w:lang w:val="mk-MK"/>
        </w:rPr>
      </w:pPr>
      <w:r w:rsidRPr="00E77EE7">
        <w:rPr>
          <w:sz w:val="28"/>
          <w:szCs w:val="28"/>
          <w:lang w:val="mk-MK"/>
        </w:rPr>
        <w:t>Видовите на ученичките екскурзии се одредуват особено од функцијата,целите и конкретните задачи .Во зависност од ова ги имаме следните видови:</w:t>
      </w:r>
    </w:p>
    <w:p w:rsidR="004C1F43" w:rsidRPr="000E6AB2" w:rsidRDefault="004C1F43" w:rsidP="004C1F43">
      <w:pPr>
        <w:pStyle w:val="ListParagraph"/>
        <w:widowControl/>
        <w:numPr>
          <w:ilvl w:val="0"/>
          <w:numId w:val="31"/>
        </w:numPr>
        <w:suppressAutoHyphens w:val="0"/>
        <w:spacing w:after="200" w:line="276" w:lineRule="auto"/>
        <w:contextualSpacing/>
        <w:jc w:val="both"/>
        <w:rPr>
          <w:sz w:val="28"/>
          <w:szCs w:val="28"/>
          <w:lang w:val="mk-MK"/>
        </w:rPr>
      </w:pPr>
      <w:r w:rsidRPr="000E6AB2">
        <w:rPr>
          <w:sz w:val="28"/>
          <w:szCs w:val="28"/>
          <w:lang w:val="mk-MK"/>
        </w:rPr>
        <w:t>-Екскурзи со наставен карактер кои се во дирктна функција со настават и се реализират во наставните денови кои училиштето треба да ги исполни во текот на учебната година.</w:t>
      </w:r>
    </w:p>
    <w:p w:rsidR="004C1F43" w:rsidRPr="000E6AB2" w:rsidRDefault="004C1F43" w:rsidP="004C1F43">
      <w:pPr>
        <w:pStyle w:val="ListParagraph"/>
        <w:widowControl/>
        <w:numPr>
          <w:ilvl w:val="0"/>
          <w:numId w:val="31"/>
        </w:numPr>
        <w:suppressAutoHyphens w:val="0"/>
        <w:spacing w:after="200" w:line="276" w:lineRule="auto"/>
        <w:contextualSpacing/>
        <w:jc w:val="both"/>
        <w:rPr>
          <w:sz w:val="28"/>
          <w:szCs w:val="28"/>
          <w:lang w:val="mk-MK"/>
        </w:rPr>
      </w:pPr>
      <w:r w:rsidRPr="000E6AB2">
        <w:rPr>
          <w:sz w:val="28"/>
          <w:szCs w:val="28"/>
          <w:lang w:val="mk-MK"/>
        </w:rPr>
        <w:t>-Екскурзи со општо образен карактер.</w:t>
      </w:r>
    </w:p>
    <w:p w:rsidR="004C1F43" w:rsidRPr="000E6AB2" w:rsidRDefault="004C1F43" w:rsidP="004C1F43">
      <w:pPr>
        <w:pStyle w:val="ListParagraph"/>
        <w:widowControl/>
        <w:numPr>
          <w:ilvl w:val="0"/>
          <w:numId w:val="31"/>
        </w:numPr>
        <w:suppressAutoHyphens w:val="0"/>
        <w:spacing w:after="200" w:line="276" w:lineRule="auto"/>
        <w:contextualSpacing/>
        <w:jc w:val="both"/>
        <w:rPr>
          <w:sz w:val="28"/>
          <w:szCs w:val="28"/>
          <w:lang w:val="mk-MK"/>
        </w:rPr>
      </w:pPr>
      <w:r w:rsidRPr="000E6AB2">
        <w:rPr>
          <w:sz w:val="28"/>
          <w:szCs w:val="28"/>
          <w:lang w:val="mk-MK"/>
        </w:rPr>
        <w:lastRenderedPageBreak/>
        <w:t>-Комбинирани екскурзи и екскурзии за забава и рекресција.</w:t>
      </w:r>
    </w:p>
    <w:p w:rsidR="004C1F43" w:rsidRPr="00E77EE7" w:rsidRDefault="004C1F43" w:rsidP="004C1F43">
      <w:pPr>
        <w:jc w:val="both"/>
        <w:rPr>
          <w:sz w:val="28"/>
          <w:szCs w:val="28"/>
          <w:lang w:val="mk-MK"/>
        </w:rPr>
      </w:pPr>
      <w:r w:rsidRPr="00E77EE7">
        <w:rPr>
          <w:sz w:val="28"/>
          <w:szCs w:val="28"/>
          <w:lang w:val="mk-MK"/>
        </w:rPr>
        <w:t>Под слободни ученички активности подразбираме:</w:t>
      </w:r>
    </w:p>
    <w:p w:rsidR="004C1F43" w:rsidRPr="000E6AB2" w:rsidRDefault="004C1F43" w:rsidP="004C1F43">
      <w:pPr>
        <w:pStyle w:val="ListParagraph"/>
        <w:widowControl/>
        <w:numPr>
          <w:ilvl w:val="0"/>
          <w:numId w:val="32"/>
        </w:numPr>
        <w:suppressAutoHyphens w:val="0"/>
        <w:spacing w:after="200" w:line="276" w:lineRule="auto"/>
        <w:contextualSpacing/>
        <w:jc w:val="both"/>
        <w:rPr>
          <w:sz w:val="28"/>
          <w:szCs w:val="28"/>
          <w:lang w:val="mk-MK"/>
        </w:rPr>
      </w:pPr>
      <w:r w:rsidRPr="000E6AB2">
        <w:rPr>
          <w:sz w:val="28"/>
          <w:szCs w:val="28"/>
          <w:lang w:val="mk-MK"/>
        </w:rPr>
        <w:t xml:space="preserve">-Настава во природа </w:t>
      </w:r>
    </w:p>
    <w:p w:rsidR="004C1F43" w:rsidRPr="000E6AB2" w:rsidRDefault="004C1F43" w:rsidP="004C1F43">
      <w:pPr>
        <w:pStyle w:val="ListParagraph"/>
        <w:widowControl/>
        <w:numPr>
          <w:ilvl w:val="0"/>
          <w:numId w:val="32"/>
        </w:numPr>
        <w:suppressAutoHyphens w:val="0"/>
        <w:spacing w:after="200" w:line="276" w:lineRule="auto"/>
        <w:contextualSpacing/>
        <w:jc w:val="both"/>
        <w:rPr>
          <w:sz w:val="28"/>
          <w:szCs w:val="28"/>
          <w:lang w:val="mk-MK"/>
        </w:rPr>
      </w:pPr>
      <w:r w:rsidRPr="000E6AB2">
        <w:rPr>
          <w:sz w:val="28"/>
          <w:szCs w:val="28"/>
          <w:lang w:val="mk-MK"/>
        </w:rPr>
        <w:t>-Кампувања</w:t>
      </w:r>
    </w:p>
    <w:p w:rsidR="004C1F43" w:rsidRPr="000E6AB2" w:rsidRDefault="004C1F43" w:rsidP="004C1F43">
      <w:pPr>
        <w:pStyle w:val="ListParagraph"/>
        <w:widowControl/>
        <w:numPr>
          <w:ilvl w:val="0"/>
          <w:numId w:val="32"/>
        </w:numPr>
        <w:suppressAutoHyphens w:val="0"/>
        <w:spacing w:after="200" w:line="276" w:lineRule="auto"/>
        <w:contextualSpacing/>
        <w:jc w:val="both"/>
        <w:rPr>
          <w:sz w:val="28"/>
          <w:szCs w:val="28"/>
          <w:lang w:val="mk-MK"/>
        </w:rPr>
      </w:pPr>
      <w:r w:rsidRPr="000E6AB2">
        <w:rPr>
          <w:sz w:val="28"/>
          <w:szCs w:val="28"/>
          <w:lang w:val="mk-MK"/>
        </w:rPr>
        <w:t>-Излети</w:t>
      </w:r>
    </w:p>
    <w:p w:rsidR="004C1F43" w:rsidRPr="000E6AB2" w:rsidRDefault="004C1F43" w:rsidP="004C1F43">
      <w:pPr>
        <w:pStyle w:val="ListParagraph"/>
        <w:widowControl/>
        <w:numPr>
          <w:ilvl w:val="0"/>
          <w:numId w:val="32"/>
        </w:numPr>
        <w:suppressAutoHyphens w:val="0"/>
        <w:spacing w:after="200" w:line="276" w:lineRule="auto"/>
        <w:contextualSpacing/>
        <w:jc w:val="both"/>
        <w:rPr>
          <w:sz w:val="28"/>
          <w:szCs w:val="28"/>
          <w:lang w:val="mk-MK"/>
        </w:rPr>
      </w:pPr>
      <w:r w:rsidRPr="000E6AB2">
        <w:rPr>
          <w:sz w:val="28"/>
          <w:szCs w:val="28"/>
          <w:lang w:val="mk-MK"/>
        </w:rPr>
        <w:t>-Летни и зимски школи</w:t>
      </w:r>
    </w:p>
    <w:p w:rsidR="004C1F43" w:rsidRPr="000E6AB2" w:rsidRDefault="004C1F43" w:rsidP="004C1F43">
      <w:pPr>
        <w:pStyle w:val="ListParagraph"/>
        <w:widowControl/>
        <w:numPr>
          <w:ilvl w:val="0"/>
          <w:numId w:val="32"/>
        </w:numPr>
        <w:suppressAutoHyphens w:val="0"/>
        <w:spacing w:after="200" w:line="276" w:lineRule="auto"/>
        <w:contextualSpacing/>
        <w:jc w:val="both"/>
        <w:rPr>
          <w:sz w:val="28"/>
          <w:szCs w:val="28"/>
          <w:lang w:val="mk-MK"/>
        </w:rPr>
      </w:pPr>
      <w:r w:rsidRPr="000E6AB2">
        <w:rPr>
          <w:sz w:val="28"/>
          <w:szCs w:val="28"/>
          <w:lang w:val="mk-MK"/>
        </w:rPr>
        <w:t>-Зимување и летување</w:t>
      </w:r>
    </w:p>
    <w:p w:rsidR="004C1F43" w:rsidRDefault="004C1F43" w:rsidP="004C1F43">
      <w:pPr>
        <w:jc w:val="both"/>
        <w:rPr>
          <w:sz w:val="28"/>
          <w:szCs w:val="28"/>
          <w:lang w:val="mk-MK"/>
        </w:rPr>
      </w:pPr>
      <w:r>
        <w:rPr>
          <w:sz w:val="28"/>
          <w:szCs w:val="28"/>
          <w:lang w:val="mk-MK"/>
        </w:rPr>
        <w:t>Зимувањето и летовањето се изведуват надвор од училиштето и тоа зимовањето во текот на месец Јануари додека летовањето во летниот период тоест ед 11.06.2020 до 31.08.2021 година со цел постигнување на рекреативни и социјализациски цели.</w:t>
      </w:r>
    </w:p>
    <w:p w:rsidR="004C1F43" w:rsidRDefault="004C1F43" w:rsidP="004C1F43">
      <w:pPr>
        <w:jc w:val="both"/>
        <w:rPr>
          <w:sz w:val="28"/>
          <w:szCs w:val="28"/>
          <w:lang w:val="mk-MK"/>
        </w:rPr>
      </w:pPr>
    </w:p>
    <w:p w:rsidR="004C1F43" w:rsidRDefault="004C1F43" w:rsidP="004C1F43">
      <w:pPr>
        <w:jc w:val="both"/>
        <w:rPr>
          <w:sz w:val="28"/>
          <w:szCs w:val="28"/>
          <w:lang w:val="mk-MK"/>
        </w:rPr>
      </w:pPr>
    </w:p>
    <w:p w:rsidR="004C1F43" w:rsidRDefault="004C1F43" w:rsidP="004C1F43">
      <w:pPr>
        <w:jc w:val="both"/>
        <w:rPr>
          <w:sz w:val="28"/>
          <w:szCs w:val="28"/>
          <w:lang w:val="mk-MK"/>
        </w:rPr>
      </w:pPr>
    </w:p>
    <w:p w:rsidR="004C1F43" w:rsidRDefault="004C1F43" w:rsidP="004C1F43">
      <w:pPr>
        <w:jc w:val="both"/>
        <w:rPr>
          <w:sz w:val="28"/>
          <w:szCs w:val="28"/>
          <w:lang w:val="mk-MK"/>
        </w:rPr>
      </w:pPr>
    </w:p>
    <w:p w:rsidR="004C1F43" w:rsidRPr="00EC3FB5" w:rsidRDefault="004C1F43" w:rsidP="004C1F43">
      <w:pPr>
        <w:jc w:val="both"/>
        <w:rPr>
          <w:b/>
          <w:sz w:val="48"/>
          <w:szCs w:val="48"/>
          <w:lang w:val="mk-MK"/>
        </w:rPr>
      </w:pPr>
    </w:p>
    <w:p w:rsidR="004C1F43" w:rsidRPr="0001096F" w:rsidRDefault="004C1F43" w:rsidP="004C1F43">
      <w:pPr>
        <w:jc w:val="both"/>
        <w:rPr>
          <w:b/>
          <w:sz w:val="48"/>
          <w:szCs w:val="48"/>
          <w:lang w:val="mk-MK"/>
        </w:rPr>
      </w:pPr>
    </w:p>
    <w:p w:rsidR="004C1F43" w:rsidRPr="00B25E28" w:rsidRDefault="004C1F43" w:rsidP="004C1F43">
      <w:pPr>
        <w:jc w:val="both"/>
        <w:rPr>
          <w:b/>
          <w:sz w:val="28"/>
          <w:szCs w:val="28"/>
          <w:lang w:val="mk-MK"/>
        </w:rPr>
      </w:pPr>
      <w:r w:rsidRPr="00F00E0C">
        <w:rPr>
          <w:b/>
          <w:sz w:val="28"/>
          <w:szCs w:val="28"/>
          <w:lang w:val="mk-MK"/>
        </w:rPr>
        <w:t>2.ЦЕЛ И ЗАДАЧИ НА УЧИЛИШНИТЕ ЕКСКУРЗИИ И ДРУГИТЕ СЛОБОДНИ АКТИВНОСТИ</w:t>
      </w:r>
    </w:p>
    <w:p w:rsidR="004C1F43" w:rsidRDefault="004C1F43" w:rsidP="004C1F43">
      <w:pPr>
        <w:jc w:val="both"/>
        <w:rPr>
          <w:sz w:val="28"/>
          <w:szCs w:val="28"/>
          <w:lang w:val="mk-MK"/>
        </w:rPr>
      </w:pPr>
      <w:r>
        <w:rPr>
          <w:sz w:val="28"/>
          <w:szCs w:val="28"/>
          <w:lang w:val="mk-MK"/>
        </w:rPr>
        <w:t>Училишните екскурзии и другите активности на учениците имаат за цел совладување и проширање на знаењата,примена на вештини и ставови преку непосредно запознавање на појавите,како и односи во природната и општествена средина,културно-историско знаменитости,индустриските и земјоделските капацитети,во согласност со воспитно-образовната работа на училиштето.</w:t>
      </w:r>
    </w:p>
    <w:p w:rsidR="004C1F43" w:rsidRDefault="004C1F43" w:rsidP="004C1F43">
      <w:pPr>
        <w:jc w:val="both"/>
        <w:rPr>
          <w:sz w:val="28"/>
          <w:szCs w:val="28"/>
          <w:lang w:val="mk-MK"/>
        </w:rPr>
      </w:pPr>
      <w:r>
        <w:rPr>
          <w:sz w:val="28"/>
          <w:szCs w:val="28"/>
          <w:lang w:val="mk-MK"/>
        </w:rPr>
        <w:t>Задачи на училишните екскурзии и други активности се остваруват преку:</w:t>
      </w:r>
    </w:p>
    <w:p w:rsidR="004C1F43" w:rsidRDefault="004C1F43" w:rsidP="004C1F43">
      <w:pPr>
        <w:pStyle w:val="ListParagraph"/>
        <w:widowControl/>
        <w:numPr>
          <w:ilvl w:val="0"/>
          <w:numId w:val="29"/>
        </w:numPr>
        <w:suppressAutoHyphens w:val="0"/>
        <w:spacing w:after="200" w:line="276" w:lineRule="auto"/>
        <w:contextualSpacing/>
        <w:jc w:val="both"/>
        <w:rPr>
          <w:sz w:val="28"/>
          <w:szCs w:val="28"/>
          <w:lang w:val="mk-MK"/>
        </w:rPr>
      </w:pPr>
      <w:r>
        <w:rPr>
          <w:sz w:val="28"/>
          <w:szCs w:val="28"/>
          <w:lang w:val="mk-MK"/>
        </w:rPr>
        <w:t>Развивање интерес за природата и гадење еколошки навики;</w:t>
      </w:r>
    </w:p>
    <w:p w:rsidR="004C1F43" w:rsidRDefault="004C1F43" w:rsidP="004C1F43">
      <w:pPr>
        <w:pStyle w:val="ListParagraph"/>
        <w:widowControl/>
        <w:numPr>
          <w:ilvl w:val="0"/>
          <w:numId w:val="29"/>
        </w:numPr>
        <w:suppressAutoHyphens w:val="0"/>
        <w:spacing w:after="200" w:line="276" w:lineRule="auto"/>
        <w:contextualSpacing/>
        <w:jc w:val="both"/>
        <w:rPr>
          <w:sz w:val="28"/>
          <w:szCs w:val="28"/>
          <w:lang w:val="mk-MK"/>
        </w:rPr>
      </w:pPr>
      <w:r>
        <w:rPr>
          <w:sz w:val="28"/>
          <w:szCs w:val="28"/>
          <w:lang w:val="mk-MK"/>
        </w:rPr>
        <w:t>Запознавање со културата и начинот на живење на луѓето во еделни креави;</w:t>
      </w:r>
    </w:p>
    <w:p w:rsidR="004C1F43" w:rsidRDefault="004C1F43" w:rsidP="004C1F43">
      <w:pPr>
        <w:pStyle w:val="ListParagraph"/>
        <w:widowControl/>
        <w:numPr>
          <w:ilvl w:val="0"/>
          <w:numId w:val="29"/>
        </w:numPr>
        <w:suppressAutoHyphens w:val="0"/>
        <w:spacing w:after="200" w:line="276" w:lineRule="auto"/>
        <w:contextualSpacing/>
        <w:jc w:val="both"/>
        <w:rPr>
          <w:sz w:val="28"/>
          <w:szCs w:val="28"/>
          <w:lang w:val="mk-MK"/>
        </w:rPr>
      </w:pPr>
      <w:r>
        <w:rPr>
          <w:sz w:val="28"/>
          <w:szCs w:val="28"/>
          <w:lang w:val="mk-MK"/>
        </w:rPr>
        <w:t>Развивање позитивен однос кон културнитр и естетските вредности;</w:t>
      </w:r>
    </w:p>
    <w:p w:rsidR="004C1F43" w:rsidRDefault="004C1F43" w:rsidP="004C1F43">
      <w:pPr>
        <w:pStyle w:val="ListParagraph"/>
        <w:widowControl/>
        <w:numPr>
          <w:ilvl w:val="0"/>
          <w:numId w:val="29"/>
        </w:numPr>
        <w:suppressAutoHyphens w:val="0"/>
        <w:spacing w:after="200" w:line="276" w:lineRule="auto"/>
        <w:contextualSpacing/>
        <w:jc w:val="both"/>
        <w:rPr>
          <w:sz w:val="28"/>
          <w:szCs w:val="28"/>
          <w:lang w:val="mk-MK"/>
        </w:rPr>
      </w:pPr>
      <w:r>
        <w:rPr>
          <w:sz w:val="28"/>
          <w:szCs w:val="28"/>
          <w:lang w:val="mk-MK"/>
        </w:rPr>
        <w:lastRenderedPageBreak/>
        <w:t>Социјализација,колективна заштита и стекнување на искуство за осамостојување и грижа за себе;</w:t>
      </w:r>
    </w:p>
    <w:p w:rsidR="004C1F43" w:rsidRDefault="004C1F43" w:rsidP="004C1F43">
      <w:pPr>
        <w:pStyle w:val="ListParagraph"/>
        <w:widowControl/>
        <w:numPr>
          <w:ilvl w:val="0"/>
          <w:numId w:val="29"/>
        </w:numPr>
        <w:suppressAutoHyphens w:val="0"/>
        <w:spacing w:after="200" w:line="276" w:lineRule="auto"/>
        <w:contextualSpacing/>
        <w:jc w:val="both"/>
        <w:rPr>
          <w:sz w:val="28"/>
          <w:szCs w:val="28"/>
          <w:lang w:val="mk-MK"/>
        </w:rPr>
      </w:pPr>
      <w:r>
        <w:rPr>
          <w:sz w:val="28"/>
          <w:szCs w:val="28"/>
          <w:lang w:val="mk-MK"/>
        </w:rPr>
        <w:t>Равибање интерес за спортски активности,рекреација и создавање навики за здраво живење;</w:t>
      </w:r>
    </w:p>
    <w:p w:rsidR="004C1F43" w:rsidRPr="001A1852" w:rsidRDefault="004C1F43" w:rsidP="004C1F43">
      <w:pPr>
        <w:pStyle w:val="ListParagraph"/>
        <w:rPr>
          <w:sz w:val="28"/>
          <w:szCs w:val="28"/>
          <w:lang w:val="mk-MK"/>
        </w:rPr>
      </w:pPr>
    </w:p>
    <w:p w:rsidR="004C1F43" w:rsidRPr="00B25E28" w:rsidRDefault="004C1F43" w:rsidP="004C1F43">
      <w:pPr>
        <w:rPr>
          <w:b/>
          <w:sz w:val="28"/>
          <w:szCs w:val="28"/>
          <w:lang w:val="mk-MK"/>
        </w:rPr>
      </w:pPr>
      <w:r w:rsidRPr="001A1852">
        <w:rPr>
          <w:b/>
          <w:sz w:val="28"/>
          <w:szCs w:val="28"/>
          <w:lang w:val="mk-MK"/>
        </w:rPr>
        <w:t>3.ПЛАНИРАЊЕ И УСЛОВИ ЗА РЕАЛИЗИРАЊЕ НА УЧЕНИЧЛИТЕ ЕКСКУРЗИИ</w:t>
      </w:r>
    </w:p>
    <w:p w:rsidR="004C1F43" w:rsidRDefault="004C1F43" w:rsidP="004C1F43">
      <w:pPr>
        <w:rPr>
          <w:sz w:val="28"/>
          <w:szCs w:val="28"/>
          <w:lang w:val="mk-MK"/>
        </w:rPr>
      </w:pPr>
      <w:r>
        <w:rPr>
          <w:sz w:val="28"/>
          <w:szCs w:val="28"/>
          <w:lang w:val="mk-MK"/>
        </w:rPr>
        <w:t>Во годишната програма за работа на училиштето е предвидена и програмата за изведување на ученички екскурзии и другите слободни активности.Врз основа на годишната програма за работа ,законот за основно образование и правилникот за начинот на изведување ученички екскурзии е изготвена програмат за изведување на ученички екскурзиии други слободни активности.</w:t>
      </w:r>
    </w:p>
    <w:p w:rsidR="004C1F43" w:rsidRDefault="004C1F43" w:rsidP="004C1F43">
      <w:pPr>
        <w:rPr>
          <w:sz w:val="28"/>
          <w:szCs w:val="28"/>
          <w:lang w:val="mk-MK"/>
        </w:rPr>
      </w:pPr>
    </w:p>
    <w:p w:rsidR="004C1F43" w:rsidRDefault="004C1F43" w:rsidP="004C1F43">
      <w:pPr>
        <w:rPr>
          <w:sz w:val="28"/>
          <w:szCs w:val="28"/>
          <w:lang w:val="mk-MK"/>
        </w:rPr>
      </w:pPr>
    </w:p>
    <w:p w:rsidR="004C1F43" w:rsidRDefault="004C1F43" w:rsidP="004C1F43">
      <w:pPr>
        <w:rPr>
          <w:sz w:val="28"/>
          <w:szCs w:val="28"/>
          <w:lang w:val="mk-MK"/>
        </w:rPr>
      </w:pPr>
      <w:r>
        <w:rPr>
          <w:sz w:val="28"/>
          <w:szCs w:val="28"/>
          <w:lang w:val="mk-MK"/>
        </w:rPr>
        <w:t>Годишна програма за реализација на ученичките екскурзии</w:t>
      </w:r>
    </w:p>
    <w:p w:rsidR="004C1F43" w:rsidRPr="008C3341" w:rsidRDefault="004C1F43" w:rsidP="004C1F43">
      <w:pPr>
        <w:rPr>
          <w:sz w:val="28"/>
          <w:szCs w:val="28"/>
          <w:lang w:val="sq-AL"/>
        </w:rPr>
      </w:pPr>
    </w:p>
    <w:p w:rsidR="004C1F43" w:rsidRDefault="004C1F43" w:rsidP="004C1F43">
      <w:pPr>
        <w:jc w:val="both"/>
        <w:rPr>
          <w:sz w:val="28"/>
          <w:szCs w:val="28"/>
          <w:lang w:val="mk-MK"/>
        </w:rPr>
      </w:pPr>
      <w:r>
        <w:rPr>
          <w:sz w:val="28"/>
          <w:szCs w:val="28"/>
          <w:lang w:val="mk-MK"/>
        </w:rPr>
        <w:t>Училишниот одбор со одлука формирапосебен стручен тим за подготовка на програмата за екскурзии и други слободни активности ва училиштето.</w:t>
      </w:r>
    </w:p>
    <w:p w:rsidR="004C1F43" w:rsidRDefault="004C1F43" w:rsidP="004C1F43">
      <w:pPr>
        <w:jc w:val="both"/>
        <w:rPr>
          <w:sz w:val="28"/>
          <w:szCs w:val="28"/>
          <w:lang w:val="mk-MK"/>
        </w:rPr>
      </w:pPr>
      <w:r>
        <w:rPr>
          <w:sz w:val="28"/>
          <w:szCs w:val="28"/>
          <w:lang w:val="mk-MK"/>
        </w:rPr>
        <w:t>Струцниот тим го сочинуват:</w:t>
      </w:r>
    </w:p>
    <w:p w:rsidR="004C1F43" w:rsidRDefault="004C1F43" w:rsidP="004C1F43">
      <w:pPr>
        <w:jc w:val="both"/>
        <w:rPr>
          <w:sz w:val="28"/>
          <w:szCs w:val="28"/>
          <w:lang w:val="mk-MK"/>
        </w:rPr>
      </w:pPr>
      <w:r>
        <w:rPr>
          <w:sz w:val="28"/>
          <w:szCs w:val="28"/>
          <w:lang w:val="mk-MK"/>
        </w:rPr>
        <w:t>1.ДиректорБурхан Ејупи</w:t>
      </w:r>
    </w:p>
    <w:p w:rsidR="004C1F43" w:rsidRDefault="004C1F43" w:rsidP="004C1F43">
      <w:pPr>
        <w:jc w:val="both"/>
        <w:rPr>
          <w:sz w:val="28"/>
          <w:szCs w:val="28"/>
          <w:lang w:val="mk-MK"/>
        </w:rPr>
      </w:pPr>
      <w:r>
        <w:rPr>
          <w:sz w:val="28"/>
          <w:szCs w:val="28"/>
          <w:lang w:val="mk-MK"/>
        </w:rPr>
        <w:t>2.Педагог- Латиф Зулбеари</w:t>
      </w:r>
    </w:p>
    <w:p w:rsidR="004C1F43" w:rsidRDefault="004C1F43" w:rsidP="004C1F43">
      <w:pPr>
        <w:jc w:val="both"/>
        <w:rPr>
          <w:sz w:val="28"/>
          <w:szCs w:val="28"/>
          <w:lang w:val="mk-MK"/>
        </w:rPr>
      </w:pPr>
      <w:r>
        <w:rPr>
          <w:sz w:val="28"/>
          <w:szCs w:val="28"/>
          <w:lang w:val="mk-MK"/>
        </w:rPr>
        <w:t>3.Одд наставник-Шасивар Алити</w:t>
      </w:r>
    </w:p>
    <w:p w:rsidR="004C1F43" w:rsidRDefault="004C1F43" w:rsidP="004C1F43">
      <w:pPr>
        <w:jc w:val="both"/>
        <w:rPr>
          <w:sz w:val="28"/>
          <w:szCs w:val="28"/>
          <w:lang w:val="mk-MK"/>
        </w:rPr>
      </w:pPr>
      <w:r>
        <w:rPr>
          <w:sz w:val="28"/>
          <w:szCs w:val="28"/>
          <w:lang w:val="mk-MK"/>
        </w:rPr>
        <w:t>4.Предметен наставник- Хатиџе Јонузи</w:t>
      </w:r>
    </w:p>
    <w:p w:rsidR="004C1F43" w:rsidRDefault="004C1F43" w:rsidP="004C1F43">
      <w:pPr>
        <w:jc w:val="both"/>
        <w:rPr>
          <w:sz w:val="28"/>
          <w:szCs w:val="28"/>
          <w:lang w:val="mk-MK"/>
        </w:rPr>
      </w:pPr>
      <w:r>
        <w:rPr>
          <w:sz w:val="28"/>
          <w:szCs w:val="28"/>
          <w:lang w:val="mk-MK"/>
        </w:rPr>
        <w:t>5.Крумислав Божиновски-пред.настава</w:t>
      </w:r>
    </w:p>
    <w:p w:rsidR="004C1F43" w:rsidRDefault="004C1F43" w:rsidP="004C1F43">
      <w:pPr>
        <w:jc w:val="both"/>
        <w:rPr>
          <w:sz w:val="28"/>
          <w:szCs w:val="28"/>
          <w:lang w:val="mk-MK"/>
        </w:rPr>
      </w:pPr>
      <w:r>
        <w:rPr>
          <w:sz w:val="28"/>
          <w:szCs w:val="28"/>
          <w:lang w:val="mk-MK"/>
        </w:rPr>
        <w:t>6.Татијана Чуприна одговорен наставник</w:t>
      </w:r>
    </w:p>
    <w:p w:rsidR="004C1F43" w:rsidRDefault="004C1F43" w:rsidP="004C1F43">
      <w:pPr>
        <w:jc w:val="both"/>
        <w:rPr>
          <w:sz w:val="28"/>
          <w:szCs w:val="28"/>
          <w:lang w:val="mk-MK"/>
        </w:rPr>
      </w:pPr>
      <w:r>
        <w:rPr>
          <w:sz w:val="28"/>
          <w:szCs w:val="28"/>
          <w:lang w:val="mk-MK"/>
        </w:rPr>
        <w:t>Со одлука на директорот раководител на екскурзијата е Ќазим Алити и  Алифекри Мемети</w:t>
      </w:r>
    </w:p>
    <w:p w:rsidR="004C1F43" w:rsidRDefault="004C1F43" w:rsidP="004C1F43">
      <w:pPr>
        <w:jc w:val="both"/>
        <w:rPr>
          <w:sz w:val="28"/>
          <w:szCs w:val="28"/>
          <w:lang w:val="mk-MK"/>
        </w:rPr>
      </w:pPr>
      <w:r>
        <w:rPr>
          <w:sz w:val="28"/>
          <w:szCs w:val="28"/>
          <w:lang w:val="mk-MK"/>
        </w:rPr>
        <w:t>Според правилникот за начинот на изведување на ученичките екскурзии ова учебна година предвидено е да се реализираат ученички екскурзии за учениците од III,VI и IX-то одд.Додека излетите се планира де се реализира со учениците од (</w:t>
      </w:r>
      <w:r>
        <w:rPr>
          <w:sz w:val="28"/>
          <w:szCs w:val="28"/>
          <w:lang w:val="sq-AL"/>
        </w:rPr>
        <w:t>I-IX)</w:t>
      </w:r>
      <w:r>
        <w:rPr>
          <w:sz w:val="28"/>
          <w:szCs w:val="28"/>
          <w:lang w:val="mk-MK"/>
        </w:rPr>
        <w:t>одд најмногу два пати во учебната во есен и во пролет.Наставата во природа ќе се реализира за учениците од V-то одд.</w:t>
      </w:r>
    </w:p>
    <w:p w:rsidR="004C1F43" w:rsidRDefault="004C1F43" w:rsidP="004C1F43">
      <w:pPr>
        <w:jc w:val="both"/>
        <w:rPr>
          <w:sz w:val="28"/>
          <w:szCs w:val="28"/>
          <w:lang w:val="mk-MK"/>
        </w:rPr>
      </w:pPr>
      <w:r>
        <w:rPr>
          <w:sz w:val="28"/>
          <w:szCs w:val="28"/>
          <w:lang w:val="mk-MK"/>
        </w:rPr>
        <w:t>Програмата за екскурзии и излети ги опфаќа слрдните елементи:</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Воспитно –образовни цели,</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Задачи</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lastRenderedPageBreak/>
        <w:t>Содржина на активностите ,Раководител,одговорни наставници и ученици,</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Времетраење на екскурзијата,</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Локација и релација на патување,</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Наставни предмети опфатени за време на екскурзијата,</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Техничка организација,</w:t>
      </w:r>
    </w:p>
    <w:p w:rsidR="004C1F43" w:rsidRDefault="004C1F43" w:rsidP="004C1F43">
      <w:pPr>
        <w:pStyle w:val="ListParagraph"/>
        <w:widowControl/>
        <w:numPr>
          <w:ilvl w:val="0"/>
          <w:numId w:val="30"/>
        </w:numPr>
        <w:suppressAutoHyphens w:val="0"/>
        <w:spacing w:after="200" w:line="276" w:lineRule="auto"/>
        <w:contextualSpacing/>
        <w:jc w:val="both"/>
        <w:rPr>
          <w:sz w:val="28"/>
          <w:szCs w:val="28"/>
          <w:lang w:val="mk-MK"/>
        </w:rPr>
      </w:pPr>
      <w:r>
        <w:rPr>
          <w:sz w:val="28"/>
          <w:szCs w:val="28"/>
          <w:lang w:val="mk-MK"/>
        </w:rPr>
        <w:t>Начин на финансирање.</w:t>
      </w:r>
    </w:p>
    <w:p w:rsidR="004C1F43" w:rsidRPr="00CF3191" w:rsidRDefault="004C1F43" w:rsidP="004C1F43">
      <w:pPr>
        <w:rPr>
          <w:b/>
          <w:sz w:val="48"/>
          <w:szCs w:val="48"/>
        </w:rPr>
      </w:pPr>
    </w:p>
    <w:p w:rsidR="004C1F43" w:rsidRDefault="004C1F43" w:rsidP="004C1F43">
      <w:pPr>
        <w:rPr>
          <w:sz w:val="28"/>
          <w:szCs w:val="28"/>
          <w:lang w:val="mk-MK"/>
        </w:rPr>
      </w:pPr>
    </w:p>
    <w:p w:rsidR="004C1F43" w:rsidRDefault="004C1F43" w:rsidP="004C1F43">
      <w:pPr>
        <w:rPr>
          <w:b/>
          <w:sz w:val="28"/>
          <w:szCs w:val="28"/>
          <w:lang w:val="mk-MK"/>
        </w:rPr>
      </w:pPr>
      <w:r w:rsidRPr="00CD4571">
        <w:rPr>
          <w:b/>
          <w:sz w:val="28"/>
          <w:szCs w:val="28"/>
          <w:lang w:val="mk-MK"/>
        </w:rPr>
        <w:t>4.ПЛАНИРАЊЕ И УСЛОВИ ЗА РЕАЛИЗАЦИЈА НА НАСТАВАТА ВО ПРИРОДА</w:t>
      </w:r>
    </w:p>
    <w:p w:rsidR="004C1F43" w:rsidRDefault="004C1F43" w:rsidP="004C1F43">
      <w:pPr>
        <w:rPr>
          <w:b/>
          <w:sz w:val="28"/>
          <w:szCs w:val="28"/>
          <w:lang w:val="mk-MK"/>
        </w:rPr>
      </w:pPr>
    </w:p>
    <w:p w:rsidR="004C1F43" w:rsidRDefault="004C1F43" w:rsidP="004C1F43">
      <w:pPr>
        <w:rPr>
          <w:sz w:val="28"/>
          <w:szCs w:val="28"/>
          <w:lang w:val="mk-MK"/>
        </w:rPr>
      </w:pPr>
      <w:r>
        <w:rPr>
          <w:sz w:val="28"/>
          <w:szCs w:val="28"/>
          <w:lang w:val="mk-MK"/>
        </w:rPr>
        <w:t>Наставата во природа се организира со учениците од V-то одд,за време на воспитно-образовната  работа.Наставата во природа се изведува само со согласност од најмалку 50% од родителите на учениците во паралелката .Објектот каде ќе се изведува наставата во природа ќе ги исполнува сите услови според просторниот норматив,адекватна подготовка и ќе ги поседува сите средства за успешна реализација на наставата во природа.</w:t>
      </w:r>
    </w:p>
    <w:p w:rsidR="00742E9C" w:rsidRPr="00742E9C" w:rsidRDefault="00742E9C" w:rsidP="00742E9C">
      <w:pPr>
        <w:rPr>
          <w:sz w:val="28"/>
          <w:szCs w:val="28"/>
          <w:lang w:val="mk-MK"/>
        </w:rPr>
      </w:pPr>
      <w:r w:rsidRPr="00742E9C">
        <w:rPr>
          <w:sz w:val="28"/>
          <w:szCs w:val="28"/>
          <w:lang w:val="mk-MK"/>
        </w:rPr>
        <w:t>За учениците кои не одат на настава во природа училиштето организира настава во училиштето за истите.</w:t>
      </w:r>
    </w:p>
    <w:p w:rsidR="00742E9C" w:rsidRPr="00742E9C" w:rsidRDefault="00742E9C" w:rsidP="00742E9C">
      <w:pPr>
        <w:rPr>
          <w:sz w:val="28"/>
          <w:szCs w:val="28"/>
          <w:lang w:val="mk-MK"/>
        </w:rPr>
      </w:pPr>
    </w:p>
    <w:p w:rsidR="00742E9C" w:rsidRPr="00742E9C" w:rsidRDefault="00742E9C" w:rsidP="00742E9C">
      <w:pPr>
        <w:rPr>
          <w:sz w:val="28"/>
          <w:szCs w:val="28"/>
          <w:lang w:val="mk-MK"/>
        </w:rPr>
      </w:pPr>
      <w:r w:rsidRPr="00742E9C">
        <w:rPr>
          <w:sz w:val="28"/>
          <w:szCs w:val="28"/>
          <w:lang w:val="mk-MK"/>
        </w:rPr>
        <w:t>Во понатамошниот табеларен приказ може да се видат деталите за планирање на екскурзии и излети на учениците во нашето училиштето.</w:t>
      </w:r>
    </w:p>
    <w:p w:rsidR="00742E9C" w:rsidRPr="00742E9C" w:rsidRDefault="00742E9C" w:rsidP="00742E9C">
      <w:pPr>
        <w:rPr>
          <w:sz w:val="28"/>
          <w:szCs w:val="28"/>
          <w:lang w:val="sq-AL"/>
        </w:rPr>
      </w:pPr>
    </w:p>
    <w:p w:rsidR="00742E9C" w:rsidRPr="00742E9C" w:rsidRDefault="00742E9C" w:rsidP="00742E9C">
      <w:pPr>
        <w:rPr>
          <w:sz w:val="28"/>
          <w:szCs w:val="28"/>
          <w:lang w:val="mk-MK"/>
        </w:rPr>
      </w:pPr>
    </w:p>
    <w:tbl>
      <w:tblPr>
        <w:tblpPr w:leftFromText="180" w:rightFromText="180" w:vertAnchor="text" w:horzAnchor="margin" w:tblpXSpec="center" w:tblpY="290"/>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8"/>
        <w:gridCol w:w="3333"/>
        <w:gridCol w:w="3449"/>
      </w:tblGrid>
      <w:tr w:rsidR="00742E9C" w:rsidRPr="00742E9C" w:rsidTr="00742E9C">
        <w:trPr>
          <w:trHeight w:val="1718"/>
        </w:trPr>
        <w:tc>
          <w:tcPr>
            <w:tcW w:w="4108"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Релација на патувањето</w:t>
            </w:r>
          </w:p>
        </w:tc>
        <w:tc>
          <w:tcPr>
            <w:tcW w:w="3333" w:type="dxa"/>
          </w:tcPr>
          <w:p w:rsidR="00742E9C" w:rsidRPr="00742E9C" w:rsidRDefault="00742E9C" w:rsidP="00742E9C">
            <w:pPr>
              <w:rPr>
                <w:sz w:val="24"/>
                <w:szCs w:val="24"/>
                <w:lang w:val="mk-MK"/>
              </w:rPr>
            </w:pPr>
            <w:r w:rsidRPr="00742E9C">
              <w:rPr>
                <w:sz w:val="24"/>
                <w:szCs w:val="24"/>
                <w:lang w:val="mk-MK"/>
              </w:rPr>
              <w:t>1.Шемшово-Струга-Охрид(</w:t>
            </w:r>
            <w:r w:rsidRPr="00742E9C">
              <w:rPr>
                <w:sz w:val="24"/>
                <w:szCs w:val="24"/>
                <w:lang w:val="sq-AL"/>
              </w:rPr>
              <w:t>VII-VIII-IX</w:t>
            </w:r>
            <w:r w:rsidRPr="00742E9C">
              <w:rPr>
                <w:sz w:val="24"/>
                <w:szCs w:val="24"/>
                <w:lang w:val="mk-MK"/>
              </w:rPr>
              <w:t>)</w:t>
            </w:r>
          </w:p>
          <w:p w:rsidR="00742E9C" w:rsidRPr="00742E9C" w:rsidRDefault="00742E9C" w:rsidP="00742E9C">
            <w:pPr>
              <w:rPr>
                <w:sz w:val="24"/>
                <w:szCs w:val="24"/>
                <w:lang w:val="mk-MK"/>
              </w:rPr>
            </w:pPr>
            <w:r w:rsidRPr="00742E9C">
              <w:rPr>
                <w:sz w:val="24"/>
                <w:szCs w:val="24"/>
                <w:lang w:val="mk-MK"/>
              </w:rPr>
              <w:t>2.Шемшово=Скопје(</w:t>
            </w:r>
            <w:r w:rsidRPr="00742E9C">
              <w:rPr>
                <w:sz w:val="24"/>
                <w:szCs w:val="24"/>
                <w:lang w:val="sq-AL"/>
              </w:rPr>
              <w:t>II</w:t>
            </w:r>
            <w:r w:rsidRPr="00742E9C">
              <w:rPr>
                <w:sz w:val="24"/>
                <w:szCs w:val="24"/>
                <w:lang w:val="mk-MK"/>
              </w:rPr>
              <w:t>)</w:t>
            </w:r>
          </w:p>
          <w:p w:rsidR="00742E9C" w:rsidRPr="00742E9C" w:rsidRDefault="00742E9C" w:rsidP="00742E9C">
            <w:pPr>
              <w:rPr>
                <w:sz w:val="24"/>
                <w:szCs w:val="24"/>
                <w:lang w:val="mk-MK"/>
              </w:rPr>
            </w:pPr>
            <w:r w:rsidRPr="00742E9C">
              <w:rPr>
                <w:sz w:val="24"/>
                <w:szCs w:val="24"/>
                <w:lang w:val="mk-MK"/>
              </w:rPr>
              <w:t>3.Шемшово-Маврово(</w:t>
            </w:r>
            <w:r w:rsidRPr="00742E9C">
              <w:rPr>
                <w:sz w:val="24"/>
                <w:szCs w:val="24"/>
                <w:lang w:val="sq-AL"/>
              </w:rPr>
              <w:t>V-VI</w:t>
            </w:r>
            <w:r w:rsidRPr="00742E9C">
              <w:rPr>
                <w:sz w:val="24"/>
                <w:szCs w:val="24"/>
                <w:lang w:val="mk-MK"/>
              </w:rPr>
              <w:t>)</w:t>
            </w:r>
          </w:p>
        </w:tc>
        <w:tc>
          <w:tcPr>
            <w:tcW w:w="3449" w:type="dxa"/>
          </w:tcPr>
          <w:p w:rsidR="00742E9C" w:rsidRPr="00742E9C" w:rsidRDefault="00742E9C" w:rsidP="00742E9C">
            <w:pPr>
              <w:rPr>
                <w:sz w:val="24"/>
                <w:szCs w:val="24"/>
                <w:lang w:val="mk-MK"/>
              </w:rPr>
            </w:pPr>
            <w:r w:rsidRPr="00742E9C">
              <w:rPr>
                <w:sz w:val="24"/>
                <w:szCs w:val="24"/>
                <w:lang w:val="mk-MK"/>
              </w:rPr>
              <w:t>Еден правец-130км</w:t>
            </w:r>
          </w:p>
          <w:p w:rsidR="00742E9C" w:rsidRPr="00742E9C" w:rsidRDefault="00742E9C" w:rsidP="00742E9C">
            <w:pPr>
              <w:rPr>
                <w:sz w:val="24"/>
                <w:szCs w:val="24"/>
                <w:lang w:val="mk-MK"/>
              </w:rPr>
            </w:pPr>
            <w:r w:rsidRPr="00742E9C">
              <w:rPr>
                <w:sz w:val="24"/>
                <w:szCs w:val="24"/>
                <w:lang w:val="mk-MK"/>
              </w:rPr>
              <w:t>Еден  правец-40 км</w:t>
            </w:r>
          </w:p>
          <w:p w:rsidR="00742E9C" w:rsidRPr="00742E9C" w:rsidRDefault="00742E9C" w:rsidP="00742E9C">
            <w:pPr>
              <w:rPr>
                <w:sz w:val="24"/>
                <w:szCs w:val="24"/>
                <w:lang w:val="sq-AL"/>
              </w:rPr>
            </w:pPr>
            <w:r w:rsidRPr="00742E9C">
              <w:rPr>
                <w:sz w:val="24"/>
                <w:szCs w:val="24"/>
                <w:lang w:val="mk-MK"/>
              </w:rPr>
              <w:t>Еден правец-90 км</w:t>
            </w:r>
          </w:p>
        </w:tc>
      </w:tr>
      <w:tr w:rsidR="00742E9C" w:rsidRPr="00742E9C" w:rsidTr="00742E9C">
        <w:trPr>
          <w:trHeight w:val="1520"/>
        </w:trPr>
        <w:tc>
          <w:tcPr>
            <w:tcW w:w="4108"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Времетраење</w:t>
            </w:r>
          </w:p>
        </w:tc>
        <w:tc>
          <w:tcPr>
            <w:tcW w:w="333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7,00-19,00</w:t>
            </w:r>
          </w:p>
        </w:tc>
        <w:tc>
          <w:tcPr>
            <w:tcW w:w="3449" w:type="dxa"/>
          </w:tcPr>
          <w:p w:rsidR="00742E9C" w:rsidRPr="00742E9C" w:rsidRDefault="00742E9C" w:rsidP="00742E9C">
            <w:pPr>
              <w:rPr>
                <w:sz w:val="24"/>
                <w:szCs w:val="24"/>
                <w:lang w:val="mk-MK"/>
              </w:rPr>
            </w:pPr>
          </w:p>
        </w:tc>
      </w:tr>
      <w:tr w:rsidR="00742E9C" w:rsidRPr="00B023CF" w:rsidTr="00742E9C">
        <w:trPr>
          <w:trHeight w:val="1700"/>
        </w:trPr>
        <w:tc>
          <w:tcPr>
            <w:tcW w:w="4108"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Начин на финансирање</w:t>
            </w:r>
          </w:p>
        </w:tc>
        <w:tc>
          <w:tcPr>
            <w:tcW w:w="333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-Финансирање од страна на родителите</w:t>
            </w:r>
          </w:p>
        </w:tc>
        <w:tc>
          <w:tcPr>
            <w:tcW w:w="3449" w:type="dxa"/>
          </w:tcPr>
          <w:p w:rsidR="00742E9C" w:rsidRPr="00742E9C" w:rsidRDefault="00742E9C" w:rsidP="00742E9C">
            <w:pPr>
              <w:rPr>
                <w:sz w:val="24"/>
                <w:szCs w:val="24"/>
                <w:lang w:val="mk-MK"/>
              </w:rPr>
            </w:pPr>
          </w:p>
        </w:tc>
      </w:tr>
      <w:tr w:rsidR="00742E9C" w:rsidRPr="00B023CF" w:rsidTr="00742E9C">
        <w:trPr>
          <w:trHeight w:val="1880"/>
        </w:trPr>
        <w:tc>
          <w:tcPr>
            <w:tcW w:w="4108"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Локација на посета</w:t>
            </w:r>
          </w:p>
        </w:tc>
        <w:tc>
          <w:tcPr>
            <w:tcW w:w="333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-Климатски услови</w:t>
            </w:r>
          </w:p>
          <w:p w:rsidR="00742E9C" w:rsidRPr="00742E9C" w:rsidRDefault="00742E9C" w:rsidP="00742E9C">
            <w:pPr>
              <w:rPr>
                <w:sz w:val="24"/>
                <w:szCs w:val="24"/>
                <w:lang w:val="mk-MK"/>
              </w:rPr>
            </w:pPr>
            <w:r w:rsidRPr="00742E9C">
              <w:rPr>
                <w:sz w:val="24"/>
                <w:szCs w:val="24"/>
                <w:lang w:val="mk-MK"/>
              </w:rPr>
              <w:t>-Различни феномени</w:t>
            </w:r>
          </w:p>
          <w:p w:rsidR="00742E9C" w:rsidRPr="00742E9C" w:rsidRDefault="00742E9C" w:rsidP="00742E9C">
            <w:pPr>
              <w:rPr>
                <w:sz w:val="24"/>
                <w:szCs w:val="24"/>
                <w:lang w:val="mk-MK"/>
              </w:rPr>
            </w:pPr>
            <w:r w:rsidRPr="00742E9C">
              <w:rPr>
                <w:sz w:val="24"/>
                <w:szCs w:val="24"/>
                <w:lang w:val="mk-MK"/>
              </w:rPr>
              <w:t>-Терени за рекреација</w:t>
            </w:r>
          </w:p>
          <w:p w:rsidR="00742E9C" w:rsidRPr="00742E9C" w:rsidRDefault="00742E9C" w:rsidP="00742E9C">
            <w:pPr>
              <w:rPr>
                <w:sz w:val="24"/>
                <w:szCs w:val="24"/>
                <w:lang w:val="mk-MK"/>
              </w:rPr>
            </w:pPr>
          </w:p>
        </w:tc>
        <w:tc>
          <w:tcPr>
            <w:tcW w:w="3449"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-Биолошки музеј</w:t>
            </w:r>
          </w:p>
          <w:p w:rsidR="00742E9C" w:rsidRPr="00742E9C" w:rsidRDefault="00742E9C" w:rsidP="00742E9C">
            <w:pPr>
              <w:rPr>
                <w:sz w:val="24"/>
                <w:szCs w:val="24"/>
                <w:lang w:val="mk-MK"/>
              </w:rPr>
            </w:pPr>
            <w:r w:rsidRPr="00742E9C">
              <w:rPr>
                <w:sz w:val="24"/>
                <w:szCs w:val="24"/>
                <w:lang w:val="mk-MK"/>
              </w:rPr>
              <w:t>-Зоолошка градина-Скопје</w:t>
            </w:r>
          </w:p>
          <w:p w:rsidR="00742E9C" w:rsidRPr="00742E9C" w:rsidRDefault="00742E9C" w:rsidP="00742E9C">
            <w:pPr>
              <w:rPr>
                <w:sz w:val="24"/>
                <w:szCs w:val="24"/>
                <w:lang w:val="mk-MK"/>
              </w:rPr>
            </w:pPr>
            <w:r w:rsidRPr="00742E9C">
              <w:rPr>
                <w:sz w:val="24"/>
                <w:szCs w:val="24"/>
                <w:lang w:val="mk-MK"/>
              </w:rPr>
              <w:t>-Езеро во Маврово</w:t>
            </w:r>
          </w:p>
        </w:tc>
      </w:tr>
    </w:tbl>
    <w:p w:rsidR="00742E9C" w:rsidRPr="00742E9C" w:rsidRDefault="00742E9C" w:rsidP="00742E9C">
      <w:pPr>
        <w:ind w:left="720"/>
        <w:rPr>
          <w:b/>
          <w:sz w:val="36"/>
          <w:szCs w:val="36"/>
          <w:lang w:val="mk-MK"/>
        </w:rPr>
      </w:pPr>
    </w:p>
    <w:tbl>
      <w:tblPr>
        <w:tblW w:w="11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2690"/>
        <w:gridCol w:w="4780"/>
      </w:tblGrid>
      <w:tr w:rsidR="00742E9C" w:rsidRPr="00742E9C" w:rsidTr="003F7A87">
        <w:trPr>
          <w:trHeight w:val="2420"/>
        </w:trPr>
        <w:tc>
          <w:tcPr>
            <w:tcW w:w="3600" w:type="dxa"/>
          </w:tcPr>
          <w:p w:rsidR="00742E9C" w:rsidRPr="00742E9C" w:rsidRDefault="00742E9C" w:rsidP="00742E9C">
            <w:pPr>
              <w:rPr>
                <w:sz w:val="24"/>
                <w:szCs w:val="24"/>
                <w:lang w:val="mk-MK"/>
              </w:rPr>
            </w:pPr>
          </w:p>
        </w:tc>
        <w:tc>
          <w:tcPr>
            <w:tcW w:w="2690" w:type="dxa"/>
          </w:tcPr>
          <w:p w:rsidR="00742E9C" w:rsidRPr="00742E9C" w:rsidRDefault="00742E9C" w:rsidP="00742E9C">
            <w:pPr>
              <w:rPr>
                <w:sz w:val="24"/>
                <w:szCs w:val="24"/>
                <w:lang w:val="mk-MK"/>
              </w:rPr>
            </w:pPr>
          </w:p>
        </w:tc>
        <w:tc>
          <w:tcPr>
            <w:tcW w:w="4780" w:type="dxa"/>
          </w:tcPr>
          <w:p w:rsidR="00742E9C" w:rsidRPr="00742E9C" w:rsidRDefault="00742E9C" w:rsidP="00742E9C">
            <w:pPr>
              <w:rPr>
                <w:sz w:val="24"/>
                <w:szCs w:val="24"/>
                <w:lang w:val="mk-MK"/>
              </w:rPr>
            </w:pPr>
            <w:r w:rsidRPr="00742E9C">
              <w:rPr>
                <w:sz w:val="24"/>
                <w:szCs w:val="24"/>
                <w:lang w:val="mk-MK"/>
              </w:rPr>
              <w:t>Национален парк</w:t>
            </w:r>
          </w:p>
          <w:p w:rsidR="00742E9C" w:rsidRPr="00742E9C" w:rsidRDefault="00742E9C" w:rsidP="00742E9C">
            <w:pPr>
              <w:rPr>
                <w:sz w:val="24"/>
                <w:szCs w:val="24"/>
                <w:lang w:val="mk-MK"/>
              </w:rPr>
            </w:pPr>
            <w:r w:rsidRPr="00742E9C">
              <w:rPr>
                <w:sz w:val="24"/>
                <w:szCs w:val="24"/>
                <w:lang w:val="mk-MK"/>
              </w:rPr>
              <w:t>-Споменот на Мајка Тереза</w:t>
            </w:r>
          </w:p>
          <w:p w:rsidR="00742E9C" w:rsidRPr="00742E9C" w:rsidRDefault="00742E9C" w:rsidP="00742E9C">
            <w:pPr>
              <w:rPr>
                <w:sz w:val="24"/>
                <w:szCs w:val="24"/>
                <w:lang w:val="mk-MK"/>
              </w:rPr>
            </w:pPr>
            <w:r w:rsidRPr="00742E9C">
              <w:rPr>
                <w:sz w:val="24"/>
                <w:szCs w:val="24"/>
                <w:lang w:val="mk-MK"/>
              </w:rPr>
              <w:t>-Запознавање со изворот-вруток,хидроцентрали,вештачкото езеро во маврово,одморалиште и др.</w:t>
            </w:r>
          </w:p>
          <w:p w:rsidR="00742E9C" w:rsidRPr="00742E9C" w:rsidRDefault="00742E9C" w:rsidP="00742E9C">
            <w:pPr>
              <w:rPr>
                <w:sz w:val="24"/>
                <w:szCs w:val="24"/>
                <w:lang w:val="mk-MK"/>
              </w:rPr>
            </w:pPr>
            <w:r w:rsidRPr="00742E9C">
              <w:rPr>
                <w:sz w:val="24"/>
                <w:szCs w:val="24"/>
                <w:lang w:val="mk-MK"/>
              </w:rPr>
              <w:t>-Охридско езеро</w:t>
            </w:r>
          </w:p>
        </w:tc>
      </w:tr>
      <w:tr w:rsidR="00742E9C" w:rsidRPr="00742E9C" w:rsidTr="003F7A87">
        <w:trPr>
          <w:trHeight w:val="2132"/>
        </w:trPr>
        <w:tc>
          <w:tcPr>
            <w:tcW w:w="3600"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Наставни Предмети</w:t>
            </w:r>
          </w:p>
        </w:tc>
        <w:tc>
          <w:tcPr>
            <w:tcW w:w="2690" w:type="dxa"/>
          </w:tcPr>
          <w:p w:rsidR="00742E9C" w:rsidRPr="00742E9C" w:rsidRDefault="00742E9C" w:rsidP="00742E9C">
            <w:pPr>
              <w:rPr>
                <w:sz w:val="24"/>
                <w:szCs w:val="24"/>
                <w:lang w:val="mk-MK"/>
              </w:rPr>
            </w:pPr>
            <w:r w:rsidRPr="00742E9C">
              <w:rPr>
                <w:sz w:val="24"/>
                <w:szCs w:val="24"/>
                <w:lang w:val="mk-MK"/>
              </w:rPr>
              <w:t>-Физичко</w:t>
            </w:r>
          </w:p>
          <w:p w:rsidR="00742E9C" w:rsidRPr="00742E9C" w:rsidRDefault="00742E9C" w:rsidP="00742E9C">
            <w:pPr>
              <w:rPr>
                <w:sz w:val="24"/>
                <w:szCs w:val="24"/>
                <w:lang w:val="mk-MK"/>
              </w:rPr>
            </w:pPr>
            <w:r w:rsidRPr="00742E9C">
              <w:rPr>
                <w:sz w:val="24"/>
                <w:szCs w:val="24"/>
                <w:lang w:val="mk-MK"/>
              </w:rPr>
              <w:t>-Биологија</w:t>
            </w:r>
          </w:p>
          <w:p w:rsidR="00742E9C" w:rsidRPr="00742E9C" w:rsidRDefault="00742E9C" w:rsidP="00742E9C">
            <w:pPr>
              <w:rPr>
                <w:sz w:val="24"/>
                <w:szCs w:val="24"/>
                <w:lang w:val="mk-MK"/>
              </w:rPr>
            </w:pPr>
            <w:r w:rsidRPr="00742E9C">
              <w:rPr>
                <w:sz w:val="24"/>
                <w:szCs w:val="24"/>
                <w:lang w:val="mk-MK"/>
              </w:rPr>
              <w:t>-Географија</w:t>
            </w:r>
          </w:p>
          <w:p w:rsidR="00742E9C" w:rsidRPr="00742E9C" w:rsidRDefault="00742E9C" w:rsidP="00742E9C">
            <w:pPr>
              <w:rPr>
                <w:sz w:val="24"/>
                <w:szCs w:val="24"/>
                <w:lang w:val="mk-MK"/>
              </w:rPr>
            </w:pPr>
            <w:r w:rsidRPr="00742E9C">
              <w:rPr>
                <w:sz w:val="24"/>
                <w:szCs w:val="24"/>
                <w:lang w:val="mk-MK"/>
              </w:rPr>
              <w:t>-историја</w:t>
            </w:r>
          </w:p>
          <w:p w:rsidR="00742E9C" w:rsidRPr="00742E9C" w:rsidRDefault="00742E9C" w:rsidP="00742E9C">
            <w:pPr>
              <w:rPr>
                <w:sz w:val="24"/>
                <w:szCs w:val="24"/>
                <w:lang w:val="mk-MK"/>
              </w:rPr>
            </w:pPr>
            <w:r w:rsidRPr="00742E9C">
              <w:rPr>
                <w:sz w:val="24"/>
                <w:szCs w:val="24"/>
                <w:lang w:val="mk-MK"/>
              </w:rPr>
              <w:t>-Граќанска култура</w:t>
            </w:r>
          </w:p>
          <w:p w:rsidR="00742E9C" w:rsidRPr="00742E9C" w:rsidRDefault="00742E9C" w:rsidP="00742E9C">
            <w:pPr>
              <w:rPr>
                <w:sz w:val="24"/>
                <w:szCs w:val="24"/>
                <w:lang w:val="mk-MK"/>
              </w:rPr>
            </w:pPr>
            <w:r w:rsidRPr="00742E9C">
              <w:rPr>
                <w:sz w:val="24"/>
                <w:szCs w:val="24"/>
                <w:lang w:val="mk-MK"/>
              </w:rPr>
              <w:t>-Етика</w:t>
            </w:r>
          </w:p>
          <w:p w:rsidR="00742E9C" w:rsidRPr="00742E9C" w:rsidRDefault="00742E9C" w:rsidP="00742E9C">
            <w:pPr>
              <w:rPr>
                <w:sz w:val="24"/>
                <w:szCs w:val="24"/>
                <w:lang w:val="mk-MK"/>
              </w:rPr>
            </w:pPr>
            <w:r w:rsidRPr="00742E9C">
              <w:rPr>
                <w:sz w:val="24"/>
                <w:szCs w:val="24"/>
                <w:lang w:val="mk-MK"/>
              </w:rPr>
              <w:t>-Природни науки</w:t>
            </w:r>
          </w:p>
        </w:tc>
        <w:tc>
          <w:tcPr>
            <w:tcW w:w="4780" w:type="dxa"/>
          </w:tcPr>
          <w:p w:rsidR="00742E9C" w:rsidRPr="00742E9C" w:rsidRDefault="00742E9C" w:rsidP="00742E9C">
            <w:pPr>
              <w:rPr>
                <w:sz w:val="24"/>
                <w:szCs w:val="24"/>
                <w:lang w:val="mk-MK"/>
              </w:rPr>
            </w:pPr>
          </w:p>
        </w:tc>
      </w:tr>
      <w:tr w:rsidR="00742E9C" w:rsidRPr="00B023CF" w:rsidTr="003F7A87">
        <w:trPr>
          <w:trHeight w:val="2600"/>
        </w:trPr>
        <w:tc>
          <w:tcPr>
            <w:tcW w:w="3600"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Активности</w:t>
            </w:r>
          </w:p>
        </w:tc>
        <w:tc>
          <w:tcPr>
            <w:tcW w:w="2690" w:type="dxa"/>
          </w:tcPr>
          <w:p w:rsidR="00742E9C" w:rsidRPr="00742E9C" w:rsidRDefault="00742E9C" w:rsidP="00742E9C">
            <w:pPr>
              <w:rPr>
                <w:sz w:val="24"/>
                <w:szCs w:val="24"/>
                <w:lang w:val="mk-MK"/>
              </w:rPr>
            </w:pPr>
            <w:r w:rsidRPr="00742E9C">
              <w:rPr>
                <w:sz w:val="24"/>
                <w:szCs w:val="24"/>
                <w:lang w:val="mk-MK"/>
              </w:rPr>
              <w:t>-Предавања</w:t>
            </w:r>
          </w:p>
          <w:p w:rsidR="00742E9C" w:rsidRPr="00742E9C" w:rsidRDefault="00742E9C" w:rsidP="00742E9C">
            <w:pPr>
              <w:rPr>
                <w:sz w:val="24"/>
                <w:szCs w:val="24"/>
                <w:lang w:val="mk-MK"/>
              </w:rPr>
            </w:pPr>
            <w:r w:rsidRPr="00742E9C">
              <w:rPr>
                <w:sz w:val="24"/>
                <w:szCs w:val="24"/>
                <w:lang w:val="mk-MK"/>
              </w:rPr>
              <w:t>-Консултаци</w:t>
            </w:r>
          </w:p>
          <w:p w:rsidR="00742E9C" w:rsidRPr="00742E9C" w:rsidRDefault="00742E9C" w:rsidP="00742E9C">
            <w:pPr>
              <w:rPr>
                <w:sz w:val="24"/>
                <w:szCs w:val="24"/>
                <w:lang w:val="mk-MK"/>
              </w:rPr>
            </w:pPr>
            <w:r w:rsidRPr="00742E9C">
              <w:rPr>
                <w:sz w:val="24"/>
                <w:szCs w:val="24"/>
                <w:lang w:val="mk-MK"/>
              </w:rPr>
              <w:t>-Истражувања</w:t>
            </w:r>
          </w:p>
          <w:p w:rsidR="00742E9C" w:rsidRPr="00742E9C" w:rsidRDefault="00742E9C" w:rsidP="00742E9C">
            <w:pPr>
              <w:rPr>
                <w:sz w:val="24"/>
                <w:szCs w:val="24"/>
                <w:lang w:val="mk-MK"/>
              </w:rPr>
            </w:pPr>
            <w:r w:rsidRPr="00742E9C">
              <w:rPr>
                <w:sz w:val="24"/>
                <w:szCs w:val="24"/>
                <w:lang w:val="mk-MK"/>
              </w:rPr>
              <w:t>-наблудување</w:t>
            </w:r>
          </w:p>
          <w:p w:rsidR="00742E9C" w:rsidRPr="00742E9C" w:rsidRDefault="00742E9C" w:rsidP="00742E9C">
            <w:pPr>
              <w:rPr>
                <w:sz w:val="24"/>
                <w:szCs w:val="24"/>
                <w:lang w:val="mk-MK"/>
              </w:rPr>
            </w:pPr>
            <w:r w:rsidRPr="00742E9C">
              <w:rPr>
                <w:sz w:val="24"/>
                <w:szCs w:val="24"/>
                <w:lang w:val="mk-MK"/>
              </w:rPr>
              <w:t>-Рекреација</w:t>
            </w:r>
          </w:p>
        </w:tc>
        <w:tc>
          <w:tcPr>
            <w:tcW w:w="4780" w:type="dxa"/>
          </w:tcPr>
          <w:p w:rsidR="00742E9C" w:rsidRPr="00742E9C" w:rsidRDefault="00742E9C" w:rsidP="00742E9C">
            <w:pPr>
              <w:rPr>
                <w:sz w:val="24"/>
                <w:szCs w:val="24"/>
                <w:lang w:val="mk-MK"/>
              </w:rPr>
            </w:pPr>
          </w:p>
        </w:tc>
      </w:tr>
    </w:tbl>
    <w:p w:rsidR="00742E9C" w:rsidRPr="00742E9C" w:rsidRDefault="00742E9C" w:rsidP="00742E9C">
      <w:pPr>
        <w:rPr>
          <w:sz w:val="24"/>
          <w:szCs w:val="24"/>
          <w:lang w:val="mk-MK"/>
        </w:rPr>
      </w:pPr>
    </w:p>
    <w:p w:rsidR="00742E9C" w:rsidRPr="00742E9C" w:rsidRDefault="00742E9C" w:rsidP="00742E9C">
      <w:pPr>
        <w:rPr>
          <w:sz w:val="28"/>
          <w:szCs w:val="28"/>
          <w:lang w:val="mk-MK"/>
        </w:rPr>
      </w:pPr>
    </w:p>
    <w:p w:rsidR="00742E9C" w:rsidRDefault="00742E9C" w:rsidP="00742E9C">
      <w:pPr>
        <w:ind w:left="720"/>
        <w:rPr>
          <w:b/>
          <w:sz w:val="36"/>
          <w:szCs w:val="36"/>
          <w:lang w:val="mk-MK"/>
        </w:rPr>
      </w:pPr>
    </w:p>
    <w:p w:rsidR="00742E9C" w:rsidRDefault="00742E9C" w:rsidP="00742E9C">
      <w:pPr>
        <w:ind w:left="720"/>
        <w:rPr>
          <w:b/>
          <w:sz w:val="36"/>
          <w:szCs w:val="36"/>
          <w:lang w:val="mk-MK"/>
        </w:rPr>
      </w:pPr>
    </w:p>
    <w:p w:rsidR="00742E9C" w:rsidRPr="00742E9C" w:rsidRDefault="00742E9C" w:rsidP="00742E9C">
      <w:pPr>
        <w:ind w:left="720"/>
        <w:rPr>
          <w:b/>
          <w:sz w:val="36"/>
          <w:szCs w:val="36"/>
          <w:lang w:val="mk-MK"/>
        </w:rPr>
      </w:pPr>
    </w:p>
    <w:p w:rsidR="00742E9C" w:rsidRPr="00742E9C" w:rsidRDefault="00742E9C" w:rsidP="00742E9C">
      <w:pPr>
        <w:rPr>
          <w:sz w:val="28"/>
          <w:szCs w:val="28"/>
          <w:lang w:val="mk-MK"/>
        </w:rPr>
      </w:pPr>
    </w:p>
    <w:p w:rsidR="004C1F43" w:rsidRDefault="004C1F43" w:rsidP="00B7002D">
      <w:pPr>
        <w:spacing w:line="259" w:lineRule="auto"/>
        <w:ind w:left="-5"/>
        <w:rPr>
          <w:lang w:val="mk-MK"/>
        </w:rPr>
      </w:pPr>
    </w:p>
    <w:p w:rsidR="00742E9C" w:rsidRDefault="00742E9C" w:rsidP="00B7002D">
      <w:pPr>
        <w:spacing w:line="259" w:lineRule="auto"/>
        <w:ind w:left="-5"/>
        <w:rPr>
          <w:lang w:val="mk-MK"/>
        </w:rPr>
      </w:pPr>
    </w:p>
    <w:tbl>
      <w:tblPr>
        <w:tblW w:w="1005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3878"/>
        <w:gridCol w:w="3030"/>
      </w:tblGrid>
      <w:tr w:rsidR="00742E9C" w:rsidRPr="00742E9C" w:rsidTr="00C12912">
        <w:trPr>
          <w:trHeight w:val="3082"/>
        </w:trPr>
        <w:tc>
          <w:tcPr>
            <w:tcW w:w="3150"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Образовни цели во согласност со образованите активности во училиштето</w:t>
            </w:r>
          </w:p>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p>
        </w:tc>
        <w:tc>
          <w:tcPr>
            <w:tcW w:w="3878" w:type="dxa"/>
          </w:tcPr>
          <w:p w:rsidR="00742E9C" w:rsidRPr="00742E9C" w:rsidRDefault="00742E9C" w:rsidP="00742E9C">
            <w:pPr>
              <w:rPr>
                <w:sz w:val="24"/>
                <w:szCs w:val="24"/>
                <w:lang w:val="mk-MK"/>
              </w:rPr>
            </w:pPr>
            <w:r w:rsidRPr="00742E9C">
              <w:rPr>
                <w:sz w:val="24"/>
                <w:szCs w:val="24"/>
                <w:lang w:val="mk-MK"/>
              </w:rPr>
              <w:t>-Стекнување на знаења</w:t>
            </w:r>
          </w:p>
          <w:p w:rsidR="00742E9C" w:rsidRPr="00742E9C" w:rsidRDefault="00742E9C" w:rsidP="00742E9C">
            <w:pPr>
              <w:rPr>
                <w:sz w:val="24"/>
                <w:szCs w:val="24"/>
                <w:lang w:val="mk-MK"/>
              </w:rPr>
            </w:pPr>
            <w:r w:rsidRPr="00742E9C">
              <w:rPr>
                <w:sz w:val="24"/>
                <w:szCs w:val="24"/>
                <w:lang w:val="mk-MK"/>
              </w:rPr>
              <w:t>-проширување на знаења</w:t>
            </w:r>
          </w:p>
          <w:p w:rsidR="00742E9C" w:rsidRPr="00742E9C" w:rsidRDefault="00742E9C" w:rsidP="00742E9C">
            <w:pPr>
              <w:rPr>
                <w:sz w:val="24"/>
                <w:szCs w:val="24"/>
                <w:lang w:val="mk-MK"/>
              </w:rPr>
            </w:pPr>
            <w:r w:rsidRPr="00742E9C">
              <w:rPr>
                <w:sz w:val="24"/>
                <w:szCs w:val="24"/>
                <w:lang w:val="mk-MK"/>
              </w:rPr>
              <w:t>-Имплементација на вештини</w:t>
            </w:r>
          </w:p>
          <w:p w:rsidR="00742E9C" w:rsidRPr="00742E9C" w:rsidRDefault="00742E9C" w:rsidP="00742E9C">
            <w:pPr>
              <w:rPr>
                <w:sz w:val="24"/>
                <w:szCs w:val="24"/>
                <w:lang w:val="mk-MK"/>
              </w:rPr>
            </w:pPr>
            <w:r w:rsidRPr="00742E9C">
              <w:rPr>
                <w:sz w:val="24"/>
                <w:szCs w:val="24"/>
                <w:lang w:val="mk-MK"/>
              </w:rPr>
              <w:t>-познавање на различни феномени</w:t>
            </w:r>
          </w:p>
          <w:p w:rsidR="00742E9C" w:rsidRPr="00742E9C" w:rsidRDefault="00742E9C" w:rsidP="00742E9C">
            <w:pPr>
              <w:rPr>
                <w:sz w:val="24"/>
                <w:szCs w:val="24"/>
                <w:lang w:val="mk-MK"/>
              </w:rPr>
            </w:pPr>
            <w:r w:rsidRPr="00742E9C">
              <w:rPr>
                <w:sz w:val="24"/>
                <w:szCs w:val="24"/>
                <w:lang w:val="mk-MK"/>
              </w:rPr>
              <w:t>-Релаци во природа</w:t>
            </w:r>
          </w:p>
          <w:p w:rsidR="00742E9C" w:rsidRPr="00742E9C" w:rsidRDefault="00742E9C" w:rsidP="00742E9C">
            <w:pPr>
              <w:rPr>
                <w:sz w:val="24"/>
                <w:szCs w:val="24"/>
                <w:lang w:val="mk-MK"/>
              </w:rPr>
            </w:pPr>
            <w:r w:rsidRPr="00742E9C">
              <w:rPr>
                <w:sz w:val="24"/>
                <w:szCs w:val="24"/>
                <w:lang w:val="mk-MK"/>
              </w:rPr>
              <w:t>-Општествената средина</w:t>
            </w:r>
          </w:p>
          <w:p w:rsidR="00742E9C" w:rsidRPr="00742E9C" w:rsidRDefault="00742E9C" w:rsidP="00742E9C">
            <w:pPr>
              <w:rPr>
                <w:sz w:val="24"/>
                <w:szCs w:val="24"/>
                <w:lang w:val="mk-MK"/>
              </w:rPr>
            </w:pPr>
            <w:r w:rsidRPr="00742E9C">
              <w:rPr>
                <w:sz w:val="24"/>
                <w:szCs w:val="24"/>
                <w:lang w:val="mk-MK"/>
              </w:rPr>
              <w:t>-Запознавање со културно-историски монументи</w:t>
            </w:r>
          </w:p>
          <w:p w:rsidR="00742E9C" w:rsidRPr="00742E9C" w:rsidRDefault="00742E9C" w:rsidP="00742E9C">
            <w:pPr>
              <w:rPr>
                <w:sz w:val="24"/>
                <w:szCs w:val="24"/>
                <w:lang w:val="mk-MK"/>
              </w:rPr>
            </w:pPr>
            <w:r w:rsidRPr="00742E9C">
              <w:rPr>
                <w:sz w:val="24"/>
                <w:szCs w:val="24"/>
                <w:lang w:val="mk-MK"/>
              </w:rPr>
              <w:t>-Индустриски капацитети</w:t>
            </w:r>
          </w:p>
          <w:p w:rsidR="00742E9C" w:rsidRPr="00742E9C" w:rsidRDefault="00742E9C" w:rsidP="00742E9C">
            <w:pPr>
              <w:rPr>
                <w:sz w:val="24"/>
                <w:szCs w:val="24"/>
                <w:lang w:val="mk-MK"/>
              </w:rPr>
            </w:pPr>
            <w:r w:rsidRPr="00742E9C">
              <w:rPr>
                <w:sz w:val="24"/>
                <w:szCs w:val="24"/>
                <w:lang w:val="mk-MK"/>
              </w:rPr>
              <w:t>-Земјоделски капацитети</w:t>
            </w:r>
          </w:p>
        </w:tc>
        <w:tc>
          <w:tcPr>
            <w:tcW w:w="3030" w:type="dxa"/>
          </w:tcPr>
          <w:p w:rsidR="00742E9C" w:rsidRPr="00742E9C" w:rsidRDefault="00742E9C" w:rsidP="00742E9C">
            <w:pPr>
              <w:rPr>
                <w:sz w:val="28"/>
                <w:szCs w:val="28"/>
                <w:lang w:val="mk-MK"/>
              </w:rPr>
            </w:pPr>
          </w:p>
        </w:tc>
      </w:tr>
      <w:tr w:rsidR="00742E9C" w:rsidRPr="00B023CF" w:rsidTr="00C12912">
        <w:trPr>
          <w:trHeight w:val="3650"/>
        </w:trPr>
        <w:tc>
          <w:tcPr>
            <w:tcW w:w="3150"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Наставни цели</w:t>
            </w:r>
          </w:p>
        </w:tc>
        <w:tc>
          <w:tcPr>
            <w:tcW w:w="3878" w:type="dxa"/>
          </w:tcPr>
          <w:p w:rsidR="00742E9C" w:rsidRPr="00742E9C" w:rsidRDefault="00742E9C" w:rsidP="00742E9C">
            <w:pPr>
              <w:rPr>
                <w:sz w:val="24"/>
                <w:szCs w:val="24"/>
                <w:lang w:val="mk-MK"/>
              </w:rPr>
            </w:pPr>
            <w:r w:rsidRPr="00742E9C">
              <w:rPr>
                <w:sz w:val="24"/>
                <w:szCs w:val="24"/>
                <w:lang w:val="mk-MK"/>
              </w:rPr>
              <w:t>-Односи во општествениот живот</w:t>
            </w:r>
          </w:p>
          <w:p w:rsidR="00742E9C" w:rsidRPr="00742E9C" w:rsidRDefault="00742E9C" w:rsidP="00742E9C">
            <w:pPr>
              <w:rPr>
                <w:sz w:val="24"/>
                <w:szCs w:val="24"/>
                <w:lang w:val="mk-MK"/>
              </w:rPr>
            </w:pPr>
            <w:r w:rsidRPr="00742E9C">
              <w:rPr>
                <w:sz w:val="24"/>
                <w:szCs w:val="24"/>
                <w:lang w:val="mk-MK"/>
              </w:rPr>
              <w:t>-Толеранција</w:t>
            </w:r>
          </w:p>
          <w:p w:rsidR="00742E9C" w:rsidRPr="00742E9C" w:rsidRDefault="00742E9C" w:rsidP="00742E9C">
            <w:pPr>
              <w:rPr>
                <w:sz w:val="24"/>
                <w:szCs w:val="24"/>
                <w:lang w:val="mk-MK"/>
              </w:rPr>
            </w:pPr>
            <w:r w:rsidRPr="00742E9C">
              <w:rPr>
                <w:sz w:val="24"/>
                <w:szCs w:val="24"/>
                <w:lang w:val="mk-MK"/>
              </w:rPr>
              <w:t>-соживот</w:t>
            </w:r>
          </w:p>
          <w:p w:rsidR="00742E9C" w:rsidRPr="00742E9C" w:rsidRDefault="00742E9C" w:rsidP="00742E9C">
            <w:pPr>
              <w:rPr>
                <w:sz w:val="24"/>
                <w:szCs w:val="24"/>
                <w:lang w:val="mk-MK"/>
              </w:rPr>
            </w:pPr>
            <w:r w:rsidRPr="00742E9C">
              <w:rPr>
                <w:sz w:val="24"/>
                <w:szCs w:val="24"/>
                <w:lang w:val="mk-MK"/>
              </w:rPr>
              <w:t>-Развивање позитивен однос кон:</w:t>
            </w:r>
          </w:p>
          <w:p w:rsidR="00742E9C" w:rsidRPr="00742E9C" w:rsidRDefault="00742E9C" w:rsidP="00742E9C">
            <w:pPr>
              <w:rPr>
                <w:sz w:val="24"/>
                <w:szCs w:val="24"/>
                <w:lang w:val="mk-MK"/>
              </w:rPr>
            </w:pPr>
            <w:r w:rsidRPr="00742E9C">
              <w:rPr>
                <w:sz w:val="24"/>
                <w:szCs w:val="24"/>
                <w:lang w:val="mk-MK"/>
              </w:rPr>
              <w:t>-Националните богатства</w:t>
            </w:r>
          </w:p>
          <w:p w:rsidR="00742E9C" w:rsidRPr="00742E9C" w:rsidRDefault="00742E9C" w:rsidP="00742E9C">
            <w:pPr>
              <w:rPr>
                <w:sz w:val="24"/>
                <w:szCs w:val="24"/>
                <w:lang w:val="mk-MK"/>
              </w:rPr>
            </w:pPr>
            <w:r w:rsidRPr="00742E9C">
              <w:rPr>
                <w:sz w:val="24"/>
                <w:szCs w:val="24"/>
                <w:lang w:val="mk-MK"/>
              </w:rPr>
              <w:t>-Културните богатсва</w:t>
            </w:r>
          </w:p>
          <w:p w:rsidR="00742E9C" w:rsidRPr="00742E9C" w:rsidRDefault="00742E9C" w:rsidP="00742E9C">
            <w:pPr>
              <w:rPr>
                <w:sz w:val="24"/>
                <w:szCs w:val="24"/>
                <w:lang w:val="mk-MK"/>
              </w:rPr>
            </w:pPr>
            <w:r w:rsidRPr="00742E9C">
              <w:rPr>
                <w:sz w:val="24"/>
                <w:szCs w:val="24"/>
                <w:lang w:val="mk-MK"/>
              </w:rPr>
              <w:t>-Естетските и др</w:t>
            </w:r>
          </w:p>
          <w:p w:rsidR="00742E9C" w:rsidRPr="00742E9C" w:rsidRDefault="00742E9C" w:rsidP="00742E9C">
            <w:pPr>
              <w:rPr>
                <w:sz w:val="24"/>
                <w:szCs w:val="24"/>
                <w:lang w:val="mk-MK"/>
              </w:rPr>
            </w:pPr>
            <w:r w:rsidRPr="00742E9C">
              <w:rPr>
                <w:sz w:val="24"/>
                <w:szCs w:val="24"/>
                <w:lang w:val="mk-MK"/>
              </w:rPr>
              <w:t xml:space="preserve">-Манифестирање на позитивни емоционални чуства </w:t>
            </w:r>
          </w:p>
          <w:p w:rsidR="00742E9C" w:rsidRPr="00742E9C" w:rsidRDefault="00742E9C" w:rsidP="00742E9C">
            <w:pPr>
              <w:rPr>
                <w:sz w:val="24"/>
                <w:szCs w:val="24"/>
                <w:lang w:val="mk-MK"/>
              </w:rPr>
            </w:pPr>
            <w:r w:rsidRPr="00742E9C">
              <w:rPr>
                <w:sz w:val="24"/>
                <w:szCs w:val="24"/>
                <w:lang w:val="mk-MK"/>
              </w:rPr>
              <w:t>-Социализација</w:t>
            </w:r>
          </w:p>
          <w:p w:rsidR="00742E9C" w:rsidRPr="00742E9C" w:rsidRDefault="00742E9C" w:rsidP="00742E9C">
            <w:pPr>
              <w:rPr>
                <w:sz w:val="24"/>
                <w:szCs w:val="24"/>
                <w:lang w:val="mk-MK"/>
              </w:rPr>
            </w:pPr>
            <w:r w:rsidRPr="00742E9C">
              <w:rPr>
                <w:sz w:val="24"/>
                <w:szCs w:val="24"/>
                <w:lang w:val="mk-MK"/>
              </w:rPr>
              <w:t>-Колективна заштита</w:t>
            </w:r>
          </w:p>
          <w:p w:rsidR="00742E9C" w:rsidRPr="00742E9C" w:rsidRDefault="00742E9C" w:rsidP="00742E9C">
            <w:pPr>
              <w:rPr>
                <w:sz w:val="24"/>
                <w:szCs w:val="24"/>
                <w:lang w:val="mk-MK"/>
              </w:rPr>
            </w:pPr>
            <w:r w:rsidRPr="00742E9C">
              <w:rPr>
                <w:sz w:val="24"/>
                <w:szCs w:val="24"/>
                <w:lang w:val="mk-MK"/>
              </w:rPr>
              <w:t>Стекнување и искуство за лична нега</w:t>
            </w:r>
          </w:p>
          <w:p w:rsidR="00742E9C" w:rsidRPr="00742E9C" w:rsidRDefault="00742E9C" w:rsidP="00742E9C">
            <w:pPr>
              <w:rPr>
                <w:sz w:val="24"/>
                <w:szCs w:val="24"/>
                <w:lang w:val="mk-MK"/>
              </w:rPr>
            </w:pPr>
            <w:r w:rsidRPr="00742E9C">
              <w:rPr>
                <w:sz w:val="24"/>
                <w:szCs w:val="24"/>
                <w:lang w:val="mk-MK"/>
              </w:rPr>
              <w:t>-Развивање интерес за спортски активности</w:t>
            </w:r>
          </w:p>
        </w:tc>
        <w:tc>
          <w:tcPr>
            <w:tcW w:w="3030" w:type="dxa"/>
          </w:tcPr>
          <w:p w:rsidR="00742E9C" w:rsidRPr="00742E9C" w:rsidRDefault="00742E9C" w:rsidP="00742E9C">
            <w:pPr>
              <w:rPr>
                <w:sz w:val="28"/>
                <w:szCs w:val="28"/>
                <w:lang w:val="mk-MK"/>
              </w:rPr>
            </w:pPr>
          </w:p>
        </w:tc>
      </w:tr>
    </w:tbl>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p w:rsidR="00742E9C" w:rsidRDefault="00742E9C" w:rsidP="00B7002D">
      <w:pPr>
        <w:spacing w:line="259" w:lineRule="auto"/>
        <w:ind w:left="-5"/>
        <w:rPr>
          <w:lang w:val="mk-MK"/>
        </w:rPr>
      </w:pPr>
    </w:p>
    <w:tbl>
      <w:tblPr>
        <w:tblpPr w:leftFromText="180" w:rightFromText="180" w:vertAnchor="page" w:horzAnchor="page" w:tblpX="2058" w:tblpY="805"/>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046"/>
        <w:gridCol w:w="651"/>
        <w:gridCol w:w="3046"/>
      </w:tblGrid>
      <w:tr w:rsidR="00742E9C" w:rsidRPr="00B023CF" w:rsidTr="00294B21">
        <w:trPr>
          <w:trHeight w:val="1502"/>
        </w:trPr>
        <w:tc>
          <w:tcPr>
            <w:tcW w:w="4327" w:type="dxa"/>
          </w:tcPr>
          <w:p w:rsidR="00742E9C" w:rsidRPr="00742E9C" w:rsidRDefault="00742E9C" w:rsidP="00294B21">
            <w:pPr>
              <w:rPr>
                <w:sz w:val="24"/>
                <w:szCs w:val="24"/>
                <w:lang w:val="mk-MK"/>
              </w:rPr>
            </w:pPr>
          </w:p>
        </w:tc>
        <w:tc>
          <w:tcPr>
            <w:tcW w:w="3046" w:type="dxa"/>
          </w:tcPr>
          <w:p w:rsidR="00742E9C" w:rsidRPr="00742E9C" w:rsidRDefault="00742E9C" w:rsidP="00294B21">
            <w:pPr>
              <w:rPr>
                <w:sz w:val="24"/>
                <w:szCs w:val="24"/>
                <w:lang w:val="mk-MK"/>
              </w:rPr>
            </w:pPr>
            <w:r w:rsidRPr="00742E9C">
              <w:rPr>
                <w:sz w:val="24"/>
                <w:szCs w:val="24"/>
                <w:lang w:val="mk-MK"/>
              </w:rPr>
              <w:t xml:space="preserve">-Рекреација </w:t>
            </w:r>
          </w:p>
          <w:p w:rsidR="00742E9C" w:rsidRPr="00742E9C" w:rsidRDefault="00742E9C" w:rsidP="00294B21">
            <w:pPr>
              <w:rPr>
                <w:sz w:val="24"/>
                <w:szCs w:val="24"/>
                <w:lang w:val="mk-MK"/>
              </w:rPr>
            </w:pPr>
            <w:r w:rsidRPr="00742E9C">
              <w:rPr>
                <w:sz w:val="24"/>
                <w:szCs w:val="24"/>
                <w:lang w:val="mk-MK"/>
              </w:rPr>
              <w:t>-Создавање навики за здрав живот</w:t>
            </w:r>
          </w:p>
        </w:tc>
        <w:tc>
          <w:tcPr>
            <w:tcW w:w="3697" w:type="dxa"/>
            <w:gridSpan w:val="2"/>
          </w:tcPr>
          <w:p w:rsidR="00742E9C" w:rsidRPr="00742E9C" w:rsidRDefault="00742E9C" w:rsidP="00294B21">
            <w:pPr>
              <w:rPr>
                <w:sz w:val="24"/>
                <w:szCs w:val="24"/>
                <w:lang w:val="mk-MK"/>
              </w:rPr>
            </w:pPr>
          </w:p>
        </w:tc>
      </w:tr>
      <w:tr w:rsidR="00742E9C" w:rsidRPr="00742E9C" w:rsidTr="00294B21">
        <w:trPr>
          <w:trHeight w:val="1430"/>
        </w:trPr>
        <w:tc>
          <w:tcPr>
            <w:tcW w:w="4327" w:type="dxa"/>
          </w:tcPr>
          <w:p w:rsidR="00742E9C" w:rsidRPr="00742E9C" w:rsidRDefault="00742E9C" w:rsidP="00294B21">
            <w:pPr>
              <w:rPr>
                <w:sz w:val="24"/>
                <w:szCs w:val="24"/>
                <w:lang w:val="mk-MK"/>
              </w:rPr>
            </w:pPr>
          </w:p>
          <w:p w:rsidR="00742E9C" w:rsidRPr="00742E9C" w:rsidRDefault="00742E9C" w:rsidP="00294B21">
            <w:pPr>
              <w:rPr>
                <w:sz w:val="24"/>
                <w:szCs w:val="24"/>
                <w:lang w:val="mk-MK"/>
              </w:rPr>
            </w:pPr>
            <w:r w:rsidRPr="00742E9C">
              <w:rPr>
                <w:sz w:val="24"/>
                <w:szCs w:val="24"/>
                <w:lang w:val="mk-MK"/>
              </w:rPr>
              <w:t>Задачи на екскурзијата</w:t>
            </w:r>
          </w:p>
        </w:tc>
        <w:tc>
          <w:tcPr>
            <w:tcW w:w="3046" w:type="dxa"/>
          </w:tcPr>
          <w:p w:rsidR="00742E9C" w:rsidRPr="00742E9C" w:rsidRDefault="00742E9C" w:rsidP="00294B21">
            <w:pPr>
              <w:rPr>
                <w:sz w:val="24"/>
                <w:szCs w:val="24"/>
                <w:lang w:val="mk-MK"/>
              </w:rPr>
            </w:pPr>
            <w:r w:rsidRPr="00742E9C">
              <w:rPr>
                <w:sz w:val="24"/>
                <w:szCs w:val="24"/>
                <w:lang w:val="mk-MK"/>
              </w:rPr>
              <w:t>Учење за феномени во природата</w:t>
            </w:r>
          </w:p>
          <w:p w:rsidR="00742E9C" w:rsidRPr="00742E9C" w:rsidRDefault="00742E9C" w:rsidP="00294B21">
            <w:pPr>
              <w:rPr>
                <w:sz w:val="24"/>
                <w:szCs w:val="24"/>
                <w:lang w:val="mk-MK"/>
              </w:rPr>
            </w:pPr>
            <w:r w:rsidRPr="00742E9C">
              <w:rPr>
                <w:sz w:val="24"/>
                <w:szCs w:val="24"/>
                <w:lang w:val="mk-MK"/>
              </w:rPr>
              <w:t>-Развивање грижа кон природата</w:t>
            </w:r>
          </w:p>
          <w:p w:rsidR="00742E9C" w:rsidRPr="00742E9C" w:rsidRDefault="00742E9C" w:rsidP="00294B21">
            <w:pPr>
              <w:rPr>
                <w:sz w:val="24"/>
                <w:szCs w:val="24"/>
                <w:lang w:val="mk-MK"/>
              </w:rPr>
            </w:pPr>
            <w:r w:rsidRPr="00742E9C">
              <w:rPr>
                <w:sz w:val="24"/>
                <w:szCs w:val="24"/>
                <w:lang w:val="mk-MK"/>
              </w:rPr>
              <w:t xml:space="preserve">-Развој на еколошката свест </w:t>
            </w:r>
          </w:p>
          <w:p w:rsidR="00742E9C" w:rsidRPr="00742E9C" w:rsidRDefault="00742E9C" w:rsidP="00294B21">
            <w:pPr>
              <w:rPr>
                <w:sz w:val="24"/>
                <w:szCs w:val="24"/>
                <w:lang w:val="mk-MK"/>
              </w:rPr>
            </w:pPr>
            <w:r w:rsidRPr="00742E9C">
              <w:rPr>
                <w:sz w:val="24"/>
                <w:szCs w:val="24"/>
                <w:lang w:val="mk-MK"/>
              </w:rPr>
              <w:t xml:space="preserve">-Запознавање со луѓе од различни култури </w:t>
            </w:r>
          </w:p>
          <w:p w:rsidR="00742E9C" w:rsidRPr="00742E9C" w:rsidRDefault="00742E9C" w:rsidP="00294B21">
            <w:pPr>
              <w:rPr>
                <w:sz w:val="24"/>
                <w:szCs w:val="24"/>
                <w:lang w:val="mk-MK"/>
              </w:rPr>
            </w:pPr>
            <w:r w:rsidRPr="00742E9C">
              <w:rPr>
                <w:sz w:val="24"/>
                <w:szCs w:val="24"/>
                <w:lang w:val="mk-MK"/>
              </w:rPr>
              <w:t>-Изградба на патриотски чуства</w:t>
            </w:r>
          </w:p>
        </w:tc>
        <w:tc>
          <w:tcPr>
            <w:tcW w:w="3697" w:type="dxa"/>
            <w:gridSpan w:val="2"/>
          </w:tcPr>
          <w:p w:rsidR="00742E9C" w:rsidRPr="00742E9C" w:rsidRDefault="00742E9C" w:rsidP="00294B21">
            <w:pPr>
              <w:rPr>
                <w:sz w:val="24"/>
                <w:szCs w:val="24"/>
                <w:lang w:val="mk-MK"/>
              </w:rPr>
            </w:pPr>
          </w:p>
        </w:tc>
      </w:tr>
      <w:tr w:rsidR="00742E9C" w:rsidRPr="00B023CF" w:rsidTr="00294B21">
        <w:trPr>
          <w:gridAfter w:val="1"/>
          <w:wAfter w:w="3046" w:type="dxa"/>
          <w:trHeight w:val="1817"/>
        </w:trPr>
        <w:tc>
          <w:tcPr>
            <w:tcW w:w="4327" w:type="dxa"/>
          </w:tcPr>
          <w:p w:rsidR="00742E9C" w:rsidRPr="00742E9C" w:rsidRDefault="00742E9C" w:rsidP="00294B21">
            <w:pPr>
              <w:rPr>
                <w:sz w:val="24"/>
                <w:szCs w:val="24"/>
                <w:lang w:val="mk-MK"/>
              </w:rPr>
            </w:pPr>
          </w:p>
          <w:p w:rsidR="00742E9C" w:rsidRPr="00742E9C" w:rsidRDefault="00742E9C" w:rsidP="00294B21">
            <w:pPr>
              <w:rPr>
                <w:sz w:val="24"/>
                <w:szCs w:val="24"/>
                <w:lang w:val="mk-MK"/>
              </w:rPr>
            </w:pPr>
          </w:p>
          <w:p w:rsidR="00742E9C" w:rsidRPr="00742E9C" w:rsidRDefault="00742E9C" w:rsidP="00294B21">
            <w:pPr>
              <w:rPr>
                <w:sz w:val="24"/>
                <w:szCs w:val="24"/>
                <w:lang w:val="mk-MK"/>
              </w:rPr>
            </w:pPr>
            <w:r w:rsidRPr="00742E9C">
              <w:rPr>
                <w:sz w:val="24"/>
                <w:szCs w:val="24"/>
                <w:lang w:val="mk-MK"/>
              </w:rPr>
              <w:t>Професионална екипа</w:t>
            </w:r>
          </w:p>
        </w:tc>
        <w:tc>
          <w:tcPr>
            <w:tcW w:w="3697" w:type="dxa"/>
            <w:gridSpan w:val="2"/>
          </w:tcPr>
          <w:p w:rsidR="00742E9C" w:rsidRPr="00742E9C" w:rsidRDefault="00742E9C" w:rsidP="00294B21">
            <w:pPr>
              <w:jc w:val="both"/>
              <w:rPr>
                <w:sz w:val="28"/>
                <w:szCs w:val="28"/>
                <w:lang w:val="mk-MK"/>
              </w:rPr>
            </w:pPr>
            <w:r w:rsidRPr="00742E9C">
              <w:rPr>
                <w:sz w:val="28"/>
                <w:szCs w:val="28"/>
                <w:lang w:val="mk-MK"/>
              </w:rPr>
              <w:t>1.ДиректорBurhan Ejupi</w:t>
            </w:r>
          </w:p>
          <w:p w:rsidR="00742E9C" w:rsidRPr="00742E9C" w:rsidRDefault="00742E9C" w:rsidP="00294B21">
            <w:pPr>
              <w:jc w:val="both"/>
              <w:rPr>
                <w:sz w:val="28"/>
                <w:szCs w:val="28"/>
                <w:lang w:val="mk-MK"/>
              </w:rPr>
            </w:pPr>
            <w:r w:rsidRPr="00742E9C">
              <w:rPr>
                <w:sz w:val="28"/>
                <w:szCs w:val="28"/>
                <w:lang w:val="mk-MK"/>
              </w:rPr>
              <w:t>2.Педагог- Латиф Зулбеари</w:t>
            </w:r>
          </w:p>
          <w:p w:rsidR="00742E9C" w:rsidRPr="00742E9C" w:rsidRDefault="00742E9C" w:rsidP="00294B21">
            <w:pPr>
              <w:jc w:val="both"/>
              <w:rPr>
                <w:sz w:val="28"/>
                <w:szCs w:val="28"/>
                <w:lang w:val="mk-MK"/>
              </w:rPr>
            </w:pPr>
            <w:r w:rsidRPr="00742E9C">
              <w:rPr>
                <w:sz w:val="28"/>
                <w:szCs w:val="28"/>
                <w:lang w:val="mk-MK"/>
              </w:rPr>
              <w:t>3.Одд наставник-Шасивар Алити</w:t>
            </w:r>
          </w:p>
          <w:p w:rsidR="00742E9C" w:rsidRPr="00742E9C" w:rsidRDefault="00742E9C" w:rsidP="00294B21">
            <w:pPr>
              <w:jc w:val="both"/>
              <w:rPr>
                <w:sz w:val="28"/>
                <w:szCs w:val="28"/>
                <w:lang w:val="mk-MK"/>
              </w:rPr>
            </w:pPr>
            <w:r w:rsidRPr="00742E9C">
              <w:rPr>
                <w:sz w:val="28"/>
                <w:szCs w:val="28"/>
                <w:lang w:val="mk-MK"/>
              </w:rPr>
              <w:t>4.Предметен наставник- Хатиџе Јонузи</w:t>
            </w:r>
          </w:p>
          <w:p w:rsidR="00742E9C" w:rsidRPr="00742E9C" w:rsidRDefault="00742E9C" w:rsidP="00294B21">
            <w:pPr>
              <w:jc w:val="both"/>
              <w:rPr>
                <w:sz w:val="28"/>
                <w:szCs w:val="28"/>
                <w:lang w:val="mk-MK"/>
              </w:rPr>
            </w:pPr>
            <w:r w:rsidRPr="00742E9C">
              <w:rPr>
                <w:sz w:val="28"/>
                <w:szCs w:val="28"/>
                <w:lang w:val="mk-MK"/>
              </w:rPr>
              <w:t>5.Крумислав Божиновски-пред.настава</w:t>
            </w:r>
          </w:p>
          <w:p w:rsidR="00742E9C" w:rsidRPr="00742E9C" w:rsidRDefault="00742E9C" w:rsidP="00294B21">
            <w:pPr>
              <w:jc w:val="both"/>
              <w:rPr>
                <w:sz w:val="28"/>
                <w:szCs w:val="28"/>
                <w:lang w:val="mk-MK"/>
              </w:rPr>
            </w:pPr>
            <w:r w:rsidRPr="00742E9C">
              <w:rPr>
                <w:sz w:val="28"/>
                <w:szCs w:val="28"/>
                <w:lang w:val="mk-MK"/>
              </w:rPr>
              <w:t>6.Татијана Чуприна одговорен наставник</w:t>
            </w:r>
          </w:p>
          <w:p w:rsidR="00742E9C" w:rsidRPr="00742E9C" w:rsidRDefault="00742E9C" w:rsidP="00294B21">
            <w:pPr>
              <w:rPr>
                <w:sz w:val="24"/>
                <w:szCs w:val="24"/>
                <w:lang w:val="mk-MK"/>
              </w:rPr>
            </w:pPr>
          </w:p>
        </w:tc>
      </w:tr>
    </w:tbl>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742E9C">
      <w:pPr>
        <w:spacing w:line="259" w:lineRule="auto"/>
        <w:rPr>
          <w:lang w:val="sq-AL"/>
        </w:rPr>
      </w:pPr>
    </w:p>
    <w:tbl>
      <w:tblPr>
        <w:tblpPr w:leftFromText="180" w:rightFromText="180" w:vertAnchor="page" w:horzAnchor="page" w:tblpX="986" w:tblpY="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3"/>
        <w:gridCol w:w="3272"/>
        <w:gridCol w:w="3971"/>
      </w:tblGrid>
      <w:tr w:rsidR="00742E9C" w:rsidRPr="00B023CF" w:rsidTr="00C12912">
        <w:trPr>
          <w:trHeight w:val="1667"/>
        </w:trPr>
        <w:tc>
          <w:tcPr>
            <w:tcW w:w="3663" w:type="dxa"/>
          </w:tcPr>
          <w:p w:rsidR="00742E9C" w:rsidRPr="00742E9C" w:rsidRDefault="00742E9C" w:rsidP="00C12912">
            <w:pPr>
              <w:rPr>
                <w:sz w:val="24"/>
                <w:szCs w:val="24"/>
                <w:lang w:val="mk-MK"/>
              </w:rPr>
            </w:pPr>
          </w:p>
          <w:p w:rsidR="00742E9C" w:rsidRPr="00742E9C" w:rsidRDefault="00742E9C" w:rsidP="00C12912">
            <w:pPr>
              <w:rPr>
                <w:sz w:val="24"/>
                <w:szCs w:val="24"/>
                <w:lang w:val="mk-MK"/>
              </w:rPr>
            </w:pPr>
          </w:p>
          <w:p w:rsidR="00742E9C" w:rsidRPr="00742E9C" w:rsidRDefault="00742E9C" w:rsidP="00C12912">
            <w:pPr>
              <w:rPr>
                <w:sz w:val="24"/>
                <w:szCs w:val="24"/>
                <w:lang w:val="mk-MK"/>
              </w:rPr>
            </w:pPr>
            <w:r w:rsidRPr="00742E9C">
              <w:rPr>
                <w:sz w:val="24"/>
                <w:szCs w:val="24"/>
                <w:lang w:val="mk-MK"/>
              </w:rPr>
              <w:t>Раководител на патувањето</w:t>
            </w:r>
          </w:p>
        </w:tc>
        <w:tc>
          <w:tcPr>
            <w:tcW w:w="3272" w:type="dxa"/>
          </w:tcPr>
          <w:p w:rsidR="00742E9C" w:rsidRPr="00742E9C" w:rsidRDefault="00742E9C" w:rsidP="00C12912">
            <w:pPr>
              <w:rPr>
                <w:sz w:val="24"/>
                <w:szCs w:val="24"/>
                <w:lang w:val="mk-MK"/>
              </w:rPr>
            </w:pPr>
          </w:p>
          <w:p w:rsidR="00742E9C" w:rsidRPr="00742E9C" w:rsidRDefault="00742E9C" w:rsidP="00C12912">
            <w:pPr>
              <w:rPr>
                <w:sz w:val="24"/>
                <w:szCs w:val="24"/>
                <w:lang w:val="mk-MK"/>
              </w:rPr>
            </w:pPr>
            <w:r w:rsidRPr="00742E9C">
              <w:rPr>
                <w:sz w:val="24"/>
                <w:szCs w:val="24"/>
                <w:lang w:val="mk-MK"/>
              </w:rPr>
              <w:t>-Ќазим Алити</w:t>
            </w:r>
          </w:p>
          <w:p w:rsidR="00742E9C" w:rsidRPr="00742E9C" w:rsidRDefault="00742E9C" w:rsidP="00C12912">
            <w:pPr>
              <w:rPr>
                <w:sz w:val="24"/>
                <w:szCs w:val="24"/>
                <w:lang w:val="mk-MK"/>
              </w:rPr>
            </w:pPr>
            <w:r w:rsidRPr="00742E9C">
              <w:rPr>
                <w:sz w:val="24"/>
                <w:szCs w:val="24"/>
                <w:lang w:val="mk-MK"/>
              </w:rPr>
              <w:t>-Алифекри Мемети</w:t>
            </w:r>
          </w:p>
          <w:p w:rsidR="00742E9C" w:rsidRPr="00742E9C" w:rsidRDefault="00742E9C" w:rsidP="00C12912">
            <w:pPr>
              <w:rPr>
                <w:sz w:val="24"/>
                <w:szCs w:val="24"/>
                <w:lang w:val="mk-MK"/>
              </w:rPr>
            </w:pPr>
            <w:r w:rsidRPr="00742E9C">
              <w:rPr>
                <w:sz w:val="24"/>
                <w:szCs w:val="24"/>
                <w:lang w:val="mk-MK"/>
              </w:rPr>
              <w:t>-Крумислав Божиновски</w:t>
            </w:r>
          </w:p>
        </w:tc>
        <w:tc>
          <w:tcPr>
            <w:tcW w:w="3971" w:type="dxa"/>
          </w:tcPr>
          <w:p w:rsidR="00742E9C" w:rsidRPr="00742E9C" w:rsidRDefault="00742E9C" w:rsidP="00C12912">
            <w:pPr>
              <w:rPr>
                <w:sz w:val="24"/>
                <w:szCs w:val="24"/>
                <w:lang w:val="mk-MK"/>
              </w:rPr>
            </w:pPr>
          </w:p>
        </w:tc>
      </w:tr>
      <w:tr w:rsidR="00742E9C" w:rsidRPr="00B023CF" w:rsidTr="00C12912">
        <w:trPr>
          <w:trHeight w:val="1667"/>
        </w:trPr>
        <w:tc>
          <w:tcPr>
            <w:tcW w:w="3663" w:type="dxa"/>
          </w:tcPr>
          <w:p w:rsidR="00742E9C" w:rsidRPr="00742E9C" w:rsidRDefault="00742E9C" w:rsidP="00C12912">
            <w:pPr>
              <w:rPr>
                <w:sz w:val="24"/>
                <w:szCs w:val="24"/>
                <w:lang w:val="mk-MK"/>
              </w:rPr>
            </w:pPr>
            <w:r w:rsidRPr="00742E9C">
              <w:rPr>
                <w:sz w:val="24"/>
                <w:szCs w:val="24"/>
                <w:lang w:val="mk-MK"/>
              </w:rPr>
              <w:t>Одговорни наставници</w:t>
            </w:r>
          </w:p>
          <w:p w:rsidR="00742E9C" w:rsidRPr="00742E9C" w:rsidRDefault="00742E9C" w:rsidP="00C12912">
            <w:pPr>
              <w:rPr>
                <w:sz w:val="24"/>
                <w:szCs w:val="24"/>
                <w:lang w:val="mk-MK"/>
              </w:rPr>
            </w:pPr>
            <w:r w:rsidRPr="00742E9C">
              <w:rPr>
                <w:sz w:val="24"/>
                <w:szCs w:val="24"/>
                <w:lang w:val="mk-MK"/>
              </w:rPr>
              <w:t>(класни раководители)</w:t>
            </w:r>
          </w:p>
        </w:tc>
        <w:tc>
          <w:tcPr>
            <w:tcW w:w="3272" w:type="dxa"/>
          </w:tcPr>
          <w:p w:rsidR="00742E9C" w:rsidRPr="00742E9C" w:rsidRDefault="00742E9C" w:rsidP="00C12912">
            <w:pPr>
              <w:rPr>
                <w:sz w:val="24"/>
                <w:szCs w:val="24"/>
                <w:lang w:val="mk-MK"/>
              </w:rPr>
            </w:pPr>
            <w:r w:rsidRPr="00742E9C">
              <w:rPr>
                <w:sz w:val="24"/>
                <w:szCs w:val="24"/>
                <w:lang w:val="mk-MK"/>
              </w:rPr>
              <w:t>-(I)Татијана Ч.</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III</w:t>
            </w:r>
            <w:r w:rsidRPr="00742E9C">
              <w:rPr>
                <w:sz w:val="24"/>
                <w:szCs w:val="24"/>
                <w:lang w:val="mk-MK"/>
              </w:rPr>
              <w:t>)Славица Ѓ.</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IV</w:t>
            </w:r>
            <w:r w:rsidRPr="00742E9C">
              <w:rPr>
                <w:sz w:val="24"/>
                <w:szCs w:val="24"/>
                <w:lang w:val="mk-MK"/>
              </w:rPr>
              <w:t xml:space="preserve">)Христина </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V</w:t>
            </w:r>
            <w:r w:rsidRPr="00742E9C">
              <w:rPr>
                <w:sz w:val="24"/>
                <w:szCs w:val="24"/>
                <w:lang w:val="mk-MK"/>
              </w:rPr>
              <w:t>)Убавка С.</w:t>
            </w:r>
          </w:p>
          <w:p w:rsidR="00742E9C" w:rsidRPr="00742E9C" w:rsidRDefault="00742E9C" w:rsidP="00C12912">
            <w:pPr>
              <w:rPr>
                <w:sz w:val="24"/>
                <w:szCs w:val="24"/>
                <w:lang w:val="mk-MK"/>
              </w:rPr>
            </w:pPr>
            <w:r w:rsidRPr="00742E9C">
              <w:rPr>
                <w:sz w:val="24"/>
                <w:szCs w:val="24"/>
                <w:lang w:val="mk-MK"/>
              </w:rPr>
              <w:t>-(VI)-Olivera Д</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VI</w:t>
            </w:r>
            <w:r w:rsidRPr="00742E9C">
              <w:rPr>
                <w:sz w:val="24"/>
                <w:szCs w:val="24"/>
                <w:lang w:val="mk-MK"/>
              </w:rPr>
              <w:t>I)Глигорчо Р.</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VIII</w:t>
            </w:r>
            <w:r w:rsidRPr="00742E9C">
              <w:rPr>
                <w:sz w:val="24"/>
                <w:szCs w:val="24"/>
                <w:lang w:val="mk-MK"/>
              </w:rPr>
              <w:t>)Сања З.</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IX</w:t>
            </w:r>
            <w:r w:rsidRPr="00742E9C">
              <w:rPr>
                <w:sz w:val="24"/>
                <w:szCs w:val="24"/>
                <w:lang w:val="mk-MK"/>
              </w:rPr>
              <w:t>)Крумислав Б.</w:t>
            </w:r>
          </w:p>
          <w:p w:rsidR="00742E9C" w:rsidRPr="00742E9C" w:rsidRDefault="00742E9C" w:rsidP="00C12912">
            <w:pPr>
              <w:rPr>
                <w:sz w:val="24"/>
                <w:szCs w:val="24"/>
                <w:lang w:val="mk-MK"/>
              </w:rPr>
            </w:pPr>
          </w:p>
          <w:p w:rsidR="00742E9C" w:rsidRPr="00742E9C" w:rsidRDefault="00742E9C" w:rsidP="00C12912">
            <w:pPr>
              <w:rPr>
                <w:sz w:val="24"/>
                <w:szCs w:val="24"/>
                <w:lang w:val="sq-AL"/>
              </w:rPr>
            </w:pPr>
          </w:p>
          <w:p w:rsidR="00742E9C" w:rsidRPr="00742E9C" w:rsidRDefault="00742E9C" w:rsidP="00C12912">
            <w:pPr>
              <w:rPr>
                <w:sz w:val="24"/>
                <w:szCs w:val="24"/>
                <w:lang w:val="sq-AL"/>
              </w:rPr>
            </w:pPr>
          </w:p>
        </w:tc>
        <w:tc>
          <w:tcPr>
            <w:tcW w:w="3971" w:type="dxa"/>
          </w:tcPr>
          <w:p w:rsidR="00742E9C" w:rsidRPr="00742E9C" w:rsidRDefault="00742E9C" w:rsidP="00C12912">
            <w:pPr>
              <w:rPr>
                <w:sz w:val="24"/>
                <w:szCs w:val="24"/>
                <w:lang w:val="mk-MK"/>
              </w:rPr>
            </w:pPr>
          </w:p>
        </w:tc>
      </w:tr>
      <w:tr w:rsidR="00742E9C" w:rsidRPr="00B023CF" w:rsidTr="00C12912">
        <w:trPr>
          <w:trHeight w:val="2726"/>
        </w:trPr>
        <w:tc>
          <w:tcPr>
            <w:tcW w:w="3663" w:type="dxa"/>
          </w:tcPr>
          <w:p w:rsidR="00742E9C" w:rsidRPr="00742E9C" w:rsidRDefault="00742E9C" w:rsidP="00C12912">
            <w:pPr>
              <w:rPr>
                <w:sz w:val="24"/>
                <w:szCs w:val="24"/>
                <w:lang w:val="mk-MK"/>
              </w:rPr>
            </w:pPr>
          </w:p>
          <w:p w:rsidR="00742E9C" w:rsidRPr="00742E9C" w:rsidRDefault="00742E9C" w:rsidP="00C12912">
            <w:pPr>
              <w:rPr>
                <w:sz w:val="24"/>
                <w:szCs w:val="24"/>
                <w:lang w:val="mk-MK"/>
              </w:rPr>
            </w:pPr>
          </w:p>
          <w:p w:rsidR="00742E9C" w:rsidRPr="00742E9C" w:rsidRDefault="00742E9C" w:rsidP="00C12912">
            <w:pPr>
              <w:rPr>
                <w:sz w:val="24"/>
                <w:szCs w:val="24"/>
                <w:lang w:val="mk-MK"/>
              </w:rPr>
            </w:pPr>
            <w:r w:rsidRPr="00742E9C">
              <w:rPr>
                <w:sz w:val="24"/>
                <w:szCs w:val="24"/>
                <w:lang w:val="mk-MK"/>
              </w:rPr>
              <w:t>Ученици во екскурзи</w:t>
            </w:r>
          </w:p>
        </w:tc>
        <w:tc>
          <w:tcPr>
            <w:tcW w:w="3272" w:type="dxa"/>
          </w:tcPr>
          <w:p w:rsidR="00742E9C" w:rsidRPr="00742E9C" w:rsidRDefault="00742E9C" w:rsidP="00C12912">
            <w:pPr>
              <w:rPr>
                <w:sz w:val="24"/>
                <w:szCs w:val="24"/>
                <w:lang w:val="mk-MK"/>
              </w:rPr>
            </w:pP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III</w:t>
            </w:r>
            <w:r w:rsidRPr="00742E9C">
              <w:rPr>
                <w:sz w:val="24"/>
                <w:szCs w:val="24"/>
                <w:lang w:val="mk-MK"/>
              </w:rPr>
              <w:t>-одд</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VI-</w:t>
            </w:r>
            <w:r w:rsidRPr="00742E9C">
              <w:rPr>
                <w:sz w:val="24"/>
                <w:szCs w:val="24"/>
                <w:lang w:val="mk-MK"/>
              </w:rPr>
              <w:t>одд</w:t>
            </w:r>
          </w:p>
          <w:p w:rsidR="00742E9C" w:rsidRPr="00742E9C" w:rsidRDefault="00742E9C" w:rsidP="00C12912">
            <w:pPr>
              <w:rPr>
                <w:sz w:val="24"/>
                <w:szCs w:val="24"/>
                <w:lang w:val="mk-MK"/>
              </w:rPr>
            </w:pPr>
            <w:r w:rsidRPr="00742E9C">
              <w:rPr>
                <w:sz w:val="24"/>
                <w:szCs w:val="24"/>
                <w:lang w:val="mk-MK"/>
              </w:rPr>
              <w:t>-</w:t>
            </w:r>
            <w:r w:rsidRPr="00742E9C">
              <w:rPr>
                <w:sz w:val="24"/>
                <w:szCs w:val="24"/>
                <w:lang w:val="sq-AL"/>
              </w:rPr>
              <w:t>IX-одд</w:t>
            </w:r>
          </w:p>
        </w:tc>
        <w:tc>
          <w:tcPr>
            <w:tcW w:w="3971" w:type="dxa"/>
          </w:tcPr>
          <w:p w:rsidR="00742E9C" w:rsidRPr="00742E9C" w:rsidRDefault="00742E9C" w:rsidP="00C12912">
            <w:pPr>
              <w:rPr>
                <w:sz w:val="24"/>
                <w:szCs w:val="24"/>
                <w:lang w:val="mk-MK"/>
              </w:rPr>
            </w:pPr>
          </w:p>
          <w:p w:rsidR="00742E9C" w:rsidRPr="00742E9C" w:rsidRDefault="00742E9C" w:rsidP="00C12912">
            <w:pPr>
              <w:rPr>
                <w:sz w:val="24"/>
                <w:szCs w:val="24"/>
                <w:lang w:val="sq-AL"/>
              </w:rPr>
            </w:pPr>
            <w:r w:rsidRPr="00742E9C">
              <w:rPr>
                <w:sz w:val="24"/>
                <w:szCs w:val="24"/>
                <w:lang w:val="mk-MK"/>
              </w:rPr>
              <w:t>Според правилникот за начинот на изведување на ученичките екскурзии</w:t>
            </w:r>
          </w:p>
        </w:tc>
      </w:tr>
    </w:tbl>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tbl>
      <w:tblPr>
        <w:tblpPr w:leftFromText="180" w:rightFromText="180" w:vertAnchor="page" w:horzAnchor="margin" w:tblpXSpec="center" w:tblpY="2486"/>
        <w:tblW w:w="9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3"/>
        <w:gridCol w:w="1854"/>
        <w:gridCol w:w="1576"/>
      </w:tblGrid>
      <w:tr w:rsidR="00742E9C" w:rsidRPr="00742E9C" w:rsidTr="00742E9C">
        <w:trPr>
          <w:trHeight w:val="2237"/>
        </w:trPr>
        <w:tc>
          <w:tcPr>
            <w:tcW w:w="568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Број на ученици</w:t>
            </w:r>
          </w:p>
        </w:tc>
        <w:tc>
          <w:tcPr>
            <w:tcW w:w="1854" w:type="dxa"/>
          </w:tcPr>
          <w:p w:rsidR="00742E9C" w:rsidRPr="00742E9C" w:rsidRDefault="00742E9C" w:rsidP="00742E9C">
            <w:pPr>
              <w:rPr>
                <w:sz w:val="24"/>
                <w:szCs w:val="24"/>
                <w:lang w:val="sq-AL"/>
              </w:rPr>
            </w:pPr>
            <w:r w:rsidRPr="00742E9C">
              <w:rPr>
                <w:sz w:val="24"/>
                <w:szCs w:val="24"/>
                <w:lang w:val="sq-AL"/>
              </w:rPr>
              <w:t>III –</w:t>
            </w:r>
          </w:p>
          <w:p w:rsidR="00742E9C" w:rsidRPr="00742E9C" w:rsidRDefault="00742E9C" w:rsidP="00742E9C">
            <w:pPr>
              <w:rPr>
                <w:sz w:val="24"/>
                <w:szCs w:val="24"/>
                <w:lang w:val="sq-AL"/>
              </w:rPr>
            </w:pPr>
            <w:r w:rsidRPr="00742E9C">
              <w:rPr>
                <w:sz w:val="24"/>
                <w:szCs w:val="24"/>
                <w:lang w:val="sq-AL"/>
              </w:rPr>
              <w:t>IV-</w:t>
            </w:r>
          </w:p>
          <w:p w:rsidR="00742E9C" w:rsidRPr="00742E9C" w:rsidRDefault="00742E9C" w:rsidP="00742E9C">
            <w:pPr>
              <w:rPr>
                <w:sz w:val="24"/>
                <w:szCs w:val="24"/>
                <w:lang w:val="sq-AL"/>
              </w:rPr>
            </w:pPr>
            <w:r w:rsidRPr="00742E9C">
              <w:rPr>
                <w:sz w:val="24"/>
                <w:szCs w:val="24"/>
                <w:lang w:val="sq-AL"/>
              </w:rPr>
              <w:t>V-</w:t>
            </w:r>
          </w:p>
          <w:p w:rsidR="00742E9C" w:rsidRPr="00742E9C" w:rsidRDefault="00742E9C" w:rsidP="00742E9C">
            <w:pPr>
              <w:rPr>
                <w:sz w:val="24"/>
                <w:szCs w:val="24"/>
                <w:lang w:val="sq-AL"/>
              </w:rPr>
            </w:pPr>
            <w:r w:rsidRPr="00742E9C">
              <w:rPr>
                <w:sz w:val="24"/>
                <w:szCs w:val="24"/>
                <w:lang w:val="sq-AL"/>
              </w:rPr>
              <w:t>VI</w:t>
            </w:r>
          </w:p>
          <w:p w:rsidR="00742E9C" w:rsidRPr="00742E9C" w:rsidRDefault="00742E9C" w:rsidP="00742E9C">
            <w:pPr>
              <w:rPr>
                <w:sz w:val="24"/>
                <w:szCs w:val="24"/>
                <w:lang w:val="sq-AL"/>
              </w:rPr>
            </w:pPr>
            <w:r w:rsidRPr="00742E9C">
              <w:rPr>
                <w:sz w:val="24"/>
                <w:szCs w:val="24"/>
                <w:lang w:val="sq-AL"/>
              </w:rPr>
              <w:t>VII-</w:t>
            </w:r>
          </w:p>
          <w:p w:rsidR="00742E9C" w:rsidRPr="00742E9C" w:rsidRDefault="00742E9C" w:rsidP="00742E9C">
            <w:pPr>
              <w:rPr>
                <w:sz w:val="24"/>
                <w:szCs w:val="24"/>
                <w:lang w:val="sq-AL"/>
              </w:rPr>
            </w:pPr>
            <w:r w:rsidRPr="00742E9C">
              <w:rPr>
                <w:sz w:val="24"/>
                <w:szCs w:val="24"/>
                <w:lang w:val="sq-AL"/>
              </w:rPr>
              <w:t>VIII-</w:t>
            </w:r>
          </w:p>
          <w:p w:rsidR="00742E9C" w:rsidRPr="00742E9C" w:rsidRDefault="00742E9C" w:rsidP="00742E9C">
            <w:pPr>
              <w:rPr>
                <w:sz w:val="24"/>
                <w:szCs w:val="24"/>
                <w:lang w:val="sq-AL"/>
              </w:rPr>
            </w:pPr>
            <w:r w:rsidRPr="00742E9C">
              <w:rPr>
                <w:sz w:val="24"/>
                <w:szCs w:val="24"/>
                <w:lang w:val="sq-AL"/>
              </w:rPr>
              <w:t>IX-</w:t>
            </w:r>
          </w:p>
        </w:tc>
        <w:tc>
          <w:tcPr>
            <w:tcW w:w="1576" w:type="dxa"/>
          </w:tcPr>
          <w:p w:rsidR="00742E9C" w:rsidRPr="00742E9C" w:rsidRDefault="00742E9C" w:rsidP="00742E9C">
            <w:pPr>
              <w:rPr>
                <w:sz w:val="24"/>
                <w:szCs w:val="24"/>
                <w:lang w:val="mk-MK"/>
              </w:rPr>
            </w:pPr>
          </w:p>
        </w:tc>
      </w:tr>
      <w:tr w:rsidR="00742E9C" w:rsidRPr="00742E9C" w:rsidTr="00742E9C">
        <w:trPr>
          <w:trHeight w:val="1997"/>
        </w:trPr>
        <w:tc>
          <w:tcPr>
            <w:tcW w:w="5683" w:type="dxa"/>
          </w:tcPr>
          <w:p w:rsidR="00742E9C" w:rsidRPr="00742E9C" w:rsidRDefault="00742E9C" w:rsidP="00742E9C">
            <w:pPr>
              <w:rPr>
                <w:sz w:val="24"/>
                <w:szCs w:val="24"/>
                <w:lang w:val="sq-AL"/>
              </w:rPr>
            </w:pPr>
          </w:p>
          <w:p w:rsidR="00742E9C" w:rsidRPr="00742E9C" w:rsidRDefault="00742E9C" w:rsidP="00742E9C">
            <w:pPr>
              <w:rPr>
                <w:sz w:val="24"/>
                <w:szCs w:val="24"/>
                <w:lang w:val="sq-AL"/>
              </w:rPr>
            </w:pPr>
          </w:p>
          <w:p w:rsidR="00742E9C" w:rsidRPr="00742E9C" w:rsidRDefault="00742E9C" w:rsidP="00742E9C">
            <w:pPr>
              <w:rPr>
                <w:sz w:val="24"/>
                <w:szCs w:val="24"/>
                <w:lang w:val="mk-MK"/>
              </w:rPr>
            </w:pPr>
            <w:r w:rsidRPr="00742E9C">
              <w:rPr>
                <w:sz w:val="24"/>
                <w:szCs w:val="24"/>
                <w:lang w:val="sq-AL"/>
              </w:rPr>
              <w:t>Представник од родителите</w:t>
            </w:r>
          </w:p>
        </w:tc>
        <w:tc>
          <w:tcPr>
            <w:tcW w:w="1854" w:type="dxa"/>
          </w:tcPr>
          <w:p w:rsidR="00742E9C" w:rsidRPr="00742E9C" w:rsidRDefault="00742E9C" w:rsidP="00742E9C">
            <w:pPr>
              <w:rPr>
                <w:sz w:val="24"/>
                <w:szCs w:val="24"/>
                <w:lang w:val="mk-MK"/>
              </w:rPr>
            </w:pPr>
          </w:p>
          <w:p w:rsidR="00742E9C" w:rsidRPr="00742E9C" w:rsidRDefault="00742E9C" w:rsidP="00742E9C">
            <w:pPr>
              <w:rPr>
                <w:sz w:val="24"/>
                <w:szCs w:val="24"/>
              </w:rPr>
            </w:pPr>
            <w:r w:rsidRPr="00742E9C">
              <w:rPr>
                <w:sz w:val="24"/>
                <w:szCs w:val="24"/>
              </w:rPr>
              <w:t>Irfan Shaqiri</w:t>
            </w:r>
          </w:p>
          <w:p w:rsidR="00742E9C" w:rsidRPr="00742E9C" w:rsidRDefault="00742E9C" w:rsidP="00742E9C">
            <w:pPr>
              <w:rPr>
                <w:sz w:val="24"/>
                <w:szCs w:val="24"/>
                <w:lang w:val="mk-MK"/>
              </w:rPr>
            </w:pPr>
            <w:r w:rsidRPr="00742E9C">
              <w:rPr>
                <w:sz w:val="24"/>
                <w:szCs w:val="24"/>
                <w:lang w:val="mk-MK"/>
              </w:rPr>
              <w:t>Ивица С.</w:t>
            </w:r>
          </w:p>
          <w:p w:rsidR="00742E9C" w:rsidRPr="00742E9C" w:rsidRDefault="00742E9C" w:rsidP="00742E9C">
            <w:pPr>
              <w:rPr>
                <w:sz w:val="24"/>
                <w:szCs w:val="24"/>
                <w:lang w:val="mk-MK"/>
              </w:rPr>
            </w:pPr>
            <w:r w:rsidRPr="00742E9C">
              <w:rPr>
                <w:sz w:val="24"/>
                <w:szCs w:val="24"/>
                <w:lang w:val="mk-MK"/>
              </w:rPr>
              <w:t>-</w:t>
            </w:r>
          </w:p>
        </w:tc>
        <w:tc>
          <w:tcPr>
            <w:tcW w:w="1576" w:type="dxa"/>
          </w:tcPr>
          <w:p w:rsidR="00742E9C" w:rsidRPr="00742E9C" w:rsidRDefault="00742E9C" w:rsidP="00742E9C">
            <w:pPr>
              <w:rPr>
                <w:sz w:val="24"/>
                <w:szCs w:val="24"/>
                <w:lang w:val="mk-MK"/>
              </w:rPr>
            </w:pPr>
          </w:p>
        </w:tc>
      </w:tr>
      <w:tr w:rsidR="00742E9C" w:rsidRPr="00742E9C" w:rsidTr="00742E9C">
        <w:trPr>
          <w:trHeight w:val="1997"/>
        </w:trPr>
        <w:tc>
          <w:tcPr>
            <w:tcW w:w="568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Доктор на медицина</w:t>
            </w:r>
          </w:p>
        </w:tc>
        <w:tc>
          <w:tcPr>
            <w:tcW w:w="1854"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Аднан Р.</w:t>
            </w: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w:t>
            </w:r>
          </w:p>
        </w:tc>
        <w:tc>
          <w:tcPr>
            <w:tcW w:w="1576" w:type="dxa"/>
          </w:tcPr>
          <w:p w:rsidR="00742E9C" w:rsidRPr="00742E9C" w:rsidRDefault="00742E9C" w:rsidP="00742E9C">
            <w:pPr>
              <w:rPr>
                <w:sz w:val="24"/>
                <w:szCs w:val="24"/>
                <w:lang w:val="mk-MK"/>
              </w:rPr>
            </w:pPr>
          </w:p>
        </w:tc>
      </w:tr>
      <w:tr w:rsidR="00742E9C" w:rsidRPr="00742E9C" w:rsidTr="00742E9C">
        <w:trPr>
          <w:trHeight w:val="1967"/>
        </w:trPr>
        <w:tc>
          <w:tcPr>
            <w:tcW w:w="5683"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Техничка организација</w:t>
            </w:r>
          </w:p>
        </w:tc>
        <w:tc>
          <w:tcPr>
            <w:tcW w:w="1854"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-Професионална екипа</w:t>
            </w:r>
          </w:p>
          <w:p w:rsidR="00742E9C" w:rsidRPr="00742E9C" w:rsidRDefault="00742E9C" w:rsidP="00742E9C">
            <w:pPr>
              <w:rPr>
                <w:sz w:val="24"/>
                <w:szCs w:val="24"/>
                <w:lang w:val="mk-MK"/>
              </w:rPr>
            </w:pPr>
            <w:r w:rsidRPr="00742E9C">
              <w:rPr>
                <w:sz w:val="24"/>
                <w:szCs w:val="24"/>
                <w:lang w:val="mk-MK"/>
              </w:rPr>
              <w:t>-Раководител на патувањето</w:t>
            </w:r>
          </w:p>
          <w:p w:rsidR="00742E9C" w:rsidRPr="00742E9C" w:rsidRDefault="00742E9C" w:rsidP="00742E9C">
            <w:pPr>
              <w:rPr>
                <w:sz w:val="24"/>
                <w:szCs w:val="24"/>
                <w:lang w:val="mk-MK"/>
              </w:rPr>
            </w:pPr>
            <w:r w:rsidRPr="00742E9C">
              <w:rPr>
                <w:sz w:val="24"/>
                <w:szCs w:val="24"/>
                <w:lang w:val="mk-MK"/>
              </w:rPr>
              <w:t>-Ќазим Алити</w:t>
            </w:r>
          </w:p>
          <w:p w:rsidR="00742E9C" w:rsidRPr="00742E9C" w:rsidRDefault="00742E9C" w:rsidP="00742E9C">
            <w:pPr>
              <w:rPr>
                <w:sz w:val="24"/>
                <w:szCs w:val="24"/>
                <w:lang w:val="mk-MK"/>
              </w:rPr>
            </w:pPr>
            <w:r w:rsidRPr="00742E9C">
              <w:rPr>
                <w:sz w:val="24"/>
                <w:szCs w:val="24"/>
                <w:lang w:val="mk-MK"/>
              </w:rPr>
              <w:t>-Алифекри М.</w:t>
            </w:r>
          </w:p>
          <w:p w:rsidR="00742E9C" w:rsidRPr="00742E9C" w:rsidRDefault="00742E9C" w:rsidP="00742E9C">
            <w:pPr>
              <w:rPr>
                <w:sz w:val="24"/>
                <w:szCs w:val="24"/>
                <w:lang w:val="mk-MK"/>
              </w:rPr>
            </w:pPr>
            <w:r w:rsidRPr="00742E9C">
              <w:rPr>
                <w:sz w:val="24"/>
                <w:szCs w:val="24"/>
                <w:lang w:val="mk-MK"/>
              </w:rPr>
              <w:t>- Крумислав Б.</w:t>
            </w:r>
          </w:p>
        </w:tc>
        <w:tc>
          <w:tcPr>
            <w:tcW w:w="1576" w:type="dxa"/>
          </w:tcPr>
          <w:p w:rsidR="00742E9C" w:rsidRPr="00742E9C" w:rsidRDefault="00742E9C" w:rsidP="00742E9C">
            <w:pPr>
              <w:rPr>
                <w:sz w:val="24"/>
                <w:szCs w:val="24"/>
                <w:lang w:val="mk-MK"/>
              </w:rPr>
            </w:pPr>
          </w:p>
        </w:tc>
      </w:tr>
    </w:tbl>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tbl>
      <w:tblPr>
        <w:tblpPr w:leftFromText="180" w:rightFromText="180" w:vertAnchor="page" w:horzAnchor="page" w:tblpX="1" w:tblpY="1"/>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046"/>
        <w:gridCol w:w="3697"/>
      </w:tblGrid>
      <w:tr w:rsidR="00742E9C" w:rsidRPr="00742E9C" w:rsidTr="00742E9C">
        <w:trPr>
          <w:trHeight w:val="1700"/>
        </w:trPr>
        <w:tc>
          <w:tcPr>
            <w:tcW w:w="4327"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Посебни средства</w:t>
            </w:r>
          </w:p>
        </w:tc>
        <w:tc>
          <w:tcPr>
            <w:tcW w:w="3046"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-Кутија за прва помоч</w:t>
            </w:r>
          </w:p>
          <w:p w:rsidR="00742E9C" w:rsidRPr="00742E9C" w:rsidRDefault="00742E9C" w:rsidP="00742E9C">
            <w:pPr>
              <w:rPr>
                <w:sz w:val="24"/>
                <w:szCs w:val="24"/>
                <w:lang w:val="mk-MK"/>
              </w:rPr>
            </w:pPr>
            <w:r w:rsidRPr="00742E9C">
              <w:rPr>
                <w:sz w:val="24"/>
                <w:szCs w:val="24"/>
                <w:lang w:val="mk-MK"/>
              </w:rPr>
              <w:t>-Здравствени медиксменти</w:t>
            </w:r>
          </w:p>
          <w:p w:rsidR="00742E9C" w:rsidRPr="00742E9C" w:rsidRDefault="00742E9C" w:rsidP="00742E9C">
            <w:pPr>
              <w:rPr>
                <w:sz w:val="24"/>
                <w:szCs w:val="24"/>
                <w:lang w:val="mk-MK"/>
              </w:rPr>
            </w:pPr>
            <w:r w:rsidRPr="00742E9C">
              <w:rPr>
                <w:sz w:val="24"/>
                <w:szCs w:val="24"/>
                <w:lang w:val="mk-MK"/>
              </w:rPr>
              <w:t>-резерва исхрана</w:t>
            </w:r>
          </w:p>
        </w:tc>
        <w:tc>
          <w:tcPr>
            <w:tcW w:w="3697" w:type="dxa"/>
          </w:tcPr>
          <w:p w:rsidR="00742E9C" w:rsidRPr="00742E9C" w:rsidRDefault="00742E9C" w:rsidP="00742E9C">
            <w:pPr>
              <w:rPr>
                <w:sz w:val="24"/>
                <w:szCs w:val="24"/>
                <w:lang w:val="mk-MK"/>
              </w:rPr>
            </w:pPr>
          </w:p>
        </w:tc>
      </w:tr>
      <w:tr w:rsidR="00742E9C" w:rsidRPr="00B023CF" w:rsidTr="00742E9C">
        <w:trPr>
          <w:trHeight w:val="1700"/>
        </w:trPr>
        <w:tc>
          <w:tcPr>
            <w:tcW w:w="4327"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Социо-економски загрозени лица</w:t>
            </w:r>
          </w:p>
        </w:tc>
        <w:tc>
          <w:tcPr>
            <w:tcW w:w="3046" w:type="dxa"/>
          </w:tcPr>
          <w:p w:rsidR="00742E9C" w:rsidRPr="00742E9C" w:rsidRDefault="00742E9C" w:rsidP="00742E9C">
            <w:pPr>
              <w:rPr>
                <w:sz w:val="24"/>
                <w:szCs w:val="24"/>
                <w:lang w:val="mk-MK"/>
              </w:rPr>
            </w:pPr>
            <w:r w:rsidRPr="00742E9C">
              <w:rPr>
                <w:sz w:val="24"/>
                <w:szCs w:val="24"/>
                <w:lang w:val="mk-MK"/>
              </w:rPr>
              <w:t>-Донаци</w:t>
            </w:r>
          </w:p>
          <w:p w:rsidR="00742E9C" w:rsidRPr="00742E9C" w:rsidRDefault="00742E9C" w:rsidP="00742E9C">
            <w:pPr>
              <w:rPr>
                <w:sz w:val="24"/>
                <w:szCs w:val="24"/>
                <w:lang w:val="mk-MK"/>
              </w:rPr>
            </w:pPr>
            <w:r w:rsidRPr="00742E9C">
              <w:rPr>
                <w:sz w:val="24"/>
                <w:szCs w:val="24"/>
                <w:lang w:val="mk-MK"/>
              </w:rPr>
              <w:t>-Училишен буџет</w:t>
            </w:r>
          </w:p>
          <w:p w:rsidR="00742E9C" w:rsidRPr="00742E9C" w:rsidRDefault="00742E9C" w:rsidP="00742E9C">
            <w:pPr>
              <w:rPr>
                <w:sz w:val="24"/>
                <w:szCs w:val="24"/>
                <w:lang w:val="mk-MK"/>
              </w:rPr>
            </w:pPr>
            <w:r w:rsidRPr="00742E9C">
              <w:rPr>
                <w:sz w:val="24"/>
                <w:szCs w:val="24"/>
                <w:lang w:val="mk-MK"/>
              </w:rPr>
              <w:t>-спонзори</w:t>
            </w:r>
          </w:p>
          <w:p w:rsidR="00742E9C" w:rsidRPr="00742E9C" w:rsidRDefault="00742E9C" w:rsidP="00742E9C">
            <w:pPr>
              <w:rPr>
                <w:sz w:val="24"/>
                <w:szCs w:val="24"/>
                <w:lang w:val="mk-MK"/>
              </w:rPr>
            </w:pPr>
            <w:r w:rsidRPr="00742E9C">
              <w:rPr>
                <w:sz w:val="24"/>
                <w:szCs w:val="24"/>
                <w:lang w:val="mk-MK"/>
              </w:rPr>
              <w:t>-Други извори</w:t>
            </w:r>
          </w:p>
        </w:tc>
        <w:tc>
          <w:tcPr>
            <w:tcW w:w="3697" w:type="dxa"/>
          </w:tcPr>
          <w:p w:rsidR="00742E9C" w:rsidRPr="00742E9C" w:rsidRDefault="00742E9C" w:rsidP="00742E9C">
            <w:pPr>
              <w:rPr>
                <w:sz w:val="24"/>
                <w:szCs w:val="24"/>
                <w:lang w:val="mk-MK"/>
              </w:rPr>
            </w:pPr>
          </w:p>
        </w:tc>
      </w:tr>
      <w:tr w:rsidR="00742E9C" w:rsidRPr="00B023CF" w:rsidTr="00742E9C">
        <w:trPr>
          <w:trHeight w:val="1700"/>
        </w:trPr>
        <w:tc>
          <w:tcPr>
            <w:tcW w:w="4327"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Документ за патување</w:t>
            </w:r>
          </w:p>
        </w:tc>
        <w:tc>
          <w:tcPr>
            <w:tcW w:w="3046" w:type="dxa"/>
          </w:tcPr>
          <w:p w:rsidR="00742E9C" w:rsidRPr="00742E9C" w:rsidRDefault="00742E9C" w:rsidP="00742E9C">
            <w:pPr>
              <w:rPr>
                <w:sz w:val="24"/>
                <w:szCs w:val="24"/>
                <w:lang w:val="mk-MK"/>
              </w:rPr>
            </w:pPr>
          </w:p>
          <w:p w:rsidR="00742E9C" w:rsidRPr="00742E9C" w:rsidRDefault="00742E9C" w:rsidP="00742E9C">
            <w:pPr>
              <w:rPr>
                <w:sz w:val="24"/>
                <w:szCs w:val="24"/>
                <w:lang w:val="mk-MK"/>
              </w:rPr>
            </w:pPr>
          </w:p>
          <w:p w:rsidR="00742E9C" w:rsidRPr="00742E9C" w:rsidRDefault="00742E9C" w:rsidP="00742E9C">
            <w:pPr>
              <w:rPr>
                <w:sz w:val="24"/>
                <w:szCs w:val="24"/>
                <w:lang w:val="mk-MK"/>
              </w:rPr>
            </w:pPr>
            <w:r w:rsidRPr="00742E9C">
              <w:rPr>
                <w:sz w:val="24"/>
                <w:szCs w:val="24"/>
                <w:lang w:val="mk-MK"/>
              </w:rPr>
              <w:t>Дозвола за патување со печат и потпишан од директорот</w:t>
            </w:r>
          </w:p>
        </w:tc>
        <w:tc>
          <w:tcPr>
            <w:tcW w:w="3697" w:type="dxa"/>
          </w:tcPr>
          <w:p w:rsidR="00742E9C" w:rsidRPr="00742E9C" w:rsidRDefault="00742E9C" w:rsidP="00742E9C">
            <w:pPr>
              <w:rPr>
                <w:sz w:val="24"/>
                <w:szCs w:val="24"/>
                <w:lang w:val="mk-MK"/>
              </w:rPr>
            </w:pPr>
          </w:p>
        </w:tc>
      </w:tr>
    </w:tbl>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42E9C" w:rsidRDefault="00742E9C" w:rsidP="00742E9C">
      <w:pPr>
        <w:rPr>
          <w:sz w:val="28"/>
          <w:szCs w:val="28"/>
          <w:lang w:val="mk-MK"/>
        </w:rPr>
      </w:pPr>
    </w:p>
    <w:p w:rsidR="00742E9C" w:rsidRPr="00762D47" w:rsidRDefault="00742E9C" w:rsidP="00742E9C">
      <w:pPr>
        <w:pStyle w:val="ListParagraph"/>
        <w:widowControl/>
        <w:numPr>
          <w:ilvl w:val="0"/>
          <w:numId w:val="33"/>
        </w:numPr>
        <w:suppressAutoHyphens w:val="0"/>
        <w:spacing w:after="200" w:line="276" w:lineRule="auto"/>
        <w:contextualSpacing/>
        <w:rPr>
          <w:b/>
          <w:sz w:val="28"/>
          <w:szCs w:val="28"/>
          <w:lang w:val="mk-MK"/>
        </w:rPr>
      </w:pPr>
      <w:r w:rsidRPr="00762D47">
        <w:rPr>
          <w:b/>
          <w:sz w:val="28"/>
          <w:szCs w:val="28"/>
          <w:lang w:val="mk-MK"/>
        </w:rPr>
        <w:t>ИЗЛЕТИ ЗА УЧЕНИЦИТЕ</w:t>
      </w:r>
    </w:p>
    <w:p w:rsidR="00742E9C" w:rsidRPr="00CF3191" w:rsidRDefault="00742E9C" w:rsidP="00742E9C">
      <w:pPr>
        <w:rPr>
          <w:b/>
          <w:sz w:val="36"/>
          <w:szCs w:val="3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2"/>
        <w:gridCol w:w="4152"/>
        <w:gridCol w:w="4152"/>
      </w:tblGrid>
      <w:tr w:rsidR="00742E9C" w:rsidTr="003F7A87">
        <w:trPr>
          <w:trHeight w:val="1268"/>
        </w:trPr>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Релација на патувањето</w:t>
            </w:r>
          </w:p>
          <w:p w:rsidR="00742E9C" w:rsidRPr="007331C6" w:rsidRDefault="00742E9C" w:rsidP="003F7A87">
            <w:pPr>
              <w:rPr>
                <w:sz w:val="24"/>
                <w:szCs w:val="24"/>
                <w:lang w:val="mk-MK"/>
              </w:rPr>
            </w:pPr>
          </w:p>
          <w:p w:rsidR="00742E9C" w:rsidRPr="007331C6" w:rsidRDefault="00742E9C" w:rsidP="003F7A87">
            <w:pPr>
              <w:rPr>
                <w:sz w:val="24"/>
                <w:szCs w:val="24"/>
                <w:lang w:val="mk-MK"/>
              </w:rPr>
            </w:pPr>
          </w:p>
        </w:tc>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Шемшово-Попова Шапка-Шемшово</w:t>
            </w:r>
          </w:p>
        </w:tc>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Еден правец-25 км</w:t>
            </w:r>
          </w:p>
        </w:tc>
      </w:tr>
      <w:tr w:rsidR="00742E9C" w:rsidTr="003F7A87">
        <w:trPr>
          <w:trHeight w:val="1070"/>
        </w:trPr>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Времетраење</w:t>
            </w:r>
          </w:p>
        </w:tc>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9,00-15,00</w:t>
            </w:r>
          </w:p>
        </w:tc>
        <w:tc>
          <w:tcPr>
            <w:tcW w:w="4152" w:type="dxa"/>
          </w:tcPr>
          <w:p w:rsidR="00742E9C" w:rsidRPr="007331C6" w:rsidRDefault="00742E9C" w:rsidP="003F7A87">
            <w:pPr>
              <w:rPr>
                <w:sz w:val="24"/>
                <w:szCs w:val="24"/>
                <w:lang w:val="mk-MK"/>
              </w:rPr>
            </w:pPr>
          </w:p>
        </w:tc>
      </w:tr>
      <w:tr w:rsidR="00742E9C" w:rsidTr="003F7A87">
        <w:trPr>
          <w:trHeight w:val="1277"/>
        </w:trPr>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Начин на финансирањето</w:t>
            </w:r>
          </w:p>
        </w:tc>
        <w:tc>
          <w:tcPr>
            <w:tcW w:w="4152" w:type="dxa"/>
          </w:tcPr>
          <w:p w:rsidR="00742E9C" w:rsidRPr="007331C6" w:rsidRDefault="00742E9C" w:rsidP="003F7A87">
            <w:pPr>
              <w:rPr>
                <w:sz w:val="24"/>
                <w:szCs w:val="24"/>
                <w:lang w:val="mk-MK"/>
              </w:rPr>
            </w:pPr>
            <w:r w:rsidRPr="007331C6">
              <w:rPr>
                <w:sz w:val="24"/>
                <w:szCs w:val="24"/>
                <w:lang w:val="mk-MK"/>
              </w:rPr>
              <w:t>Од страна на родителите</w:t>
            </w:r>
          </w:p>
        </w:tc>
        <w:tc>
          <w:tcPr>
            <w:tcW w:w="4152" w:type="dxa"/>
          </w:tcPr>
          <w:p w:rsidR="00742E9C" w:rsidRPr="007331C6" w:rsidRDefault="00742E9C" w:rsidP="003F7A87">
            <w:pPr>
              <w:rPr>
                <w:sz w:val="24"/>
                <w:szCs w:val="24"/>
                <w:lang w:val="mk-MK"/>
              </w:rPr>
            </w:pPr>
          </w:p>
        </w:tc>
      </w:tr>
      <w:tr w:rsidR="00742E9C" w:rsidTr="003F7A87">
        <w:trPr>
          <w:trHeight w:val="863"/>
        </w:trPr>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Време на реализација</w:t>
            </w:r>
          </w:p>
        </w:tc>
        <w:tc>
          <w:tcPr>
            <w:tcW w:w="4152" w:type="dxa"/>
          </w:tcPr>
          <w:p w:rsidR="00742E9C" w:rsidRPr="007331C6" w:rsidRDefault="00742E9C" w:rsidP="003F7A87">
            <w:pPr>
              <w:rPr>
                <w:sz w:val="24"/>
                <w:szCs w:val="24"/>
                <w:lang w:val="mk-MK"/>
              </w:rPr>
            </w:pPr>
            <w:r w:rsidRPr="007331C6">
              <w:rPr>
                <w:sz w:val="24"/>
                <w:szCs w:val="24"/>
                <w:lang w:val="mk-MK"/>
              </w:rPr>
              <w:t>Февруари -Март</w:t>
            </w:r>
          </w:p>
        </w:tc>
        <w:tc>
          <w:tcPr>
            <w:tcW w:w="4152" w:type="dxa"/>
          </w:tcPr>
          <w:p w:rsidR="00742E9C" w:rsidRPr="007331C6" w:rsidRDefault="00742E9C" w:rsidP="003F7A87">
            <w:pPr>
              <w:rPr>
                <w:sz w:val="24"/>
                <w:szCs w:val="24"/>
                <w:lang w:val="mk-MK"/>
              </w:rPr>
            </w:pPr>
          </w:p>
        </w:tc>
      </w:tr>
      <w:tr w:rsidR="00742E9C" w:rsidRPr="00B023CF" w:rsidTr="003F7A87">
        <w:trPr>
          <w:trHeight w:val="863"/>
        </w:trPr>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mk-MK"/>
              </w:rPr>
            </w:pPr>
            <w:r w:rsidRPr="007331C6">
              <w:rPr>
                <w:sz w:val="24"/>
                <w:szCs w:val="24"/>
                <w:lang w:val="mk-MK"/>
              </w:rPr>
              <w:t>Учесници во излети</w:t>
            </w:r>
          </w:p>
        </w:tc>
        <w:tc>
          <w:tcPr>
            <w:tcW w:w="4152" w:type="dxa"/>
          </w:tcPr>
          <w:p w:rsidR="00742E9C" w:rsidRPr="007331C6" w:rsidRDefault="00742E9C" w:rsidP="003F7A87">
            <w:pPr>
              <w:rPr>
                <w:sz w:val="24"/>
                <w:szCs w:val="24"/>
                <w:lang w:val="mk-MK"/>
              </w:rPr>
            </w:pPr>
          </w:p>
          <w:p w:rsidR="00742E9C" w:rsidRPr="007331C6" w:rsidRDefault="00742E9C" w:rsidP="003F7A87">
            <w:pPr>
              <w:rPr>
                <w:sz w:val="24"/>
                <w:szCs w:val="24"/>
                <w:lang w:val="sq-AL"/>
              </w:rPr>
            </w:pPr>
            <w:r w:rsidRPr="007331C6">
              <w:rPr>
                <w:sz w:val="24"/>
                <w:szCs w:val="24"/>
                <w:lang w:val="mk-MK"/>
              </w:rPr>
              <w:t>-Сите ученици од I-IX</w:t>
            </w:r>
          </w:p>
        </w:tc>
        <w:tc>
          <w:tcPr>
            <w:tcW w:w="4152" w:type="dxa"/>
          </w:tcPr>
          <w:p w:rsidR="00742E9C" w:rsidRPr="007331C6" w:rsidRDefault="00742E9C" w:rsidP="003F7A87">
            <w:pPr>
              <w:rPr>
                <w:sz w:val="24"/>
                <w:szCs w:val="24"/>
                <w:lang w:val="mk-MK"/>
              </w:rPr>
            </w:pPr>
            <w:r w:rsidRPr="007331C6">
              <w:rPr>
                <w:sz w:val="24"/>
                <w:szCs w:val="24"/>
                <w:lang w:val="mk-MK"/>
              </w:rPr>
              <w:t>Според правилникот за начинот на изведување на ученичките екскурзии</w:t>
            </w:r>
          </w:p>
        </w:tc>
      </w:tr>
    </w:tbl>
    <w:p w:rsidR="00742E9C" w:rsidRPr="00742E9C" w:rsidRDefault="00742E9C" w:rsidP="00742E9C">
      <w:pPr>
        <w:rPr>
          <w:sz w:val="28"/>
          <w:szCs w:val="28"/>
          <w:lang w:val="mk-MK"/>
        </w:rPr>
      </w:pPr>
    </w:p>
    <w:p w:rsidR="00742E9C" w:rsidRPr="00742E9C" w:rsidRDefault="00742E9C" w:rsidP="00B7002D">
      <w:pPr>
        <w:spacing w:line="259" w:lineRule="auto"/>
        <w:ind w:left="-5"/>
        <w:rPr>
          <w:lang w:val="mk-MK"/>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742E9C" w:rsidRDefault="00742E9C"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Pr="00762D47" w:rsidRDefault="003F7A87" w:rsidP="003F7A87">
      <w:pPr>
        <w:pStyle w:val="ListParagraph"/>
        <w:widowControl/>
        <w:numPr>
          <w:ilvl w:val="0"/>
          <w:numId w:val="33"/>
        </w:numPr>
        <w:suppressAutoHyphens w:val="0"/>
        <w:spacing w:after="200" w:line="276" w:lineRule="auto"/>
        <w:contextualSpacing/>
        <w:rPr>
          <w:b/>
          <w:sz w:val="28"/>
          <w:szCs w:val="28"/>
          <w:lang w:val="mk-MK"/>
        </w:rPr>
      </w:pPr>
      <w:r>
        <w:rPr>
          <w:b/>
          <w:sz w:val="28"/>
          <w:szCs w:val="28"/>
          <w:lang w:val="mk-MK"/>
        </w:rPr>
        <w:t>НАСТАВА ВО ПРИРОДА</w:t>
      </w:r>
    </w:p>
    <w:p w:rsidR="003F7A87" w:rsidRPr="00CF3191" w:rsidRDefault="003F7A87" w:rsidP="003F7A87">
      <w:pPr>
        <w:rPr>
          <w:b/>
          <w:sz w:val="36"/>
          <w:szCs w:val="3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2"/>
        <w:gridCol w:w="4152"/>
        <w:gridCol w:w="4152"/>
      </w:tblGrid>
      <w:tr w:rsidR="003F7A87" w:rsidRPr="00B023CF" w:rsidTr="003F7A87">
        <w:trPr>
          <w:trHeight w:val="1268"/>
        </w:trPr>
        <w:tc>
          <w:tcPr>
            <w:tcW w:w="4152" w:type="dxa"/>
          </w:tcPr>
          <w:p w:rsidR="003F7A87" w:rsidRPr="007331C6" w:rsidRDefault="003F7A87" w:rsidP="003F7A87">
            <w:pPr>
              <w:rPr>
                <w:sz w:val="24"/>
                <w:szCs w:val="24"/>
                <w:lang w:val="mk-MK"/>
              </w:rPr>
            </w:pPr>
            <w:r w:rsidRPr="007331C6">
              <w:rPr>
                <w:sz w:val="24"/>
                <w:szCs w:val="24"/>
                <w:lang w:val="mk-MK"/>
              </w:rPr>
              <w:t>Образовни целиво согласност со образовните активности во училиштето</w:t>
            </w:r>
          </w:p>
        </w:tc>
        <w:tc>
          <w:tcPr>
            <w:tcW w:w="4152" w:type="dxa"/>
          </w:tcPr>
          <w:p w:rsidR="003F7A87" w:rsidRPr="007331C6" w:rsidRDefault="003F7A87" w:rsidP="003F7A87">
            <w:pPr>
              <w:pStyle w:val="ListParagraph"/>
              <w:widowControl/>
              <w:numPr>
                <w:ilvl w:val="0"/>
                <w:numId w:val="34"/>
              </w:numPr>
              <w:suppressAutoHyphens w:val="0"/>
              <w:contextualSpacing/>
              <w:rPr>
                <w:sz w:val="24"/>
                <w:szCs w:val="24"/>
                <w:lang w:val="mk-MK"/>
              </w:rPr>
            </w:pPr>
            <w:r w:rsidRPr="007331C6">
              <w:rPr>
                <w:sz w:val="24"/>
                <w:szCs w:val="24"/>
                <w:lang w:val="mk-MK"/>
              </w:rPr>
              <w:t>Зајакнување и проширување на знаењето за животната средина во која живеме,зимзелени и листопадни садници и ориентација во природата.</w:t>
            </w:r>
          </w:p>
          <w:p w:rsidR="003F7A87" w:rsidRPr="007331C6" w:rsidRDefault="003F7A87" w:rsidP="003F7A87">
            <w:pPr>
              <w:pStyle w:val="ListParagraph"/>
              <w:widowControl/>
              <w:numPr>
                <w:ilvl w:val="0"/>
                <w:numId w:val="34"/>
              </w:numPr>
              <w:suppressAutoHyphens w:val="0"/>
              <w:contextualSpacing/>
              <w:rPr>
                <w:sz w:val="24"/>
                <w:szCs w:val="24"/>
                <w:lang w:val="mk-MK"/>
              </w:rPr>
            </w:pPr>
            <w:r w:rsidRPr="007331C6">
              <w:rPr>
                <w:sz w:val="24"/>
                <w:szCs w:val="24"/>
                <w:lang w:val="mk-MK"/>
              </w:rPr>
              <w:t>Со наблудувањето учениците директно се запознават со наставната единица која следи.</w:t>
            </w:r>
          </w:p>
          <w:p w:rsidR="003F7A87" w:rsidRPr="007331C6" w:rsidRDefault="003F7A87" w:rsidP="003F7A87">
            <w:pPr>
              <w:pStyle w:val="ListParagraph"/>
              <w:widowControl/>
              <w:numPr>
                <w:ilvl w:val="0"/>
                <w:numId w:val="34"/>
              </w:numPr>
              <w:suppressAutoHyphens w:val="0"/>
              <w:contextualSpacing/>
              <w:rPr>
                <w:sz w:val="24"/>
                <w:szCs w:val="24"/>
                <w:lang w:val="mk-MK"/>
              </w:rPr>
            </w:pPr>
            <w:r w:rsidRPr="007331C6">
              <w:rPr>
                <w:sz w:val="24"/>
                <w:szCs w:val="24"/>
                <w:lang w:val="mk-MK"/>
              </w:rPr>
              <w:t>Развиват позитивни емоционални чуства помеѓу учениците,интерес за рекреација и здрав живот.</w:t>
            </w:r>
          </w:p>
        </w:tc>
        <w:tc>
          <w:tcPr>
            <w:tcW w:w="4152" w:type="dxa"/>
          </w:tcPr>
          <w:p w:rsidR="003F7A87" w:rsidRPr="007331C6" w:rsidRDefault="003F7A87" w:rsidP="003F7A87">
            <w:pPr>
              <w:rPr>
                <w:sz w:val="24"/>
                <w:szCs w:val="24"/>
                <w:lang w:val="mk-MK"/>
              </w:rPr>
            </w:pPr>
          </w:p>
        </w:tc>
      </w:tr>
      <w:tr w:rsidR="003F7A87" w:rsidRPr="00B023CF" w:rsidTr="003F7A87">
        <w:trPr>
          <w:trHeight w:val="1070"/>
        </w:trPr>
        <w:tc>
          <w:tcPr>
            <w:tcW w:w="4152" w:type="dxa"/>
          </w:tcPr>
          <w:p w:rsidR="003F7A87" w:rsidRPr="007331C6" w:rsidRDefault="003F7A87" w:rsidP="003F7A87">
            <w:pPr>
              <w:rPr>
                <w:sz w:val="24"/>
                <w:szCs w:val="24"/>
                <w:lang w:val="mk-MK"/>
              </w:rPr>
            </w:pPr>
            <w:r w:rsidRPr="007331C6">
              <w:rPr>
                <w:sz w:val="24"/>
                <w:szCs w:val="24"/>
                <w:lang w:val="mk-MK"/>
              </w:rPr>
              <w:t>Задачи на настават во природа</w:t>
            </w:r>
          </w:p>
        </w:tc>
        <w:tc>
          <w:tcPr>
            <w:tcW w:w="4152" w:type="dxa"/>
          </w:tcPr>
          <w:p w:rsidR="003F7A87" w:rsidRPr="007331C6" w:rsidRDefault="003F7A87" w:rsidP="003F7A87">
            <w:pPr>
              <w:pStyle w:val="ListParagraph"/>
              <w:widowControl/>
              <w:numPr>
                <w:ilvl w:val="0"/>
                <w:numId w:val="33"/>
              </w:numPr>
              <w:suppressAutoHyphens w:val="0"/>
              <w:contextualSpacing/>
              <w:rPr>
                <w:sz w:val="24"/>
                <w:szCs w:val="24"/>
                <w:lang w:val="mk-MK"/>
              </w:rPr>
            </w:pPr>
            <w:r w:rsidRPr="007331C6">
              <w:rPr>
                <w:sz w:val="24"/>
                <w:szCs w:val="24"/>
                <w:lang w:val="mk-MK"/>
              </w:rPr>
              <w:t>Другарување ,спорт,рекреација,солидарност меѓу нив,културни програми и др.</w:t>
            </w:r>
          </w:p>
          <w:p w:rsidR="003F7A87" w:rsidRPr="007331C6" w:rsidRDefault="003F7A87" w:rsidP="003F7A87">
            <w:pPr>
              <w:pStyle w:val="ListParagraph"/>
              <w:widowControl/>
              <w:numPr>
                <w:ilvl w:val="0"/>
                <w:numId w:val="33"/>
              </w:numPr>
              <w:suppressAutoHyphens w:val="0"/>
              <w:contextualSpacing/>
              <w:rPr>
                <w:sz w:val="24"/>
                <w:szCs w:val="24"/>
                <w:lang w:val="mk-MK"/>
              </w:rPr>
            </w:pPr>
            <w:r w:rsidRPr="007331C6">
              <w:rPr>
                <w:sz w:val="24"/>
                <w:szCs w:val="24"/>
                <w:lang w:val="mk-MK"/>
              </w:rPr>
              <w:t>Да стекнат знаење за природата и нејзината убавина,</w:t>
            </w:r>
          </w:p>
          <w:p w:rsidR="003F7A87" w:rsidRPr="007331C6" w:rsidRDefault="003F7A87" w:rsidP="003F7A87">
            <w:pPr>
              <w:pStyle w:val="ListParagraph"/>
              <w:widowControl/>
              <w:numPr>
                <w:ilvl w:val="0"/>
                <w:numId w:val="33"/>
              </w:numPr>
              <w:suppressAutoHyphens w:val="0"/>
              <w:contextualSpacing/>
              <w:rPr>
                <w:sz w:val="24"/>
                <w:szCs w:val="24"/>
                <w:lang w:val="mk-MK"/>
              </w:rPr>
            </w:pPr>
            <w:r w:rsidRPr="007331C6">
              <w:rPr>
                <w:sz w:val="24"/>
                <w:szCs w:val="24"/>
                <w:lang w:val="mk-MK"/>
              </w:rPr>
              <w:t xml:space="preserve">Да другаруват заедно да го </w:t>
            </w:r>
            <w:r w:rsidRPr="007331C6">
              <w:rPr>
                <w:sz w:val="24"/>
                <w:szCs w:val="24"/>
                <w:lang w:val="mk-MK"/>
              </w:rPr>
              <w:lastRenderedPageBreak/>
              <w:t>продлабочат другарувањето,да бидат независни од родителите.</w:t>
            </w:r>
          </w:p>
        </w:tc>
        <w:tc>
          <w:tcPr>
            <w:tcW w:w="4152" w:type="dxa"/>
          </w:tcPr>
          <w:p w:rsidR="003F7A87" w:rsidRPr="007331C6" w:rsidRDefault="003F7A87" w:rsidP="003F7A87">
            <w:pPr>
              <w:rPr>
                <w:sz w:val="24"/>
                <w:szCs w:val="24"/>
                <w:lang w:val="mk-MK"/>
              </w:rPr>
            </w:pPr>
          </w:p>
        </w:tc>
      </w:tr>
      <w:tr w:rsidR="003F7A87" w:rsidTr="003F7A87">
        <w:trPr>
          <w:trHeight w:val="1277"/>
        </w:trPr>
        <w:tc>
          <w:tcPr>
            <w:tcW w:w="4152" w:type="dxa"/>
          </w:tcPr>
          <w:p w:rsidR="003F7A87" w:rsidRPr="007331C6" w:rsidRDefault="003F7A87" w:rsidP="003F7A87">
            <w:pPr>
              <w:rPr>
                <w:sz w:val="24"/>
                <w:szCs w:val="24"/>
                <w:lang w:val="mk-MK"/>
              </w:rPr>
            </w:pPr>
          </w:p>
          <w:p w:rsidR="003F7A87" w:rsidRPr="007331C6" w:rsidRDefault="003F7A87" w:rsidP="003F7A87">
            <w:pPr>
              <w:rPr>
                <w:sz w:val="24"/>
                <w:szCs w:val="24"/>
                <w:lang w:val="mk-MK"/>
              </w:rPr>
            </w:pPr>
            <w:r w:rsidRPr="007331C6">
              <w:rPr>
                <w:sz w:val="24"/>
                <w:szCs w:val="24"/>
                <w:lang w:val="mk-MK"/>
              </w:rPr>
              <w:t>Релација на патувањето</w:t>
            </w:r>
          </w:p>
        </w:tc>
        <w:tc>
          <w:tcPr>
            <w:tcW w:w="4152" w:type="dxa"/>
          </w:tcPr>
          <w:p w:rsidR="003F7A87" w:rsidRPr="007331C6" w:rsidRDefault="003F7A87" w:rsidP="003F7A87">
            <w:pPr>
              <w:rPr>
                <w:sz w:val="24"/>
                <w:szCs w:val="24"/>
                <w:lang w:val="mk-MK"/>
              </w:rPr>
            </w:pPr>
          </w:p>
          <w:p w:rsidR="003F7A87" w:rsidRPr="007331C6" w:rsidRDefault="003F7A87" w:rsidP="003F7A87">
            <w:pPr>
              <w:rPr>
                <w:sz w:val="24"/>
                <w:szCs w:val="24"/>
                <w:lang w:val="mk-MK"/>
              </w:rPr>
            </w:pPr>
            <w:r w:rsidRPr="007331C6">
              <w:rPr>
                <w:sz w:val="24"/>
                <w:szCs w:val="24"/>
                <w:lang w:val="mk-MK"/>
              </w:rPr>
              <w:t>Шемшово-Струга -Шемшово</w:t>
            </w:r>
          </w:p>
        </w:tc>
        <w:tc>
          <w:tcPr>
            <w:tcW w:w="4152" w:type="dxa"/>
          </w:tcPr>
          <w:p w:rsidR="003F7A87" w:rsidRPr="007331C6" w:rsidRDefault="003F7A87" w:rsidP="003F7A87">
            <w:pPr>
              <w:rPr>
                <w:sz w:val="24"/>
                <w:szCs w:val="24"/>
                <w:lang w:val="mk-MK"/>
              </w:rPr>
            </w:pPr>
            <w:r w:rsidRPr="007331C6">
              <w:rPr>
                <w:sz w:val="24"/>
                <w:szCs w:val="24"/>
                <w:lang w:val="mk-MK"/>
              </w:rPr>
              <w:t>Еден правец 125 км</w:t>
            </w:r>
          </w:p>
        </w:tc>
      </w:tr>
      <w:tr w:rsidR="003F7A87" w:rsidTr="003F7A87">
        <w:trPr>
          <w:trHeight w:val="863"/>
        </w:trPr>
        <w:tc>
          <w:tcPr>
            <w:tcW w:w="4152" w:type="dxa"/>
          </w:tcPr>
          <w:p w:rsidR="003F7A87" w:rsidRPr="007331C6" w:rsidRDefault="003F7A87" w:rsidP="003F7A87">
            <w:pPr>
              <w:rPr>
                <w:sz w:val="24"/>
                <w:szCs w:val="24"/>
                <w:lang w:val="mk-MK"/>
              </w:rPr>
            </w:pPr>
          </w:p>
          <w:p w:rsidR="003F7A87" w:rsidRPr="007331C6" w:rsidRDefault="003F7A87" w:rsidP="003F7A87">
            <w:pPr>
              <w:rPr>
                <w:sz w:val="24"/>
                <w:szCs w:val="24"/>
                <w:lang w:val="mk-MK"/>
              </w:rPr>
            </w:pPr>
            <w:r w:rsidRPr="007331C6">
              <w:rPr>
                <w:sz w:val="24"/>
                <w:szCs w:val="24"/>
                <w:lang w:val="mk-MK"/>
              </w:rPr>
              <w:t>Времетраење</w:t>
            </w:r>
          </w:p>
        </w:tc>
        <w:tc>
          <w:tcPr>
            <w:tcW w:w="4152" w:type="dxa"/>
          </w:tcPr>
          <w:p w:rsidR="003F7A87" w:rsidRPr="007331C6" w:rsidRDefault="003F7A87" w:rsidP="003F7A87">
            <w:pPr>
              <w:rPr>
                <w:sz w:val="24"/>
                <w:szCs w:val="24"/>
                <w:lang w:val="mk-MK"/>
              </w:rPr>
            </w:pPr>
            <w:r w:rsidRPr="007331C6">
              <w:rPr>
                <w:sz w:val="24"/>
                <w:szCs w:val="24"/>
                <w:lang w:val="mk-MK"/>
              </w:rPr>
              <w:t>3 дена</w:t>
            </w:r>
          </w:p>
        </w:tc>
        <w:tc>
          <w:tcPr>
            <w:tcW w:w="4152" w:type="dxa"/>
          </w:tcPr>
          <w:p w:rsidR="003F7A87" w:rsidRPr="007331C6" w:rsidRDefault="003F7A87" w:rsidP="003F7A87">
            <w:pPr>
              <w:rPr>
                <w:sz w:val="24"/>
                <w:szCs w:val="24"/>
                <w:lang w:val="mk-MK"/>
              </w:rPr>
            </w:pPr>
          </w:p>
        </w:tc>
      </w:tr>
      <w:tr w:rsidR="003F7A87" w:rsidTr="003F7A87">
        <w:trPr>
          <w:trHeight w:val="863"/>
        </w:trPr>
        <w:tc>
          <w:tcPr>
            <w:tcW w:w="4152" w:type="dxa"/>
          </w:tcPr>
          <w:p w:rsidR="003F7A87" w:rsidRPr="007331C6" w:rsidRDefault="003F7A87" w:rsidP="003F7A87">
            <w:pPr>
              <w:rPr>
                <w:sz w:val="24"/>
                <w:szCs w:val="24"/>
                <w:lang w:val="mk-MK"/>
              </w:rPr>
            </w:pPr>
          </w:p>
          <w:p w:rsidR="003F7A87" w:rsidRPr="007331C6" w:rsidRDefault="003F7A87" w:rsidP="003F7A87">
            <w:pPr>
              <w:rPr>
                <w:sz w:val="24"/>
                <w:szCs w:val="24"/>
                <w:lang w:val="mk-MK"/>
              </w:rPr>
            </w:pPr>
            <w:r w:rsidRPr="007331C6">
              <w:rPr>
                <w:sz w:val="24"/>
                <w:szCs w:val="24"/>
                <w:lang w:val="mk-MK"/>
              </w:rPr>
              <w:t>Сместување</w:t>
            </w:r>
          </w:p>
        </w:tc>
        <w:tc>
          <w:tcPr>
            <w:tcW w:w="4152" w:type="dxa"/>
          </w:tcPr>
          <w:p w:rsidR="003F7A87" w:rsidRPr="007331C6" w:rsidRDefault="003F7A87" w:rsidP="003F7A87">
            <w:pPr>
              <w:rPr>
                <w:sz w:val="24"/>
                <w:szCs w:val="24"/>
                <w:lang w:val="mk-MK"/>
              </w:rPr>
            </w:pPr>
            <w:r w:rsidRPr="007331C6">
              <w:rPr>
                <w:sz w:val="24"/>
                <w:szCs w:val="24"/>
                <w:lang w:val="mk-MK"/>
              </w:rPr>
              <w:t>Детски одморалишта</w:t>
            </w:r>
          </w:p>
        </w:tc>
        <w:tc>
          <w:tcPr>
            <w:tcW w:w="4152" w:type="dxa"/>
          </w:tcPr>
          <w:p w:rsidR="003F7A87" w:rsidRPr="007331C6" w:rsidRDefault="003F7A87" w:rsidP="003F7A87">
            <w:pPr>
              <w:rPr>
                <w:sz w:val="24"/>
                <w:szCs w:val="24"/>
                <w:lang w:val="mk-MK"/>
              </w:rPr>
            </w:pPr>
          </w:p>
        </w:tc>
      </w:tr>
      <w:tr w:rsidR="003F7A87" w:rsidRPr="00B023CF" w:rsidTr="003F7A87">
        <w:trPr>
          <w:trHeight w:val="863"/>
        </w:trPr>
        <w:tc>
          <w:tcPr>
            <w:tcW w:w="4152" w:type="dxa"/>
          </w:tcPr>
          <w:p w:rsidR="003F7A87" w:rsidRPr="007331C6" w:rsidRDefault="003F7A87" w:rsidP="003F7A87">
            <w:pPr>
              <w:rPr>
                <w:sz w:val="24"/>
                <w:szCs w:val="24"/>
                <w:lang w:val="mk-MK"/>
              </w:rPr>
            </w:pPr>
          </w:p>
          <w:p w:rsidR="003F7A87" w:rsidRPr="007331C6" w:rsidRDefault="003F7A87" w:rsidP="003F7A87">
            <w:pPr>
              <w:rPr>
                <w:sz w:val="24"/>
                <w:szCs w:val="24"/>
                <w:lang w:val="mk-MK"/>
              </w:rPr>
            </w:pPr>
            <w:r w:rsidRPr="007331C6">
              <w:rPr>
                <w:sz w:val="24"/>
                <w:szCs w:val="24"/>
                <w:lang w:val="mk-MK"/>
              </w:rPr>
              <w:t>Начин на фимамсирање</w:t>
            </w:r>
          </w:p>
        </w:tc>
        <w:tc>
          <w:tcPr>
            <w:tcW w:w="4152" w:type="dxa"/>
          </w:tcPr>
          <w:p w:rsidR="003F7A87" w:rsidRPr="007331C6" w:rsidRDefault="003F7A87" w:rsidP="003F7A87">
            <w:pPr>
              <w:rPr>
                <w:sz w:val="24"/>
                <w:szCs w:val="24"/>
                <w:lang w:val="mk-MK"/>
              </w:rPr>
            </w:pPr>
            <w:r w:rsidRPr="007331C6">
              <w:rPr>
                <w:sz w:val="24"/>
                <w:szCs w:val="24"/>
                <w:lang w:val="mk-MK"/>
              </w:rPr>
              <w:t xml:space="preserve"> Финансирање од страна на родителите</w:t>
            </w:r>
          </w:p>
        </w:tc>
        <w:tc>
          <w:tcPr>
            <w:tcW w:w="4152" w:type="dxa"/>
          </w:tcPr>
          <w:p w:rsidR="003F7A87" w:rsidRPr="007331C6" w:rsidRDefault="003F7A87" w:rsidP="003F7A87">
            <w:pPr>
              <w:rPr>
                <w:sz w:val="24"/>
                <w:szCs w:val="24"/>
                <w:lang w:val="mk-MK"/>
              </w:rPr>
            </w:pPr>
          </w:p>
        </w:tc>
      </w:tr>
      <w:tr w:rsidR="003F7A87" w:rsidTr="003F7A87">
        <w:trPr>
          <w:trHeight w:val="863"/>
        </w:trPr>
        <w:tc>
          <w:tcPr>
            <w:tcW w:w="4152" w:type="dxa"/>
          </w:tcPr>
          <w:p w:rsidR="003F7A87" w:rsidRPr="007331C6" w:rsidRDefault="003F7A87" w:rsidP="003F7A87">
            <w:pPr>
              <w:rPr>
                <w:sz w:val="24"/>
                <w:szCs w:val="24"/>
                <w:lang w:val="mk-MK"/>
              </w:rPr>
            </w:pPr>
          </w:p>
          <w:p w:rsidR="003F7A87" w:rsidRPr="007331C6" w:rsidRDefault="003F7A87" w:rsidP="003F7A87">
            <w:pPr>
              <w:tabs>
                <w:tab w:val="left" w:pos="1035"/>
              </w:tabs>
              <w:rPr>
                <w:sz w:val="24"/>
                <w:szCs w:val="24"/>
                <w:lang w:val="mk-MK"/>
              </w:rPr>
            </w:pPr>
            <w:r w:rsidRPr="007331C6">
              <w:rPr>
                <w:sz w:val="24"/>
                <w:szCs w:val="24"/>
                <w:lang w:val="mk-MK"/>
              </w:rPr>
              <w:t>Време на реализирање</w:t>
            </w:r>
          </w:p>
        </w:tc>
        <w:tc>
          <w:tcPr>
            <w:tcW w:w="4152" w:type="dxa"/>
          </w:tcPr>
          <w:p w:rsidR="003F7A87" w:rsidRPr="007331C6" w:rsidRDefault="003F7A87" w:rsidP="003F7A87">
            <w:pPr>
              <w:rPr>
                <w:sz w:val="24"/>
                <w:szCs w:val="24"/>
                <w:lang w:val="mk-MK"/>
              </w:rPr>
            </w:pPr>
            <w:r w:rsidRPr="007331C6">
              <w:rPr>
                <w:sz w:val="24"/>
                <w:szCs w:val="24"/>
                <w:lang w:val="mk-MK"/>
              </w:rPr>
              <w:t xml:space="preserve">              Мај</w:t>
            </w:r>
          </w:p>
        </w:tc>
        <w:tc>
          <w:tcPr>
            <w:tcW w:w="4152" w:type="dxa"/>
          </w:tcPr>
          <w:p w:rsidR="003F7A87" w:rsidRPr="007331C6" w:rsidRDefault="003F7A87" w:rsidP="003F7A87">
            <w:pPr>
              <w:rPr>
                <w:sz w:val="24"/>
                <w:szCs w:val="24"/>
                <w:lang w:val="mk-MK"/>
              </w:rPr>
            </w:pPr>
          </w:p>
        </w:tc>
      </w:tr>
      <w:tr w:rsidR="003F7A87" w:rsidTr="003F7A87">
        <w:trPr>
          <w:trHeight w:val="863"/>
        </w:trPr>
        <w:tc>
          <w:tcPr>
            <w:tcW w:w="4152" w:type="dxa"/>
          </w:tcPr>
          <w:p w:rsidR="003F7A87" w:rsidRPr="007331C6" w:rsidRDefault="003F7A87" w:rsidP="003F7A87">
            <w:pPr>
              <w:rPr>
                <w:sz w:val="24"/>
                <w:szCs w:val="24"/>
                <w:lang w:val="mk-MK"/>
              </w:rPr>
            </w:pPr>
            <w:r w:rsidRPr="007331C6">
              <w:rPr>
                <w:sz w:val="24"/>
                <w:szCs w:val="24"/>
                <w:lang w:val="mk-MK"/>
              </w:rPr>
              <w:t>Учесници</w:t>
            </w:r>
          </w:p>
        </w:tc>
        <w:tc>
          <w:tcPr>
            <w:tcW w:w="4152" w:type="dxa"/>
          </w:tcPr>
          <w:p w:rsidR="003F7A87" w:rsidRPr="007331C6" w:rsidRDefault="003F7A87" w:rsidP="003F7A87">
            <w:pPr>
              <w:rPr>
                <w:sz w:val="24"/>
                <w:szCs w:val="24"/>
                <w:lang w:val="mk-MK"/>
              </w:rPr>
            </w:pPr>
            <w:r w:rsidRPr="007331C6">
              <w:rPr>
                <w:sz w:val="24"/>
                <w:szCs w:val="24"/>
                <w:lang w:val="mk-MK"/>
              </w:rPr>
              <w:t xml:space="preserve">         Пето-     Одд</w:t>
            </w:r>
          </w:p>
        </w:tc>
        <w:tc>
          <w:tcPr>
            <w:tcW w:w="4152" w:type="dxa"/>
          </w:tcPr>
          <w:p w:rsidR="003F7A87" w:rsidRPr="007331C6" w:rsidRDefault="003F7A87" w:rsidP="003F7A87">
            <w:pPr>
              <w:rPr>
                <w:sz w:val="24"/>
                <w:szCs w:val="24"/>
                <w:lang w:val="mk-MK"/>
              </w:rPr>
            </w:pPr>
          </w:p>
        </w:tc>
      </w:tr>
    </w:tbl>
    <w:p w:rsidR="003F7A87" w:rsidRDefault="003F7A87" w:rsidP="003F7A87">
      <w:pPr>
        <w:pStyle w:val="ListParagraph"/>
        <w:rPr>
          <w:sz w:val="28"/>
          <w:szCs w:val="28"/>
          <w:lang w:val="mk-MK"/>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3F7A87">
      <w:pPr>
        <w:rPr>
          <w:b/>
          <w:sz w:val="28"/>
          <w:szCs w:val="28"/>
          <w:lang w:val="mk-MK"/>
        </w:rPr>
      </w:pPr>
      <w:r w:rsidRPr="00BD777B">
        <w:rPr>
          <w:b/>
          <w:sz w:val="28"/>
          <w:szCs w:val="28"/>
          <w:lang w:val="mk-MK"/>
        </w:rPr>
        <w:t>ИЗВЕШТАЈ ЗА РЕАЛИЗАЦИЈАТА НА ЕКСКУРЗИТЕ И ДРУГИТЕ СЛОБОДНИ АКТИВНОСТИ</w:t>
      </w:r>
    </w:p>
    <w:p w:rsidR="003F7A87" w:rsidRDefault="003F7A87" w:rsidP="003F7A87">
      <w:pPr>
        <w:rPr>
          <w:sz w:val="28"/>
          <w:szCs w:val="28"/>
          <w:lang w:val="mk-MK"/>
        </w:rPr>
      </w:pPr>
      <w:r>
        <w:rPr>
          <w:sz w:val="28"/>
          <w:szCs w:val="28"/>
          <w:lang w:val="mk-MK"/>
        </w:rPr>
        <w:t>Непосредно по реализирањето на екскурзитее и другите слободни активности,а најдоцна во рок од три дена стручниот тим поднесува извештај со оценка на реализацијата и квалитетот на дадените услуги.</w:t>
      </w:r>
    </w:p>
    <w:p w:rsidR="003F7A87" w:rsidRDefault="003F7A87" w:rsidP="003F7A87">
      <w:pPr>
        <w:rPr>
          <w:sz w:val="28"/>
          <w:szCs w:val="28"/>
          <w:lang w:val="mk-MK"/>
        </w:rPr>
      </w:pPr>
      <w:r>
        <w:rPr>
          <w:sz w:val="28"/>
          <w:szCs w:val="28"/>
          <w:lang w:val="mk-MK"/>
        </w:rPr>
        <w:t>Извештајот го разгледуват Наставничкиот совет и советот на родителите,а го усвојува училишниот одбор.</w:t>
      </w:r>
    </w:p>
    <w:p w:rsidR="003F7A87" w:rsidRDefault="003F7A87" w:rsidP="003F7A87">
      <w:pPr>
        <w:rPr>
          <w:sz w:val="28"/>
          <w:szCs w:val="28"/>
          <w:lang w:val="mk-MK"/>
        </w:rPr>
      </w:pPr>
      <w:r>
        <w:rPr>
          <w:sz w:val="28"/>
          <w:szCs w:val="28"/>
          <w:lang w:val="mk-MK"/>
        </w:rPr>
        <w:t>Извештајот станува составен дел од годишниот извештај за работа на училиштето.</w:t>
      </w:r>
    </w:p>
    <w:p w:rsidR="003F7A87" w:rsidRDefault="003F7A87" w:rsidP="003F7A87">
      <w:pPr>
        <w:rPr>
          <w:sz w:val="28"/>
          <w:szCs w:val="28"/>
          <w:lang w:val="mk-MK"/>
        </w:rPr>
      </w:pPr>
      <w:r>
        <w:rPr>
          <w:sz w:val="28"/>
          <w:szCs w:val="28"/>
          <w:lang w:val="mk-MK"/>
        </w:rPr>
        <w:lastRenderedPageBreak/>
        <w:t>Оделенските раководители ги запознаваат родителите со избештајот на родителски состаноци.</w:t>
      </w:r>
    </w:p>
    <w:p w:rsidR="003F7A87" w:rsidRPr="00EB4191" w:rsidRDefault="003F7A87" w:rsidP="003F7A87">
      <w:pPr>
        <w:rPr>
          <w:sz w:val="28"/>
          <w:szCs w:val="28"/>
          <w:lang w:val="mk-MK"/>
        </w:rPr>
      </w:pPr>
      <w:r>
        <w:rPr>
          <w:sz w:val="28"/>
          <w:szCs w:val="28"/>
          <w:lang w:val="mk-MK"/>
        </w:rPr>
        <w:t>Напомена:програмата може да се измени во зависност од временските услови.</w:t>
      </w:r>
    </w:p>
    <w:p w:rsidR="003F7A87" w:rsidRDefault="003F7A87" w:rsidP="003F7A87">
      <w:pPr>
        <w:rPr>
          <w:b/>
          <w:sz w:val="28"/>
          <w:szCs w:val="28"/>
          <w:lang w:val="mk-MK"/>
        </w:rPr>
      </w:pPr>
    </w:p>
    <w:p w:rsidR="003F7A87" w:rsidRPr="003F7A87" w:rsidRDefault="003F7A87" w:rsidP="00B7002D">
      <w:pPr>
        <w:spacing w:line="259" w:lineRule="auto"/>
        <w:ind w:left="-5"/>
        <w:rPr>
          <w:lang w:val="mk-MK"/>
        </w:rPr>
      </w:pPr>
    </w:p>
    <w:p w:rsidR="003F7A87" w:rsidRDefault="003F7A87" w:rsidP="00B7002D">
      <w:pPr>
        <w:spacing w:line="259" w:lineRule="auto"/>
        <w:ind w:left="-5"/>
        <w:rPr>
          <w:lang w:val="sq-AL"/>
        </w:rPr>
      </w:pPr>
    </w:p>
    <w:p w:rsidR="003F7A87" w:rsidRDefault="003F7A87" w:rsidP="00B7002D">
      <w:pPr>
        <w:spacing w:line="259" w:lineRule="auto"/>
        <w:ind w:left="-5"/>
        <w:rPr>
          <w:lang w:val="sq-AL"/>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3F7A87" w:rsidRDefault="003F7A87" w:rsidP="003F7A87">
      <w:pPr>
        <w:jc w:val="both"/>
        <w:rPr>
          <w:rFonts w:ascii="Times New Roman" w:eastAsia="Times New Roman" w:hAnsi="Times New Roman"/>
          <w:sz w:val="29"/>
          <w:szCs w:val="29"/>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294B21" w:rsidRDefault="00294B21" w:rsidP="003F7A87">
      <w:pPr>
        <w:jc w:val="both"/>
        <w:rPr>
          <w:rFonts w:ascii="StobiSerif Regular" w:hAnsi="StobiSerif Regular" w:cs="Arial"/>
          <w:sz w:val="24"/>
          <w:szCs w:val="24"/>
          <w:lang w:val="mk-MK"/>
        </w:rPr>
      </w:pPr>
    </w:p>
    <w:p w:rsidR="003F7A87" w:rsidRPr="00EC3FB5" w:rsidRDefault="003F7A87" w:rsidP="003F7A87">
      <w:pPr>
        <w:jc w:val="both"/>
        <w:rPr>
          <w:rFonts w:ascii="StobiSerif Regular" w:hAnsi="StobiSerif Regular" w:cs="Arial"/>
          <w:sz w:val="24"/>
          <w:szCs w:val="24"/>
          <w:lang w:val="mk-MK"/>
        </w:rPr>
      </w:pPr>
      <w:r w:rsidRPr="00EC3FB5">
        <w:rPr>
          <w:rFonts w:ascii="StobiSerif Regular" w:hAnsi="StobiSerif Regular" w:cs="Arial"/>
          <w:sz w:val="24"/>
          <w:szCs w:val="24"/>
          <w:lang w:val="mk-MK"/>
        </w:rPr>
        <w:t xml:space="preserve">   11.2. Податоци за учениците од основното училиште вклучени во вонучилишни активности</w:t>
      </w:r>
    </w:p>
    <w:p w:rsidR="003F7A87" w:rsidRPr="00EC3FB5" w:rsidRDefault="003F7A87" w:rsidP="003F7A87">
      <w:pPr>
        <w:jc w:val="both"/>
        <w:rPr>
          <w:rFonts w:ascii="StobiSerif Regular" w:hAnsi="StobiSerif Regular" w:cs="Arial"/>
          <w:b/>
          <w:sz w:val="24"/>
          <w:szCs w:val="24"/>
          <w:lang w:val="mk-MK"/>
        </w:rPr>
      </w:pPr>
      <w:r w:rsidRPr="00EC3FB5">
        <w:rPr>
          <w:rFonts w:ascii="StobiSerif Regular" w:hAnsi="StobiSerif Regular" w:cs="Arial"/>
          <w:b/>
          <w:sz w:val="24"/>
          <w:szCs w:val="24"/>
          <w:lang w:val="mk-MK"/>
        </w:rPr>
        <w:t>12. Натпревари за учениците</w:t>
      </w:r>
    </w:p>
    <w:p w:rsidR="003F7A87" w:rsidRPr="00EC3FB5" w:rsidRDefault="003F7A87" w:rsidP="003F7A87">
      <w:pPr>
        <w:rPr>
          <w:rFonts w:ascii="Times New Roman" w:eastAsia="Times New Roman" w:hAnsi="Times New Roman"/>
          <w:sz w:val="29"/>
          <w:szCs w:val="29"/>
          <w:lang w:val="mk-MK"/>
        </w:rPr>
      </w:pPr>
    </w:p>
    <w:p w:rsidR="003F7A87" w:rsidRDefault="003F7A87" w:rsidP="003F7A87">
      <w:pPr>
        <w:spacing w:before="41"/>
        <w:ind w:left="396" w:right="492"/>
        <w:rPr>
          <w:rFonts w:ascii="Times New Roman" w:eastAsia="Times New Roman" w:hAnsi="Times New Roman"/>
          <w:sz w:val="18"/>
          <w:szCs w:val="18"/>
          <w:lang w:val="mk-MK"/>
        </w:rPr>
      </w:pPr>
      <w:r w:rsidRPr="00EC3FB5">
        <w:rPr>
          <w:rFonts w:ascii="Times New Roman" w:hAnsi="Times New Roman"/>
          <w:b/>
          <w:i/>
          <w:sz w:val="24"/>
          <w:u w:val="thick" w:color="000000"/>
          <w:lang w:val="mk-MK"/>
        </w:rPr>
        <w:t>-Ученичкинатпревари-Garat e nxënësve</w:t>
      </w:r>
    </w:p>
    <w:p w:rsidR="003F7A87" w:rsidRDefault="003F7A87" w:rsidP="003F7A87">
      <w:pPr>
        <w:jc w:val="center"/>
        <w:rPr>
          <w:rFonts w:ascii="Times New Roman" w:eastAsia="Times New Roman" w:hAnsi="Times New Roman"/>
          <w:sz w:val="18"/>
          <w:szCs w:val="18"/>
          <w:lang w:val="mk-MK"/>
        </w:rPr>
      </w:pPr>
    </w:p>
    <w:p w:rsidR="003F7A87" w:rsidRDefault="003F7A87" w:rsidP="003F7A87">
      <w:pPr>
        <w:jc w:val="center"/>
        <w:rPr>
          <w:rFonts w:ascii="Times New Roman" w:eastAsia="Times New Roman" w:hAnsi="Times New Roman"/>
          <w:sz w:val="18"/>
          <w:szCs w:val="18"/>
          <w:lang w:val="mk-MK"/>
        </w:rPr>
      </w:pPr>
    </w:p>
    <w:tbl>
      <w:tblPr>
        <w:tblW w:w="9450" w:type="dxa"/>
        <w:tblInd w:w="265" w:type="dxa"/>
        <w:tblLayout w:type="fixed"/>
        <w:tblLook w:val="0000"/>
      </w:tblPr>
      <w:tblGrid>
        <w:gridCol w:w="4459"/>
        <w:gridCol w:w="4991"/>
      </w:tblGrid>
      <w:tr w:rsidR="003F7A87" w:rsidRPr="00B023CF" w:rsidTr="00C12912">
        <w:trPr>
          <w:trHeight w:val="8378"/>
        </w:trPr>
        <w:tc>
          <w:tcPr>
            <w:tcW w:w="4459" w:type="dxa"/>
            <w:tcBorders>
              <w:top w:val="single" w:sz="4" w:space="0" w:color="000000"/>
              <w:left w:val="single" w:sz="4" w:space="0" w:color="000000"/>
              <w:bottom w:val="single" w:sz="4" w:space="0" w:color="000000"/>
            </w:tcBorders>
            <w:shd w:val="clear" w:color="auto" w:fill="auto"/>
          </w:tcPr>
          <w:p w:rsidR="003F7A87" w:rsidRDefault="003F7A87" w:rsidP="003F7A87">
            <w:pPr>
              <w:pStyle w:val="BodyText"/>
              <w:spacing w:before="133"/>
              <w:ind w:right="116" w:firstLine="288"/>
              <w:jc w:val="both"/>
              <w:rPr>
                <w:lang w:val="mk-MK"/>
              </w:rPr>
            </w:pPr>
            <w:r w:rsidRPr="00EC3FB5">
              <w:rPr>
                <w:sz w:val="22"/>
                <w:szCs w:val="22"/>
                <w:lang w:val="mk-MK"/>
              </w:rPr>
              <w:lastRenderedPageBreak/>
              <w:t>Натпреваритепоодреденипредметисезначаенинезаобиколенсегментодобразованиетонаучениците.Соучествотонаученицитенанатпреварисеразвиванатпреварувачкиотдухи талентот,но,истовремено,сепрошируваатисепродлабочуваатнивнитеинтересизазнаењатапоодреденипредмети.Ученицитеоднашетоучилиштеучествуваатнаразличнинапревари, организиранивоповеќенивоа:училишни,општински,регионални,државниимеѓународни.Некоиоднатреваритесесамосоревијаленкарактер,особенокаде</w:t>
            </w:r>
            <w:r w:rsidRPr="00EC3FB5">
              <w:rPr>
                <w:spacing w:val="3"/>
                <w:sz w:val="22"/>
                <w:szCs w:val="22"/>
                <w:lang w:val="mk-MK"/>
              </w:rPr>
              <w:t>што</w:t>
            </w:r>
            <w:r w:rsidRPr="00EC3FB5">
              <w:rPr>
                <w:sz w:val="22"/>
                <w:szCs w:val="22"/>
                <w:lang w:val="mk-MK"/>
              </w:rPr>
              <w:t>севклучениученициод одделенсканастава.Некоиоднатпреваритесеопционални,возависностодтоадалинатпреварувачитеќесеквалификуваатнаповисоконивонанатпреварување.Нанатпреваритенакои организаторите имаат акредитации од Министерството за образование и наука, наградите на учениците подлежат и на државна евалуација (прилогXXIII).</w:t>
            </w:r>
          </w:p>
          <w:p w:rsidR="003F7A87" w:rsidRDefault="003F7A87" w:rsidP="003F7A87">
            <w:pPr>
              <w:jc w:val="center"/>
              <w:rPr>
                <w:rFonts w:ascii="Times New Roman" w:eastAsia="Times New Roman" w:hAnsi="Times New Roman"/>
                <w:sz w:val="18"/>
                <w:szCs w:val="18"/>
                <w:lang w:val="mk-MK"/>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3F7A87" w:rsidRPr="00BD4B5B" w:rsidRDefault="003F7A87" w:rsidP="003F7A87">
            <w:pPr>
              <w:snapToGrid w:val="0"/>
              <w:jc w:val="center"/>
              <w:rPr>
                <w:rFonts w:ascii="Times New Roman" w:eastAsia="Times New Roman" w:hAnsi="Times New Roman"/>
                <w:sz w:val="24"/>
                <w:szCs w:val="24"/>
                <w:lang w:val="mk-MK"/>
              </w:rPr>
            </w:pPr>
            <w:r>
              <w:rPr>
                <w:rFonts w:ascii="Times New Roman" w:eastAsia="Times New Roman" w:hAnsi="Times New Roman"/>
                <w:sz w:val="24"/>
                <w:szCs w:val="24"/>
                <w:lang w:val="sq-AL"/>
              </w:rPr>
              <w:t xml:space="preserve">Garat </w:t>
            </w:r>
            <w:r>
              <w:rPr>
                <w:rFonts w:ascii="Times New Roman" w:eastAsia="Times New Roman" w:hAnsi="Times New Roman"/>
                <w:sz w:val="24"/>
                <w:szCs w:val="24"/>
                <w:lang w:val="mk-MK"/>
              </w:rPr>
              <w:t>në</w:t>
            </w:r>
            <w:r>
              <w:rPr>
                <w:rFonts w:ascii="Times New Roman" w:eastAsia="Times New Roman" w:hAnsi="Times New Roman"/>
                <w:sz w:val="24"/>
                <w:szCs w:val="24"/>
                <w:lang w:val="sq-AL"/>
              </w:rPr>
              <w:t xml:space="preserve"> lëndtë </w:t>
            </w:r>
            <w:r w:rsidRPr="00BD4B5B">
              <w:rPr>
                <w:rFonts w:ascii="Times New Roman" w:eastAsia="Times New Roman" w:hAnsi="Times New Roman"/>
                <w:sz w:val="24"/>
                <w:szCs w:val="24"/>
                <w:lang w:val="mk-MK"/>
              </w:rPr>
              <w:t xml:space="preserve"> caktuara janë segment i rëndësishëm dhe i pashmangshëm i edukimit të nxënësve. Me pjesëmarrjen e nxënësve në garat zhvillon shpirtin konkurrues dhe talentin, por në të njëjtën kohë zgjerojnë dhe thellojnë interesin e tyre për njohuri mbi tema të caktuara. Nxënësit nga shkolla jonë të marrin pjesë në një shumëllojshmëri të konkurrencës, i organizuar në disa nivele: shkollë, komunale, rajonale, kombëtare dhe ndërkombëtare. Disa nga ndeshjet janë vetëm karakter Revue, sidomos aty ku nxënësit përfshirë nga klasat më të ulëta. Disa nga ndeshjet janë fakultative, varësi të faktit nëse konkurrentët do të kualifikohen për nivelin më të lartë të konkurrencës. Organizatorët e konkursit që kanë akreditim nga Ministria e Arsimit dhe Shkencës çmime për studentët i nënshtrohen një vlerësimi kombëtar (</w:t>
            </w:r>
            <w:r>
              <w:rPr>
                <w:rFonts w:ascii="Times New Roman" w:eastAsia="Times New Roman" w:hAnsi="Times New Roman"/>
                <w:sz w:val="24"/>
                <w:szCs w:val="24"/>
                <w:lang w:val="sq-AL"/>
              </w:rPr>
              <w:t>shtojc</w:t>
            </w:r>
            <w:r w:rsidRPr="00BD4B5B">
              <w:rPr>
                <w:rFonts w:ascii="Times New Roman" w:eastAsia="Times New Roman" w:hAnsi="Times New Roman"/>
                <w:sz w:val="24"/>
                <w:szCs w:val="24"/>
                <w:lang w:val="mk-MK"/>
              </w:rPr>
              <w:t>XXIII).</w:t>
            </w:r>
          </w:p>
        </w:tc>
      </w:tr>
    </w:tbl>
    <w:p w:rsidR="003F7A87" w:rsidRDefault="003F7A87" w:rsidP="003F7A87">
      <w:pPr>
        <w:jc w:val="both"/>
        <w:rPr>
          <w:rFonts w:ascii="StobiSerif Regular" w:hAnsi="StobiSerif Regular" w:cs="Arial"/>
          <w:b/>
          <w:color w:val="000000"/>
          <w:sz w:val="24"/>
          <w:szCs w:val="24"/>
          <w:lang w:val="mk-MK"/>
        </w:rPr>
      </w:pPr>
      <w:bookmarkStart w:id="10" w:name="_Hlk25928880"/>
    </w:p>
    <w:p w:rsidR="003F7A87" w:rsidRDefault="003F7A87" w:rsidP="003F7A87">
      <w:pPr>
        <w:jc w:val="both"/>
        <w:rPr>
          <w:rFonts w:ascii="StobiSerif Regular" w:hAnsi="StobiSerif Regular" w:cs="Arial"/>
          <w:b/>
          <w:color w:val="000000"/>
          <w:sz w:val="24"/>
          <w:szCs w:val="24"/>
          <w:lang w:val="mk-MK"/>
        </w:rPr>
      </w:pPr>
    </w:p>
    <w:p w:rsidR="003F7A87" w:rsidRDefault="003F7A87" w:rsidP="003F7A87">
      <w:pPr>
        <w:jc w:val="both"/>
        <w:rPr>
          <w:rFonts w:ascii="StobiSerif Regular" w:hAnsi="StobiSerif Regular" w:cs="Arial"/>
          <w:b/>
          <w:color w:val="000000"/>
          <w:sz w:val="24"/>
          <w:szCs w:val="24"/>
          <w:lang w:val="mk-MK"/>
        </w:rPr>
      </w:pPr>
    </w:p>
    <w:p w:rsidR="003F7A87" w:rsidRDefault="003F7A87" w:rsidP="003F7A87">
      <w:pPr>
        <w:jc w:val="both"/>
        <w:rPr>
          <w:rFonts w:ascii="StobiSerif Regular" w:hAnsi="StobiSerif Regular" w:cs="Arial"/>
          <w:b/>
          <w:color w:val="000000"/>
          <w:sz w:val="24"/>
          <w:szCs w:val="24"/>
          <w:lang w:val="mk-MK"/>
        </w:rPr>
      </w:pPr>
    </w:p>
    <w:p w:rsidR="003F7A87" w:rsidRPr="00EC3FB5" w:rsidRDefault="003F7A87" w:rsidP="003F7A87">
      <w:pPr>
        <w:jc w:val="both"/>
        <w:rPr>
          <w:rFonts w:ascii="StobiSerif Regular" w:hAnsi="StobiSerif Regular" w:cs="Arial"/>
          <w:b/>
          <w:i/>
          <w:color w:val="000000"/>
          <w:sz w:val="24"/>
          <w:szCs w:val="24"/>
          <w:lang w:val="mk-MK"/>
        </w:rPr>
      </w:pPr>
      <w:r w:rsidRPr="00EC3FB5">
        <w:rPr>
          <w:rFonts w:ascii="StobiSerif Regular" w:hAnsi="StobiSerif Regular" w:cs="Arial"/>
          <w:b/>
          <w:color w:val="000000"/>
          <w:sz w:val="24"/>
          <w:szCs w:val="24"/>
          <w:lang w:val="mk-MK"/>
        </w:rPr>
        <w:t>13.Унапредување на мултикултурализмот/интеркуртуларизмот и меѓуетничката  интеграција</w:t>
      </w:r>
    </w:p>
    <w:bookmarkEnd w:id="10"/>
    <w:p w:rsidR="003F7A87" w:rsidRPr="00EC3FB5" w:rsidRDefault="003F7A87" w:rsidP="003F7A87">
      <w:pPr>
        <w:rPr>
          <w:rFonts w:ascii="Times New Roman" w:eastAsia="Times New Roman" w:hAnsi="Times New Roman"/>
          <w:sz w:val="29"/>
          <w:szCs w:val="29"/>
          <w:lang w:val="mk-MK"/>
        </w:rPr>
      </w:pPr>
    </w:p>
    <w:p w:rsidR="003F7A87" w:rsidRPr="00EC3FB5" w:rsidRDefault="003F7A87" w:rsidP="003F7A87">
      <w:pPr>
        <w:rPr>
          <w:rFonts w:ascii="Times New Roman" w:eastAsia="Times New Roman" w:hAnsi="Times New Roman"/>
          <w:sz w:val="29"/>
          <w:szCs w:val="29"/>
          <w:lang w:val="mk-MK"/>
        </w:rPr>
      </w:pPr>
    </w:p>
    <w:p w:rsidR="003F7A87" w:rsidRDefault="003F7A87" w:rsidP="003F7A87">
      <w:pPr>
        <w:spacing w:before="1" w:line="275" w:lineRule="exact"/>
        <w:ind w:left="193" w:right="101"/>
        <w:rPr>
          <w:rFonts w:ascii="Times New Roman" w:hAnsi="Times New Roman"/>
          <w:b/>
          <w:i/>
          <w:sz w:val="24"/>
          <w:u w:val="thick" w:color="000000"/>
          <w:lang w:val="mk-MK"/>
        </w:rPr>
      </w:pPr>
      <w:r w:rsidRPr="003F7A87">
        <w:rPr>
          <w:rFonts w:ascii="Times New Roman" w:hAnsi="Times New Roman"/>
          <w:b/>
          <w:i/>
          <w:sz w:val="24"/>
          <w:u w:val="thick" w:color="000000"/>
          <w:lang w:val="mk-MK"/>
        </w:rPr>
        <w:t>-Мултикултурализам-Multikultularizmi</w:t>
      </w:r>
    </w:p>
    <w:p w:rsidR="003F7A87" w:rsidRDefault="003F7A87" w:rsidP="003F7A87">
      <w:pPr>
        <w:spacing w:before="1" w:line="275" w:lineRule="exact"/>
        <w:ind w:left="193" w:right="101"/>
        <w:rPr>
          <w:rFonts w:ascii="Times New Roman" w:hAnsi="Times New Roman"/>
          <w:b/>
          <w:i/>
          <w:sz w:val="24"/>
          <w:u w:val="thick" w:color="000000"/>
          <w:lang w:val="mk-MK"/>
        </w:rPr>
      </w:pPr>
    </w:p>
    <w:tbl>
      <w:tblPr>
        <w:tblW w:w="10974" w:type="dxa"/>
        <w:tblInd w:w="-545" w:type="dxa"/>
        <w:tblLayout w:type="fixed"/>
        <w:tblLook w:val="0000"/>
      </w:tblPr>
      <w:tblGrid>
        <w:gridCol w:w="5874"/>
        <w:gridCol w:w="5100"/>
      </w:tblGrid>
      <w:tr w:rsidR="003F7A87" w:rsidRPr="00B023CF" w:rsidTr="003F7A87">
        <w:trPr>
          <w:trHeight w:val="6112"/>
        </w:trPr>
        <w:tc>
          <w:tcPr>
            <w:tcW w:w="5874" w:type="dxa"/>
            <w:tcBorders>
              <w:top w:val="single" w:sz="4" w:space="0" w:color="000000"/>
              <w:left w:val="single" w:sz="4" w:space="0" w:color="000000"/>
              <w:bottom w:val="single" w:sz="4" w:space="0" w:color="000000"/>
            </w:tcBorders>
            <w:shd w:val="clear" w:color="auto" w:fill="auto"/>
          </w:tcPr>
          <w:p w:rsidR="003F7A87" w:rsidRPr="00EC3FB5" w:rsidRDefault="003F7A87" w:rsidP="003F7A87">
            <w:pPr>
              <w:pStyle w:val="ListParagraph"/>
              <w:numPr>
                <w:ilvl w:val="0"/>
                <w:numId w:val="35"/>
              </w:numPr>
              <w:tabs>
                <w:tab w:val="left" w:pos="300"/>
              </w:tabs>
              <w:spacing w:line="206" w:lineRule="exact"/>
              <w:ind w:right="101" w:firstLine="0"/>
              <w:rPr>
                <w:rFonts w:ascii="Times New Roman" w:hAnsi="Times New Roman"/>
                <w:lang w:val="mk-MK"/>
              </w:rPr>
            </w:pPr>
            <w:r w:rsidRPr="00EC3FB5">
              <w:rPr>
                <w:rFonts w:ascii="Times New Roman" w:hAnsi="Times New Roman"/>
                <w:lang w:val="mk-MK"/>
              </w:rPr>
              <w:t>Спроведување на самостојни заеднички активности на наставниците и учениците со партнеручилиштето.</w:t>
            </w:r>
          </w:p>
          <w:p w:rsidR="003F7A87" w:rsidRPr="00EC3FB5" w:rsidRDefault="003F7A87" w:rsidP="003F7A87">
            <w:pPr>
              <w:pStyle w:val="ListParagraph"/>
              <w:numPr>
                <w:ilvl w:val="0"/>
                <w:numId w:val="35"/>
              </w:numPr>
              <w:tabs>
                <w:tab w:val="left" w:pos="300"/>
              </w:tabs>
              <w:spacing w:before="2"/>
              <w:ind w:left="299" w:right="101"/>
              <w:rPr>
                <w:rFonts w:ascii="Times New Roman" w:hAnsi="Times New Roman"/>
                <w:lang w:val="mk-MK"/>
              </w:rPr>
            </w:pPr>
            <w:r w:rsidRPr="00EC3FB5">
              <w:rPr>
                <w:rFonts w:ascii="Times New Roman" w:hAnsi="Times New Roman"/>
                <w:lang w:val="mk-MK"/>
              </w:rPr>
              <w:t>Учење за јазикот,културата,обичаите,традицијата на другите етничкизаедници.</w:t>
            </w:r>
          </w:p>
          <w:p w:rsidR="003F7A87" w:rsidRPr="00EC3FB5" w:rsidRDefault="003F7A87" w:rsidP="003F7A87">
            <w:pPr>
              <w:pStyle w:val="ListParagraph"/>
              <w:numPr>
                <w:ilvl w:val="0"/>
                <w:numId w:val="35"/>
              </w:numPr>
              <w:tabs>
                <w:tab w:val="left" w:pos="300"/>
              </w:tabs>
              <w:spacing w:line="207" w:lineRule="exact"/>
              <w:ind w:left="299" w:right="101"/>
              <w:rPr>
                <w:rFonts w:ascii="Times New Roman" w:hAnsi="Times New Roman"/>
                <w:lang w:val="mk-MK"/>
              </w:rPr>
            </w:pPr>
            <w:r w:rsidRPr="00EC3FB5">
              <w:rPr>
                <w:rFonts w:ascii="Times New Roman" w:hAnsi="Times New Roman"/>
                <w:lang w:val="mk-MK"/>
              </w:rPr>
              <w:t>Надминување на стереотипите кај учениците, прифаќање на сличностите и почитување наразликите.</w:t>
            </w:r>
          </w:p>
          <w:p w:rsidR="003F7A87" w:rsidRPr="00EC3FB5" w:rsidRDefault="003F7A87" w:rsidP="003F7A87">
            <w:pPr>
              <w:pStyle w:val="ListParagraph"/>
              <w:numPr>
                <w:ilvl w:val="0"/>
                <w:numId w:val="35"/>
              </w:numPr>
              <w:tabs>
                <w:tab w:val="left" w:pos="316"/>
              </w:tabs>
              <w:ind w:right="101" w:firstLine="0"/>
              <w:rPr>
                <w:rFonts w:ascii="Times New Roman" w:hAnsi="Times New Roman"/>
                <w:lang w:val="mk-MK"/>
              </w:rPr>
            </w:pPr>
            <w:r w:rsidRPr="00EC3FB5">
              <w:rPr>
                <w:rFonts w:ascii="Times New Roman" w:hAnsi="Times New Roman"/>
                <w:lang w:val="mk-MK"/>
              </w:rPr>
              <w:t>Заедничкапроектнаактивностсопартнеручилиштетовокоеќебидатвклученинаставници,ученицииродители.Овиезаедничкиактивностисоученицитеодразличенетничкисоставсе спроведуваат со цел да се развијат односи на личнониво.</w:t>
            </w:r>
          </w:p>
          <w:p w:rsidR="003F7A87" w:rsidRPr="00EC3FB5" w:rsidRDefault="003F7A87" w:rsidP="003F7A87">
            <w:pPr>
              <w:pStyle w:val="ListParagraph"/>
              <w:numPr>
                <w:ilvl w:val="0"/>
                <w:numId w:val="35"/>
              </w:numPr>
              <w:tabs>
                <w:tab w:val="left" w:pos="300"/>
              </w:tabs>
              <w:spacing w:before="2" w:line="207" w:lineRule="exact"/>
              <w:ind w:left="299" w:right="101"/>
              <w:rPr>
                <w:rFonts w:ascii="Times New Roman" w:hAnsi="Times New Roman"/>
                <w:lang w:val="mk-MK"/>
              </w:rPr>
            </w:pPr>
            <w:r w:rsidRPr="00EC3FB5">
              <w:rPr>
                <w:rFonts w:ascii="Times New Roman" w:hAnsi="Times New Roman"/>
                <w:lang w:val="mk-MK"/>
              </w:rPr>
              <w:t>Промоција на активностите пред медиумите,локалната самоуправа,родителите, наставниците и учениците на двете партнеручилишта.</w:t>
            </w:r>
          </w:p>
          <w:p w:rsidR="003F7A87" w:rsidRPr="00EC3FB5" w:rsidRDefault="003F7A87" w:rsidP="003F7A87">
            <w:pPr>
              <w:pStyle w:val="ListParagraph"/>
              <w:numPr>
                <w:ilvl w:val="0"/>
                <w:numId w:val="35"/>
              </w:numPr>
              <w:tabs>
                <w:tab w:val="left" w:pos="300"/>
              </w:tabs>
              <w:spacing w:line="207" w:lineRule="exact"/>
              <w:ind w:left="299" w:right="101"/>
              <w:rPr>
                <w:rFonts w:ascii="Times New Roman" w:hAnsi="Times New Roman"/>
                <w:lang w:val="mk-MK"/>
              </w:rPr>
            </w:pPr>
            <w:r w:rsidRPr="00EC3FB5">
              <w:rPr>
                <w:rFonts w:ascii="Times New Roman" w:hAnsi="Times New Roman"/>
                <w:lang w:val="mk-MK"/>
              </w:rPr>
              <w:t>Спроведување на самостојни активности на наставниците во училиштето преку кој се промовира мултикултурата,почитта,разбирањето на друга етничказаедница.</w:t>
            </w:r>
          </w:p>
          <w:p w:rsidR="003F7A87" w:rsidRPr="00EC3FB5" w:rsidRDefault="003F7A87" w:rsidP="003F7A87">
            <w:pPr>
              <w:pStyle w:val="ListParagraph"/>
              <w:numPr>
                <w:ilvl w:val="0"/>
                <w:numId w:val="35"/>
              </w:numPr>
              <w:tabs>
                <w:tab w:val="left" w:pos="300"/>
              </w:tabs>
              <w:spacing w:before="57" w:line="207" w:lineRule="exact"/>
              <w:ind w:left="299" w:right="101"/>
              <w:rPr>
                <w:rFonts w:ascii="Times New Roman" w:hAnsi="Times New Roman"/>
                <w:lang w:val="mk-MK"/>
              </w:rPr>
            </w:pPr>
            <w:r w:rsidRPr="00EC3FB5">
              <w:rPr>
                <w:rFonts w:ascii="Times New Roman" w:hAnsi="Times New Roman"/>
                <w:lang w:val="mk-MK"/>
              </w:rPr>
              <w:t>Примена на меѓуетничка интеграција на часовите по животни вештини во предметна и одделенсканастава.</w:t>
            </w:r>
          </w:p>
          <w:p w:rsidR="003F7A87" w:rsidRDefault="003F7A87" w:rsidP="003F7A87">
            <w:pPr>
              <w:pStyle w:val="ListParagraph"/>
              <w:numPr>
                <w:ilvl w:val="0"/>
                <w:numId w:val="35"/>
              </w:numPr>
              <w:tabs>
                <w:tab w:val="left" w:pos="300"/>
              </w:tabs>
              <w:spacing w:line="207" w:lineRule="exact"/>
              <w:ind w:left="299" w:right="101"/>
              <w:rPr>
                <w:rFonts w:ascii="Times New Roman" w:eastAsia="Times New Roman" w:hAnsi="Times New Roman"/>
                <w:sz w:val="24"/>
                <w:szCs w:val="24"/>
                <w:lang w:val="mk-MK"/>
              </w:rPr>
            </w:pPr>
            <w:r w:rsidRPr="00EC3FB5">
              <w:rPr>
                <w:rFonts w:ascii="Times New Roman" w:hAnsi="Times New Roman"/>
                <w:lang w:val="mk-MK"/>
              </w:rPr>
              <w:t>Застапеност на МИО во останатите предмети на наставните часови и различни групи (прилог XIV акциски план за МИО).</w:t>
            </w:r>
          </w:p>
          <w:p w:rsidR="003F7A87" w:rsidRDefault="003F7A87" w:rsidP="003F7A87">
            <w:pPr>
              <w:spacing w:before="1" w:line="275" w:lineRule="exact"/>
              <w:ind w:right="101"/>
              <w:rPr>
                <w:rFonts w:ascii="Times New Roman" w:eastAsia="Times New Roman" w:hAnsi="Times New Roman"/>
                <w:sz w:val="24"/>
                <w:szCs w:val="24"/>
                <w:lang w:val="mk-MK"/>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Pr>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Kryerjen e aktiviteteve të përbashkëta të mësimdhënësve dhe nxënësve të pavarur me shkollën partnere.</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Mësoni rreth gjuhës, kulturës, zakoneve dhe traditave të komuniteteve të tjera etnike.</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Tejkalimi stereotipet midis nxënësve, pranimi i ngjashmëritë dhe dallimet respekt.</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Aktivitete të përbashkëta me një shkollë partnere e cila do të përfshijë mësimdhënësit, studentët dhe aktivitete të përbashkëta roditeli.Ovie me nxënës me prejardhje të ndryshme etnike janë kryer me qëllim të zhvillimit të marrëdhënieve në një nivel personal.</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Promovimi i aktiviteteve në media, pushteti vendor, prindërit, mësimdhënësit dhe nxënësit e dy shkollave partnere.</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Kryerjen e aktivitetet e pavarura të mësuesve në shkollë nëpërmjet që promovon multikulturalizmin, respektin, mirëkuptimin e një bashkësie etnike.</w:t>
            </w:r>
          </w:p>
          <w:p w:rsidR="003F7A87" w:rsidRPr="009B5606"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Aplikimi i integrimit ndëretnik të klasave të shkathtësive jetësore në klasat e sipërme dhe të poshtme.</w:t>
            </w:r>
          </w:p>
          <w:p w:rsidR="003F7A87" w:rsidRDefault="003F7A87" w:rsidP="003F7A87">
            <w:pPr>
              <w:snapToGrid w:val="0"/>
              <w:spacing w:before="1" w:line="275" w:lineRule="exact"/>
              <w:ind w:right="101"/>
              <w:rPr>
                <w:rFonts w:ascii="Times New Roman" w:eastAsia="Times New Roman" w:hAnsi="Times New Roman"/>
                <w:sz w:val="24"/>
                <w:szCs w:val="24"/>
                <w:lang w:val="mk-MK"/>
              </w:rPr>
            </w:pPr>
            <w:r w:rsidRPr="009B5606">
              <w:rPr>
                <w:rFonts w:ascii="Times New Roman" w:eastAsia="Times New Roman" w:hAnsi="Times New Roman"/>
                <w:sz w:val="24"/>
                <w:szCs w:val="24"/>
                <w:lang w:val="mk-MK"/>
              </w:rPr>
              <w:t>- Përfaqësimi i SHIU në lëndët e tjera mësimore klasa dhe grupe të ndryshme (Plani i Veprimit Aneksi XIV për MIS).</w:t>
            </w:r>
          </w:p>
        </w:tc>
      </w:tr>
    </w:tbl>
    <w:p w:rsidR="003F7A87" w:rsidRPr="00A83692" w:rsidRDefault="003F7A87" w:rsidP="003F7A87">
      <w:pPr>
        <w:rPr>
          <w:lang w:val="mk-MK"/>
        </w:rPr>
        <w:sectPr w:rsidR="003F7A87" w:rsidRPr="00A83692">
          <w:footerReference w:type="default" r:id="rId25"/>
          <w:pgSz w:w="16838" w:h="11906" w:orient="landscape"/>
          <w:pgMar w:top="480" w:right="1240" w:bottom="1160" w:left="740" w:header="0" w:footer="961" w:gutter="0"/>
          <w:cols w:space="720"/>
          <w:docGrid w:linePitch="360"/>
        </w:sect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Pr="003F7A87" w:rsidRDefault="005F09F6" w:rsidP="005F09F6">
      <w:pPr>
        <w:tabs>
          <w:tab w:val="left" w:pos="1334"/>
        </w:tabs>
        <w:spacing w:before="69"/>
        <w:ind w:left="1334"/>
        <w:outlineLvl w:val="0"/>
        <w:rPr>
          <w:rFonts w:ascii="Times New Roman" w:eastAsia="Times New Roman" w:hAnsi="Times New Roman"/>
          <w:b/>
          <w:bCs/>
          <w:sz w:val="21"/>
          <w:szCs w:val="21"/>
          <w:lang w:val="mk-MK"/>
        </w:rPr>
      </w:pPr>
      <w:r w:rsidRPr="003F7A87">
        <w:rPr>
          <w:rFonts w:ascii="Times New Roman" w:eastAsia="Times New Roman" w:hAnsi="Times New Roman"/>
          <w:b/>
          <w:bCs/>
          <w:sz w:val="24"/>
          <w:szCs w:val="24"/>
          <w:lang w:val="mk-MK"/>
        </w:rPr>
        <w:t>14.Акциски план за МИО за учебната 2020-2021година-Plani Akcional për Integrim</w:t>
      </w:r>
    </w:p>
    <w:p w:rsidR="005F09F6" w:rsidRPr="003F7A87" w:rsidRDefault="005F09F6" w:rsidP="005F09F6">
      <w:pPr>
        <w:spacing w:before="2"/>
        <w:rPr>
          <w:rFonts w:ascii="Times New Roman" w:eastAsia="Times New Roman" w:hAnsi="Times New Roman"/>
          <w:b/>
          <w:bCs/>
          <w:sz w:val="21"/>
          <w:szCs w:val="21"/>
          <w:lang w:val="mk-MK"/>
        </w:rPr>
      </w:pPr>
    </w:p>
    <w:tbl>
      <w:tblPr>
        <w:tblW w:w="11407" w:type="dxa"/>
        <w:tblInd w:w="-1132" w:type="dxa"/>
        <w:tblLayout w:type="fixed"/>
        <w:tblCellMar>
          <w:left w:w="0" w:type="dxa"/>
          <w:right w:w="0" w:type="dxa"/>
        </w:tblCellMar>
        <w:tblLook w:val="0000"/>
      </w:tblPr>
      <w:tblGrid>
        <w:gridCol w:w="1263"/>
        <w:gridCol w:w="280"/>
        <w:gridCol w:w="421"/>
        <w:gridCol w:w="421"/>
        <w:gridCol w:w="377"/>
        <w:gridCol w:w="183"/>
        <w:gridCol w:w="237"/>
        <w:gridCol w:w="183"/>
        <w:gridCol w:w="237"/>
        <w:gridCol w:w="183"/>
        <w:gridCol w:w="237"/>
        <w:gridCol w:w="183"/>
        <w:gridCol w:w="874"/>
        <w:gridCol w:w="8"/>
        <w:gridCol w:w="974"/>
        <w:gridCol w:w="8"/>
        <w:gridCol w:w="1109"/>
        <w:gridCol w:w="8"/>
        <w:gridCol w:w="1012"/>
        <w:gridCol w:w="8"/>
        <w:gridCol w:w="1293"/>
        <w:gridCol w:w="8"/>
        <w:gridCol w:w="987"/>
        <w:gridCol w:w="8"/>
        <w:gridCol w:w="897"/>
        <w:gridCol w:w="8"/>
      </w:tblGrid>
      <w:tr w:rsidR="005F09F6" w:rsidRPr="003F7A87" w:rsidTr="005F09F6">
        <w:trPr>
          <w:trHeight w:hRule="exact" w:val="326"/>
        </w:trPr>
        <w:tc>
          <w:tcPr>
            <w:tcW w:w="126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rPr>
                <w:lang w:val="mk-MK"/>
              </w:rPr>
            </w:pPr>
          </w:p>
        </w:tc>
        <w:tc>
          <w:tcPr>
            <w:tcW w:w="3824" w:type="dxa"/>
            <w:gridSpan w:val="13"/>
            <w:tcBorders>
              <w:top w:val="single" w:sz="4" w:space="0" w:color="000000"/>
              <w:left w:val="single" w:sz="4" w:space="0" w:color="000000"/>
              <w:bottom w:val="single" w:sz="4" w:space="0" w:color="000000"/>
            </w:tcBorders>
            <w:shd w:val="clear" w:color="auto" w:fill="8DB3E1"/>
          </w:tcPr>
          <w:p w:rsidR="005F09F6" w:rsidRPr="003F7A87" w:rsidRDefault="005F09F6" w:rsidP="005F09F6">
            <w:pPr>
              <w:ind w:left="1317"/>
            </w:pPr>
            <w:r w:rsidRPr="003F7A87">
              <w:rPr>
                <w:rFonts w:ascii="Times New Roman" w:hAnsi="Times New Roman"/>
                <w:b/>
                <w:sz w:val="18"/>
              </w:rPr>
              <w:t>Временска  рамка (месеци)</w:t>
            </w:r>
          </w:p>
        </w:tc>
        <w:tc>
          <w:tcPr>
            <w:tcW w:w="982"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pPr>
          </w:p>
        </w:tc>
        <w:tc>
          <w:tcPr>
            <w:tcW w:w="1117"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pPr>
          </w:p>
        </w:tc>
        <w:tc>
          <w:tcPr>
            <w:tcW w:w="1020"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pPr>
          </w:p>
        </w:tc>
        <w:tc>
          <w:tcPr>
            <w:tcW w:w="1301"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pPr>
          </w:p>
        </w:tc>
        <w:tc>
          <w:tcPr>
            <w:tcW w:w="995"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napToGrid w:val="0"/>
            </w:pP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8DB3E1"/>
          </w:tcPr>
          <w:p w:rsidR="005F09F6" w:rsidRPr="003F7A87" w:rsidRDefault="005F09F6" w:rsidP="005F09F6">
            <w:pPr>
              <w:snapToGrid w:val="0"/>
            </w:pPr>
          </w:p>
        </w:tc>
      </w:tr>
      <w:tr w:rsidR="005F09F6" w:rsidRPr="003F7A87" w:rsidTr="005F09F6">
        <w:trPr>
          <w:gridAfter w:val="1"/>
          <w:wAfter w:w="8" w:type="dxa"/>
          <w:trHeight w:hRule="exact" w:val="950"/>
        </w:trPr>
        <w:tc>
          <w:tcPr>
            <w:tcW w:w="126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line="203" w:lineRule="exact"/>
              <w:ind w:left="417"/>
              <w:rPr>
                <w:rFonts w:ascii="Times New Roman" w:hAnsi="Times New Roman"/>
                <w:b/>
                <w:sz w:val="18"/>
              </w:rPr>
            </w:pPr>
            <w:r w:rsidRPr="003F7A87">
              <w:rPr>
                <w:rFonts w:ascii="Times New Roman" w:hAnsi="Times New Roman"/>
                <w:sz w:val="18"/>
              </w:rPr>
              <w:t>активност</w:t>
            </w:r>
          </w:p>
        </w:tc>
        <w:tc>
          <w:tcPr>
            <w:tcW w:w="280"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3"/>
              <w:rPr>
                <w:rFonts w:ascii="Times New Roman" w:hAnsi="Times New Roman"/>
                <w:b/>
                <w:sz w:val="18"/>
              </w:rPr>
            </w:pPr>
            <w:r w:rsidRPr="003F7A87">
              <w:rPr>
                <w:rFonts w:ascii="Times New Roman" w:hAnsi="Times New Roman"/>
                <w:b/>
                <w:sz w:val="18"/>
              </w:rPr>
              <w:t>9</w:t>
            </w:r>
          </w:p>
        </w:tc>
        <w:tc>
          <w:tcPr>
            <w:tcW w:w="421"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3"/>
              <w:rPr>
                <w:rFonts w:ascii="Times New Roman" w:hAnsi="Times New Roman"/>
                <w:b/>
                <w:sz w:val="18"/>
              </w:rPr>
            </w:pPr>
            <w:r w:rsidRPr="003F7A87">
              <w:rPr>
                <w:rFonts w:ascii="Times New Roman" w:hAnsi="Times New Roman"/>
                <w:b/>
                <w:sz w:val="18"/>
              </w:rPr>
              <w:t>10</w:t>
            </w:r>
          </w:p>
        </w:tc>
        <w:tc>
          <w:tcPr>
            <w:tcW w:w="421"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3"/>
              <w:rPr>
                <w:rFonts w:ascii="Times New Roman" w:hAnsi="Times New Roman"/>
                <w:b/>
                <w:sz w:val="18"/>
              </w:rPr>
            </w:pPr>
            <w:r w:rsidRPr="003F7A87">
              <w:rPr>
                <w:rFonts w:ascii="Times New Roman" w:hAnsi="Times New Roman"/>
                <w:b/>
                <w:sz w:val="18"/>
              </w:rPr>
              <w:t>11</w:t>
            </w:r>
          </w:p>
        </w:tc>
        <w:tc>
          <w:tcPr>
            <w:tcW w:w="377"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3"/>
              <w:rPr>
                <w:rFonts w:ascii="Times New Roman" w:hAnsi="Times New Roman"/>
                <w:b/>
                <w:sz w:val="18"/>
              </w:rPr>
            </w:pPr>
            <w:r w:rsidRPr="003F7A87">
              <w:rPr>
                <w:rFonts w:ascii="Times New Roman" w:hAnsi="Times New Roman"/>
                <w:b/>
                <w:sz w:val="18"/>
              </w:rPr>
              <w:t>12</w:t>
            </w:r>
          </w:p>
        </w:tc>
        <w:tc>
          <w:tcPr>
            <w:tcW w:w="18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0"/>
              <w:rPr>
                <w:rFonts w:ascii="Times New Roman" w:hAnsi="Times New Roman"/>
                <w:b/>
                <w:sz w:val="18"/>
              </w:rPr>
            </w:pPr>
            <w:r w:rsidRPr="003F7A87">
              <w:rPr>
                <w:rFonts w:ascii="Times New Roman" w:hAnsi="Times New Roman"/>
                <w:b/>
                <w:sz w:val="18"/>
              </w:rPr>
              <w:t>1</w:t>
            </w:r>
          </w:p>
        </w:tc>
        <w:tc>
          <w:tcPr>
            <w:tcW w:w="237"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right="101"/>
              <w:jc w:val="right"/>
              <w:rPr>
                <w:rFonts w:ascii="Times New Roman" w:hAnsi="Times New Roman"/>
                <w:b/>
                <w:sz w:val="18"/>
              </w:rPr>
            </w:pPr>
            <w:r w:rsidRPr="003F7A87">
              <w:rPr>
                <w:rFonts w:ascii="Times New Roman" w:hAnsi="Times New Roman"/>
                <w:b/>
                <w:sz w:val="18"/>
              </w:rPr>
              <w:t>2</w:t>
            </w:r>
          </w:p>
        </w:tc>
        <w:tc>
          <w:tcPr>
            <w:tcW w:w="18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0"/>
              <w:rPr>
                <w:rFonts w:ascii="Times New Roman" w:hAnsi="Times New Roman"/>
                <w:b/>
                <w:sz w:val="18"/>
              </w:rPr>
            </w:pPr>
            <w:r w:rsidRPr="003F7A87">
              <w:rPr>
                <w:rFonts w:ascii="Times New Roman" w:hAnsi="Times New Roman"/>
                <w:b/>
                <w:sz w:val="18"/>
              </w:rPr>
              <w:t>3</w:t>
            </w:r>
          </w:p>
        </w:tc>
        <w:tc>
          <w:tcPr>
            <w:tcW w:w="237"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
              <w:jc w:val="center"/>
              <w:rPr>
                <w:rFonts w:ascii="Times New Roman" w:hAnsi="Times New Roman"/>
                <w:b/>
                <w:sz w:val="18"/>
              </w:rPr>
            </w:pPr>
            <w:r w:rsidRPr="003F7A87">
              <w:rPr>
                <w:rFonts w:ascii="Times New Roman" w:hAnsi="Times New Roman"/>
                <w:b/>
                <w:sz w:val="18"/>
              </w:rPr>
              <w:t>4</w:t>
            </w:r>
          </w:p>
        </w:tc>
        <w:tc>
          <w:tcPr>
            <w:tcW w:w="18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0"/>
              <w:rPr>
                <w:rFonts w:ascii="Times New Roman" w:hAnsi="Times New Roman"/>
                <w:b/>
                <w:sz w:val="18"/>
              </w:rPr>
            </w:pPr>
            <w:r w:rsidRPr="003F7A87">
              <w:rPr>
                <w:rFonts w:ascii="Times New Roman" w:hAnsi="Times New Roman"/>
                <w:b/>
                <w:sz w:val="18"/>
              </w:rPr>
              <w:t>5</w:t>
            </w:r>
          </w:p>
        </w:tc>
        <w:tc>
          <w:tcPr>
            <w:tcW w:w="237"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
              <w:jc w:val="center"/>
              <w:rPr>
                <w:rFonts w:ascii="Times New Roman" w:hAnsi="Times New Roman"/>
                <w:b/>
                <w:sz w:val="18"/>
              </w:rPr>
            </w:pPr>
            <w:r w:rsidRPr="003F7A87">
              <w:rPr>
                <w:rFonts w:ascii="Times New Roman" w:hAnsi="Times New Roman"/>
                <w:b/>
                <w:sz w:val="18"/>
              </w:rPr>
              <w:t>6</w:t>
            </w:r>
          </w:p>
        </w:tc>
        <w:tc>
          <w:tcPr>
            <w:tcW w:w="183"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0"/>
              <w:rPr>
                <w:rFonts w:ascii="Times New Roman" w:hAnsi="Times New Roman"/>
                <w:b/>
                <w:sz w:val="18"/>
              </w:rPr>
            </w:pPr>
            <w:r w:rsidRPr="003F7A87">
              <w:rPr>
                <w:rFonts w:ascii="Times New Roman" w:hAnsi="Times New Roman"/>
                <w:b/>
                <w:sz w:val="18"/>
              </w:rPr>
              <w:t>7</w:t>
            </w:r>
          </w:p>
        </w:tc>
        <w:tc>
          <w:tcPr>
            <w:tcW w:w="874" w:type="dxa"/>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before="1"/>
              <w:ind w:left="103"/>
              <w:rPr>
                <w:rFonts w:ascii="Times New Roman" w:hAnsi="Times New Roman"/>
                <w:sz w:val="18"/>
              </w:rPr>
            </w:pPr>
            <w:r w:rsidRPr="003F7A87">
              <w:rPr>
                <w:rFonts w:ascii="Times New Roman" w:hAnsi="Times New Roman"/>
                <w:b/>
                <w:sz w:val="18"/>
              </w:rPr>
              <w:t>8</w:t>
            </w:r>
          </w:p>
        </w:tc>
        <w:tc>
          <w:tcPr>
            <w:tcW w:w="982"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line="203" w:lineRule="exact"/>
              <w:ind w:left="319"/>
              <w:rPr>
                <w:rFonts w:ascii="Times New Roman" w:hAnsi="Times New Roman"/>
                <w:sz w:val="18"/>
              </w:rPr>
            </w:pPr>
            <w:r w:rsidRPr="003F7A87">
              <w:rPr>
                <w:rFonts w:ascii="Times New Roman" w:hAnsi="Times New Roman"/>
                <w:sz w:val="18"/>
              </w:rPr>
              <w:t>носител</w:t>
            </w:r>
          </w:p>
        </w:tc>
        <w:tc>
          <w:tcPr>
            <w:tcW w:w="1117"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ind w:left="141" w:right="145" w:firstLine="6"/>
              <w:jc w:val="center"/>
              <w:rPr>
                <w:rFonts w:ascii="Times New Roman" w:hAnsi="Times New Roman"/>
                <w:sz w:val="18"/>
              </w:rPr>
            </w:pPr>
            <w:r w:rsidRPr="003F7A87">
              <w:rPr>
                <w:rFonts w:ascii="Times New Roman" w:hAnsi="Times New Roman"/>
                <w:sz w:val="18"/>
              </w:rPr>
              <w:t xml:space="preserve">начинна </w:t>
            </w:r>
            <w:r w:rsidRPr="003F7A87">
              <w:rPr>
                <w:rFonts w:ascii="Times New Roman" w:hAnsi="Times New Roman"/>
                <w:spacing w:val="-1"/>
                <w:sz w:val="18"/>
              </w:rPr>
              <w:t>спроведување(</w:t>
            </w:r>
            <w:r w:rsidRPr="003F7A87">
              <w:rPr>
                <w:rFonts w:ascii="Times New Roman" w:hAnsi="Times New Roman"/>
                <w:sz w:val="18"/>
              </w:rPr>
              <w:t xml:space="preserve"> ресурси)</w:t>
            </w:r>
          </w:p>
        </w:tc>
        <w:tc>
          <w:tcPr>
            <w:tcW w:w="1020"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spacing w:line="203" w:lineRule="exact"/>
              <w:ind w:left="134"/>
              <w:rPr>
                <w:rFonts w:ascii="Times New Roman" w:hAnsi="Times New Roman"/>
                <w:sz w:val="18"/>
              </w:rPr>
            </w:pPr>
            <w:r w:rsidRPr="003F7A87">
              <w:rPr>
                <w:rFonts w:ascii="Times New Roman" w:hAnsi="Times New Roman"/>
                <w:sz w:val="18"/>
              </w:rPr>
              <w:t>Инструменти</w:t>
            </w:r>
          </w:p>
        </w:tc>
        <w:tc>
          <w:tcPr>
            <w:tcW w:w="1301"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ind w:left="451" w:right="432" w:hanging="20"/>
              <w:rPr>
                <w:rFonts w:ascii="Times New Roman" w:hAnsi="Times New Roman"/>
                <w:sz w:val="18"/>
              </w:rPr>
            </w:pPr>
            <w:r w:rsidRPr="003F7A87">
              <w:rPr>
                <w:rFonts w:ascii="Times New Roman" w:hAnsi="Times New Roman"/>
                <w:sz w:val="18"/>
              </w:rPr>
              <w:t>очекувани резултати</w:t>
            </w:r>
          </w:p>
        </w:tc>
        <w:tc>
          <w:tcPr>
            <w:tcW w:w="995" w:type="dxa"/>
            <w:gridSpan w:val="2"/>
            <w:tcBorders>
              <w:top w:val="single" w:sz="4" w:space="0" w:color="000000"/>
              <w:left w:val="single" w:sz="4" w:space="0" w:color="000000"/>
              <w:bottom w:val="single" w:sz="4" w:space="0" w:color="000000"/>
            </w:tcBorders>
            <w:shd w:val="clear" w:color="auto" w:fill="8DB3E1"/>
          </w:tcPr>
          <w:p w:rsidR="005F09F6" w:rsidRPr="003F7A87" w:rsidRDefault="005F09F6" w:rsidP="005F09F6">
            <w:pPr>
              <w:ind w:left="451" w:right="234" w:hanging="219"/>
              <w:rPr>
                <w:rFonts w:ascii="Times New Roman" w:hAnsi="Times New Roman"/>
                <w:sz w:val="18"/>
              </w:rPr>
            </w:pPr>
            <w:r w:rsidRPr="003F7A87">
              <w:rPr>
                <w:rFonts w:ascii="Times New Roman" w:hAnsi="Times New Roman"/>
                <w:sz w:val="18"/>
              </w:rPr>
              <w:t>одговорно лице</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8DB3E1"/>
          </w:tcPr>
          <w:p w:rsidR="005F09F6" w:rsidRPr="003F7A87" w:rsidRDefault="005F09F6" w:rsidP="005F09F6">
            <w:pPr>
              <w:ind w:left="350" w:right="216" w:hanging="132"/>
            </w:pPr>
            <w:r w:rsidRPr="003F7A87">
              <w:rPr>
                <w:rFonts w:ascii="Times New Roman" w:hAnsi="Times New Roman"/>
                <w:sz w:val="18"/>
              </w:rPr>
              <w:t>потребен буџет</w:t>
            </w:r>
          </w:p>
        </w:tc>
      </w:tr>
      <w:tr w:rsidR="005F09F6" w:rsidRPr="003F7A87" w:rsidTr="005F09F6">
        <w:trPr>
          <w:gridAfter w:val="1"/>
          <w:wAfter w:w="8" w:type="dxa"/>
          <w:trHeight w:hRule="exact" w:val="3053"/>
        </w:trPr>
        <w:tc>
          <w:tcPr>
            <w:tcW w:w="126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3" w:right="145"/>
            </w:pPr>
            <w:r w:rsidRPr="003F7A87">
              <w:rPr>
                <w:rFonts w:ascii="Times New Roman" w:hAnsi="Times New Roman"/>
                <w:sz w:val="18"/>
              </w:rPr>
              <w:t>1.Одбележување наМеѓународен ден напешаци Активност: Прошеткана ученицитеи наставницитепо Priroda и рекреативниигри</w:t>
            </w:r>
          </w:p>
        </w:tc>
        <w:tc>
          <w:tcPr>
            <w:tcW w:w="28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3"/>
            </w:pPr>
            <w:r w:rsidRPr="003F7A87">
              <w:rPr>
                <w:rFonts w:ascii="Times New Roman" w:hAnsi="Times New Roman"/>
                <w:b/>
                <w:sz w:val="18"/>
              </w:rPr>
              <w:t>х</w:t>
            </w: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37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874"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982"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261"/>
              <w:rPr>
                <w:rFonts w:ascii="Times New Roman" w:eastAsia="Times New Roman" w:hAnsi="Times New Roman"/>
                <w:b/>
                <w:bCs/>
                <w:sz w:val="18"/>
                <w:szCs w:val="18"/>
              </w:rPr>
            </w:pPr>
            <w:r w:rsidRPr="003F7A87">
              <w:rPr>
                <w:rFonts w:ascii="Times New Roman" w:hAnsi="Times New Roman"/>
                <w:sz w:val="18"/>
              </w:rPr>
              <w:t>Ученици (5одд.)и наставници</w:t>
            </w:r>
          </w:p>
        </w:tc>
        <w:tc>
          <w:tcPr>
            <w:tcW w:w="1117"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spacing w:line="207" w:lineRule="exact"/>
              <w:ind w:left="103"/>
              <w:rPr>
                <w:rFonts w:ascii="Times New Roman" w:hAnsi="Times New Roman"/>
                <w:sz w:val="18"/>
              </w:rPr>
            </w:pPr>
            <w:r w:rsidRPr="003F7A87">
              <w:rPr>
                <w:rFonts w:ascii="Times New Roman" w:hAnsi="Times New Roman"/>
                <w:sz w:val="18"/>
              </w:rPr>
              <w:t>Топка,јаже</w:t>
            </w:r>
          </w:p>
          <w:p w:rsidR="005F09F6" w:rsidRPr="003F7A87" w:rsidRDefault="005F09F6" w:rsidP="005F09F6">
            <w:pPr>
              <w:spacing w:line="207" w:lineRule="exact"/>
              <w:ind w:left="103"/>
              <w:rPr>
                <w:rFonts w:ascii="Times New Roman" w:eastAsia="Times New Roman" w:hAnsi="Times New Roman"/>
                <w:b/>
                <w:bCs/>
                <w:sz w:val="18"/>
                <w:szCs w:val="18"/>
              </w:rPr>
            </w:pPr>
            <w:r w:rsidRPr="003F7A87">
              <w:rPr>
                <w:rFonts w:ascii="Times New Roman" w:hAnsi="Times New Roman"/>
                <w:sz w:val="18"/>
              </w:rPr>
              <w:t>,хулахоп</w:t>
            </w:r>
          </w:p>
        </w:tc>
        <w:tc>
          <w:tcPr>
            <w:tcW w:w="1020"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Pr>
                <w:rFonts w:ascii="Times New Roman" w:hAnsi="Times New Roman"/>
                <w:sz w:val="18"/>
              </w:rPr>
            </w:pPr>
            <w:r w:rsidRPr="003F7A87">
              <w:rPr>
                <w:rFonts w:ascii="Times New Roman" w:hAnsi="Times New Roman"/>
                <w:sz w:val="18"/>
              </w:rPr>
              <w:t>Фотографии</w:t>
            </w:r>
          </w:p>
          <w:p w:rsidR="005F09F6" w:rsidRPr="003F7A87" w:rsidRDefault="005F09F6" w:rsidP="005F09F6">
            <w:pPr>
              <w:spacing w:before="2"/>
              <w:ind w:left="103"/>
              <w:rPr>
                <w:rFonts w:ascii="Times New Roman" w:eastAsia="Times New Roman" w:hAnsi="Times New Roman"/>
                <w:b/>
                <w:bCs/>
                <w:sz w:val="18"/>
                <w:szCs w:val="18"/>
              </w:rPr>
            </w:pPr>
            <w:r w:rsidRPr="003F7A87">
              <w:rPr>
                <w:rFonts w:ascii="Times New Roman" w:hAnsi="Times New Roman"/>
                <w:sz w:val="18"/>
              </w:rPr>
              <w:t>,извештај</w:t>
            </w:r>
          </w:p>
        </w:tc>
        <w:tc>
          <w:tcPr>
            <w:tcW w:w="1301"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0" w:right="261"/>
              <w:rPr>
                <w:rFonts w:ascii="Times New Roman" w:eastAsia="Times New Roman" w:hAnsi="Times New Roman"/>
                <w:b/>
                <w:bCs/>
                <w:sz w:val="18"/>
                <w:szCs w:val="18"/>
              </w:rPr>
            </w:pPr>
            <w:r w:rsidRPr="003F7A87">
              <w:rPr>
                <w:rFonts w:ascii="Times New Roman" w:hAnsi="Times New Roman"/>
                <w:sz w:val="18"/>
              </w:rPr>
              <w:t>Развивањена другарствотои физичките способности</w:t>
            </w:r>
          </w:p>
        </w:tc>
        <w:tc>
          <w:tcPr>
            <w:tcW w:w="995"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398"/>
              <w:rPr>
                <w:rFonts w:ascii="Times New Roman" w:eastAsia="Times New Roman" w:hAnsi="Times New Roman"/>
                <w:b/>
                <w:bCs/>
                <w:sz w:val="18"/>
                <w:szCs w:val="18"/>
                <w:lang w:val="mk-MK"/>
              </w:rPr>
            </w:pPr>
            <w:r w:rsidRPr="003F7A87">
              <w:rPr>
                <w:rFonts w:ascii="Times New Roman" w:hAnsi="Times New Roman"/>
                <w:sz w:val="18"/>
              </w:rPr>
              <w:t>нас.</w:t>
            </w:r>
            <w:r w:rsidRPr="003F7A87">
              <w:rPr>
                <w:rFonts w:ascii="Times New Roman" w:hAnsi="Times New Roman"/>
                <w:sz w:val="18"/>
                <w:lang w:val="mk-MK"/>
              </w:rPr>
              <w:t>Татијана Чуприна</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Pr>
                <w:rFonts w:ascii="Times New Roman" w:hAnsi="Times New Roman"/>
                <w:sz w:val="18"/>
              </w:rPr>
            </w:pPr>
            <w:r w:rsidRPr="003F7A87">
              <w:rPr>
                <w:rFonts w:ascii="Times New Roman" w:hAnsi="Times New Roman"/>
                <w:sz w:val="18"/>
              </w:rPr>
              <w:t>2000,00</w:t>
            </w:r>
          </w:p>
          <w:p w:rsidR="005F09F6" w:rsidRPr="003F7A87" w:rsidRDefault="005F09F6" w:rsidP="005F09F6">
            <w:pPr>
              <w:spacing w:before="2"/>
              <w:ind w:left="103"/>
            </w:pPr>
            <w:r w:rsidRPr="003F7A87">
              <w:rPr>
                <w:rFonts w:ascii="Times New Roman" w:hAnsi="Times New Roman"/>
                <w:sz w:val="18"/>
              </w:rPr>
              <w:t>МКД</w:t>
            </w:r>
          </w:p>
        </w:tc>
      </w:tr>
      <w:tr w:rsidR="005F09F6" w:rsidRPr="003F7A87" w:rsidTr="005F09F6">
        <w:trPr>
          <w:gridAfter w:val="1"/>
          <w:wAfter w:w="8" w:type="dxa"/>
          <w:trHeight w:hRule="exact" w:val="2568"/>
        </w:trPr>
        <w:tc>
          <w:tcPr>
            <w:tcW w:w="126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3" w:right="169"/>
            </w:pPr>
            <w:r w:rsidRPr="003F7A87">
              <w:rPr>
                <w:rFonts w:ascii="Times New Roman" w:hAnsi="Times New Roman"/>
                <w:sz w:val="18"/>
              </w:rPr>
              <w:t>2.Спортскиигри на два тимаод мешанетнички состав Активност: Развивањена другарствопреку спорт</w:t>
            </w:r>
          </w:p>
        </w:tc>
        <w:tc>
          <w:tcPr>
            <w:tcW w:w="28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37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3"/>
            </w:pPr>
            <w:r w:rsidRPr="003F7A87">
              <w:rPr>
                <w:rFonts w:ascii="Times New Roman" w:hAnsi="Times New Roman"/>
                <w:b/>
                <w:sz w:val="18"/>
              </w:rPr>
              <w:t>х</w:t>
            </w: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874"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982"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170"/>
              <w:rPr>
                <w:rFonts w:ascii="Times New Roman" w:eastAsia="Times New Roman" w:hAnsi="Times New Roman"/>
                <w:b/>
                <w:bCs/>
                <w:sz w:val="18"/>
                <w:szCs w:val="18"/>
              </w:rPr>
            </w:pPr>
            <w:r w:rsidRPr="003F7A87">
              <w:rPr>
                <w:rFonts w:ascii="Times New Roman" w:hAnsi="Times New Roman"/>
                <w:sz w:val="18"/>
              </w:rPr>
              <w:t>Ученици(7и 8 одд.)и наставници</w:t>
            </w:r>
          </w:p>
        </w:tc>
        <w:tc>
          <w:tcPr>
            <w:tcW w:w="1117"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223"/>
              <w:rPr>
                <w:rFonts w:ascii="Times New Roman" w:eastAsia="Times New Roman" w:hAnsi="Times New Roman"/>
                <w:b/>
                <w:bCs/>
                <w:sz w:val="18"/>
                <w:szCs w:val="18"/>
              </w:rPr>
            </w:pPr>
            <w:r w:rsidRPr="003F7A87">
              <w:rPr>
                <w:rFonts w:ascii="Times New Roman" w:hAnsi="Times New Roman"/>
                <w:sz w:val="18"/>
              </w:rPr>
              <w:t>Спортскасала испортски реквизити</w:t>
            </w:r>
          </w:p>
        </w:tc>
        <w:tc>
          <w:tcPr>
            <w:tcW w:w="1020"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107"/>
              <w:rPr>
                <w:rFonts w:ascii="Times New Roman" w:eastAsia="Times New Roman" w:hAnsi="Times New Roman"/>
                <w:b/>
                <w:bCs/>
                <w:sz w:val="18"/>
                <w:szCs w:val="18"/>
              </w:rPr>
            </w:pPr>
            <w:r w:rsidRPr="003F7A87">
              <w:rPr>
                <w:rFonts w:ascii="Times New Roman" w:hAnsi="Times New Roman"/>
                <w:sz w:val="18"/>
              </w:rPr>
              <w:t>Пофалнициза учество,изве штај</w:t>
            </w:r>
          </w:p>
        </w:tc>
        <w:tc>
          <w:tcPr>
            <w:tcW w:w="1301"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0" w:right="379"/>
              <w:rPr>
                <w:rFonts w:ascii="Times New Roman" w:eastAsia="Times New Roman" w:hAnsi="Times New Roman"/>
                <w:b/>
                <w:bCs/>
                <w:sz w:val="18"/>
                <w:szCs w:val="18"/>
              </w:rPr>
            </w:pPr>
            <w:r w:rsidRPr="003F7A87">
              <w:rPr>
                <w:rFonts w:ascii="Times New Roman" w:hAnsi="Times New Roman"/>
                <w:sz w:val="18"/>
              </w:rPr>
              <w:t>Другарување преку игра,меѓусебно почитување</w:t>
            </w:r>
          </w:p>
        </w:tc>
        <w:tc>
          <w:tcPr>
            <w:tcW w:w="995"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218"/>
              <w:rPr>
                <w:rFonts w:ascii="Times New Roman" w:eastAsia="Times New Roman" w:hAnsi="Times New Roman"/>
                <w:b/>
                <w:bCs/>
                <w:sz w:val="18"/>
                <w:szCs w:val="18"/>
                <w:lang w:val="mk-MK"/>
              </w:rPr>
            </w:pPr>
            <w:r w:rsidRPr="003F7A87">
              <w:rPr>
                <w:rFonts w:ascii="Times New Roman" w:hAnsi="Times New Roman"/>
                <w:sz w:val="18"/>
              </w:rPr>
              <w:t>Нас.</w:t>
            </w:r>
            <w:r w:rsidRPr="003F7A87">
              <w:rPr>
                <w:rFonts w:ascii="Times New Roman" w:hAnsi="Times New Roman"/>
                <w:sz w:val="18"/>
                <w:lang w:val="mk-MK"/>
              </w:rPr>
              <w:t>Крумислав Божиновска</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spacing w:line="207" w:lineRule="exact"/>
              <w:ind w:left="103"/>
              <w:rPr>
                <w:rFonts w:ascii="Times New Roman" w:hAnsi="Times New Roman"/>
                <w:sz w:val="18"/>
              </w:rPr>
            </w:pPr>
            <w:r w:rsidRPr="003F7A87">
              <w:rPr>
                <w:rFonts w:ascii="Times New Roman" w:hAnsi="Times New Roman"/>
                <w:sz w:val="18"/>
              </w:rPr>
              <w:t>3000,00</w:t>
            </w:r>
          </w:p>
          <w:p w:rsidR="005F09F6" w:rsidRPr="003F7A87" w:rsidRDefault="005F09F6" w:rsidP="005F09F6">
            <w:pPr>
              <w:spacing w:line="207" w:lineRule="exact"/>
              <w:ind w:left="103"/>
            </w:pPr>
            <w:r w:rsidRPr="003F7A87">
              <w:rPr>
                <w:rFonts w:ascii="Times New Roman" w:hAnsi="Times New Roman"/>
                <w:sz w:val="18"/>
              </w:rPr>
              <w:t>МКД</w:t>
            </w:r>
          </w:p>
        </w:tc>
      </w:tr>
      <w:tr w:rsidR="005F09F6" w:rsidRPr="003F7A87" w:rsidTr="005F09F6">
        <w:trPr>
          <w:gridAfter w:val="1"/>
          <w:wAfter w:w="8" w:type="dxa"/>
          <w:trHeight w:hRule="exact" w:val="3199"/>
        </w:trPr>
        <w:tc>
          <w:tcPr>
            <w:tcW w:w="126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3" w:right="220"/>
            </w:pPr>
            <w:r w:rsidRPr="003F7A87">
              <w:rPr>
                <w:rFonts w:ascii="Times New Roman" w:hAnsi="Times New Roman"/>
                <w:sz w:val="18"/>
              </w:rPr>
              <w:t>3.Одбележување напатрониот празникво училиштето Активност: Вклучувањена партнер училиштето во програмата</w:t>
            </w:r>
          </w:p>
        </w:tc>
        <w:tc>
          <w:tcPr>
            <w:tcW w:w="28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421"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37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spacing w:before="1"/>
              <w:rPr>
                <w:rFonts w:ascii="Times New Roman" w:eastAsia="Times New Roman" w:hAnsi="Times New Roman"/>
                <w:b/>
                <w:bCs/>
                <w:sz w:val="18"/>
                <w:szCs w:val="18"/>
              </w:rPr>
            </w:pPr>
          </w:p>
          <w:p w:rsidR="005F09F6" w:rsidRPr="003F7A87" w:rsidRDefault="005F09F6" w:rsidP="005F09F6">
            <w:pPr>
              <w:ind w:right="101"/>
              <w:jc w:val="right"/>
            </w:pPr>
            <w:r w:rsidRPr="003F7A87">
              <w:rPr>
                <w:rFonts w:ascii="Times New Roman" w:hAnsi="Times New Roman"/>
                <w:b/>
                <w:sz w:val="18"/>
              </w:rPr>
              <w:t>х</w:t>
            </w: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3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874"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982"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ight="175"/>
              <w:jc w:val="both"/>
              <w:rPr>
                <w:rFonts w:ascii="Times New Roman" w:eastAsia="Times New Roman" w:hAnsi="Times New Roman"/>
                <w:b/>
                <w:bCs/>
                <w:sz w:val="18"/>
                <w:szCs w:val="18"/>
              </w:rPr>
            </w:pPr>
            <w:r w:rsidRPr="003F7A87">
              <w:rPr>
                <w:rFonts w:ascii="Times New Roman" w:hAnsi="Times New Roman"/>
                <w:sz w:val="18"/>
              </w:rPr>
              <w:t>Ученици(од 4 до8одд.)и наставници</w:t>
            </w:r>
          </w:p>
        </w:tc>
        <w:tc>
          <w:tcPr>
            <w:tcW w:w="1117"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3" w:right="113"/>
              <w:rPr>
                <w:rFonts w:ascii="Times New Roman" w:eastAsia="Times New Roman" w:hAnsi="Times New Roman"/>
                <w:b/>
                <w:bCs/>
                <w:sz w:val="18"/>
                <w:szCs w:val="18"/>
              </w:rPr>
            </w:pPr>
            <w:r w:rsidRPr="003F7A87">
              <w:rPr>
                <w:rFonts w:ascii="Times New Roman" w:hAnsi="Times New Roman"/>
                <w:sz w:val="18"/>
              </w:rPr>
              <w:t>Просториите,те хничка поддршка</w:t>
            </w:r>
          </w:p>
        </w:tc>
        <w:tc>
          <w:tcPr>
            <w:tcW w:w="1020"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spacing w:line="207" w:lineRule="exact"/>
              <w:ind w:left="103"/>
              <w:rPr>
                <w:rFonts w:ascii="Times New Roman" w:hAnsi="Times New Roman"/>
                <w:sz w:val="18"/>
              </w:rPr>
            </w:pPr>
            <w:r w:rsidRPr="003F7A87">
              <w:rPr>
                <w:rFonts w:ascii="Times New Roman" w:hAnsi="Times New Roman"/>
                <w:sz w:val="18"/>
              </w:rPr>
              <w:t>Фотографии</w:t>
            </w:r>
          </w:p>
          <w:p w:rsidR="005F09F6" w:rsidRPr="003F7A87" w:rsidRDefault="005F09F6" w:rsidP="005F09F6">
            <w:pPr>
              <w:ind w:left="103" w:right="308"/>
              <w:rPr>
                <w:rFonts w:ascii="Times New Roman" w:eastAsia="Times New Roman" w:hAnsi="Times New Roman"/>
                <w:b/>
                <w:bCs/>
                <w:sz w:val="18"/>
                <w:szCs w:val="18"/>
              </w:rPr>
            </w:pPr>
            <w:r w:rsidRPr="003F7A87">
              <w:rPr>
                <w:rFonts w:ascii="Times New Roman" w:hAnsi="Times New Roman"/>
                <w:sz w:val="18"/>
              </w:rPr>
              <w:t>,извештај, медиумска покриеност</w:t>
            </w:r>
          </w:p>
        </w:tc>
        <w:tc>
          <w:tcPr>
            <w:tcW w:w="1301"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0" w:right="119"/>
              <w:rPr>
                <w:rFonts w:ascii="Times New Roman" w:eastAsia="Times New Roman" w:hAnsi="Times New Roman"/>
                <w:b/>
                <w:bCs/>
                <w:sz w:val="18"/>
                <w:szCs w:val="18"/>
              </w:rPr>
            </w:pPr>
            <w:r w:rsidRPr="003F7A87">
              <w:rPr>
                <w:rFonts w:ascii="Times New Roman" w:hAnsi="Times New Roman"/>
                <w:sz w:val="18"/>
              </w:rPr>
              <w:t>Развивањена другарството и почитта,меѓусебна толеранција</w:t>
            </w:r>
          </w:p>
        </w:tc>
        <w:tc>
          <w:tcPr>
            <w:tcW w:w="995" w:type="dxa"/>
            <w:gridSpan w:val="2"/>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ight="350"/>
              <w:rPr>
                <w:rFonts w:ascii="Times New Roman" w:hAnsi="Times New Roman"/>
                <w:sz w:val="18"/>
                <w:lang w:val="mk-MK"/>
              </w:rPr>
            </w:pPr>
            <w:r w:rsidRPr="003F7A87">
              <w:rPr>
                <w:rFonts w:ascii="Times New Roman" w:hAnsi="Times New Roman"/>
                <w:sz w:val="18"/>
                <w:lang w:val="mk-MK"/>
              </w:rPr>
              <w:t>Дашурије Реџепи-</w:t>
            </w:r>
          </w:p>
          <w:p w:rsidR="005F09F6" w:rsidRPr="003F7A87" w:rsidRDefault="005F09F6" w:rsidP="005F09F6">
            <w:pPr>
              <w:ind w:left="103" w:right="350"/>
              <w:rPr>
                <w:rFonts w:ascii="Times New Roman" w:eastAsia="Times New Roman" w:hAnsi="Times New Roman"/>
                <w:b/>
                <w:bCs/>
                <w:sz w:val="18"/>
                <w:szCs w:val="18"/>
                <w:lang w:val="mk-MK"/>
              </w:rPr>
            </w:pPr>
            <w:r w:rsidRPr="003F7A87">
              <w:rPr>
                <w:rFonts w:ascii="Times New Roman" w:hAnsi="Times New Roman"/>
                <w:sz w:val="18"/>
                <w:lang w:val="mk-MK"/>
              </w:rPr>
              <w:t>Слободанка Ристовска</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spacing w:line="207" w:lineRule="exact"/>
              <w:ind w:left="103"/>
              <w:rPr>
                <w:rFonts w:ascii="Times New Roman" w:hAnsi="Times New Roman"/>
                <w:sz w:val="18"/>
              </w:rPr>
            </w:pPr>
            <w:r w:rsidRPr="003F7A87">
              <w:rPr>
                <w:rFonts w:ascii="Times New Roman" w:hAnsi="Times New Roman"/>
                <w:sz w:val="18"/>
              </w:rPr>
              <w:t>4000,00</w:t>
            </w:r>
          </w:p>
          <w:p w:rsidR="005F09F6" w:rsidRPr="003F7A87" w:rsidRDefault="005F09F6" w:rsidP="005F09F6">
            <w:pPr>
              <w:spacing w:line="207" w:lineRule="exact"/>
              <w:ind w:left="103"/>
            </w:pPr>
            <w:r w:rsidRPr="003F7A87">
              <w:rPr>
                <w:rFonts w:ascii="Times New Roman" w:hAnsi="Times New Roman"/>
                <w:sz w:val="18"/>
              </w:rPr>
              <w:t>МКД</w:t>
            </w:r>
          </w:p>
        </w:tc>
      </w:tr>
    </w:tbl>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p w:rsidR="005F09F6" w:rsidRDefault="005F09F6" w:rsidP="003F7A87">
      <w:pPr>
        <w:spacing w:before="2"/>
        <w:rPr>
          <w:rFonts w:ascii="Times New Roman" w:eastAsia="Times New Roman" w:hAnsi="Times New Roman"/>
          <w:b/>
          <w:bCs/>
          <w:sz w:val="21"/>
          <w:szCs w:val="21"/>
          <w:lang w:val="mk-MK"/>
        </w:rPr>
      </w:pPr>
    </w:p>
    <w:tbl>
      <w:tblPr>
        <w:tblW w:w="11652" w:type="dxa"/>
        <w:tblInd w:w="-1445" w:type="dxa"/>
        <w:tblLayout w:type="fixed"/>
        <w:tblCellMar>
          <w:left w:w="0" w:type="dxa"/>
          <w:right w:w="0" w:type="dxa"/>
        </w:tblCellMar>
        <w:tblLook w:val="0000"/>
      </w:tblPr>
      <w:tblGrid>
        <w:gridCol w:w="1291"/>
        <w:gridCol w:w="286"/>
        <w:gridCol w:w="430"/>
        <w:gridCol w:w="430"/>
        <w:gridCol w:w="386"/>
        <w:gridCol w:w="187"/>
        <w:gridCol w:w="243"/>
        <w:gridCol w:w="187"/>
        <w:gridCol w:w="243"/>
        <w:gridCol w:w="187"/>
        <w:gridCol w:w="243"/>
        <w:gridCol w:w="187"/>
        <w:gridCol w:w="893"/>
        <w:gridCol w:w="1004"/>
        <w:gridCol w:w="1142"/>
        <w:gridCol w:w="1042"/>
        <w:gridCol w:w="1330"/>
        <w:gridCol w:w="1017"/>
        <w:gridCol w:w="924"/>
      </w:tblGrid>
      <w:tr w:rsidR="005F09F6" w:rsidRPr="003F7A87" w:rsidTr="005F09F6">
        <w:trPr>
          <w:trHeight w:hRule="exact" w:val="9373"/>
        </w:trPr>
        <w:tc>
          <w:tcPr>
            <w:tcW w:w="129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right="217"/>
              <w:rPr>
                <w:rFonts w:ascii="Times New Roman" w:eastAsia="Times New Roman" w:hAnsi="Times New Roman"/>
                <w:sz w:val="18"/>
                <w:szCs w:val="18"/>
                <w:lang w:val="mk-MK"/>
              </w:rPr>
            </w:pPr>
            <w:r w:rsidRPr="005F09F6">
              <w:rPr>
                <w:rFonts w:ascii="Times New Roman" w:hAnsi="Times New Roman"/>
                <w:sz w:val="18"/>
                <w:lang w:val="mk-MK"/>
              </w:rPr>
              <w:t>4.Одбележување на светскиотден напланетата Земја</w:t>
            </w:r>
          </w:p>
          <w:p w:rsidR="005F09F6" w:rsidRPr="005F09F6" w:rsidRDefault="005F09F6" w:rsidP="005F09F6">
            <w:pPr>
              <w:ind w:left="103" w:right="230"/>
              <w:rPr>
                <w:rFonts w:ascii="Times New Roman" w:eastAsia="Times New Roman" w:hAnsi="Times New Roman"/>
                <w:b/>
                <w:bCs/>
                <w:sz w:val="17"/>
                <w:szCs w:val="17"/>
                <w:lang w:val="mk-MK"/>
              </w:rPr>
            </w:pPr>
            <w:r w:rsidRPr="005F09F6">
              <w:rPr>
                <w:rFonts w:ascii="Times New Roman" w:eastAsia="Times New Roman" w:hAnsi="Times New Roman"/>
                <w:sz w:val="18"/>
                <w:szCs w:val="18"/>
                <w:lang w:val="mk-MK"/>
              </w:rPr>
              <w:t>Активност: Изработкана цртежи–Земјата денес иутре</w:t>
            </w:r>
          </w:p>
          <w:p w:rsidR="005F09F6" w:rsidRPr="005F09F6" w:rsidRDefault="005F09F6" w:rsidP="005F09F6">
            <w:pPr>
              <w:spacing w:before="10"/>
              <w:rPr>
                <w:rFonts w:ascii="Times New Roman" w:eastAsia="Times New Roman" w:hAnsi="Times New Roman"/>
                <w:b/>
                <w:bCs/>
                <w:sz w:val="17"/>
                <w:szCs w:val="17"/>
                <w:lang w:val="mk-MK"/>
              </w:rPr>
            </w:pPr>
          </w:p>
          <w:p w:rsidR="005F09F6" w:rsidRPr="005F09F6" w:rsidRDefault="005F09F6" w:rsidP="005F09F6">
            <w:pPr>
              <w:ind w:left="103" w:right="169"/>
              <w:rPr>
                <w:rFonts w:ascii="Times New Roman" w:eastAsia="Times New Roman" w:hAnsi="Times New Roman"/>
                <w:b/>
                <w:bCs/>
                <w:sz w:val="18"/>
                <w:szCs w:val="18"/>
                <w:lang w:val="mk-MK"/>
              </w:rPr>
            </w:pPr>
            <w:r w:rsidRPr="005F09F6">
              <w:rPr>
                <w:rFonts w:ascii="Times New Roman" w:hAnsi="Times New Roman"/>
                <w:sz w:val="18"/>
                <w:lang w:val="mk-MK"/>
              </w:rPr>
              <w:t>5.Меѓусебна електронска соработкасо партнер училиштетои примена наМИО концептотна редовни часовии поживотни вештини.</w:t>
            </w:r>
          </w:p>
        </w:tc>
        <w:tc>
          <w:tcPr>
            <w:tcW w:w="286"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rPr>
                <w:rFonts w:ascii="Times New Roman" w:eastAsia="Times New Roman" w:hAnsi="Times New Roman"/>
                <w:b/>
                <w:bCs/>
                <w:sz w:val="18"/>
                <w:szCs w:val="18"/>
                <w:lang w:val="mk-MK"/>
              </w:rPr>
            </w:pPr>
          </w:p>
          <w:p w:rsidR="005F09F6" w:rsidRPr="005F09F6" w:rsidRDefault="005F09F6" w:rsidP="005F09F6">
            <w:pPr>
              <w:spacing w:before="7"/>
              <w:rPr>
                <w:rFonts w:ascii="Times New Roman" w:eastAsia="Times New Roman" w:hAnsi="Times New Roman"/>
                <w:b/>
                <w:bCs/>
                <w:sz w:val="17"/>
                <w:szCs w:val="17"/>
                <w:lang w:val="mk-MK"/>
              </w:rPr>
            </w:pPr>
          </w:p>
          <w:p w:rsidR="005F09F6" w:rsidRPr="003F7A87" w:rsidRDefault="005F09F6" w:rsidP="005F09F6">
            <w:pPr>
              <w:ind w:left="103"/>
              <w:rPr>
                <w:rFonts w:ascii="Times New Roman" w:eastAsia="Times New Roman" w:hAnsi="Times New Roman"/>
                <w:b/>
                <w:bCs/>
                <w:sz w:val="18"/>
                <w:szCs w:val="18"/>
              </w:rPr>
            </w:pPr>
            <w:r w:rsidRPr="003F7A87">
              <w:rPr>
                <w:rFonts w:ascii="Times New Roman" w:hAnsi="Times New Roman"/>
                <w:sz w:val="18"/>
              </w:rPr>
              <w:t>х</w:t>
            </w:r>
          </w:p>
        </w:tc>
        <w:tc>
          <w:tcPr>
            <w:tcW w:w="43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Pr>
                <w:rFonts w:ascii="Times New Roman" w:eastAsia="Times New Roman" w:hAnsi="Times New Roman"/>
                <w:b/>
                <w:bCs/>
                <w:sz w:val="18"/>
                <w:szCs w:val="18"/>
              </w:rPr>
            </w:pPr>
            <w:r w:rsidRPr="003F7A87">
              <w:rPr>
                <w:rFonts w:ascii="Times New Roman" w:hAnsi="Times New Roman"/>
                <w:sz w:val="18"/>
              </w:rPr>
              <w:t>х</w:t>
            </w:r>
          </w:p>
        </w:tc>
        <w:tc>
          <w:tcPr>
            <w:tcW w:w="43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pPr>
            <w:r w:rsidRPr="003F7A87">
              <w:rPr>
                <w:rFonts w:ascii="Times New Roman" w:hAnsi="Times New Roman"/>
                <w:sz w:val="18"/>
              </w:rPr>
              <w:t>х</w:t>
            </w:r>
          </w:p>
        </w:tc>
        <w:tc>
          <w:tcPr>
            <w:tcW w:w="386"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24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0"/>
              <w:rPr>
                <w:rFonts w:ascii="Times New Roman" w:eastAsia="Times New Roman" w:hAnsi="Times New Roman"/>
                <w:b/>
                <w:bCs/>
                <w:sz w:val="18"/>
                <w:szCs w:val="18"/>
              </w:rPr>
            </w:pPr>
            <w:r w:rsidRPr="003F7A87">
              <w:rPr>
                <w:rFonts w:ascii="Times New Roman" w:hAnsi="Times New Roman"/>
                <w:sz w:val="18"/>
              </w:rPr>
              <w:t>х</w:t>
            </w:r>
          </w:p>
        </w:tc>
        <w:tc>
          <w:tcPr>
            <w:tcW w:w="24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
              <w:jc w:val="center"/>
              <w:rPr>
                <w:rFonts w:ascii="Times New Roman" w:hAnsi="Times New Roman"/>
                <w:b/>
                <w:sz w:val="18"/>
              </w:rPr>
            </w:pPr>
            <w:r w:rsidRPr="003F7A87">
              <w:rPr>
                <w:rFonts w:ascii="Times New Roman" w:hAnsi="Times New Roman"/>
                <w:sz w:val="18"/>
              </w:rPr>
              <w:t>х</w:t>
            </w:r>
          </w:p>
        </w:tc>
        <w:tc>
          <w:tcPr>
            <w:tcW w:w="18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ind w:left="100"/>
              <w:rPr>
                <w:rFonts w:ascii="Times New Roman" w:eastAsia="Times New Roman" w:hAnsi="Times New Roman"/>
                <w:b/>
                <w:bCs/>
                <w:sz w:val="18"/>
                <w:szCs w:val="18"/>
              </w:rPr>
            </w:pPr>
            <w:r w:rsidRPr="003F7A87">
              <w:rPr>
                <w:rFonts w:ascii="Times New Roman" w:hAnsi="Times New Roman"/>
                <w:b/>
                <w:sz w:val="18"/>
              </w:rPr>
              <w:t>х</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0"/>
            </w:pPr>
            <w:r w:rsidRPr="003F7A87">
              <w:rPr>
                <w:rFonts w:ascii="Times New Roman" w:hAnsi="Times New Roman"/>
                <w:sz w:val="18"/>
              </w:rPr>
              <w:t>х</w:t>
            </w:r>
          </w:p>
        </w:tc>
        <w:tc>
          <w:tcPr>
            <w:tcW w:w="24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8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893"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pPr>
          </w:p>
        </w:tc>
        <w:tc>
          <w:tcPr>
            <w:tcW w:w="1004"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ight="182"/>
              <w:rPr>
                <w:rFonts w:ascii="Times New Roman" w:eastAsia="Times New Roman" w:hAnsi="Times New Roman"/>
                <w:b/>
                <w:bCs/>
                <w:sz w:val="18"/>
                <w:szCs w:val="18"/>
              </w:rPr>
            </w:pPr>
            <w:r w:rsidRPr="003F7A87">
              <w:rPr>
                <w:rFonts w:ascii="Times New Roman" w:hAnsi="Times New Roman"/>
                <w:sz w:val="18"/>
              </w:rPr>
              <w:t>Учениции наставници</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ind w:left="103" w:right="182"/>
              <w:rPr>
                <w:rFonts w:ascii="Times New Roman" w:eastAsia="Times New Roman" w:hAnsi="Times New Roman"/>
                <w:b/>
                <w:bCs/>
                <w:sz w:val="18"/>
                <w:szCs w:val="18"/>
              </w:rPr>
            </w:pPr>
            <w:r w:rsidRPr="003F7A87">
              <w:rPr>
                <w:rFonts w:ascii="Times New Roman" w:hAnsi="Times New Roman"/>
                <w:sz w:val="18"/>
              </w:rPr>
              <w:t>Наставиции стручна служба</w:t>
            </w:r>
          </w:p>
        </w:tc>
        <w:tc>
          <w:tcPr>
            <w:tcW w:w="1142"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ight="183"/>
              <w:rPr>
                <w:rFonts w:ascii="Times New Roman" w:eastAsia="Times New Roman" w:hAnsi="Times New Roman"/>
                <w:b/>
                <w:bCs/>
                <w:sz w:val="18"/>
                <w:szCs w:val="18"/>
              </w:rPr>
            </w:pPr>
            <w:r w:rsidRPr="003F7A87">
              <w:rPr>
                <w:rFonts w:ascii="Times New Roman" w:hAnsi="Times New Roman"/>
                <w:sz w:val="18"/>
              </w:rPr>
              <w:t>Работилница,п риборза цртање</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ind w:left="103"/>
              <w:rPr>
                <w:rFonts w:ascii="Times New Roman" w:eastAsia="Times New Roman" w:hAnsi="Times New Roman"/>
                <w:b/>
                <w:bCs/>
                <w:sz w:val="18"/>
                <w:szCs w:val="18"/>
              </w:rPr>
            </w:pPr>
            <w:r w:rsidRPr="003F7A87">
              <w:rPr>
                <w:rFonts w:ascii="Times New Roman" w:hAnsi="Times New Roman"/>
                <w:sz w:val="18"/>
              </w:rPr>
              <w:t>компјутер</w:t>
            </w:r>
          </w:p>
        </w:tc>
        <w:tc>
          <w:tcPr>
            <w:tcW w:w="1042"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Pr>
                <w:rFonts w:ascii="Times New Roman" w:eastAsia="Times New Roman" w:hAnsi="Times New Roman"/>
                <w:b/>
                <w:bCs/>
                <w:sz w:val="17"/>
                <w:szCs w:val="17"/>
              </w:rPr>
            </w:pPr>
            <w:r w:rsidRPr="003F7A87">
              <w:rPr>
                <w:rFonts w:ascii="Times New Roman" w:hAnsi="Times New Roman"/>
                <w:sz w:val="18"/>
              </w:rPr>
              <w:t>Цртежи</w:t>
            </w:r>
          </w:p>
          <w:p w:rsidR="005F09F6" w:rsidRPr="003F7A87" w:rsidRDefault="005F09F6" w:rsidP="005F09F6">
            <w:pPr>
              <w:spacing w:before="10"/>
              <w:rPr>
                <w:rFonts w:ascii="Times New Roman" w:eastAsia="Times New Roman" w:hAnsi="Times New Roman"/>
                <w:b/>
                <w:bCs/>
                <w:sz w:val="17"/>
                <w:szCs w:val="17"/>
              </w:rPr>
            </w:pPr>
          </w:p>
          <w:p w:rsidR="005F09F6" w:rsidRPr="003F7A87" w:rsidRDefault="005F09F6" w:rsidP="005F09F6">
            <w:pPr>
              <w:ind w:left="103" w:right="468"/>
              <w:rPr>
                <w:rFonts w:ascii="Times New Roman" w:eastAsia="Times New Roman" w:hAnsi="Times New Roman"/>
                <w:b/>
                <w:bCs/>
                <w:sz w:val="18"/>
                <w:szCs w:val="18"/>
              </w:rPr>
            </w:pPr>
            <w:r w:rsidRPr="003F7A87">
              <w:rPr>
                <w:rFonts w:ascii="Times New Roman" w:hAnsi="Times New Roman"/>
                <w:sz w:val="18"/>
              </w:rPr>
              <w:t>(Стрип), извештај</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11"/>
              <w:rPr>
                <w:rFonts w:ascii="Times New Roman" w:eastAsia="Times New Roman" w:hAnsi="Times New Roman"/>
                <w:b/>
                <w:bCs/>
                <w:sz w:val="17"/>
                <w:szCs w:val="17"/>
              </w:rPr>
            </w:pPr>
          </w:p>
          <w:p w:rsidR="005F09F6" w:rsidRPr="003F7A87" w:rsidRDefault="005F09F6" w:rsidP="005F09F6">
            <w:pPr>
              <w:ind w:left="103" w:right="468"/>
              <w:rPr>
                <w:rFonts w:ascii="Times New Roman" w:eastAsia="Times New Roman" w:hAnsi="Times New Roman"/>
                <w:b/>
                <w:bCs/>
                <w:sz w:val="18"/>
                <w:szCs w:val="18"/>
              </w:rPr>
            </w:pPr>
            <w:r w:rsidRPr="003F7A87">
              <w:rPr>
                <w:rFonts w:ascii="Times New Roman" w:hAnsi="Times New Roman"/>
                <w:sz w:val="18"/>
              </w:rPr>
              <w:t>Наставни планови</w:t>
            </w:r>
          </w:p>
        </w:tc>
        <w:tc>
          <w:tcPr>
            <w:tcW w:w="1330"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8"/>
              <w:rPr>
                <w:rFonts w:ascii="Times New Roman" w:eastAsia="Times New Roman" w:hAnsi="Times New Roman"/>
                <w:b/>
                <w:bCs/>
                <w:sz w:val="17"/>
                <w:szCs w:val="17"/>
              </w:rPr>
            </w:pPr>
          </w:p>
          <w:p w:rsidR="005F09F6" w:rsidRPr="003F7A87" w:rsidRDefault="005F09F6" w:rsidP="005F09F6">
            <w:pPr>
              <w:ind w:left="100" w:right="112"/>
              <w:rPr>
                <w:rFonts w:ascii="Times New Roman" w:eastAsia="Times New Roman" w:hAnsi="Times New Roman"/>
                <w:b/>
                <w:bCs/>
                <w:sz w:val="18"/>
                <w:szCs w:val="18"/>
              </w:rPr>
            </w:pPr>
            <w:r w:rsidRPr="003F7A87">
              <w:rPr>
                <w:rFonts w:ascii="Times New Roman" w:hAnsi="Times New Roman"/>
                <w:sz w:val="18"/>
              </w:rPr>
              <w:t>Збогатувањена фондот назборови прекутимската работа.Почитувањ е наразликите.</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ind w:left="100" w:right="334"/>
              <w:rPr>
                <w:rFonts w:ascii="Times New Roman" w:eastAsia="Times New Roman" w:hAnsi="Times New Roman"/>
                <w:b/>
                <w:bCs/>
                <w:sz w:val="18"/>
                <w:szCs w:val="18"/>
              </w:rPr>
            </w:pPr>
            <w:r w:rsidRPr="003F7A87">
              <w:rPr>
                <w:rFonts w:ascii="Times New Roman" w:hAnsi="Times New Roman"/>
                <w:sz w:val="18"/>
              </w:rPr>
              <w:t>Зголемувањена соработката</w:t>
            </w:r>
          </w:p>
        </w:tc>
        <w:tc>
          <w:tcPr>
            <w:tcW w:w="1017" w:type="dxa"/>
            <w:tcBorders>
              <w:top w:val="single" w:sz="4" w:space="0" w:color="000000"/>
              <w:left w:val="single" w:sz="4" w:space="0" w:color="000000"/>
              <w:bottom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ind w:left="103" w:right="115"/>
              <w:rPr>
                <w:rFonts w:ascii="Times New Roman" w:hAnsi="Times New Roman"/>
                <w:sz w:val="18"/>
                <w:lang w:val="mk-MK"/>
              </w:rPr>
            </w:pPr>
            <w:r w:rsidRPr="003F7A87">
              <w:rPr>
                <w:rFonts w:ascii="Times New Roman" w:hAnsi="Times New Roman"/>
                <w:sz w:val="18"/>
              </w:rPr>
              <w:t>нас.</w:t>
            </w:r>
            <w:r w:rsidRPr="003F7A87">
              <w:rPr>
                <w:rFonts w:ascii="Times New Roman" w:hAnsi="Times New Roman"/>
                <w:sz w:val="18"/>
                <w:lang w:val="mk-MK"/>
              </w:rPr>
              <w:t>Оливера</w:t>
            </w:r>
          </w:p>
          <w:p w:rsidR="005F09F6" w:rsidRPr="003F7A87" w:rsidRDefault="005F09F6" w:rsidP="005F09F6">
            <w:pPr>
              <w:ind w:left="103" w:right="115"/>
              <w:rPr>
                <w:rFonts w:ascii="Times New Roman" w:eastAsia="Times New Roman" w:hAnsi="Times New Roman"/>
                <w:b/>
                <w:bCs/>
                <w:sz w:val="18"/>
                <w:szCs w:val="18"/>
                <w:lang w:val="mk-MK"/>
              </w:rPr>
            </w:pPr>
            <w:r w:rsidRPr="003F7A87">
              <w:rPr>
                <w:rFonts w:ascii="Times New Roman" w:hAnsi="Times New Roman"/>
                <w:sz w:val="18"/>
                <w:lang w:val="mk-MK"/>
              </w:rPr>
              <w:t>Димитриевска</w:t>
            </w: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1"/>
              <w:rPr>
                <w:rFonts w:ascii="Times New Roman" w:eastAsia="Times New Roman" w:hAnsi="Times New Roman"/>
                <w:b/>
                <w:bCs/>
                <w:sz w:val="18"/>
                <w:szCs w:val="18"/>
              </w:rPr>
            </w:pPr>
          </w:p>
          <w:p w:rsidR="005F09F6" w:rsidRPr="003F7A87" w:rsidRDefault="005F09F6" w:rsidP="005F09F6">
            <w:pPr>
              <w:ind w:left="103" w:right="295"/>
              <w:rPr>
                <w:rFonts w:ascii="Times New Roman" w:eastAsia="Times New Roman" w:hAnsi="Times New Roman"/>
                <w:b/>
                <w:bCs/>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5F09F6" w:rsidRPr="003F7A87" w:rsidRDefault="005F09F6" w:rsidP="005F09F6">
            <w:pPr>
              <w:snapToGrid w:val="0"/>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rPr>
                <w:rFonts w:ascii="Times New Roman" w:eastAsia="Times New Roman" w:hAnsi="Times New Roman"/>
                <w:b/>
                <w:bCs/>
                <w:sz w:val="18"/>
                <w:szCs w:val="18"/>
              </w:rPr>
            </w:pPr>
          </w:p>
          <w:p w:rsidR="005F09F6" w:rsidRPr="003F7A87" w:rsidRDefault="005F09F6" w:rsidP="005F09F6">
            <w:pPr>
              <w:spacing w:before="7"/>
              <w:rPr>
                <w:rFonts w:ascii="Times New Roman" w:eastAsia="Times New Roman" w:hAnsi="Times New Roman"/>
                <w:b/>
                <w:bCs/>
                <w:sz w:val="17"/>
                <w:szCs w:val="17"/>
              </w:rPr>
            </w:pPr>
          </w:p>
          <w:p w:rsidR="005F09F6" w:rsidRPr="003F7A87" w:rsidRDefault="005F09F6" w:rsidP="005F09F6">
            <w:pPr>
              <w:spacing w:line="207" w:lineRule="exact"/>
              <w:ind w:left="103"/>
              <w:rPr>
                <w:rFonts w:ascii="Times New Roman" w:hAnsi="Times New Roman"/>
                <w:sz w:val="18"/>
              </w:rPr>
            </w:pPr>
            <w:r w:rsidRPr="003F7A87">
              <w:rPr>
                <w:rFonts w:ascii="Times New Roman" w:hAnsi="Times New Roman"/>
                <w:sz w:val="18"/>
              </w:rPr>
              <w:t>3000,00</w:t>
            </w:r>
          </w:p>
          <w:p w:rsidR="005F09F6" w:rsidRPr="003F7A87" w:rsidRDefault="005F09F6" w:rsidP="005F09F6">
            <w:pPr>
              <w:spacing w:line="207" w:lineRule="exact"/>
              <w:ind w:left="103"/>
            </w:pPr>
            <w:r w:rsidRPr="003F7A87">
              <w:rPr>
                <w:rFonts w:ascii="Times New Roman" w:hAnsi="Times New Roman"/>
                <w:sz w:val="18"/>
              </w:rPr>
              <w:t>МКД</w:t>
            </w:r>
          </w:p>
        </w:tc>
      </w:tr>
    </w:tbl>
    <w:p w:rsidR="005F09F6" w:rsidRPr="003F7A87" w:rsidRDefault="005F09F6" w:rsidP="005F09F6">
      <w:pPr>
        <w:spacing w:before="2"/>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bookmarkStart w:id="11" w:name="_Hlk25929011"/>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Default="005F09F6" w:rsidP="005F09F6">
      <w:pPr>
        <w:jc w:val="both"/>
        <w:rPr>
          <w:rFonts w:ascii="Times New Roman" w:eastAsia="Times New Roman" w:hAnsi="Times New Roman"/>
          <w:b/>
          <w:bCs/>
          <w:sz w:val="19"/>
          <w:szCs w:val="19"/>
        </w:rPr>
      </w:pPr>
    </w:p>
    <w:p w:rsidR="005F09F6" w:rsidRPr="005F09F6" w:rsidRDefault="005F09F6" w:rsidP="005F09F6">
      <w:pPr>
        <w:jc w:val="both"/>
        <w:rPr>
          <w:rFonts w:ascii="StobiSerif Regular" w:hAnsi="StobiSerif Regular"/>
          <w:sz w:val="24"/>
          <w:szCs w:val="24"/>
        </w:rPr>
      </w:pPr>
      <w:r w:rsidRPr="005F09F6">
        <w:rPr>
          <w:rFonts w:ascii="StobiSerif Regular" w:hAnsi="StobiSerif Regular" w:cs="Arial"/>
          <w:b/>
          <w:color w:val="000000"/>
          <w:sz w:val="24"/>
          <w:szCs w:val="24"/>
        </w:rPr>
        <w:lastRenderedPageBreak/>
        <w:t xml:space="preserve">14. </w:t>
      </w:r>
      <w:r w:rsidRPr="005F09F6">
        <w:rPr>
          <w:rFonts w:ascii="StobiSerif Regular" w:eastAsia="Arial" w:hAnsi="StobiSerif Regular" w:cs="Arial"/>
          <w:b/>
          <w:sz w:val="24"/>
          <w:szCs w:val="24"/>
        </w:rPr>
        <w:t>Проекти што се реализираат во основното училиште</w:t>
      </w:r>
    </w:p>
    <w:bookmarkEnd w:id="11"/>
    <w:p w:rsidR="005F09F6" w:rsidRPr="005F09F6" w:rsidRDefault="005F09F6" w:rsidP="00312EFA">
      <w:pPr>
        <w:spacing w:before="41"/>
        <w:rPr>
          <w:rFonts w:ascii="Times New Roman" w:eastAsia="Times New Roman" w:hAnsi="Times New Roman"/>
          <w:b/>
          <w:bCs/>
          <w:i/>
          <w:sz w:val="17"/>
          <w:szCs w:val="17"/>
        </w:rPr>
      </w:pPr>
      <w:r w:rsidRPr="005F09F6">
        <w:rPr>
          <w:rFonts w:ascii="Times New Roman" w:hAnsi="Times New Roman"/>
          <w:b/>
          <w:i/>
          <w:sz w:val="24"/>
        </w:rPr>
        <w:t>Проекти воучилиштето-Proektet në shkollë</w:t>
      </w:r>
    </w:p>
    <w:p w:rsidR="005F09F6" w:rsidRPr="005F09F6" w:rsidRDefault="005F09F6" w:rsidP="005F09F6">
      <w:pPr>
        <w:spacing w:before="5"/>
        <w:rPr>
          <w:rFonts w:ascii="Times New Roman" w:eastAsia="Times New Roman" w:hAnsi="Times New Roman"/>
          <w:b/>
          <w:bCs/>
          <w:i/>
          <w:sz w:val="17"/>
          <w:szCs w:val="17"/>
        </w:rPr>
      </w:pPr>
    </w:p>
    <w:tbl>
      <w:tblPr>
        <w:tblW w:w="10465" w:type="dxa"/>
        <w:tblInd w:w="-365" w:type="dxa"/>
        <w:tblLayout w:type="fixed"/>
        <w:tblCellMar>
          <w:left w:w="0" w:type="dxa"/>
          <w:right w:w="0" w:type="dxa"/>
        </w:tblCellMar>
        <w:tblLook w:val="0000"/>
      </w:tblPr>
      <w:tblGrid>
        <w:gridCol w:w="1350"/>
        <w:gridCol w:w="9115"/>
      </w:tblGrid>
      <w:tr w:rsidR="005F09F6" w:rsidRPr="00B023CF" w:rsidTr="005F09F6">
        <w:trPr>
          <w:trHeight w:hRule="exact" w:val="586"/>
        </w:trPr>
        <w:tc>
          <w:tcPr>
            <w:tcW w:w="1350"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Реденброј</w:t>
            </w:r>
          </w:p>
          <w:p w:rsidR="005F09F6" w:rsidRPr="005F09F6" w:rsidRDefault="005F09F6" w:rsidP="005F09F6">
            <w:pPr>
              <w:ind w:left="103"/>
              <w:rPr>
                <w:rFonts w:ascii="Times New Roman" w:hAnsi="Times New Roman"/>
                <w:b/>
                <w:sz w:val="18"/>
              </w:rPr>
            </w:pPr>
            <w:r w:rsidRPr="005F09F6">
              <w:rPr>
                <w:rFonts w:ascii="Times New Roman" w:hAnsi="Times New Roman"/>
                <w:b/>
                <w:sz w:val="18"/>
              </w:rPr>
              <w:t>Nr. Rendor</w:t>
            </w:r>
          </w:p>
        </w:tc>
        <w:tc>
          <w:tcPr>
            <w:tcW w:w="9115" w:type="dxa"/>
            <w:tcBorders>
              <w:top w:val="single" w:sz="4" w:space="0" w:color="000000"/>
              <w:left w:val="single" w:sz="4" w:space="0" w:color="000000"/>
              <w:bottom w:val="single" w:sz="4" w:space="0" w:color="000000"/>
              <w:right w:val="single" w:sz="4" w:space="0" w:color="000000"/>
            </w:tcBorders>
            <w:shd w:val="clear" w:color="auto" w:fill="8DB3E1"/>
          </w:tcPr>
          <w:p w:rsidR="005F09F6" w:rsidRPr="005F09F6" w:rsidRDefault="005F09F6" w:rsidP="005F09F6">
            <w:pPr>
              <w:spacing w:before="74"/>
              <w:ind w:left="2863"/>
              <w:rPr>
                <w:rFonts w:ascii="Times New Roman" w:hAnsi="Times New Roman"/>
                <w:b/>
                <w:sz w:val="18"/>
              </w:rPr>
            </w:pPr>
            <w:r w:rsidRPr="005F09F6">
              <w:rPr>
                <w:rFonts w:ascii="Times New Roman" w:hAnsi="Times New Roman"/>
                <w:b/>
                <w:sz w:val="18"/>
              </w:rPr>
              <w:t>Училиштето и понатаму ќе продолжи со реализација на проектнитеактивности</w:t>
            </w:r>
          </w:p>
          <w:p w:rsidR="005F09F6" w:rsidRPr="005F09F6" w:rsidRDefault="005F09F6" w:rsidP="005F09F6">
            <w:pPr>
              <w:spacing w:before="74"/>
              <w:ind w:left="2863"/>
              <w:rPr>
                <w:rFonts w:ascii="Times New Roman" w:hAnsi="Times New Roman"/>
                <w:b/>
                <w:sz w:val="18"/>
                <w:lang w:val="de-DE"/>
              </w:rPr>
            </w:pPr>
            <w:r w:rsidRPr="005F09F6">
              <w:rPr>
                <w:rFonts w:ascii="Times New Roman" w:hAnsi="Times New Roman"/>
                <w:b/>
                <w:sz w:val="18"/>
                <w:lang w:val="de-DE"/>
              </w:rPr>
              <w:t>Shkolla do të vazhdojë me zbatimin e aktiviteteve  projektuese (projekteve)</w:t>
            </w:r>
          </w:p>
          <w:p w:rsidR="005F09F6" w:rsidRPr="005F09F6" w:rsidRDefault="005F09F6" w:rsidP="005F09F6">
            <w:pPr>
              <w:spacing w:before="74"/>
              <w:ind w:left="2863"/>
              <w:rPr>
                <w:lang w:val="de-DE"/>
              </w:rPr>
            </w:pPr>
          </w:p>
        </w:tc>
      </w:tr>
      <w:tr w:rsidR="005F09F6" w:rsidRPr="005F09F6" w:rsidTr="005F09F6">
        <w:trPr>
          <w:trHeight w:hRule="exact" w:val="248"/>
        </w:trPr>
        <w:tc>
          <w:tcPr>
            <w:tcW w:w="135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before="36"/>
              <w:ind w:left="116"/>
              <w:jc w:val="center"/>
              <w:rPr>
                <w:rFonts w:ascii="Times New Roman" w:hAnsi="Times New Roman"/>
                <w:sz w:val="18"/>
              </w:rPr>
            </w:pPr>
            <w:r w:rsidRPr="005F09F6">
              <w:rPr>
                <w:rFonts w:ascii="Times New Roman" w:hAnsi="Times New Roman"/>
                <w:b/>
                <w:sz w:val="18"/>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pacing w:before="31"/>
              <w:ind w:left="580"/>
            </w:pPr>
            <w:r w:rsidRPr="005F09F6">
              <w:rPr>
                <w:rFonts w:ascii="Times New Roman" w:hAnsi="Times New Roman"/>
                <w:sz w:val="18"/>
              </w:rPr>
              <w:t>Проект Модернизација наобразованието-Proekti Modernizimi në arsim</w:t>
            </w:r>
          </w:p>
        </w:tc>
      </w:tr>
      <w:tr w:rsidR="005F09F6" w:rsidRPr="005F09F6" w:rsidTr="005F09F6">
        <w:trPr>
          <w:trHeight w:hRule="exact" w:val="250"/>
        </w:trPr>
        <w:tc>
          <w:tcPr>
            <w:tcW w:w="135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before="38"/>
              <w:ind w:left="116"/>
              <w:jc w:val="center"/>
              <w:rPr>
                <w:rFonts w:ascii="Times New Roman" w:hAnsi="Times New Roman"/>
                <w:sz w:val="18"/>
              </w:rPr>
            </w:pPr>
            <w:r w:rsidRPr="005F09F6">
              <w:rPr>
                <w:rFonts w:ascii="Times New Roman" w:hAnsi="Times New Roman"/>
                <w:b/>
                <w:sz w:val="18"/>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pacing w:before="33"/>
              <w:ind w:left="494"/>
            </w:pPr>
            <w:r w:rsidRPr="005F09F6">
              <w:rPr>
                <w:rFonts w:ascii="Times New Roman" w:hAnsi="Times New Roman"/>
                <w:sz w:val="18"/>
              </w:rPr>
              <w:t>Проектни активности поврзани со невладиниот сектор и локалнатасредина;Aktivitete të lidhura me sektorin joqeveritar dhe rrethit lokal</w:t>
            </w:r>
          </w:p>
        </w:tc>
      </w:tr>
      <w:tr w:rsidR="005F09F6" w:rsidRPr="005F09F6" w:rsidTr="005F09F6">
        <w:trPr>
          <w:trHeight w:hRule="exact" w:val="232"/>
        </w:trPr>
        <w:tc>
          <w:tcPr>
            <w:tcW w:w="135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before="29"/>
              <w:ind w:left="116"/>
              <w:jc w:val="center"/>
              <w:rPr>
                <w:rFonts w:ascii="Times New Roman" w:hAnsi="Times New Roman"/>
                <w:sz w:val="18"/>
              </w:rPr>
            </w:pPr>
            <w:r w:rsidRPr="005F09F6">
              <w:rPr>
                <w:rFonts w:ascii="Times New Roman" w:hAnsi="Times New Roman"/>
                <w:b/>
                <w:sz w:val="18"/>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pacing w:before="24"/>
              <w:ind w:left="448"/>
            </w:pPr>
            <w:r w:rsidRPr="005F09F6">
              <w:rPr>
                <w:rFonts w:ascii="Times New Roman" w:hAnsi="Times New Roman"/>
                <w:sz w:val="18"/>
              </w:rPr>
              <w:t>Проект за Меѓуетничка интеграција во образованието-Proekti Integrimi ndërnacional në arsim</w:t>
            </w:r>
          </w:p>
        </w:tc>
      </w:tr>
      <w:tr w:rsidR="005F09F6" w:rsidRPr="005F09F6" w:rsidTr="005F09F6">
        <w:trPr>
          <w:trHeight w:hRule="exact" w:val="232"/>
        </w:trPr>
        <w:tc>
          <w:tcPr>
            <w:tcW w:w="135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before="29"/>
              <w:ind w:left="116"/>
              <w:jc w:val="center"/>
              <w:rPr>
                <w:rFonts w:ascii="Times New Roman" w:hAnsi="Times New Roman"/>
                <w:b/>
                <w:sz w:val="18"/>
                <w:lang w:val="mk-MK"/>
              </w:rPr>
            </w:pPr>
            <w:r w:rsidRPr="005F09F6">
              <w:rPr>
                <w:rFonts w:ascii="Times New Roman" w:hAnsi="Times New Roman"/>
                <w:b/>
                <w:sz w:val="18"/>
                <w:lang w:val="mk-MK"/>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pacing w:before="24"/>
              <w:ind w:left="448"/>
              <w:rPr>
                <w:rFonts w:ascii="Times New Roman" w:hAnsi="Times New Roman"/>
                <w:sz w:val="18"/>
                <w:lang w:val="sq-AL"/>
              </w:rPr>
            </w:pPr>
            <w:r w:rsidRPr="005F09F6">
              <w:rPr>
                <w:rFonts w:ascii="Times New Roman" w:hAnsi="Times New Roman"/>
                <w:sz w:val="18"/>
                <w:lang w:val="mk-MK"/>
              </w:rPr>
              <w:t xml:space="preserve">Еколошка едукација- </w:t>
            </w:r>
            <w:r w:rsidRPr="005F09F6">
              <w:rPr>
                <w:rFonts w:ascii="Times New Roman" w:hAnsi="Times New Roman"/>
                <w:sz w:val="18"/>
                <w:lang w:val="sq-AL"/>
              </w:rPr>
              <w:t>Edukimi ekologjik</w:t>
            </w:r>
          </w:p>
        </w:tc>
      </w:tr>
      <w:tr w:rsidR="005F09F6" w:rsidRPr="00B023CF" w:rsidTr="005F09F6">
        <w:trPr>
          <w:trHeight w:hRule="exact" w:val="232"/>
        </w:trPr>
        <w:tc>
          <w:tcPr>
            <w:tcW w:w="135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before="29"/>
              <w:ind w:left="116"/>
              <w:jc w:val="center"/>
              <w:rPr>
                <w:rFonts w:ascii="Times New Roman" w:hAnsi="Times New Roman"/>
                <w:b/>
                <w:sz w:val="18"/>
                <w:lang w:val="mk-MK"/>
              </w:rPr>
            </w:pPr>
            <w:r w:rsidRPr="005F09F6">
              <w:rPr>
                <w:rFonts w:ascii="Times New Roman" w:hAnsi="Times New Roman"/>
                <w:b/>
                <w:sz w:val="18"/>
                <w:lang w:val="mk-MK"/>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pacing w:before="24"/>
              <w:ind w:left="448"/>
              <w:rPr>
                <w:rFonts w:ascii="Times New Roman" w:hAnsi="Times New Roman"/>
                <w:sz w:val="18"/>
                <w:lang w:val="mk-MK"/>
              </w:rPr>
            </w:pPr>
            <w:r w:rsidRPr="005F09F6">
              <w:rPr>
                <w:rFonts w:ascii="Times New Roman" w:hAnsi="Times New Roman"/>
                <w:sz w:val="18"/>
                <w:lang w:val="mk-MK"/>
              </w:rPr>
              <w:t>Заедничка грижа за правилно насочување на учениците</w:t>
            </w:r>
          </w:p>
        </w:tc>
      </w:tr>
    </w:tbl>
    <w:p w:rsidR="005F09F6" w:rsidRDefault="005F09F6" w:rsidP="005F09F6">
      <w:pPr>
        <w:jc w:val="both"/>
        <w:rPr>
          <w:rFonts w:ascii="Times New Roman" w:eastAsia="Times New Roman" w:hAnsi="Times New Roman"/>
          <w:b/>
          <w:bCs/>
          <w:sz w:val="19"/>
          <w:szCs w:val="19"/>
          <w:lang w:val="mk-MK"/>
        </w:rPr>
      </w:pPr>
    </w:p>
    <w:p w:rsidR="005F09F6" w:rsidRPr="005F09F6" w:rsidRDefault="005F09F6" w:rsidP="005F09F6">
      <w:pPr>
        <w:jc w:val="both"/>
        <w:rPr>
          <w:rFonts w:ascii="StobiSerif Regular" w:hAnsi="StobiSerif Regular" w:cs="Arial"/>
          <w:b/>
          <w:lang w:val="mk-MK"/>
        </w:rPr>
      </w:pPr>
      <w:bookmarkStart w:id="12" w:name="_Hlk25929029"/>
      <w:r w:rsidRPr="005F09F6">
        <w:rPr>
          <w:rFonts w:ascii="StobiSerif Regular" w:hAnsi="StobiSerif Regular" w:cs="Arial"/>
          <w:b/>
          <w:color w:val="000000"/>
          <w:sz w:val="24"/>
          <w:szCs w:val="24"/>
          <w:lang w:val="mk-MK"/>
        </w:rPr>
        <w:t xml:space="preserve">15. </w:t>
      </w:r>
      <w:r w:rsidRPr="005F09F6">
        <w:rPr>
          <w:rFonts w:ascii="StobiSerif Regular" w:hAnsi="StobiSerif Regular" w:cs="Arial"/>
          <w:b/>
          <w:sz w:val="24"/>
          <w:szCs w:val="24"/>
          <w:lang w:val="mk-MK"/>
        </w:rPr>
        <w:t xml:space="preserve">Поддршка на учениците </w:t>
      </w:r>
    </w:p>
    <w:bookmarkEnd w:id="12"/>
    <w:p w:rsidR="005F09F6" w:rsidRPr="005F09F6" w:rsidRDefault="005F09F6" w:rsidP="005F09F6">
      <w:pPr>
        <w:jc w:val="both"/>
        <w:rPr>
          <w:rFonts w:ascii="StobiSerif Regular" w:hAnsi="StobiSerif Regular" w:cs="Arial"/>
          <w:sz w:val="24"/>
          <w:szCs w:val="24"/>
          <w:lang w:val="mk-MK"/>
        </w:rPr>
      </w:pPr>
      <w:r w:rsidRPr="005F09F6">
        <w:rPr>
          <w:rFonts w:ascii="StobiSerif Regular" w:hAnsi="StobiSerif Regular" w:cs="Arial"/>
          <w:sz w:val="24"/>
          <w:szCs w:val="24"/>
          <w:lang w:val="mk-MK"/>
        </w:rPr>
        <w:t xml:space="preserve">15.1. </w:t>
      </w:r>
      <w:bookmarkStart w:id="13" w:name="_Hlk25929061"/>
      <w:r w:rsidRPr="005F09F6">
        <w:rPr>
          <w:rFonts w:ascii="StobiSerif Regular" w:hAnsi="StobiSerif Regular" w:cs="Arial"/>
          <w:sz w:val="24"/>
          <w:szCs w:val="24"/>
          <w:lang w:val="mk-MK"/>
        </w:rPr>
        <w:t>Постигнување на учениците</w:t>
      </w:r>
      <w:bookmarkEnd w:id="13"/>
    </w:p>
    <w:p w:rsidR="005F09F6" w:rsidRPr="005F09F6" w:rsidRDefault="005F09F6" w:rsidP="005F09F6">
      <w:pPr>
        <w:numPr>
          <w:ilvl w:val="0"/>
          <w:numId w:val="36"/>
        </w:numPr>
        <w:tabs>
          <w:tab w:val="left" w:pos="1194"/>
        </w:tabs>
        <w:spacing w:before="69"/>
        <w:outlineLvl w:val="0"/>
        <w:rPr>
          <w:rFonts w:ascii="Times New Roman" w:eastAsia="Times New Roman" w:hAnsi="Times New Roman"/>
          <w:b/>
          <w:bCs/>
          <w:sz w:val="21"/>
          <w:szCs w:val="21"/>
          <w:lang w:val="mk-MK"/>
        </w:rPr>
      </w:pPr>
      <w:r w:rsidRPr="005F09F6">
        <w:rPr>
          <w:rFonts w:ascii="Times New Roman" w:eastAsia="Times New Roman" w:hAnsi="Times New Roman"/>
          <w:b/>
          <w:bCs/>
          <w:sz w:val="24"/>
          <w:szCs w:val="24"/>
          <w:lang w:val="mk-MK"/>
        </w:rPr>
        <w:t>Акциски план за поддршка научениците-Plani aksional për përkrahjen e nxënësve</w:t>
      </w:r>
    </w:p>
    <w:p w:rsidR="005F09F6" w:rsidRPr="005F09F6" w:rsidRDefault="005F09F6" w:rsidP="005F09F6">
      <w:pPr>
        <w:spacing w:before="1"/>
        <w:rPr>
          <w:rFonts w:ascii="Times New Roman" w:eastAsia="Times New Roman" w:hAnsi="Times New Roman"/>
          <w:b/>
          <w:bCs/>
          <w:sz w:val="21"/>
          <w:szCs w:val="21"/>
          <w:lang w:val="mk-MK"/>
        </w:rPr>
      </w:pPr>
    </w:p>
    <w:tbl>
      <w:tblPr>
        <w:tblW w:w="10710" w:type="dxa"/>
        <w:tblInd w:w="-635" w:type="dxa"/>
        <w:tblLayout w:type="fixed"/>
        <w:tblCellMar>
          <w:left w:w="0" w:type="dxa"/>
          <w:right w:w="0" w:type="dxa"/>
        </w:tblCellMar>
        <w:tblLook w:val="0000"/>
      </w:tblPr>
      <w:tblGrid>
        <w:gridCol w:w="1771"/>
        <w:gridCol w:w="228"/>
        <w:gridCol w:w="348"/>
        <w:gridCol w:w="349"/>
        <w:gridCol w:w="290"/>
        <w:gridCol w:w="22"/>
        <w:gridCol w:w="151"/>
        <w:gridCol w:w="197"/>
        <w:gridCol w:w="35"/>
        <w:gridCol w:w="30"/>
        <w:gridCol w:w="271"/>
        <w:gridCol w:w="20"/>
        <w:gridCol w:w="153"/>
        <w:gridCol w:w="176"/>
        <w:gridCol w:w="21"/>
        <w:gridCol w:w="259"/>
        <w:gridCol w:w="244"/>
        <w:gridCol w:w="20"/>
        <w:gridCol w:w="793"/>
        <w:gridCol w:w="20"/>
        <w:gridCol w:w="925"/>
        <w:gridCol w:w="42"/>
        <w:gridCol w:w="755"/>
        <w:gridCol w:w="28"/>
        <w:gridCol w:w="785"/>
        <w:gridCol w:w="28"/>
        <w:gridCol w:w="785"/>
        <w:gridCol w:w="29"/>
        <w:gridCol w:w="1935"/>
      </w:tblGrid>
      <w:tr w:rsidR="00312EFA" w:rsidRPr="005F09F6" w:rsidTr="00312EFA">
        <w:trPr>
          <w:trHeight w:hRule="exact" w:val="244"/>
        </w:trPr>
        <w:tc>
          <w:tcPr>
            <w:tcW w:w="1771"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rPr>
                <w:lang w:val="mk-MK"/>
              </w:rPr>
            </w:pPr>
          </w:p>
        </w:tc>
        <w:tc>
          <w:tcPr>
            <w:tcW w:w="2814" w:type="dxa"/>
            <w:gridSpan w:val="17"/>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before="1"/>
              <w:ind w:left="1034"/>
            </w:pPr>
            <w:r w:rsidRPr="005F09F6">
              <w:rPr>
                <w:rFonts w:ascii="Times New Roman" w:hAnsi="Times New Roman"/>
                <w:b/>
                <w:sz w:val="18"/>
              </w:rPr>
              <w:t>Временска  рамка (месеци)</w:t>
            </w:r>
          </w:p>
        </w:tc>
        <w:tc>
          <w:tcPr>
            <w:tcW w:w="813"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pPr>
          </w:p>
        </w:tc>
        <w:tc>
          <w:tcPr>
            <w:tcW w:w="925"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pPr>
          </w:p>
        </w:tc>
        <w:tc>
          <w:tcPr>
            <w:tcW w:w="825" w:type="dxa"/>
            <w:gridSpan w:val="3"/>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pPr>
          </w:p>
        </w:tc>
        <w:tc>
          <w:tcPr>
            <w:tcW w:w="813"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pPr>
          </w:p>
        </w:tc>
        <w:tc>
          <w:tcPr>
            <w:tcW w:w="814"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napToGrid w:val="0"/>
            </w:pPr>
          </w:p>
        </w:tc>
        <w:tc>
          <w:tcPr>
            <w:tcW w:w="1935" w:type="dxa"/>
            <w:tcBorders>
              <w:top w:val="single" w:sz="4" w:space="0" w:color="000000"/>
              <w:left w:val="single" w:sz="4" w:space="0" w:color="000000"/>
              <w:bottom w:val="single" w:sz="4" w:space="0" w:color="000000"/>
              <w:right w:val="single" w:sz="4" w:space="0" w:color="000000"/>
            </w:tcBorders>
            <w:shd w:val="clear" w:color="auto" w:fill="8DB3E1"/>
          </w:tcPr>
          <w:p w:rsidR="005F09F6" w:rsidRPr="005F09F6" w:rsidRDefault="005F09F6" w:rsidP="005F09F6">
            <w:pPr>
              <w:snapToGrid w:val="0"/>
            </w:pPr>
          </w:p>
        </w:tc>
      </w:tr>
      <w:tr w:rsidR="00312EFA" w:rsidRPr="005F09F6" w:rsidTr="00312EFA">
        <w:trPr>
          <w:trHeight w:hRule="exact" w:val="494"/>
        </w:trPr>
        <w:tc>
          <w:tcPr>
            <w:tcW w:w="1771"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02" w:lineRule="exact"/>
              <w:ind w:left="417"/>
              <w:rPr>
                <w:rFonts w:ascii="Times New Roman" w:hAnsi="Times New Roman"/>
                <w:b/>
                <w:sz w:val="18"/>
              </w:rPr>
            </w:pPr>
            <w:r w:rsidRPr="005F09F6">
              <w:rPr>
                <w:rFonts w:ascii="Times New Roman" w:hAnsi="Times New Roman"/>
                <w:sz w:val="18"/>
              </w:rPr>
              <w:t>активност</w:t>
            </w:r>
          </w:p>
        </w:tc>
        <w:tc>
          <w:tcPr>
            <w:tcW w:w="228"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9</w:t>
            </w:r>
          </w:p>
        </w:tc>
        <w:tc>
          <w:tcPr>
            <w:tcW w:w="348"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10</w:t>
            </w:r>
          </w:p>
        </w:tc>
        <w:tc>
          <w:tcPr>
            <w:tcW w:w="349"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11</w:t>
            </w:r>
          </w:p>
        </w:tc>
        <w:tc>
          <w:tcPr>
            <w:tcW w:w="312"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12</w:t>
            </w:r>
          </w:p>
        </w:tc>
        <w:tc>
          <w:tcPr>
            <w:tcW w:w="151"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0"/>
              <w:rPr>
                <w:rFonts w:ascii="Times New Roman" w:hAnsi="Times New Roman"/>
                <w:b/>
                <w:sz w:val="18"/>
              </w:rPr>
            </w:pPr>
            <w:r w:rsidRPr="005F09F6">
              <w:rPr>
                <w:rFonts w:ascii="Times New Roman" w:hAnsi="Times New Roman"/>
                <w:b/>
                <w:sz w:val="18"/>
              </w:rPr>
              <w:t>1</w:t>
            </w:r>
          </w:p>
        </w:tc>
        <w:tc>
          <w:tcPr>
            <w:tcW w:w="197"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
              <w:jc w:val="center"/>
              <w:rPr>
                <w:rFonts w:ascii="Times New Roman" w:hAnsi="Times New Roman"/>
                <w:b/>
                <w:sz w:val="18"/>
              </w:rPr>
            </w:pPr>
            <w:r w:rsidRPr="005F09F6">
              <w:rPr>
                <w:rFonts w:ascii="Times New Roman" w:hAnsi="Times New Roman"/>
                <w:b/>
                <w:sz w:val="18"/>
              </w:rPr>
              <w:t>2</w:t>
            </w:r>
          </w:p>
        </w:tc>
        <w:tc>
          <w:tcPr>
            <w:tcW w:w="65"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0"/>
              <w:rPr>
                <w:rFonts w:ascii="Times New Roman" w:hAnsi="Times New Roman"/>
                <w:b/>
                <w:sz w:val="18"/>
              </w:rPr>
            </w:pPr>
            <w:r w:rsidRPr="005F09F6">
              <w:rPr>
                <w:rFonts w:ascii="Times New Roman" w:hAnsi="Times New Roman"/>
                <w:b/>
                <w:sz w:val="18"/>
              </w:rPr>
              <w:t>3</w:t>
            </w:r>
          </w:p>
        </w:tc>
        <w:tc>
          <w:tcPr>
            <w:tcW w:w="291"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4</w:t>
            </w:r>
          </w:p>
        </w:tc>
        <w:tc>
          <w:tcPr>
            <w:tcW w:w="153"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0"/>
              <w:rPr>
                <w:rFonts w:ascii="Times New Roman" w:hAnsi="Times New Roman"/>
                <w:b/>
                <w:sz w:val="18"/>
              </w:rPr>
            </w:pPr>
            <w:r w:rsidRPr="005F09F6">
              <w:rPr>
                <w:rFonts w:ascii="Times New Roman" w:hAnsi="Times New Roman"/>
                <w:b/>
                <w:sz w:val="18"/>
              </w:rPr>
              <w:t>5</w:t>
            </w:r>
          </w:p>
        </w:tc>
        <w:tc>
          <w:tcPr>
            <w:tcW w:w="197"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b/>
                <w:sz w:val="18"/>
              </w:rPr>
            </w:pPr>
            <w:r w:rsidRPr="005F09F6">
              <w:rPr>
                <w:rFonts w:ascii="Times New Roman" w:hAnsi="Times New Roman"/>
                <w:b/>
                <w:sz w:val="18"/>
              </w:rPr>
              <w:t>6</w:t>
            </w:r>
          </w:p>
        </w:tc>
        <w:tc>
          <w:tcPr>
            <w:tcW w:w="259"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0"/>
              <w:rPr>
                <w:rFonts w:ascii="Times New Roman" w:hAnsi="Times New Roman"/>
                <w:b/>
                <w:sz w:val="18"/>
              </w:rPr>
            </w:pPr>
            <w:r w:rsidRPr="005F09F6">
              <w:rPr>
                <w:rFonts w:ascii="Times New Roman" w:hAnsi="Times New Roman"/>
                <w:b/>
                <w:sz w:val="18"/>
              </w:rPr>
              <w:t>7</w:t>
            </w:r>
          </w:p>
        </w:tc>
        <w:tc>
          <w:tcPr>
            <w:tcW w:w="264"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ind w:left="103"/>
              <w:rPr>
                <w:rFonts w:ascii="Times New Roman" w:hAnsi="Times New Roman"/>
                <w:sz w:val="18"/>
              </w:rPr>
            </w:pPr>
            <w:r w:rsidRPr="005F09F6">
              <w:rPr>
                <w:rFonts w:ascii="Times New Roman" w:hAnsi="Times New Roman"/>
                <w:b/>
                <w:sz w:val="18"/>
              </w:rPr>
              <w:t>8</w:t>
            </w:r>
          </w:p>
        </w:tc>
        <w:tc>
          <w:tcPr>
            <w:tcW w:w="813"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02" w:lineRule="exact"/>
              <w:ind w:left="319"/>
              <w:rPr>
                <w:rFonts w:ascii="Times New Roman" w:hAnsi="Times New Roman"/>
                <w:sz w:val="18"/>
              </w:rPr>
            </w:pPr>
            <w:r w:rsidRPr="005F09F6">
              <w:rPr>
                <w:rFonts w:ascii="Times New Roman" w:hAnsi="Times New Roman"/>
                <w:sz w:val="18"/>
              </w:rPr>
              <w:t>носител</w:t>
            </w:r>
          </w:p>
        </w:tc>
        <w:tc>
          <w:tcPr>
            <w:tcW w:w="925" w:type="dxa"/>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76" w:lineRule="auto"/>
              <w:ind w:left="172" w:right="172" w:firstLine="199"/>
              <w:rPr>
                <w:rFonts w:ascii="Times New Roman" w:hAnsi="Times New Roman"/>
                <w:sz w:val="18"/>
              </w:rPr>
            </w:pPr>
            <w:r w:rsidRPr="005F09F6">
              <w:rPr>
                <w:rFonts w:ascii="Times New Roman" w:hAnsi="Times New Roman"/>
                <w:sz w:val="18"/>
              </w:rPr>
              <w:t>начинна спроведување</w:t>
            </w:r>
          </w:p>
        </w:tc>
        <w:tc>
          <w:tcPr>
            <w:tcW w:w="825" w:type="dxa"/>
            <w:gridSpan w:val="3"/>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02" w:lineRule="exact"/>
              <w:ind w:left="117"/>
              <w:rPr>
                <w:rFonts w:ascii="Times New Roman" w:hAnsi="Times New Roman"/>
                <w:sz w:val="18"/>
              </w:rPr>
            </w:pPr>
            <w:r w:rsidRPr="005F09F6">
              <w:rPr>
                <w:rFonts w:ascii="Times New Roman" w:hAnsi="Times New Roman"/>
                <w:sz w:val="18"/>
              </w:rPr>
              <w:t>Инструменти</w:t>
            </w:r>
          </w:p>
        </w:tc>
        <w:tc>
          <w:tcPr>
            <w:tcW w:w="813"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76" w:lineRule="auto"/>
              <w:ind w:left="244" w:right="230" w:hanging="20"/>
              <w:rPr>
                <w:rFonts w:ascii="Times New Roman" w:hAnsi="Times New Roman"/>
                <w:sz w:val="18"/>
              </w:rPr>
            </w:pPr>
            <w:r w:rsidRPr="005F09F6">
              <w:rPr>
                <w:rFonts w:ascii="Times New Roman" w:hAnsi="Times New Roman"/>
                <w:sz w:val="18"/>
              </w:rPr>
              <w:t>очекувани резултати</w:t>
            </w:r>
          </w:p>
        </w:tc>
        <w:tc>
          <w:tcPr>
            <w:tcW w:w="814" w:type="dxa"/>
            <w:gridSpan w:val="2"/>
            <w:tcBorders>
              <w:top w:val="single" w:sz="4" w:space="0" w:color="000000"/>
              <w:left w:val="single" w:sz="4" w:space="0" w:color="000000"/>
              <w:bottom w:val="single" w:sz="4" w:space="0" w:color="000000"/>
            </w:tcBorders>
            <w:shd w:val="clear" w:color="auto" w:fill="8DB3E1"/>
          </w:tcPr>
          <w:p w:rsidR="005F09F6" w:rsidRPr="005F09F6" w:rsidRDefault="005F09F6" w:rsidP="005F09F6">
            <w:pPr>
              <w:spacing w:line="276" w:lineRule="auto"/>
              <w:ind w:left="442" w:right="227" w:hanging="219"/>
              <w:rPr>
                <w:rFonts w:ascii="Times New Roman" w:hAnsi="Times New Roman"/>
                <w:sz w:val="18"/>
              </w:rPr>
            </w:pPr>
            <w:r w:rsidRPr="005F09F6">
              <w:rPr>
                <w:rFonts w:ascii="Times New Roman" w:hAnsi="Times New Roman"/>
                <w:sz w:val="18"/>
              </w:rPr>
              <w:t>одговорно лице</w:t>
            </w:r>
          </w:p>
        </w:tc>
        <w:tc>
          <w:tcPr>
            <w:tcW w:w="1935" w:type="dxa"/>
            <w:tcBorders>
              <w:top w:val="single" w:sz="4" w:space="0" w:color="000000"/>
              <w:left w:val="single" w:sz="4" w:space="0" w:color="000000"/>
              <w:bottom w:val="single" w:sz="4" w:space="0" w:color="000000"/>
              <w:right w:val="single" w:sz="4" w:space="0" w:color="000000"/>
            </w:tcBorders>
            <w:shd w:val="clear" w:color="auto" w:fill="8DB3E1"/>
          </w:tcPr>
          <w:p w:rsidR="005F09F6" w:rsidRPr="005F09F6" w:rsidRDefault="005F09F6" w:rsidP="005F09F6">
            <w:pPr>
              <w:spacing w:line="202" w:lineRule="exact"/>
              <w:ind w:right="5"/>
              <w:jc w:val="center"/>
            </w:pPr>
            <w:r w:rsidRPr="005F09F6">
              <w:rPr>
                <w:rFonts w:ascii="Times New Roman" w:hAnsi="Times New Roman"/>
                <w:sz w:val="18"/>
              </w:rPr>
              <w:t>буџет</w:t>
            </w:r>
          </w:p>
        </w:tc>
      </w:tr>
      <w:tr w:rsidR="00312EFA" w:rsidRPr="005F09F6" w:rsidTr="00312EFA">
        <w:trPr>
          <w:trHeight w:hRule="exact" w:val="2556"/>
        </w:trPr>
        <w:tc>
          <w:tcPr>
            <w:tcW w:w="177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tabs>
                <w:tab w:val="left" w:pos="1328"/>
              </w:tabs>
              <w:ind w:left="103" w:right="103"/>
              <w:rPr>
                <w:rFonts w:ascii="Times New Roman" w:hAnsi="Times New Roman"/>
                <w:spacing w:val="-1"/>
                <w:sz w:val="18"/>
              </w:rPr>
            </w:pPr>
            <w:r w:rsidRPr="005F09F6">
              <w:rPr>
                <w:rFonts w:ascii="Times New Roman" w:hAnsi="Times New Roman"/>
                <w:spacing w:val="-1"/>
                <w:sz w:val="18"/>
              </w:rPr>
              <w:t>Анализа</w:t>
            </w:r>
            <w:r w:rsidRPr="005F09F6">
              <w:rPr>
                <w:rFonts w:ascii="Times New Roman" w:hAnsi="Times New Roman"/>
                <w:spacing w:val="-1"/>
                <w:sz w:val="18"/>
              </w:rPr>
              <w:tab/>
            </w:r>
            <w:r w:rsidRPr="005F09F6">
              <w:rPr>
                <w:rFonts w:ascii="Times New Roman" w:hAnsi="Times New Roman"/>
                <w:sz w:val="18"/>
              </w:rPr>
              <w:t xml:space="preserve">на постигнувањата на ученицитеи </w:t>
            </w:r>
            <w:r w:rsidRPr="005F09F6">
              <w:rPr>
                <w:rFonts w:ascii="Times New Roman" w:hAnsi="Times New Roman"/>
                <w:spacing w:val="-1"/>
                <w:sz w:val="18"/>
              </w:rPr>
              <w:t>изнаоѓање</w:t>
            </w:r>
            <w:r w:rsidRPr="005F09F6">
              <w:rPr>
                <w:rFonts w:ascii="Times New Roman" w:hAnsi="Times New Roman"/>
                <w:spacing w:val="-1"/>
                <w:sz w:val="18"/>
              </w:rPr>
              <w:tab/>
            </w:r>
            <w:r w:rsidRPr="005F09F6">
              <w:rPr>
                <w:rFonts w:ascii="Times New Roman" w:hAnsi="Times New Roman"/>
                <w:sz w:val="18"/>
              </w:rPr>
              <w:t>на</w:t>
            </w:r>
          </w:p>
          <w:p w:rsidR="005F09F6" w:rsidRPr="005F09F6" w:rsidRDefault="005F09F6" w:rsidP="005F09F6">
            <w:pPr>
              <w:tabs>
                <w:tab w:val="left" w:pos="1355"/>
              </w:tabs>
              <w:spacing w:line="206" w:lineRule="exact"/>
              <w:ind w:left="103"/>
              <w:rPr>
                <w:rFonts w:ascii="Times New Roman" w:hAnsi="Times New Roman"/>
                <w:sz w:val="18"/>
              </w:rPr>
            </w:pPr>
            <w:r w:rsidRPr="005F09F6">
              <w:rPr>
                <w:rFonts w:ascii="Times New Roman" w:hAnsi="Times New Roman"/>
                <w:spacing w:val="-1"/>
                <w:sz w:val="18"/>
              </w:rPr>
              <w:t>методи</w:t>
            </w:r>
            <w:r w:rsidRPr="005F09F6">
              <w:rPr>
                <w:rFonts w:ascii="Times New Roman" w:hAnsi="Times New Roman"/>
                <w:spacing w:val="-1"/>
                <w:sz w:val="18"/>
              </w:rPr>
              <w:tab/>
            </w:r>
            <w:r w:rsidRPr="005F09F6">
              <w:rPr>
                <w:rFonts w:ascii="Times New Roman" w:hAnsi="Times New Roman"/>
                <w:sz w:val="18"/>
              </w:rPr>
              <w:t>за</w:t>
            </w:r>
          </w:p>
          <w:p w:rsidR="005F09F6" w:rsidRPr="005F09F6" w:rsidRDefault="005F09F6" w:rsidP="005F09F6">
            <w:pPr>
              <w:spacing w:before="2"/>
              <w:ind w:left="103" w:right="103"/>
            </w:pPr>
            <w:r w:rsidRPr="005F09F6">
              <w:rPr>
                <w:rFonts w:ascii="Times New Roman" w:hAnsi="Times New Roman"/>
                <w:sz w:val="18"/>
              </w:rPr>
              <w:t>подобар успехпо одредени предмети</w:t>
            </w:r>
          </w:p>
        </w:tc>
        <w:tc>
          <w:tcPr>
            <w:tcW w:w="22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rPr>
                <w:rFonts w:ascii="Times New Roman" w:hAnsi="Times New Roman"/>
                <w:b/>
                <w:sz w:val="18"/>
              </w:rPr>
            </w:pPr>
            <w:r w:rsidRPr="005F09F6">
              <w:rPr>
                <w:rFonts w:ascii="Times New Roman" w:hAnsi="Times New Roman"/>
                <w:b/>
                <w:sz w:val="18"/>
              </w:rPr>
              <w:t>x</w:t>
            </w:r>
          </w:p>
        </w:tc>
        <w:tc>
          <w:tcPr>
            <w:tcW w:w="34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pPr>
            <w:r w:rsidRPr="005F09F6">
              <w:rPr>
                <w:rFonts w:ascii="Times New Roman" w:hAnsi="Times New Roman"/>
                <w:b/>
                <w:sz w:val="18"/>
              </w:rPr>
              <w:t>x</w:t>
            </w:r>
          </w:p>
        </w:tc>
        <w:tc>
          <w:tcPr>
            <w:tcW w:w="312"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5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65"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91"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53"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5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6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145"/>
              <w:rPr>
                <w:rFonts w:ascii="Times New Roman" w:eastAsia="Times New Roman" w:hAnsi="Times New Roman"/>
                <w:b/>
                <w:bCs/>
                <w:sz w:val="20"/>
                <w:szCs w:val="20"/>
              </w:rPr>
            </w:pPr>
            <w:r w:rsidRPr="005F09F6">
              <w:rPr>
                <w:rFonts w:ascii="Times New Roman" w:hAnsi="Times New Roman"/>
                <w:sz w:val="18"/>
              </w:rPr>
              <w:t>Тимотза поддршкана учениците</w:t>
            </w:r>
          </w:p>
          <w:p w:rsidR="005F09F6" w:rsidRPr="005F09F6" w:rsidRDefault="005F09F6" w:rsidP="005F09F6">
            <w:pPr>
              <w:spacing w:before="9"/>
              <w:rPr>
                <w:rFonts w:ascii="Times New Roman" w:eastAsia="Times New Roman" w:hAnsi="Times New Roman"/>
                <w:b/>
                <w:bCs/>
                <w:sz w:val="20"/>
                <w:szCs w:val="20"/>
              </w:rPr>
            </w:pPr>
          </w:p>
          <w:p w:rsidR="005F09F6" w:rsidRPr="005F09F6" w:rsidRDefault="005F09F6" w:rsidP="005F09F6">
            <w:pPr>
              <w:spacing w:line="276" w:lineRule="auto"/>
              <w:ind w:left="103" w:right="145"/>
              <w:rPr>
                <w:rFonts w:ascii="Times New Roman" w:hAnsi="Times New Roman"/>
                <w:sz w:val="18"/>
              </w:rPr>
            </w:pPr>
            <w:r w:rsidRPr="005F09F6">
              <w:rPr>
                <w:rFonts w:ascii="Times New Roman" w:hAnsi="Times New Roman"/>
                <w:sz w:val="18"/>
              </w:rPr>
              <w:t xml:space="preserve">Училишниот  педагог, </w:t>
            </w:r>
          </w:p>
        </w:tc>
        <w:tc>
          <w:tcPr>
            <w:tcW w:w="925"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02" w:lineRule="exact"/>
              <w:ind w:left="103"/>
              <w:rPr>
                <w:rFonts w:ascii="Times New Roman" w:eastAsia="Times New Roman" w:hAnsi="Times New Roman"/>
                <w:b/>
                <w:bCs/>
                <w:sz w:val="18"/>
                <w:szCs w:val="18"/>
              </w:rPr>
            </w:pPr>
            <w:r w:rsidRPr="005F09F6">
              <w:rPr>
                <w:rFonts w:ascii="Times New Roman" w:hAnsi="Times New Roman"/>
                <w:sz w:val="18"/>
              </w:rPr>
              <w:t>Просторија</w:t>
            </w:r>
          </w:p>
          <w:p w:rsidR="005F09F6" w:rsidRPr="005F09F6" w:rsidRDefault="005F09F6" w:rsidP="005F09F6">
            <w:pPr>
              <w:spacing w:before="1"/>
              <w:rPr>
                <w:rFonts w:ascii="Times New Roman" w:eastAsia="Times New Roman" w:hAnsi="Times New Roman"/>
                <w:b/>
                <w:bCs/>
                <w:sz w:val="18"/>
                <w:szCs w:val="18"/>
              </w:rPr>
            </w:pPr>
          </w:p>
          <w:p w:rsidR="005F09F6" w:rsidRPr="005F09F6" w:rsidRDefault="005F09F6" w:rsidP="005F09F6">
            <w:pPr>
              <w:ind w:left="103" w:right="259"/>
              <w:rPr>
                <w:rFonts w:ascii="Times New Roman" w:eastAsia="Times New Roman" w:hAnsi="Times New Roman"/>
                <w:b/>
                <w:bCs/>
                <w:sz w:val="18"/>
                <w:szCs w:val="18"/>
              </w:rPr>
            </w:pPr>
            <w:r w:rsidRPr="005F09F6">
              <w:rPr>
                <w:rFonts w:ascii="Times New Roman" w:hAnsi="Times New Roman"/>
                <w:sz w:val="18"/>
              </w:rPr>
              <w:t>Видео материјали</w:t>
            </w:r>
          </w:p>
          <w:p w:rsidR="005F09F6" w:rsidRPr="005F09F6" w:rsidRDefault="005F09F6" w:rsidP="005F09F6">
            <w:pPr>
              <w:spacing w:before="2"/>
              <w:rPr>
                <w:rFonts w:ascii="Times New Roman" w:eastAsia="Times New Roman" w:hAnsi="Times New Roman"/>
                <w:b/>
                <w:bCs/>
                <w:sz w:val="18"/>
                <w:szCs w:val="18"/>
              </w:rPr>
            </w:pPr>
          </w:p>
          <w:p w:rsidR="005F09F6" w:rsidRPr="005F09F6" w:rsidRDefault="005F09F6" w:rsidP="005F09F6">
            <w:pPr>
              <w:spacing w:line="480" w:lineRule="auto"/>
              <w:ind w:left="103" w:right="259"/>
              <w:rPr>
                <w:rFonts w:ascii="Times New Roman" w:hAnsi="Times New Roman"/>
                <w:sz w:val="18"/>
              </w:rPr>
            </w:pPr>
            <w:r w:rsidRPr="005F09F6">
              <w:rPr>
                <w:rFonts w:ascii="Times New Roman" w:hAnsi="Times New Roman"/>
                <w:sz w:val="18"/>
              </w:rPr>
              <w:t>Лцдпроектор Компјутер Хартија</w:t>
            </w:r>
          </w:p>
          <w:p w:rsidR="005F09F6" w:rsidRPr="005F09F6" w:rsidRDefault="005F09F6" w:rsidP="005F09F6">
            <w:pPr>
              <w:spacing w:before="6"/>
              <w:ind w:left="103"/>
              <w:rPr>
                <w:rFonts w:ascii="Times New Roman" w:hAnsi="Times New Roman"/>
                <w:sz w:val="18"/>
              </w:rPr>
            </w:pPr>
            <w:r w:rsidRPr="005F09F6">
              <w:rPr>
                <w:rFonts w:ascii="Times New Roman" w:hAnsi="Times New Roman"/>
                <w:sz w:val="18"/>
              </w:rPr>
              <w:t>Фотокопир</w:t>
            </w:r>
          </w:p>
        </w:tc>
        <w:tc>
          <w:tcPr>
            <w:tcW w:w="825" w:type="dxa"/>
            <w:gridSpan w:val="3"/>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170"/>
              <w:rPr>
                <w:rFonts w:ascii="Times New Roman" w:eastAsia="Times New Roman" w:hAnsi="Times New Roman"/>
                <w:b/>
                <w:bCs/>
                <w:sz w:val="20"/>
                <w:szCs w:val="20"/>
              </w:rPr>
            </w:pPr>
            <w:r w:rsidRPr="005F09F6">
              <w:rPr>
                <w:rFonts w:ascii="Times New Roman" w:hAnsi="Times New Roman"/>
                <w:sz w:val="18"/>
              </w:rPr>
              <w:t>Анкетни Прашалници</w:t>
            </w:r>
          </w:p>
          <w:p w:rsidR="005F09F6" w:rsidRPr="005F09F6" w:rsidRDefault="005F09F6" w:rsidP="005F09F6">
            <w:pPr>
              <w:spacing w:before="6"/>
              <w:rPr>
                <w:rFonts w:ascii="Times New Roman" w:eastAsia="Times New Roman" w:hAnsi="Times New Roman"/>
                <w:b/>
                <w:bCs/>
                <w:sz w:val="20"/>
                <w:szCs w:val="20"/>
              </w:rPr>
            </w:pPr>
          </w:p>
          <w:p w:rsidR="005F09F6" w:rsidRPr="005F09F6" w:rsidRDefault="005F09F6" w:rsidP="005F09F6">
            <w:pPr>
              <w:spacing w:line="276" w:lineRule="auto"/>
              <w:ind w:left="103" w:right="134"/>
              <w:rPr>
                <w:rFonts w:ascii="Times New Roman" w:eastAsia="Times New Roman" w:hAnsi="Times New Roman"/>
                <w:b/>
                <w:bCs/>
                <w:sz w:val="20"/>
                <w:szCs w:val="20"/>
              </w:rPr>
            </w:pPr>
            <w:r w:rsidRPr="005F09F6">
              <w:rPr>
                <w:rFonts w:ascii="Times New Roman" w:hAnsi="Times New Roman"/>
                <w:sz w:val="18"/>
              </w:rPr>
              <w:t>Ученички досиеја</w:t>
            </w:r>
          </w:p>
          <w:p w:rsidR="005F09F6" w:rsidRPr="005F09F6" w:rsidRDefault="005F09F6" w:rsidP="005F09F6">
            <w:pPr>
              <w:spacing w:before="8"/>
              <w:rPr>
                <w:rFonts w:ascii="Times New Roman" w:eastAsia="Times New Roman" w:hAnsi="Times New Roman"/>
                <w:b/>
                <w:bCs/>
                <w:sz w:val="20"/>
                <w:szCs w:val="20"/>
              </w:rPr>
            </w:pPr>
          </w:p>
          <w:p w:rsidR="005F09F6" w:rsidRPr="005F09F6" w:rsidRDefault="005F09F6" w:rsidP="005F09F6">
            <w:pPr>
              <w:spacing w:line="276" w:lineRule="auto"/>
              <w:ind w:left="103" w:right="115"/>
              <w:rPr>
                <w:rFonts w:ascii="Times New Roman" w:eastAsia="Times New Roman" w:hAnsi="Times New Roman"/>
                <w:b/>
                <w:bCs/>
                <w:sz w:val="18"/>
                <w:szCs w:val="18"/>
              </w:rPr>
            </w:pPr>
            <w:r w:rsidRPr="005F09F6">
              <w:rPr>
                <w:rFonts w:ascii="Times New Roman" w:hAnsi="Times New Roman"/>
                <w:sz w:val="18"/>
              </w:rPr>
              <w:t>Инструменти за следењена напредокот научениците</w:t>
            </w: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rPr>
                <w:rFonts w:ascii="Times New Roman" w:eastAsia="Times New Roman" w:hAnsi="Times New Roman"/>
                <w:b/>
                <w:bCs/>
                <w:sz w:val="18"/>
                <w:szCs w:val="18"/>
              </w:rPr>
            </w:pPr>
          </w:p>
          <w:p w:rsidR="005F09F6" w:rsidRPr="005F09F6" w:rsidRDefault="005F09F6" w:rsidP="005F09F6">
            <w:pPr>
              <w:spacing w:before="1"/>
              <w:rPr>
                <w:rFonts w:ascii="Times New Roman" w:eastAsia="Times New Roman" w:hAnsi="Times New Roman"/>
                <w:b/>
                <w:bCs/>
                <w:sz w:val="23"/>
                <w:szCs w:val="23"/>
              </w:rPr>
            </w:pPr>
          </w:p>
          <w:p w:rsidR="005F09F6" w:rsidRPr="005F09F6" w:rsidRDefault="005F09F6" w:rsidP="005F09F6">
            <w:pPr>
              <w:spacing w:line="276" w:lineRule="auto"/>
              <w:ind w:left="100" w:right="139"/>
              <w:rPr>
                <w:rFonts w:ascii="Times New Roman" w:eastAsia="Times New Roman" w:hAnsi="Times New Roman"/>
                <w:b/>
                <w:bCs/>
                <w:sz w:val="20"/>
                <w:szCs w:val="20"/>
              </w:rPr>
            </w:pPr>
            <w:r w:rsidRPr="005F09F6">
              <w:rPr>
                <w:rFonts w:ascii="Times New Roman" w:hAnsi="Times New Roman"/>
                <w:sz w:val="18"/>
              </w:rPr>
              <w:t>Обучени наставници заизработка на индивидуалн иобразовни програми</w:t>
            </w:r>
          </w:p>
        </w:tc>
        <w:tc>
          <w:tcPr>
            <w:tcW w:w="81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5"/>
              <w:rPr>
                <w:rFonts w:ascii="Times New Roman" w:eastAsia="Times New Roman" w:hAnsi="Times New Roman"/>
                <w:b/>
                <w:bCs/>
                <w:sz w:val="20"/>
                <w:szCs w:val="20"/>
              </w:rPr>
            </w:pPr>
          </w:p>
          <w:p w:rsidR="005F09F6" w:rsidRPr="005F09F6" w:rsidRDefault="005F09F6" w:rsidP="005F09F6">
            <w:pPr>
              <w:spacing w:line="276" w:lineRule="auto"/>
              <w:ind w:left="100" w:right="142"/>
              <w:rPr>
                <w:rFonts w:ascii="Times New Roman" w:eastAsia="Times New Roman" w:hAnsi="Times New Roman"/>
                <w:b/>
                <w:bCs/>
                <w:sz w:val="20"/>
                <w:szCs w:val="20"/>
              </w:rPr>
            </w:pPr>
            <w:r w:rsidRPr="005F09F6">
              <w:rPr>
                <w:rFonts w:ascii="Times New Roman" w:hAnsi="Times New Roman"/>
                <w:sz w:val="18"/>
              </w:rPr>
              <w:t>Тимотза професионал ен развојна наставниот кадар</w:t>
            </w:r>
          </w:p>
          <w:p w:rsidR="005F09F6" w:rsidRPr="005F09F6" w:rsidRDefault="005F09F6" w:rsidP="005F09F6">
            <w:pPr>
              <w:spacing w:before="11"/>
              <w:rPr>
                <w:rFonts w:ascii="Times New Roman" w:eastAsia="Times New Roman" w:hAnsi="Times New Roman"/>
                <w:b/>
                <w:bCs/>
                <w:sz w:val="20"/>
                <w:szCs w:val="20"/>
              </w:rPr>
            </w:pPr>
          </w:p>
          <w:p w:rsidR="005F09F6" w:rsidRPr="005F09F6" w:rsidRDefault="005F09F6" w:rsidP="005F09F6">
            <w:pPr>
              <w:spacing w:line="276" w:lineRule="auto"/>
              <w:ind w:left="100" w:right="148"/>
              <w:rPr>
                <w:rFonts w:ascii="Times New Roman" w:eastAsia="Times New Roman" w:hAnsi="Times New Roman"/>
                <w:b/>
                <w:bCs/>
                <w:sz w:val="20"/>
                <w:szCs w:val="20"/>
              </w:rPr>
            </w:pPr>
            <w:r w:rsidRPr="005F09F6">
              <w:rPr>
                <w:rFonts w:ascii="Times New Roman" w:hAnsi="Times New Roman"/>
                <w:sz w:val="18"/>
              </w:rPr>
              <w:t>Училишниот  педагог,</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napToGrid w:val="0"/>
              <w:spacing w:before="5"/>
              <w:rPr>
                <w:rFonts w:ascii="Times New Roman" w:eastAsia="Times New Roman" w:hAnsi="Times New Roman"/>
                <w:b/>
                <w:bCs/>
                <w:sz w:val="20"/>
                <w:szCs w:val="20"/>
              </w:rPr>
            </w:pPr>
          </w:p>
          <w:p w:rsidR="005F09F6" w:rsidRPr="005F09F6" w:rsidRDefault="005F09F6" w:rsidP="005F09F6">
            <w:pPr>
              <w:ind w:left="508"/>
              <w:rPr>
                <w:rFonts w:ascii="Times New Roman" w:eastAsia="Times New Roman" w:hAnsi="Times New Roman"/>
                <w:b/>
                <w:bCs/>
                <w:sz w:val="18"/>
                <w:szCs w:val="18"/>
              </w:rPr>
            </w:pPr>
            <w:r w:rsidRPr="005F09F6">
              <w:rPr>
                <w:rFonts w:ascii="Times New Roman" w:hAnsi="Times New Roman"/>
                <w:sz w:val="18"/>
              </w:rPr>
              <w:t>1000,00МКД</w:t>
            </w:r>
          </w:p>
          <w:p w:rsidR="005F09F6" w:rsidRPr="005F09F6" w:rsidRDefault="005F09F6" w:rsidP="005F09F6">
            <w:pPr>
              <w:rPr>
                <w:rFonts w:ascii="Times New Roman" w:eastAsia="Times New Roman" w:hAnsi="Times New Roman"/>
                <w:b/>
                <w:bCs/>
                <w:sz w:val="18"/>
                <w:szCs w:val="18"/>
              </w:rPr>
            </w:pPr>
          </w:p>
          <w:p w:rsidR="005F09F6" w:rsidRPr="005F09F6" w:rsidRDefault="005F09F6" w:rsidP="005F09F6">
            <w:pPr>
              <w:rPr>
                <w:rFonts w:ascii="Times New Roman" w:eastAsia="Times New Roman" w:hAnsi="Times New Roman"/>
                <w:b/>
                <w:bCs/>
                <w:sz w:val="26"/>
                <w:szCs w:val="26"/>
              </w:rPr>
            </w:pPr>
          </w:p>
          <w:p w:rsidR="005F09F6" w:rsidRPr="005F09F6" w:rsidRDefault="005F09F6" w:rsidP="005F09F6">
            <w:pPr>
              <w:ind w:left="530"/>
            </w:pPr>
            <w:r w:rsidRPr="005F09F6">
              <w:rPr>
                <w:rFonts w:ascii="Times New Roman" w:hAnsi="Times New Roman"/>
                <w:sz w:val="18"/>
              </w:rPr>
              <w:t>1000,00МКД</w:t>
            </w:r>
          </w:p>
        </w:tc>
      </w:tr>
      <w:tr w:rsidR="00312EFA" w:rsidRPr="005F09F6" w:rsidTr="00312EFA">
        <w:trPr>
          <w:trHeight w:hRule="exact" w:val="2943"/>
        </w:trPr>
        <w:tc>
          <w:tcPr>
            <w:tcW w:w="177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5"/>
              <w:rPr>
                <w:rFonts w:ascii="Times New Roman" w:eastAsia="Times New Roman" w:hAnsi="Times New Roman"/>
                <w:b/>
                <w:bCs/>
                <w:sz w:val="20"/>
                <w:szCs w:val="20"/>
              </w:rPr>
            </w:pPr>
          </w:p>
          <w:p w:rsidR="005F09F6" w:rsidRPr="005F09F6" w:rsidRDefault="005F09F6" w:rsidP="005F09F6">
            <w:pPr>
              <w:spacing w:line="276" w:lineRule="auto"/>
              <w:ind w:left="136" w:right="139"/>
              <w:jc w:val="center"/>
            </w:pPr>
            <w:r w:rsidRPr="005F09F6">
              <w:rPr>
                <w:rFonts w:ascii="Times New Roman" w:hAnsi="Times New Roman"/>
                <w:sz w:val="18"/>
              </w:rPr>
              <w:t>Работилницасо наставниоткадар запостигнување наповисоки резултатина натпревари</w:t>
            </w:r>
          </w:p>
        </w:tc>
        <w:tc>
          <w:tcPr>
            <w:tcW w:w="22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12"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5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65"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91"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pPr>
            <w:r w:rsidRPr="005F09F6">
              <w:rPr>
                <w:rFonts w:ascii="Times New Roman" w:hAnsi="Times New Roman"/>
                <w:b/>
                <w:sz w:val="18"/>
              </w:rPr>
              <w:t>X</w:t>
            </w:r>
          </w:p>
        </w:tc>
        <w:tc>
          <w:tcPr>
            <w:tcW w:w="153"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5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6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5"/>
              <w:rPr>
                <w:rFonts w:ascii="Times New Roman" w:eastAsia="Times New Roman" w:hAnsi="Times New Roman"/>
                <w:b/>
                <w:bCs/>
                <w:sz w:val="20"/>
                <w:szCs w:val="20"/>
              </w:rPr>
            </w:pPr>
          </w:p>
          <w:p w:rsidR="005F09F6" w:rsidRPr="005F09F6" w:rsidRDefault="005F09F6" w:rsidP="005F09F6">
            <w:pPr>
              <w:spacing w:line="276" w:lineRule="auto"/>
              <w:ind w:left="103" w:right="145"/>
              <w:rPr>
                <w:rFonts w:ascii="Times New Roman" w:hAnsi="Times New Roman"/>
                <w:sz w:val="18"/>
              </w:rPr>
            </w:pPr>
            <w:r w:rsidRPr="005F09F6">
              <w:rPr>
                <w:rFonts w:ascii="Times New Roman" w:hAnsi="Times New Roman"/>
                <w:sz w:val="18"/>
              </w:rPr>
              <w:t>Тимотза поддршкана учениците Ученици, наставници Училишниот психолог, педагог, дефектолог</w:t>
            </w:r>
          </w:p>
        </w:tc>
        <w:tc>
          <w:tcPr>
            <w:tcW w:w="925"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02" w:lineRule="exact"/>
              <w:ind w:left="103"/>
              <w:rPr>
                <w:rFonts w:ascii="Times New Roman" w:eastAsia="Times New Roman" w:hAnsi="Times New Roman"/>
                <w:b/>
                <w:bCs/>
                <w:sz w:val="23"/>
                <w:szCs w:val="23"/>
              </w:rPr>
            </w:pPr>
            <w:r w:rsidRPr="005F09F6">
              <w:rPr>
                <w:rFonts w:ascii="Times New Roman" w:hAnsi="Times New Roman"/>
                <w:sz w:val="18"/>
              </w:rPr>
              <w:t>Просторија</w:t>
            </w:r>
          </w:p>
          <w:p w:rsidR="005F09F6" w:rsidRPr="005F09F6" w:rsidRDefault="005F09F6" w:rsidP="005F09F6">
            <w:pPr>
              <w:spacing w:before="6"/>
              <w:rPr>
                <w:rFonts w:ascii="Times New Roman" w:eastAsia="Times New Roman" w:hAnsi="Times New Roman"/>
                <w:b/>
                <w:bCs/>
                <w:sz w:val="23"/>
                <w:szCs w:val="23"/>
              </w:rPr>
            </w:pPr>
          </w:p>
          <w:p w:rsidR="005F09F6" w:rsidRPr="005F09F6" w:rsidRDefault="005F09F6" w:rsidP="005F09F6">
            <w:pPr>
              <w:spacing w:line="276" w:lineRule="auto"/>
              <w:ind w:left="103" w:right="259"/>
              <w:rPr>
                <w:rFonts w:ascii="Times New Roman" w:eastAsia="Times New Roman" w:hAnsi="Times New Roman"/>
                <w:b/>
                <w:bCs/>
                <w:sz w:val="20"/>
                <w:szCs w:val="20"/>
              </w:rPr>
            </w:pPr>
            <w:r w:rsidRPr="005F09F6">
              <w:rPr>
                <w:rFonts w:ascii="Times New Roman" w:hAnsi="Times New Roman"/>
                <w:sz w:val="18"/>
              </w:rPr>
              <w:t>Видео материјали</w:t>
            </w:r>
          </w:p>
          <w:p w:rsidR="005F09F6" w:rsidRPr="005F09F6" w:rsidRDefault="005F09F6" w:rsidP="005F09F6">
            <w:pPr>
              <w:spacing w:before="8"/>
              <w:rPr>
                <w:rFonts w:ascii="Times New Roman" w:eastAsia="Times New Roman" w:hAnsi="Times New Roman"/>
                <w:b/>
                <w:bCs/>
                <w:sz w:val="20"/>
                <w:szCs w:val="20"/>
              </w:rPr>
            </w:pPr>
          </w:p>
          <w:p w:rsidR="005F09F6" w:rsidRPr="005F09F6" w:rsidRDefault="005F09F6" w:rsidP="005F09F6">
            <w:pPr>
              <w:ind w:left="103"/>
              <w:rPr>
                <w:rFonts w:ascii="Times New Roman" w:eastAsia="Times New Roman" w:hAnsi="Times New Roman"/>
                <w:b/>
                <w:bCs/>
                <w:sz w:val="23"/>
                <w:szCs w:val="23"/>
              </w:rPr>
            </w:pPr>
            <w:r w:rsidRPr="005F09F6">
              <w:rPr>
                <w:rFonts w:ascii="Times New Roman" w:hAnsi="Times New Roman"/>
                <w:sz w:val="18"/>
              </w:rPr>
              <w:t>Лцдпроектор</w:t>
            </w:r>
          </w:p>
          <w:p w:rsidR="005F09F6" w:rsidRPr="005F09F6" w:rsidRDefault="005F09F6" w:rsidP="005F09F6">
            <w:pPr>
              <w:spacing w:before="6"/>
              <w:rPr>
                <w:rFonts w:ascii="Times New Roman" w:eastAsia="Times New Roman" w:hAnsi="Times New Roman"/>
                <w:b/>
                <w:bCs/>
                <w:sz w:val="23"/>
                <w:szCs w:val="23"/>
              </w:rPr>
            </w:pPr>
          </w:p>
          <w:p w:rsidR="005F09F6" w:rsidRPr="005F09F6" w:rsidRDefault="005F09F6" w:rsidP="005F09F6">
            <w:pPr>
              <w:ind w:left="103"/>
              <w:rPr>
                <w:rFonts w:ascii="Times New Roman" w:eastAsia="Times New Roman" w:hAnsi="Times New Roman"/>
                <w:b/>
                <w:bCs/>
                <w:sz w:val="23"/>
                <w:szCs w:val="23"/>
              </w:rPr>
            </w:pPr>
            <w:r w:rsidRPr="005F09F6">
              <w:rPr>
                <w:rFonts w:ascii="Times New Roman" w:hAnsi="Times New Roman"/>
                <w:sz w:val="18"/>
              </w:rPr>
              <w:t>Компјутер</w:t>
            </w:r>
          </w:p>
          <w:p w:rsidR="005F09F6" w:rsidRPr="005F09F6" w:rsidRDefault="005F09F6" w:rsidP="005F09F6">
            <w:pPr>
              <w:spacing w:before="4"/>
              <w:rPr>
                <w:rFonts w:ascii="Times New Roman" w:eastAsia="Times New Roman" w:hAnsi="Times New Roman"/>
                <w:b/>
                <w:bCs/>
                <w:sz w:val="23"/>
                <w:szCs w:val="23"/>
              </w:rPr>
            </w:pPr>
          </w:p>
          <w:p w:rsidR="005F09F6" w:rsidRPr="005F09F6" w:rsidRDefault="005F09F6" w:rsidP="005F09F6">
            <w:pPr>
              <w:spacing w:line="276" w:lineRule="auto"/>
              <w:ind w:left="103" w:right="455"/>
              <w:rPr>
                <w:rFonts w:ascii="Times New Roman" w:hAnsi="Times New Roman"/>
                <w:sz w:val="18"/>
              </w:rPr>
            </w:pPr>
            <w:r w:rsidRPr="005F09F6">
              <w:rPr>
                <w:rFonts w:ascii="Times New Roman" w:hAnsi="Times New Roman"/>
                <w:sz w:val="18"/>
              </w:rPr>
              <w:t>Хартија Фотокопир</w:t>
            </w:r>
          </w:p>
        </w:tc>
        <w:tc>
          <w:tcPr>
            <w:tcW w:w="825" w:type="dxa"/>
            <w:gridSpan w:val="3"/>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170"/>
              <w:rPr>
                <w:rFonts w:ascii="Times New Roman" w:eastAsia="Times New Roman" w:hAnsi="Times New Roman"/>
                <w:b/>
                <w:bCs/>
                <w:sz w:val="20"/>
                <w:szCs w:val="20"/>
              </w:rPr>
            </w:pPr>
            <w:r w:rsidRPr="005F09F6">
              <w:rPr>
                <w:rFonts w:ascii="Times New Roman" w:hAnsi="Times New Roman"/>
                <w:sz w:val="18"/>
              </w:rPr>
              <w:t>Анкетни Прашалници</w:t>
            </w:r>
          </w:p>
          <w:p w:rsidR="005F09F6" w:rsidRPr="005F09F6" w:rsidRDefault="005F09F6" w:rsidP="005F09F6">
            <w:pPr>
              <w:spacing w:before="7"/>
              <w:rPr>
                <w:rFonts w:ascii="Times New Roman" w:eastAsia="Times New Roman" w:hAnsi="Times New Roman"/>
                <w:b/>
                <w:bCs/>
                <w:sz w:val="20"/>
                <w:szCs w:val="20"/>
              </w:rPr>
            </w:pPr>
          </w:p>
          <w:p w:rsidR="005F09F6" w:rsidRPr="005F09F6" w:rsidRDefault="005F09F6" w:rsidP="005F09F6">
            <w:pPr>
              <w:spacing w:line="276" w:lineRule="auto"/>
              <w:ind w:left="103" w:right="134"/>
              <w:rPr>
                <w:rFonts w:ascii="Times New Roman" w:eastAsia="Times New Roman" w:hAnsi="Times New Roman"/>
                <w:b/>
                <w:bCs/>
                <w:sz w:val="20"/>
                <w:szCs w:val="20"/>
              </w:rPr>
            </w:pPr>
            <w:r w:rsidRPr="005F09F6">
              <w:rPr>
                <w:rFonts w:ascii="Times New Roman" w:hAnsi="Times New Roman"/>
                <w:sz w:val="18"/>
              </w:rPr>
              <w:t>Ученички досиеја</w:t>
            </w:r>
          </w:p>
          <w:p w:rsidR="005F09F6" w:rsidRPr="005F09F6" w:rsidRDefault="005F09F6" w:rsidP="005F09F6">
            <w:pPr>
              <w:spacing w:before="11"/>
              <w:rPr>
                <w:rFonts w:ascii="Times New Roman" w:eastAsia="Times New Roman" w:hAnsi="Times New Roman"/>
                <w:b/>
                <w:bCs/>
                <w:sz w:val="20"/>
                <w:szCs w:val="20"/>
              </w:rPr>
            </w:pPr>
          </w:p>
          <w:p w:rsidR="005F09F6" w:rsidRPr="005F09F6" w:rsidRDefault="005F09F6" w:rsidP="005F09F6">
            <w:pPr>
              <w:spacing w:line="276" w:lineRule="auto"/>
              <w:ind w:left="103" w:right="115"/>
              <w:rPr>
                <w:rFonts w:ascii="Times New Roman" w:eastAsia="Times New Roman" w:hAnsi="Times New Roman"/>
                <w:b/>
                <w:bCs/>
                <w:sz w:val="18"/>
                <w:szCs w:val="18"/>
              </w:rPr>
            </w:pPr>
            <w:r w:rsidRPr="005F09F6">
              <w:rPr>
                <w:rFonts w:ascii="Times New Roman" w:hAnsi="Times New Roman"/>
                <w:sz w:val="18"/>
              </w:rPr>
              <w:t>Инструменти за следењена напредокот научениците</w:t>
            </w: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rPr>
                <w:rFonts w:ascii="Times New Roman" w:eastAsia="Times New Roman" w:hAnsi="Times New Roman"/>
                <w:b/>
                <w:bCs/>
                <w:sz w:val="18"/>
                <w:szCs w:val="18"/>
              </w:rPr>
            </w:pPr>
          </w:p>
          <w:p w:rsidR="005F09F6" w:rsidRPr="005F09F6" w:rsidRDefault="005F09F6" w:rsidP="005F09F6">
            <w:pPr>
              <w:spacing w:before="1"/>
              <w:rPr>
                <w:rFonts w:ascii="Times New Roman" w:eastAsia="Times New Roman" w:hAnsi="Times New Roman"/>
                <w:b/>
                <w:bCs/>
                <w:sz w:val="23"/>
                <w:szCs w:val="23"/>
              </w:rPr>
            </w:pPr>
          </w:p>
          <w:p w:rsidR="005F09F6" w:rsidRPr="005F09F6" w:rsidRDefault="005F09F6" w:rsidP="005F09F6">
            <w:pPr>
              <w:spacing w:line="276" w:lineRule="auto"/>
              <w:ind w:left="100" w:right="257"/>
              <w:rPr>
                <w:rFonts w:ascii="Times New Roman" w:eastAsia="Times New Roman" w:hAnsi="Times New Roman"/>
                <w:b/>
                <w:bCs/>
                <w:sz w:val="20"/>
                <w:szCs w:val="20"/>
              </w:rPr>
            </w:pPr>
            <w:r w:rsidRPr="005F09F6">
              <w:rPr>
                <w:rFonts w:ascii="Times New Roman" w:hAnsi="Times New Roman"/>
                <w:sz w:val="18"/>
              </w:rPr>
              <w:t>Обучени наставници состекнати вештинии знаењаза работа со надарени деца</w:t>
            </w:r>
          </w:p>
        </w:tc>
        <w:tc>
          <w:tcPr>
            <w:tcW w:w="81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5"/>
              <w:rPr>
                <w:rFonts w:ascii="Times New Roman" w:eastAsia="Times New Roman" w:hAnsi="Times New Roman"/>
                <w:b/>
                <w:bCs/>
                <w:sz w:val="20"/>
                <w:szCs w:val="20"/>
              </w:rPr>
            </w:pPr>
          </w:p>
          <w:p w:rsidR="005F09F6" w:rsidRPr="005F09F6" w:rsidRDefault="005F09F6" w:rsidP="005F09F6">
            <w:pPr>
              <w:spacing w:line="276" w:lineRule="auto"/>
              <w:ind w:left="100" w:right="142"/>
              <w:rPr>
                <w:rFonts w:ascii="Times New Roman" w:eastAsia="Times New Roman" w:hAnsi="Times New Roman"/>
                <w:b/>
                <w:bCs/>
                <w:sz w:val="20"/>
                <w:szCs w:val="20"/>
              </w:rPr>
            </w:pPr>
            <w:r w:rsidRPr="005F09F6">
              <w:rPr>
                <w:rFonts w:ascii="Times New Roman" w:hAnsi="Times New Roman"/>
                <w:sz w:val="18"/>
              </w:rPr>
              <w:t>Тимотза професионал ен развојна наставниот кадар</w:t>
            </w:r>
          </w:p>
          <w:p w:rsidR="005F09F6" w:rsidRPr="005F09F6" w:rsidRDefault="005F09F6" w:rsidP="005F09F6">
            <w:pPr>
              <w:spacing w:before="11"/>
              <w:rPr>
                <w:rFonts w:ascii="Times New Roman" w:eastAsia="Times New Roman" w:hAnsi="Times New Roman"/>
                <w:b/>
                <w:bCs/>
                <w:sz w:val="20"/>
                <w:szCs w:val="20"/>
              </w:rPr>
            </w:pPr>
          </w:p>
          <w:p w:rsidR="005F09F6" w:rsidRPr="005F09F6" w:rsidRDefault="005F09F6" w:rsidP="005F09F6">
            <w:pPr>
              <w:spacing w:line="276" w:lineRule="auto"/>
              <w:ind w:left="100" w:right="148"/>
              <w:rPr>
                <w:rFonts w:ascii="Times New Roman" w:eastAsia="Times New Roman" w:hAnsi="Times New Roman"/>
                <w:b/>
                <w:bCs/>
                <w:sz w:val="18"/>
                <w:szCs w:val="18"/>
              </w:rPr>
            </w:pPr>
            <w:r w:rsidRPr="005F09F6">
              <w:rPr>
                <w:rFonts w:ascii="Times New Roman" w:hAnsi="Times New Roman"/>
                <w:sz w:val="18"/>
              </w:rPr>
              <w:t xml:space="preserve">Училишниот педагог,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napToGrid w:val="0"/>
              <w:rPr>
                <w:rFonts w:ascii="Times New Roman" w:eastAsia="Times New Roman" w:hAnsi="Times New Roman"/>
                <w:b/>
                <w:bCs/>
                <w:sz w:val="18"/>
                <w:szCs w:val="18"/>
              </w:rPr>
            </w:pPr>
          </w:p>
          <w:p w:rsidR="005F09F6" w:rsidRPr="005F09F6" w:rsidRDefault="005F09F6" w:rsidP="005F09F6">
            <w:pPr>
              <w:rPr>
                <w:rFonts w:ascii="Times New Roman" w:eastAsia="Times New Roman" w:hAnsi="Times New Roman"/>
                <w:b/>
                <w:bCs/>
                <w:sz w:val="18"/>
                <w:szCs w:val="18"/>
              </w:rPr>
            </w:pPr>
          </w:p>
          <w:p w:rsidR="005F09F6" w:rsidRPr="005F09F6" w:rsidRDefault="005F09F6" w:rsidP="005F09F6">
            <w:pPr>
              <w:spacing w:before="10"/>
              <w:rPr>
                <w:rFonts w:ascii="Times New Roman" w:eastAsia="Times New Roman" w:hAnsi="Times New Roman"/>
                <w:b/>
                <w:bCs/>
                <w:sz w:val="25"/>
                <w:szCs w:val="25"/>
              </w:rPr>
            </w:pPr>
          </w:p>
          <w:p w:rsidR="005F09F6" w:rsidRPr="005F09F6" w:rsidRDefault="005F09F6" w:rsidP="005F09F6">
            <w:pPr>
              <w:jc w:val="center"/>
            </w:pPr>
            <w:r w:rsidRPr="005F09F6">
              <w:rPr>
                <w:rFonts w:ascii="Times New Roman" w:hAnsi="Times New Roman"/>
                <w:sz w:val="18"/>
              </w:rPr>
              <w:t>1000,00МКД</w:t>
            </w:r>
          </w:p>
        </w:tc>
      </w:tr>
      <w:tr w:rsidR="00312EFA" w:rsidRPr="005F09F6" w:rsidTr="00312EFA">
        <w:trPr>
          <w:trHeight w:hRule="exact" w:val="979"/>
        </w:trPr>
        <w:tc>
          <w:tcPr>
            <w:tcW w:w="177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p>
          <w:p w:rsidR="005F09F6" w:rsidRPr="005F09F6" w:rsidRDefault="005F09F6" w:rsidP="005F09F6">
            <w:pPr>
              <w:spacing w:line="276" w:lineRule="auto"/>
              <w:ind w:left="180" w:right="178" w:firstLine="194"/>
            </w:pPr>
            <w:r w:rsidRPr="005F09F6">
              <w:rPr>
                <w:rFonts w:ascii="Times New Roman" w:hAnsi="Times New Roman"/>
                <w:sz w:val="18"/>
              </w:rPr>
              <w:t>Анализана постигнувањата на ученицитеод</w:t>
            </w:r>
          </w:p>
        </w:tc>
        <w:tc>
          <w:tcPr>
            <w:tcW w:w="22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12"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5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65"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91"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53"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97"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rPr>
                <w:rFonts w:ascii="Times New Roman" w:hAnsi="Times New Roman"/>
                <w:b/>
                <w:sz w:val="18"/>
              </w:rPr>
            </w:pPr>
            <w:r w:rsidRPr="005F09F6">
              <w:rPr>
                <w:rFonts w:ascii="Times New Roman" w:hAnsi="Times New Roman"/>
                <w:b/>
                <w:sz w:val="18"/>
              </w:rPr>
              <w:t>х</w:t>
            </w:r>
          </w:p>
        </w:tc>
        <w:tc>
          <w:tcPr>
            <w:tcW w:w="25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0"/>
            </w:pPr>
            <w:r w:rsidRPr="005F09F6">
              <w:rPr>
                <w:rFonts w:ascii="Times New Roman" w:hAnsi="Times New Roman"/>
                <w:b/>
                <w:sz w:val="18"/>
              </w:rPr>
              <w:t>х</w:t>
            </w:r>
          </w:p>
        </w:tc>
        <w:tc>
          <w:tcPr>
            <w:tcW w:w="26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p>
          <w:p w:rsidR="005F09F6" w:rsidRPr="005F09F6" w:rsidRDefault="005F09F6" w:rsidP="005F09F6">
            <w:pPr>
              <w:spacing w:line="276" w:lineRule="auto"/>
              <w:ind w:left="103" w:right="188"/>
              <w:rPr>
                <w:rFonts w:ascii="Times New Roman" w:hAnsi="Times New Roman"/>
                <w:sz w:val="18"/>
              </w:rPr>
            </w:pPr>
            <w:r w:rsidRPr="005F09F6">
              <w:rPr>
                <w:rFonts w:ascii="Times New Roman" w:hAnsi="Times New Roman"/>
                <w:sz w:val="18"/>
              </w:rPr>
              <w:t>Училипниот психологи педагог</w:t>
            </w:r>
          </w:p>
        </w:tc>
        <w:tc>
          <w:tcPr>
            <w:tcW w:w="925"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151"/>
              <w:rPr>
                <w:rFonts w:ascii="Times New Roman" w:hAnsi="Times New Roman"/>
                <w:sz w:val="18"/>
              </w:rPr>
            </w:pPr>
            <w:r w:rsidRPr="005F09F6">
              <w:rPr>
                <w:rFonts w:ascii="Times New Roman" w:hAnsi="Times New Roman"/>
                <w:sz w:val="18"/>
              </w:rPr>
              <w:t>Изготвувањена извештаиза отстапувањето на оценитеод</w:t>
            </w:r>
          </w:p>
        </w:tc>
        <w:tc>
          <w:tcPr>
            <w:tcW w:w="825" w:type="dxa"/>
            <w:gridSpan w:val="3"/>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252"/>
              <w:rPr>
                <w:rFonts w:ascii="Times New Roman" w:hAnsi="Times New Roman"/>
                <w:sz w:val="18"/>
              </w:rPr>
            </w:pPr>
            <w:r w:rsidRPr="005F09F6">
              <w:rPr>
                <w:rFonts w:ascii="Times New Roman" w:hAnsi="Times New Roman"/>
                <w:sz w:val="18"/>
              </w:rPr>
              <w:t>Финален извештајза резултатите од</w:t>
            </w: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0" w:right="139"/>
              <w:rPr>
                <w:rFonts w:ascii="Times New Roman" w:eastAsia="Times New Roman" w:hAnsi="Times New Roman"/>
                <w:b/>
                <w:bCs/>
                <w:sz w:val="20"/>
                <w:szCs w:val="20"/>
              </w:rPr>
            </w:pPr>
            <w:r w:rsidRPr="005F09F6">
              <w:rPr>
                <w:rFonts w:ascii="Times New Roman" w:hAnsi="Times New Roman"/>
                <w:sz w:val="18"/>
              </w:rPr>
              <w:t>Согледување на фактичката состојбакај</w:t>
            </w:r>
          </w:p>
        </w:tc>
        <w:tc>
          <w:tcPr>
            <w:tcW w:w="814"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p>
          <w:p w:rsidR="005F09F6" w:rsidRPr="005F09F6" w:rsidRDefault="005F09F6" w:rsidP="005F09F6">
            <w:pPr>
              <w:spacing w:line="276" w:lineRule="auto"/>
              <w:ind w:left="100" w:right="333"/>
              <w:rPr>
                <w:rFonts w:ascii="Times New Roman" w:eastAsia="Times New Roman" w:hAnsi="Times New Roman"/>
                <w:b/>
                <w:bCs/>
                <w:sz w:val="18"/>
                <w:szCs w:val="18"/>
              </w:rPr>
            </w:pPr>
            <w:r w:rsidRPr="005F09F6">
              <w:rPr>
                <w:rFonts w:ascii="Times New Roman" w:hAnsi="Times New Roman"/>
                <w:sz w:val="18"/>
              </w:rPr>
              <w:t>Училишен педагог</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snapToGrid w:val="0"/>
              <w:rPr>
                <w:rFonts w:ascii="Times New Roman" w:eastAsia="Times New Roman" w:hAnsi="Times New Roman"/>
                <w:b/>
                <w:bCs/>
                <w:sz w:val="18"/>
                <w:szCs w:val="18"/>
              </w:rPr>
            </w:pPr>
          </w:p>
          <w:p w:rsidR="005F09F6" w:rsidRPr="005F09F6" w:rsidRDefault="005F09F6" w:rsidP="005F09F6">
            <w:pPr>
              <w:spacing w:before="11"/>
              <w:rPr>
                <w:rFonts w:ascii="Times New Roman" w:eastAsia="Times New Roman" w:hAnsi="Times New Roman"/>
                <w:b/>
                <w:bCs/>
              </w:rPr>
            </w:pPr>
          </w:p>
          <w:p w:rsidR="005F09F6" w:rsidRPr="005F09F6" w:rsidRDefault="005F09F6" w:rsidP="005F09F6">
            <w:pPr>
              <w:ind w:right="5"/>
              <w:jc w:val="center"/>
            </w:pPr>
            <w:r w:rsidRPr="005F09F6">
              <w:rPr>
                <w:rFonts w:ascii="Times New Roman" w:hAnsi="Times New Roman"/>
                <w:sz w:val="18"/>
              </w:rPr>
              <w:t>/</w:t>
            </w:r>
          </w:p>
        </w:tc>
      </w:tr>
      <w:tr w:rsidR="00312EFA" w:rsidRPr="005F09F6" w:rsidTr="00312EFA">
        <w:trPr>
          <w:trHeight w:hRule="exact" w:val="1270"/>
        </w:trPr>
        <w:tc>
          <w:tcPr>
            <w:tcW w:w="177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r w:rsidRPr="005F09F6">
              <w:rPr>
                <w:rFonts w:ascii="Times New Roman" w:eastAsia="Times New Roman" w:hAnsi="Times New Roman"/>
                <w:b/>
                <w:bCs/>
                <w:sz w:val="20"/>
                <w:szCs w:val="20"/>
              </w:rPr>
              <w:t>ектерното тестирање</w:t>
            </w:r>
          </w:p>
        </w:tc>
        <w:tc>
          <w:tcPr>
            <w:tcW w:w="22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8"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49"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9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7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32"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30"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271"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7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176"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3"/>
              <w:rPr>
                <w:rFonts w:ascii="Times New Roman" w:hAnsi="Times New Roman"/>
                <w:b/>
                <w:sz w:val="18"/>
              </w:rPr>
            </w:pPr>
          </w:p>
        </w:tc>
        <w:tc>
          <w:tcPr>
            <w:tcW w:w="280"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ind w:left="100"/>
              <w:rPr>
                <w:rFonts w:ascii="Times New Roman" w:hAnsi="Times New Roman"/>
                <w:b/>
                <w:sz w:val="18"/>
              </w:rPr>
            </w:pPr>
          </w:p>
        </w:tc>
        <w:tc>
          <w:tcPr>
            <w:tcW w:w="244"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pP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r w:rsidRPr="005F09F6">
              <w:rPr>
                <w:rFonts w:ascii="Times New Roman" w:eastAsia="Times New Roman" w:hAnsi="Times New Roman"/>
                <w:b/>
                <w:bCs/>
                <w:sz w:val="20"/>
                <w:szCs w:val="20"/>
              </w:rPr>
              <w:t>Директор Наставници</w:t>
            </w:r>
          </w:p>
        </w:tc>
        <w:tc>
          <w:tcPr>
            <w:tcW w:w="987" w:type="dxa"/>
            <w:gridSpan w:val="3"/>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151"/>
              <w:rPr>
                <w:rFonts w:ascii="Times New Roman" w:hAnsi="Times New Roman"/>
                <w:sz w:val="18"/>
              </w:rPr>
            </w:pPr>
            <w:r w:rsidRPr="005F09F6">
              <w:rPr>
                <w:rFonts w:ascii="Times New Roman" w:hAnsi="Times New Roman"/>
                <w:sz w:val="18"/>
              </w:rPr>
              <w:t>страна на наставниците</w:t>
            </w:r>
          </w:p>
        </w:tc>
        <w:tc>
          <w:tcPr>
            <w:tcW w:w="755" w:type="dxa"/>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3" w:right="252"/>
              <w:rPr>
                <w:rFonts w:ascii="Times New Roman" w:hAnsi="Times New Roman"/>
                <w:sz w:val="18"/>
              </w:rPr>
            </w:pPr>
            <w:r w:rsidRPr="005F09F6">
              <w:rPr>
                <w:rFonts w:ascii="Times New Roman" w:hAnsi="Times New Roman"/>
                <w:sz w:val="18"/>
              </w:rPr>
              <w:t>екстерното тестирање на ниво на училиште</w:t>
            </w: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pacing w:line="276" w:lineRule="auto"/>
              <w:ind w:left="100" w:right="139"/>
              <w:rPr>
                <w:rFonts w:ascii="Times New Roman" w:hAnsi="Times New Roman"/>
                <w:sz w:val="18"/>
              </w:rPr>
            </w:pPr>
            <w:r w:rsidRPr="005F09F6">
              <w:rPr>
                <w:rFonts w:ascii="Times New Roman" w:hAnsi="Times New Roman"/>
                <w:sz w:val="18"/>
              </w:rPr>
              <w:t>поголемите отстапувања и преземање мерки занивно подобрување</w:t>
            </w:r>
          </w:p>
        </w:tc>
        <w:tc>
          <w:tcPr>
            <w:tcW w:w="813" w:type="dxa"/>
            <w:gridSpan w:val="2"/>
            <w:tcBorders>
              <w:top w:val="single" w:sz="4" w:space="0" w:color="000000"/>
              <w:left w:val="single" w:sz="4" w:space="0" w:color="000000"/>
              <w:bottom w:val="single" w:sz="4" w:space="0" w:color="000000"/>
            </w:tcBorders>
            <w:shd w:val="clear" w:color="auto" w:fill="auto"/>
          </w:tcPr>
          <w:p w:rsidR="005F09F6" w:rsidRPr="005F09F6" w:rsidRDefault="005F09F6" w:rsidP="005F09F6">
            <w:pPr>
              <w:snapToGrid w:val="0"/>
              <w:spacing w:before="3"/>
              <w:rPr>
                <w:rFonts w:ascii="Times New Roman" w:eastAsia="Times New Roman" w:hAnsi="Times New Roman"/>
                <w:b/>
                <w:bCs/>
                <w:sz w:val="20"/>
                <w:szCs w:val="20"/>
              </w:rPr>
            </w:pPr>
            <w:r w:rsidRPr="005F09F6">
              <w:rPr>
                <w:rFonts w:ascii="Times New Roman" w:eastAsia="Times New Roman" w:hAnsi="Times New Roman"/>
                <w:b/>
                <w:bCs/>
                <w:sz w:val="20"/>
                <w:szCs w:val="20"/>
              </w:rPr>
              <w:t>Стручни активи</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5F09F6" w:rsidRPr="005F09F6" w:rsidRDefault="005F09F6" w:rsidP="005F09F6">
            <w:pPr>
              <w:rPr>
                <w:rFonts w:ascii="Times New Roman" w:eastAsia="Times New Roman" w:hAnsi="Times New Roman"/>
                <w:b/>
                <w:bCs/>
                <w:sz w:val="18"/>
                <w:szCs w:val="18"/>
              </w:rPr>
            </w:pPr>
          </w:p>
        </w:tc>
      </w:tr>
    </w:tbl>
    <w:p w:rsidR="00312EFA" w:rsidRPr="00312EFA" w:rsidRDefault="00312EFA" w:rsidP="00312EFA">
      <w:pPr>
        <w:jc w:val="both"/>
        <w:rPr>
          <w:rFonts w:ascii="StobiSerif Regular" w:hAnsi="StobiSerif Regular" w:cs="Arial"/>
          <w:sz w:val="24"/>
          <w:szCs w:val="24"/>
        </w:rPr>
      </w:pPr>
      <w:r w:rsidRPr="00312EFA">
        <w:rPr>
          <w:rFonts w:ascii="StobiSerif Regular" w:hAnsi="StobiSerif Regular" w:cs="Arial"/>
          <w:sz w:val="24"/>
          <w:szCs w:val="24"/>
        </w:rPr>
        <w:lastRenderedPageBreak/>
        <w:t xml:space="preserve">15.2. Професионална ориентација на учениците </w:t>
      </w:r>
    </w:p>
    <w:p w:rsidR="00312EFA" w:rsidRPr="00312EFA" w:rsidRDefault="00312EFA" w:rsidP="00312EFA"/>
    <w:p w:rsidR="00312EFA" w:rsidRPr="00312EFA" w:rsidRDefault="00312EFA" w:rsidP="00312EFA">
      <w:pPr>
        <w:tabs>
          <w:tab w:val="left" w:pos="1654"/>
        </w:tabs>
        <w:ind w:left="1654" w:right="126"/>
        <w:rPr>
          <w:rFonts w:ascii="Times New Roman" w:eastAsia="Times New Roman" w:hAnsi="Times New Roman"/>
          <w:b/>
          <w:bCs/>
          <w:sz w:val="20"/>
          <w:szCs w:val="20"/>
        </w:rPr>
      </w:pPr>
      <w:r w:rsidRPr="00312EFA">
        <w:rPr>
          <w:rFonts w:ascii="Times New Roman" w:hAnsi="Times New Roman"/>
          <w:b/>
        </w:rPr>
        <w:t>Програма за професионална ориентација на учениците од IXодделение-Programa për Orientimin Profesional te nx.</w:t>
      </w:r>
    </w:p>
    <w:p w:rsidR="00312EFA" w:rsidRPr="00312EFA" w:rsidRDefault="00312EFA" w:rsidP="00312EFA">
      <w:pPr>
        <w:spacing w:before="7"/>
        <w:rPr>
          <w:rFonts w:ascii="Times New Roman" w:eastAsia="Times New Roman" w:hAnsi="Times New Roman"/>
          <w:b/>
          <w:bCs/>
          <w:sz w:val="20"/>
          <w:szCs w:val="20"/>
        </w:rPr>
      </w:pPr>
    </w:p>
    <w:tbl>
      <w:tblPr>
        <w:tblW w:w="10051" w:type="dxa"/>
        <w:tblInd w:w="-545" w:type="dxa"/>
        <w:tblLayout w:type="fixed"/>
        <w:tblCellMar>
          <w:left w:w="0" w:type="dxa"/>
          <w:right w:w="0" w:type="dxa"/>
        </w:tblCellMar>
        <w:tblLook w:val="0000"/>
      </w:tblPr>
      <w:tblGrid>
        <w:gridCol w:w="630"/>
        <w:gridCol w:w="3977"/>
        <w:gridCol w:w="1726"/>
        <w:gridCol w:w="1726"/>
        <w:gridCol w:w="1992"/>
      </w:tblGrid>
      <w:tr w:rsidR="00312EFA" w:rsidRPr="00312EFA" w:rsidTr="00312EFA">
        <w:trPr>
          <w:trHeight w:hRule="exact" w:val="892"/>
        </w:trPr>
        <w:tc>
          <w:tcPr>
            <w:tcW w:w="63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ight="221"/>
              <w:rPr>
                <w:rFonts w:ascii="Times New Roman" w:hAnsi="Times New Roman"/>
                <w:b/>
                <w:sz w:val="18"/>
              </w:rPr>
            </w:pPr>
            <w:r w:rsidRPr="00312EFA">
              <w:rPr>
                <w:rFonts w:ascii="Times New Roman" w:hAnsi="Times New Roman"/>
                <w:b/>
                <w:sz w:val="18"/>
              </w:rPr>
              <w:t>Ред. број</w:t>
            </w:r>
          </w:p>
        </w:tc>
        <w:tc>
          <w:tcPr>
            <w:tcW w:w="397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Планиранаактивност</w:t>
            </w:r>
          </w:p>
        </w:tc>
        <w:tc>
          <w:tcPr>
            <w:tcW w:w="1726"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Цел</w:t>
            </w:r>
          </w:p>
        </w:tc>
        <w:tc>
          <w:tcPr>
            <w:tcW w:w="1726"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Време нареализација</w:t>
            </w:r>
          </w:p>
        </w:tc>
        <w:tc>
          <w:tcPr>
            <w:tcW w:w="1992" w:type="dxa"/>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ind w:left="103"/>
            </w:pPr>
            <w:r w:rsidRPr="00312EFA">
              <w:rPr>
                <w:rFonts w:ascii="Times New Roman" w:hAnsi="Times New Roman"/>
                <w:b/>
                <w:sz w:val="18"/>
              </w:rPr>
              <w:t>Реализатори</w:t>
            </w:r>
          </w:p>
        </w:tc>
      </w:tr>
      <w:tr w:rsidR="00312EFA" w:rsidRPr="00312EFA" w:rsidTr="00312EFA">
        <w:trPr>
          <w:trHeight w:hRule="exact" w:val="1333"/>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1.</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6" w:lineRule="exact"/>
              <w:ind w:left="103" w:right="1023"/>
              <w:rPr>
                <w:rFonts w:ascii="Times New Roman" w:hAnsi="Times New Roman"/>
                <w:sz w:val="18"/>
              </w:rPr>
            </w:pPr>
            <w:r w:rsidRPr="00312EFA">
              <w:rPr>
                <w:rFonts w:ascii="Times New Roman" w:hAnsi="Times New Roman"/>
                <w:sz w:val="18"/>
              </w:rPr>
              <w:t>Информирање на учениците за потребата и значењетона професионалнатаориентација</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Информираниученици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Септември-октомври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4" w:lineRule="exact"/>
              <w:rPr>
                <w:rFonts w:ascii="Times New Roman" w:hAnsi="Times New Roman"/>
                <w:sz w:val="18"/>
                <w:lang w:val="mk-MK"/>
              </w:rPr>
            </w:pPr>
          </w:p>
          <w:p w:rsidR="00312EFA" w:rsidRPr="00312EFA" w:rsidRDefault="00312EFA" w:rsidP="00312EFA">
            <w:pPr>
              <w:ind w:left="103" w:right="925"/>
            </w:pPr>
            <w:r w:rsidRPr="00312EFA">
              <w:rPr>
                <w:rFonts w:ascii="Times New Roman" w:hAnsi="Times New Roman"/>
                <w:sz w:val="18"/>
              </w:rPr>
              <w:t>Одделенскираководители, ученици</w:t>
            </w:r>
          </w:p>
        </w:tc>
      </w:tr>
      <w:tr w:rsidR="00312EFA" w:rsidRPr="00312EFA" w:rsidTr="00312EFA">
        <w:trPr>
          <w:trHeight w:hRule="exact" w:val="1333"/>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2.</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Работилница на тема Мојата иднапрофесија</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557"/>
              <w:jc w:val="both"/>
              <w:rPr>
                <w:rFonts w:ascii="Times New Roman" w:hAnsi="Times New Roman"/>
                <w:sz w:val="18"/>
              </w:rPr>
            </w:pPr>
            <w:r w:rsidRPr="00312EFA">
              <w:rPr>
                <w:rFonts w:ascii="Times New Roman" w:hAnsi="Times New Roman"/>
                <w:sz w:val="18"/>
              </w:rPr>
              <w:t>Развивање на свесносткај учениците засопствените интереси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Октомври-ноември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lang w:val="mk-MK"/>
              </w:rPr>
            </w:pPr>
          </w:p>
          <w:p w:rsidR="00312EFA" w:rsidRPr="00312EFA" w:rsidRDefault="00312EFA" w:rsidP="00312EFA">
            <w:pPr>
              <w:spacing w:before="2"/>
              <w:ind w:left="103" w:right="925"/>
            </w:pPr>
            <w:r w:rsidRPr="00312EFA">
              <w:rPr>
                <w:rFonts w:ascii="Times New Roman" w:hAnsi="Times New Roman"/>
                <w:sz w:val="18"/>
              </w:rPr>
              <w:t>Одделенскираководители, ученици</w:t>
            </w:r>
          </w:p>
        </w:tc>
      </w:tr>
      <w:tr w:rsidR="00312EFA" w:rsidRPr="00312EFA" w:rsidTr="00312EFA">
        <w:trPr>
          <w:trHeight w:hRule="exact" w:val="1335"/>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3.</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Соработка со Агенцијата за вработување,</w:t>
            </w:r>
          </w:p>
          <w:p w:rsidR="00312EFA" w:rsidRPr="00312EFA" w:rsidRDefault="00312EFA" w:rsidP="00312EFA">
            <w:pPr>
              <w:spacing w:before="2"/>
              <w:ind w:left="103" w:right="194"/>
              <w:rPr>
                <w:rFonts w:ascii="Times New Roman" w:hAnsi="Times New Roman"/>
                <w:sz w:val="18"/>
              </w:rPr>
            </w:pPr>
            <w:r w:rsidRPr="00312EFA">
              <w:rPr>
                <w:rFonts w:ascii="Times New Roman" w:hAnsi="Times New Roman"/>
                <w:sz w:val="18"/>
              </w:rPr>
              <w:t>Заеднички активности(примена на скала за процена наспособности и инереси научениците)</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195"/>
              <w:rPr>
                <w:rFonts w:ascii="Times New Roman" w:hAnsi="Times New Roman"/>
                <w:sz w:val="18"/>
              </w:rPr>
            </w:pPr>
            <w:r w:rsidRPr="00312EFA">
              <w:rPr>
                <w:rFonts w:ascii="Times New Roman" w:hAnsi="Times New Roman"/>
                <w:sz w:val="18"/>
              </w:rPr>
              <w:t>Дa се добијат податоциза способностите и интереситена учениците</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мај</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lang w:val="mk-MK"/>
              </w:rPr>
            </w:pPr>
          </w:p>
          <w:p w:rsidR="00312EFA" w:rsidRPr="00312EFA" w:rsidRDefault="00312EFA" w:rsidP="00312EFA">
            <w:pPr>
              <w:spacing w:before="2"/>
              <w:ind w:left="103" w:right="270"/>
            </w:pPr>
            <w:r w:rsidRPr="00312EFA">
              <w:rPr>
                <w:rFonts w:ascii="Times New Roman" w:hAnsi="Times New Roman"/>
                <w:sz w:val="18"/>
              </w:rPr>
              <w:t>Агенција за вработување,службаза професионалнаориентација</w:t>
            </w:r>
          </w:p>
        </w:tc>
      </w:tr>
      <w:tr w:rsidR="00312EFA" w:rsidRPr="00312EFA" w:rsidTr="00312EFA">
        <w:trPr>
          <w:trHeight w:hRule="exact" w:val="1333"/>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4.</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150"/>
              <w:rPr>
                <w:rFonts w:ascii="Times New Roman" w:hAnsi="Times New Roman"/>
                <w:sz w:val="18"/>
              </w:rPr>
            </w:pPr>
            <w:r w:rsidRPr="00312EFA">
              <w:rPr>
                <w:rFonts w:ascii="Times New Roman" w:hAnsi="Times New Roman"/>
                <w:sz w:val="18"/>
              </w:rPr>
              <w:t>Психолошки тестирања(примена на тестови за општи испецифични способности,анкетни листови и тестови наличност)</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195"/>
              <w:rPr>
                <w:rFonts w:ascii="Times New Roman" w:hAnsi="Times New Roman"/>
                <w:sz w:val="18"/>
              </w:rPr>
            </w:pPr>
            <w:r w:rsidRPr="00312EFA">
              <w:rPr>
                <w:rFonts w:ascii="Times New Roman" w:hAnsi="Times New Roman"/>
                <w:sz w:val="18"/>
              </w:rPr>
              <w:t>Дa се добијат податоциза способностите и интереситена учениците</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Во текот нагодината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2" w:lineRule="exact"/>
              <w:rPr>
                <w:rFonts w:ascii="Times New Roman" w:hAnsi="Times New Roman"/>
                <w:sz w:val="18"/>
                <w:lang w:val="mk-MK"/>
              </w:rPr>
            </w:pPr>
          </w:p>
          <w:p w:rsidR="00312EFA" w:rsidRPr="00312EFA" w:rsidRDefault="00312EFA" w:rsidP="00312EFA">
            <w:pPr>
              <w:spacing w:before="2"/>
              <w:ind w:left="103"/>
            </w:pPr>
            <w:r w:rsidRPr="00312EFA">
              <w:rPr>
                <w:rFonts w:ascii="Times New Roman" w:hAnsi="Times New Roman"/>
                <w:sz w:val="18"/>
              </w:rPr>
              <w:t>Одделенскираководители,ученици</w:t>
            </w:r>
          </w:p>
        </w:tc>
      </w:tr>
      <w:tr w:rsidR="00312EFA" w:rsidRPr="00312EFA" w:rsidTr="00312EFA">
        <w:trPr>
          <w:trHeight w:hRule="exact" w:val="1771"/>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5.</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Информирање на учениците за постигнатитерезултати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606"/>
              <w:rPr>
                <w:rFonts w:ascii="Times New Roman" w:hAnsi="Times New Roman"/>
                <w:sz w:val="18"/>
              </w:rPr>
            </w:pPr>
            <w:r w:rsidRPr="00312EFA">
              <w:rPr>
                <w:rFonts w:ascii="Times New Roman" w:hAnsi="Times New Roman"/>
                <w:sz w:val="18"/>
              </w:rPr>
              <w:t>Информирани ученициза сопственитепотенцијали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Во текот нагодината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2" w:lineRule="exact"/>
              <w:rPr>
                <w:rFonts w:ascii="Times New Roman" w:hAnsi="Times New Roman"/>
                <w:sz w:val="18"/>
                <w:lang w:val="mk-MK"/>
              </w:rPr>
            </w:pPr>
          </w:p>
          <w:p w:rsidR="00312EFA" w:rsidRPr="00312EFA" w:rsidRDefault="00312EFA" w:rsidP="00312EFA">
            <w:pPr>
              <w:spacing w:line="207" w:lineRule="exact"/>
              <w:ind w:left="103"/>
              <w:rPr>
                <w:rFonts w:ascii="Times New Roman" w:hAnsi="Times New Roman"/>
                <w:sz w:val="18"/>
              </w:rPr>
            </w:pPr>
            <w:r w:rsidRPr="00312EFA">
              <w:rPr>
                <w:rFonts w:ascii="Times New Roman" w:hAnsi="Times New Roman"/>
                <w:sz w:val="18"/>
              </w:rPr>
              <w:t>Одделенскираководители,</w:t>
            </w:r>
          </w:p>
          <w:p w:rsidR="00312EFA" w:rsidRPr="00312EFA" w:rsidRDefault="00312EFA" w:rsidP="00312EFA">
            <w:pPr>
              <w:spacing w:before="2"/>
              <w:ind w:left="103" w:right="2279"/>
            </w:pPr>
            <w:r w:rsidRPr="00312EFA">
              <w:rPr>
                <w:rFonts w:ascii="Times New Roman" w:hAnsi="Times New Roman"/>
                <w:sz w:val="18"/>
              </w:rPr>
              <w:t>Ученици родители</w:t>
            </w:r>
          </w:p>
        </w:tc>
      </w:tr>
      <w:tr w:rsidR="00312EFA" w:rsidRPr="00312EFA" w:rsidTr="00312EFA">
        <w:trPr>
          <w:trHeight w:hRule="exact" w:val="898"/>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6.</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Организирање на презентации од среднитеучилишта</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Информираниученици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Во текот нагодината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ind w:left="103" w:right="141"/>
            </w:pPr>
            <w:r w:rsidRPr="00312EFA">
              <w:rPr>
                <w:rFonts w:ascii="Times New Roman" w:hAnsi="Times New Roman"/>
                <w:sz w:val="18"/>
              </w:rPr>
              <w:t>Директор, одделенскираководители, ученици,педагог</w:t>
            </w:r>
          </w:p>
        </w:tc>
      </w:tr>
      <w:tr w:rsidR="00312EFA" w:rsidRPr="00312EFA" w:rsidTr="00312EFA">
        <w:trPr>
          <w:trHeight w:hRule="exact" w:val="892"/>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7.</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438"/>
              <w:rPr>
                <w:rFonts w:ascii="Times New Roman" w:hAnsi="Times New Roman"/>
                <w:sz w:val="18"/>
              </w:rPr>
            </w:pPr>
            <w:r w:rsidRPr="00312EFA">
              <w:rPr>
                <w:rFonts w:ascii="Times New Roman" w:hAnsi="Times New Roman"/>
                <w:sz w:val="18"/>
              </w:rPr>
              <w:t>Изготвување информација за класните раководители во врскасо уписот</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Информираниученици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hAnsi="Times New Roman"/>
                <w:sz w:val="18"/>
              </w:rPr>
            </w:pPr>
            <w:r w:rsidRPr="00312EFA">
              <w:rPr>
                <w:rFonts w:ascii="Times New Roman" w:hAnsi="Times New Roman"/>
                <w:sz w:val="18"/>
              </w:rPr>
              <w:t>Април-мај</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2" w:lineRule="exact"/>
              <w:ind w:left="103"/>
              <w:rPr>
                <w:lang w:val="mk-MK"/>
              </w:rPr>
            </w:pPr>
            <w:r w:rsidRPr="00312EFA">
              <w:rPr>
                <w:rFonts w:ascii="Times New Roman" w:hAnsi="Times New Roman"/>
                <w:sz w:val="18"/>
                <w:lang w:val="mk-MK"/>
              </w:rPr>
              <w:t>Педагог</w:t>
            </w:r>
          </w:p>
        </w:tc>
      </w:tr>
      <w:tr w:rsidR="00312EFA" w:rsidRPr="00312EFA" w:rsidTr="00312EFA">
        <w:trPr>
          <w:trHeight w:hRule="exact" w:val="898"/>
        </w:trPr>
        <w:tc>
          <w:tcPr>
            <w:tcW w:w="6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8.</w:t>
            </w:r>
          </w:p>
        </w:tc>
        <w:tc>
          <w:tcPr>
            <w:tcW w:w="397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6" w:lineRule="exact"/>
              <w:ind w:left="103" w:right="645"/>
              <w:rPr>
                <w:rFonts w:ascii="Times New Roman" w:hAnsi="Times New Roman"/>
                <w:sz w:val="18"/>
              </w:rPr>
            </w:pPr>
            <w:r w:rsidRPr="00312EFA">
              <w:rPr>
                <w:rFonts w:ascii="Times New Roman" w:hAnsi="Times New Roman"/>
                <w:sz w:val="18"/>
              </w:rPr>
              <w:t>Информирање на учениците за конкурсот за упис восредните училишта</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Информираниученици</w:t>
            </w:r>
          </w:p>
        </w:tc>
        <w:tc>
          <w:tcPr>
            <w:tcW w:w="172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5" w:lineRule="exact"/>
              <w:ind w:left="103"/>
              <w:rPr>
                <w:rFonts w:ascii="Times New Roman" w:hAnsi="Times New Roman"/>
                <w:sz w:val="18"/>
              </w:rPr>
            </w:pPr>
            <w:r w:rsidRPr="00312EFA">
              <w:rPr>
                <w:rFonts w:ascii="Times New Roman" w:hAnsi="Times New Roman"/>
                <w:sz w:val="18"/>
              </w:rPr>
              <w:t>Април-мај</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line="205" w:lineRule="exact"/>
              <w:ind w:left="103"/>
            </w:pPr>
            <w:r w:rsidRPr="00312EFA">
              <w:rPr>
                <w:rFonts w:ascii="Times New Roman" w:hAnsi="Times New Roman"/>
                <w:sz w:val="18"/>
              </w:rPr>
              <w:t>Одделенскираководители,ученици</w:t>
            </w:r>
          </w:p>
        </w:tc>
      </w:tr>
    </w:tbl>
    <w:p w:rsidR="005F09F6" w:rsidRDefault="005F09F6"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CE51A5" w:rsidRDefault="00312EFA" w:rsidP="00312EFA">
      <w:pPr>
        <w:rPr>
          <w:b/>
          <w:sz w:val="40"/>
          <w:szCs w:val="40"/>
          <w:lang w:val="sq-AL"/>
        </w:rPr>
      </w:pPr>
      <w:r w:rsidRPr="00312EFA">
        <w:rPr>
          <w:rFonts w:ascii="StobiSerif Regular" w:hAnsi="StobiSerif Regular" w:cs="Arial"/>
          <w:sz w:val="24"/>
          <w:szCs w:val="24"/>
          <w:lang w:val="mk-MK"/>
        </w:rPr>
        <w:t xml:space="preserve">     15.3. Промоција на добросостојба на учениците, заштита од насилство, од злоупореба и запуштање, спречување дискримина</w:t>
      </w:r>
      <w:r>
        <w:rPr>
          <w:b/>
          <w:sz w:val="40"/>
          <w:szCs w:val="40"/>
          <w:lang w:val="mk-MK"/>
        </w:rPr>
        <w:t>План за Насилство-</w:t>
      </w:r>
      <w:r w:rsidRPr="00312EFA">
        <w:rPr>
          <w:b/>
          <w:sz w:val="40"/>
          <w:szCs w:val="40"/>
          <w:lang w:val="mk-MK"/>
        </w:rPr>
        <w:t>Plani  p</w:t>
      </w:r>
      <w:r w:rsidRPr="00CE51A5">
        <w:rPr>
          <w:b/>
          <w:sz w:val="40"/>
          <w:szCs w:val="40"/>
          <w:lang w:val="sq-AL"/>
        </w:rPr>
        <w:t>ër reduktimin e dhunës në shkollë</w:t>
      </w:r>
    </w:p>
    <w:p w:rsidR="00312EFA" w:rsidRPr="00041FBF" w:rsidRDefault="00312EFA" w:rsidP="00312EFA">
      <w:pPr>
        <w:rPr>
          <w:b/>
          <w:sz w:val="40"/>
          <w:szCs w:val="40"/>
          <w:lang w:val="sq-AL"/>
        </w:rPr>
      </w:pPr>
      <w:r w:rsidRPr="00CE51A5">
        <w:rPr>
          <w:b/>
          <w:sz w:val="40"/>
          <w:szCs w:val="40"/>
          <w:lang w:val="sq-AL"/>
        </w:rPr>
        <w:t>Si të bëhet ndryshimi</w:t>
      </w:r>
    </w:p>
    <w:p w:rsidR="00312EFA" w:rsidRDefault="00312EFA" w:rsidP="00312EFA">
      <w:pPr>
        <w:rPr>
          <w:sz w:val="40"/>
          <w:szCs w:val="40"/>
          <w:lang w:val="sq-AL"/>
        </w:rPr>
      </w:pPr>
      <w:r>
        <w:rPr>
          <w:sz w:val="40"/>
          <w:szCs w:val="40"/>
          <w:lang w:val="sq-AL"/>
        </w:rPr>
        <w:t>Shemshovë</w:t>
      </w:r>
    </w:p>
    <w:p w:rsidR="00312EFA" w:rsidRPr="00312EFA" w:rsidRDefault="00312EFA" w:rsidP="00312EFA">
      <w:pPr>
        <w:rPr>
          <w:sz w:val="40"/>
          <w:szCs w:val="40"/>
          <w:lang w:val="mk-MK"/>
        </w:rPr>
      </w:pPr>
      <w:r>
        <w:rPr>
          <w:sz w:val="40"/>
          <w:szCs w:val="40"/>
          <w:lang w:val="sq-AL"/>
        </w:rPr>
        <w:t>20</w:t>
      </w:r>
      <w:r>
        <w:rPr>
          <w:sz w:val="40"/>
          <w:szCs w:val="40"/>
          <w:lang w:val="mk-MK"/>
        </w:rPr>
        <w:t>20</w:t>
      </w:r>
      <w:r>
        <w:rPr>
          <w:sz w:val="40"/>
          <w:szCs w:val="40"/>
          <w:lang w:val="sq-AL"/>
        </w:rPr>
        <w:t>/20</w:t>
      </w:r>
      <w:r>
        <w:rPr>
          <w:sz w:val="40"/>
          <w:szCs w:val="40"/>
          <w:lang w:val="mk-MK"/>
        </w:rPr>
        <w:t>21</w:t>
      </w:r>
    </w:p>
    <w:p w:rsidR="00312EFA" w:rsidRDefault="00312EFA" w:rsidP="00312EFA">
      <w:pPr>
        <w:rPr>
          <w:sz w:val="40"/>
          <w:szCs w:val="40"/>
          <w:lang w:val="sq-AL"/>
        </w:rPr>
      </w:pPr>
    </w:p>
    <w:p w:rsidR="00312EFA" w:rsidRDefault="00312EFA" w:rsidP="00312EFA">
      <w:pPr>
        <w:rPr>
          <w:sz w:val="28"/>
          <w:szCs w:val="28"/>
          <w:lang w:val="sq-AL"/>
        </w:rPr>
      </w:pPr>
      <w:r>
        <w:rPr>
          <w:sz w:val="28"/>
          <w:szCs w:val="28"/>
          <w:lang w:val="sq-AL"/>
        </w:rPr>
        <w:t>HYRJA</w:t>
      </w:r>
    </w:p>
    <w:p w:rsidR="00312EFA" w:rsidRPr="00240007" w:rsidRDefault="00312EFA" w:rsidP="00312EFA">
      <w:pPr>
        <w:rPr>
          <w:sz w:val="28"/>
          <w:szCs w:val="28"/>
          <w:lang w:val="sq-AL"/>
        </w:rPr>
      </w:pPr>
    </w:p>
    <w:p w:rsidR="00312EFA" w:rsidRDefault="00312EFA" w:rsidP="00312EFA">
      <w:pPr>
        <w:rPr>
          <w:sz w:val="28"/>
          <w:szCs w:val="28"/>
          <w:lang w:val="sq-AL"/>
        </w:rPr>
      </w:pPr>
      <w:r>
        <w:rPr>
          <w:sz w:val="28"/>
          <w:szCs w:val="28"/>
          <w:lang w:val="sq-AL"/>
        </w:rPr>
        <w:t>-parandalimi i dhunës nëpër shkolla-perspektiva evropjane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 Të zbulojmë  më tepër</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-Politika  e përshtatshme dhe aplikuese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-mbështetje e reduktimit të dhunës</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-Përfshirja e nxënësve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-Mbrojtja e fëmijëve-sigurimi i ambientit të shkollës</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-Mbështetja e personelit shkollor-promovimi i bashkëjetesës</w:t>
      </w: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QËLLIMET:</w:t>
      </w:r>
    </w:p>
    <w:p w:rsidR="00312EFA" w:rsidRDefault="00312EFA" w:rsidP="00312EFA">
      <w:pPr>
        <w:rPr>
          <w:sz w:val="28"/>
          <w:szCs w:val="28"/>
          <w:lang w:val="sq-AL"/>
        </w:rPr>
      </w:pPr>
      <w:r>
        <w:rPr>
          <w:sz w:val="28"/>
          <w:szCs w:val="28"/>
          <w:lang w:val="sq-AL"/>
        </w:rPr>
        <w:t>-Të  ndalohet përdorimi i forcës fizike  për të lënduar ndokënd tjetër ose për të dëmtuar diçka.</w:t>
      </w:r>
    </w:p>
    <w:p w:rsidR="00312EFA" w:rsidRDefault="00312EFA" w:rsidP="00312EFA">
      <w:pPr>
        <w:rPr>
          <w:sz w:val="28"/>
          <w:szCs w:val="28"/>
          <w:lang w:val="sq-AL"/>
        </w:rPr>
      </w:pPr>
      <w:r>
        <w:rPr>
          <w:sz w:val="28"/>
          <w:szCs w:val="28"/>
          <w:lang w:val="sq-AL"/>
        </w:rPr>
        <w:t>-përdorimin jolegal i forcës ë paarsyeshme ose efekti i krijuar ndaj saj.</w:t>
      </w:r>
    </w:p>
    <w:p w:rsidR="00312EFA" w:rsidRDefault="00312EFA" w:rsidP="00312EFA">
      <w:pPr>
        <w:rPr>
          <w:sz w:val="28"/>
          <w:szCs w:val="28"/>
          <w:lang w:val="sq-AL"/>
        </w:rPr>
      </w:pPr>
      <w:r>
        <w:rPr>
          <w:sz w:val="28"/>
          <w:szCs w:val="28"/>
          <w:lang w:val="sq-AL"/>
        </w:rPr>
        <w:t>-Dhuna  të reduktohet si ajo fizike poashtu edhe ajo psiqike,të mos ketë dhunë ndaj pronës së dikujt tjetër,.</w:t>
      </w:r>
    </w:p>
    <w:p w:rsidR="00312EFA" w:rsidRDefault="00312EFA" w:rsidP="00312EFA">
      <w:pPr>
        <w:rPr>
          <w:sz w:val="28"/>
          <w:szCs w:val="28"/>
          <w:lang w:val="sq-AL"/>
        </w:rPr>
      </w:pPr>
      <w:r>
        <w:rPr>
          <w:sz w:val="28"/>
          <w:szCs w:val="28"/>
          <w:lang w:val="sq-AL"/>
        </w:rPr>
        <w:t>- Të mos ketë dhunë nga një grup shoqërorë ose ndonjë institucioni tjetër në shkollë dhe ndaj shkollës.</w:t>
      </w:r>
    </w:p>
    <w:p w:rsidR="00312EFA" w:rsidRDefault="00312EFA" w:rsidP="00312EFA">
      <w:pPr>
        <w:rPr>
          <w:sz w:val="28"/>
          <w:szCs w:val="28"/>
          <w:lang w:val="sq-AL"/>
        </w:rPr>
      </w:pPr>
      <w:r>
        <w:rPr>
          <w:sz w:val="28"/>
          <w:szCs w:val="28"/>
          <w:lang w:val="sq-AL"/>
        </w:rPr>
        <w:t>Të formohet klimë pozitive për punë mësimore në shkollë,të zgjidhen mosmarrveshtjet  në mes nxënësve dhe të riturve në shkollë.</w:t>
      </w:r>
    </w:p>
    <w:p w:rsidR="00312EFA" w:rsidRDefault="00312EFA" w:rsidP="00312EFA">
      <w:pPr>
        <w:rPr>
          <w:sz w:val="28"/>
          <w:szCs w:val="28"/>
          <w:lang w:val="sq-AL"/>
        </w:rPr>
      </w:pPr>
      <w:r>
        <w:rPr>
          <w:sz w:val="28"/>
          <w:szCs w:val="28"/>
          <w:lang w:val="sq-AL"/>
        </w:rPr>
        <w:t>-Mbështetja për viktimat e dhunës-përkrahje individuale apo grupeve të nxënësve,shoqërimi,ndërmjetsimi,zgjedhje e konfliktit me shembuj këshillues etj.</w:t>
      </w:r>
    </w:p>
    <w:p w:rsidR="00312EFA" w:rsidRDefault="00312EFA" w:rsidP="00312EFA">
      <w:pPr>
        <w:rPr>
          <w:sz w:val="28"/>
          <w:szCs w:val="28"/>
          <w:lang w:val="sq-AL"/>
        </w:rPr>
      </w:pPr>
      <w:r>
        <w:rPr>
          <w:sz w:val="28"/>
          <w:szCs w:val="28"/>
          <w:lang w:val="sq-AL"/>
        </w:rPr>
        <w:t>Trajnimi i personelit të shkollës –</w:t>
      </w:r>
    </w:p>
    <w:p w:rsidR="00312EFA" w:rsidRDefault="00312EFA" w:rsidP="00312EFA">
      <w:pPr>
        <w:rPr>
          <w:sz w:val="28"/>
          <w:szCs w:val="28"/>
          <w:lang w:val="sq-AL"/>
        </w:rPr>
      </w:pPr>
      <w:r>
        <w:rPr>
          <w:sz w:val="28"/>
          <w:szCs w:val="28"/>
          <w:lang w:val="sq-AL"/>
        </w:rPr>
        <w:t>Mësimdhënësit janë në ball të trajtimit të dhunës mes nxënësve kur ata e shohin si ndodh ose kur informohen nga dikush tjetër,ata duhet të jenë të pregatitur mirë në mënyrë  adekuate ,mbykqyrësit e fushës së sportit,duhet të përfshihen prindërit dhe nxënësit në parandalimin e dhunës në shkollë.</w:t>
      </w:r>
    </w:p>
    <w:p w:rsidR="00312EFA" w:rsidRDefault="00312EFA" w:rsidP="00312EFA">
      <w:pPr>
        <w:rPr>
          <w:sz w:val="28"/>
          <w:szCs w:val="28"/>
          <w:lang w:val="sq-AL"/>
        </w:rPr>
      </w:pPr>
    </w:p>
    <w:p w:rsidR="00312EFA" w:rsidRPr="002C3716" w:rsidRDefault="00312EFA" w:rsidP="00312EFA">
      <w:pPr>
        <w:jc w:val="both"/>
        <w:rPr>
          <w:rFonts w:ascii="StobiSerif Regular" w:hAnsi="StobiSerif Regular" w:cs="Arial"/>
          <w:sz w:val="24"/>
          <w:szCs w:val="24"/>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Pr="00CE51A5" w:rsidRDefault="00312EFA" w:rsidP="00312EFA">
      <w:pPr>
        <w:rPr>
          <w:b/>
          <w:sz w:val="40"/>
          <w:szCs w:val="40"/>
          <w:lang w:val="sq-AL"/>
        </w:rPr>
      </w:pPr>
      <w:r>
        <w:rPr>
          <w:b/>
          <w:sz w:val="40"/>
          <w:szCs w:val="40"/>
          <w:lang w:val="mk-MK"/>
        </w:rPr>
        <w:lastRenderedPageBreak/>
        <w:t>План за Насилство-</w:t>
      </w:r>
      <w:r w:rsidRPr="002C3716">
        <w:rPr>
          <w:b/>
          <w:sz w:val="40"/>
          <w:szCs w:val="40"/>
          <w:lang w:val="sq-AL"/>
        </w:rPr>
        <w:t>Plani  p</w:t>
      </w:r>
      <w:r w:rsidRPr="00CE51A5">
        <w:rPr>
          <w:b/>
          <w:sz w:val="40"/>
          <w:szCs w:val="40"/>
          <w:lang w:val="sq-AL"/>
        </w:rPr>
        <w:t>ër reduktimin e dhunës në shkollë</w:t>
      </w:r>
    </w:p>
    <w:p w:rsidR="00312EFA" w:rsidRPr="00041FBF" w:rsidRDefault="00312EFA" w:rsidP="00312EFA">
      <w:pPr>
        <w:rPr>
          <w:b/>
          <w:sz w:val="40"/>
          <w:szCs w:val="40"/>
          <w:lang w:val="sq-AL"/>
        </w:rPr>
      </w:pPr>
      <w:r w:rsidRPr="00CE51A5">
        <w:rPr>
          <w:b/>
          <w:sz w:val="40"/>
          <w:szCs w:val="40"/>
          <w:lang w:val="sq-AL"/>
        </w:rPr>
        <w:t>Si të bëhet ndryshimi</w:t>
      </w:r>
    </w:p>
    <w:p w:rsidR="00312EFA" w:rsidRDefault="00312EFA" w:rsidP="00312EFA">
      <w:pPr>
        <w:rPr>
          <w:sz w:val="40"/>
          <w:szCs w:val="40"/>
          <w:lang w:val="sq-AL"/>
        </w:rPr>
      </w:pPr>
      <w:r>
        <w:rPr>
          <w:sz w:val="40"/>
          <w:szCs w:val="40"/>
          <w:lang w:val="sq-AL"/>
        </w:rPr>
        <w:t>Shemshovë</w:t>
      </w:r>
    </w:p>
    <w:p w:rsidR="00312EFA" w:rsidRPr="00CC0C8F" w:rsidRDefault="00312EFA" w:rsidP="00312EFA">
      <w:pPr>
        <w:rPr>
          <w:sz w:val="40"/>
          <w:szCs w:val="40"/>
          <w:lang w:val="mk-MK"/>
        </w:rPr>
      </w:pPr>
      <w:r>
        <w:rPr>
          <w:sz w:val="40"/>
          <w:szCs w:val="40"/>
          <w:lang w:val="sq-AL"/>
        </w:rPr>
        <w:t>20</w:t>
      </w:r>
      <w:r>
        <w:rPr>
          <w:sz w:val="40"/>
          <w:szCs w:val="40"/>
          <w:lang w:val="mk-MK"/>
        </w:rPr>
        <w:t>20</w:t>
      </w:r>
      <w:r>
        <w:rPr>
          <w:sz w:val="40"/>
          <w:szCs w:val="40"/>
          <w:lang w:val="sq-AL"/>
        </w:rPr>
        <w:t>/20</w:t>
      </w:r>
      <w:r>
        <w:rPr>
          <w:sz w:val="40"/>
          <w:szCs w:val="40"/>
          <w:lang w:val="mk-MK"/>
        </w:rPr>
        <w:t>21</w:t>
      </w:r>
    </w:p>
    <w:p w:rsidR="00312EFA" w:rsidRDefault="00312EFA" w:rsidP="00312EFA">
      <w:pPr>
        <w:rPr>
          <w:sz w:val="40"/>
          <w:szCs w:val="40"/>
          <w:lang w:val="sq-AL"/>
        </w:rPr>
      </w:pPr>
    </w:p>
    <w:p w:rsidR="00312EFA" w:rsidRDefault="00312EFA" w:rsidP="00312EFA">
      <w:pPr>
        <w:rPr>
          <w:sz w:val="40"/>
          <w:szCs w:val="40"/>
          <w:lang w:val="sq-AL"/>
        </w:rPr>
      </w:pPr>
    </w:p>
    <w:p w:rsidR="00312EFA" w:rsidRDefault="00312EFA" w:rsidP="00312EFA">
      <w:pPr>
        <w:rPr>
          <w:sz w:val="40"/>
          <w:szCs w:val="40"/>
          <w:lang w:val="sq-AL"/>
        </w:rPr>
      </w:pPr>
    </w:p>
    <w:p w:rsidR="00312EFA" w:rsidRDefault="00312EFA" w:rsidP="00312EFA">
      <w:pPr>
        <w:rPr>
          <w:sz w:val="28"/>
          <w:szCs w:val="28"/>
          <w:lang w:val="sq-AL"/>
        </w:rPr>
      </w:pPr>
      <w:r>
        <w:rPr>
          <w:sz w:val="28"/>
          <w:szCs w:val="28"/>
          <w:lang w:val="sq-AL"/>
        </w:rPr>
        <w:t>HYRJA</w:t>
      </w:r>
    </w:p>
    <w:p w:rsidR="00312EFA" w:rsidRDefault="00312EFA" w:rsidP="00312EFA">
      <w:pPr>
        <w:rPr>
          <w:sz w:val="28"/>
          <w:szCs w:val="28"/>
          <w:lang w:val="sq-AL"/>
        </w:rPr>
      </w:pPr>
    </w:p>
    <w:p w:rsidR="00312EFA" w:rsidRDefault="00312EFA" w:rsidP="00312EFA">
      <w:pPr>
        <w:rPr>
          <w:sz w:val="28"/>
          <w:szCs w:val="28"/>
          <w:lang w:val="sq-AL"/>
        </w:rPr>
      </w:pPr>
    </w:p>
    <w:p w:rsidR="00312EFA" w:rsidRPr="00240007" w:rsidRDefault="00312EFA" w:rsidP="00312EFA">
      <w:pPr>
        <w:rPr>
          <w:sz w:val="28"/>
          <w:szCs w:val="28"/>
          <w:lang w:val="sq-AL"/>
        </w:rPr>
      </w:pPr>
    </w:p>
    <w:p w:rsidR="00312EFA" w:rsidRDefault="00312EFA" w:rsidP="00312EFA">
      <w:pPr>
        <w:rPr>
          <w:sz w:val="28"/>
          <w:szCs w:val="28"/>
          <w:lang w:val="sq-AL"/>
        </w:rPr>
      </w:pPr>
      <w:r>
        <w:rPr>
          <w:sz w:val="28"/>
          <w:szCs w:val="28"/>
          <w:lang w:val="sq-AL"/>
        </w:rPr>
        <w:t>-parandalimi i dhunës nëpër shkolla-perspektiva evropjane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 Të zbulojmë  më tepër</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-Politika  e përshtatshme dhe aplikuese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-mbështetje e reduktimit të dhunës</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-Përfshirja e nxënësve</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-Mbrojtja e fëmijëve-sigurimi i ambientit të shkollës</w:t>
      </w:r>
    </w:p>
    <w:p w:rsidR="00312EFA" w:rsidRDefault="00312EFA" w:rsidP="00312EFA">
      <w:pPr>
        <w:rPr>
          <w:sz w:val="28"/>
          <w:szCs w:val="28"/>
          <w:lang w:val="sq-AL"/>
        </w:rPr>
      </w:pPr>
    </w:p>
    <w:p w:rsidR="00312EFA" w:rsidRDefault="00312EFA" w:rsidP="00312EFA">
      <w:pPr>
        <w:rPr>
          <w:sz w:val="28"/>
          <w:szCs w:val="28"/>
          <w:lang w:val="sq-AL"/>
        </w:rPr>
      </w:pPr>
      <w:r>
        <w:rPr>
          <w:sz w:val="28"/>
          <w:szCs w:val="28"/>
          <w:lang w:val="sq-AL"/>
        </w:rPr>
        <w:t>-Mbështetja e personelit shkollor-promovimi i bashkëjetesës</w:t>
      </w: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12EFA">
      <w:pPr>
        <w:rPr>
          <w:sz w:val="28"/>
          <w:szCs w:val="28"/>
          <w:lang w:val="sq-AL"/>
        </w:rPr>
      </w:pPr>
      <w:r>
        <w:rPr>
          <w:sz w:val="28"/>
          <w:szCs w:val="28"/>
          <w:lang w:val="sq-AL"/>
        </w:rPr>
        <w:t>QËLLIMET:</w:t>
      </w:r>
    </w:p>
    <w:p w:rsidR="00312EFA" w:rsidRDefault="00312EFA" w:rsidP="00312EFA">
      <w:pPr>
        <w:rPr>
          <w:sz w:val="28"/>
          <w:szCs w:val="28"/>
          <w:lang w:val="sq-AL"/>
        </w:rPr>
      </w:pPr>
      <w:r>
        <w:rPr>
          <w:sz w:val="28"/>
          <w:szCs w:val="28"/>
          <w:lang w:val="sq-AL"/>
        </w:rPr>
        <w:t>-Të  ndalohet përdorimi i forcës fizike  për të lënduar ndokënd tjetër ose për të dëmtuar diçka.</w:t>
      </w:r>
    </w:p>
    <w:p w:rsidR="00312EFA" w:rsidRDefault="00312EFA" w:rsidP="00312EFA">
      <w:pPr>
        <w:rPr>
          <w:sz w:val="28"/>
          <w:szCs w:val="28"/>
          <w:lang w:val="sq-AL"/>
        </w:rPr>
      </w:pPr>
      <w:r>
        <w:rPr>
          <w:sz w:val="28"/>
          <w:szCs w:val="28"/>
          <w:lang w:val="sq-AL"/>
        </w:rPr>
        <w:t>-përdorimin jolegal i forcës ë paarsyeshme ose efekti i krijuar ndaj saj.</w:t>
      </w:r>
    </w:p>
    <w:p w:rsidR="00312EFA" w:rsidRDefault="00312EFA" w:rsidP="00312EFA">
      <w:pPr>
        <w:rPr>
          <w:sz w:val="28"/>
          <w:szCs w:val="28"/>
          <w:lang w:val="sq-AL"/>
        </w:rPr>
      </w:pPr>
      <w:r>
        <w:rPr>
          <w:sz w:val="28"/>
          <w:szCs w:val="28"/>
          <w:lang w:val="sq-AL"/>
        </w:rPr>
        <w:t>-Dhuna  të reduktohet si ajo fizike poashtu edhe ajo psiqike,të mos ketë dhunë ndaj pronës së dikujt tjetër,.</w:t>
      </w:r>
    </w:p>
    <w:p w:rsidR="00312EFA" w:rsidRDefault="00312EFA" w:rsidP="00312EFA">
      <w:pPr>
        <w:rPr>
          <w:sz w:val="28"/>
          <w:szCs w:val="28"/>
          <w:lang w:val="sq-AL"/>
        </w:rPr>
      </w:pPr>
      <w:r>
        <w:rPr>
          <w:sz w:val="28"/>
          <w:szCs w:val="28"/>
          <w:lang w:val="sq-AL"/>
        </w:rPr>
        <w:t>- Të mos ketë dhunë nga një grup shoqërorë ose ndonjë institucioni tjetër në shkollë dhe ndaj shkollës.</w:t>
      </w:r>
    </w:p>
    <w:p w:rsidR="00312EFA" w:rsidRDefault="00312EFA" w:rsidP="00312EFA">
      <w:pPr>
        <w:rPr>
          <w:sz w:val="28"/>
          <w:szCs w:val="28"/>
          <w:lang w:val="sq-AL"/>
        </w:rPr>
      </w:pPr>
      <w:r>
        <w:rPr>
          <w:sz w:val="28"/>
          <w:szCs w:val="28"/>
          <w:lang w:val="sq-AL"/>
        </w:rPr>
        <w:t>Të formohet klimë pozitive për punë mësimore në shkollë,të zgjidhen mosmarrveshtjet  në mes nxënësve dhe të riturve në shkollë.</w:t>
      </w:r>
    </w:p>
    <w:p w:rsidR="00312EFA" w:rsidRDefault="00312EFA" w:rsidP="00312EFA">
      <w:pPr>
        <w:rPr>
          <w:sz w:val="28"/>
          <w:szCs w:val="28"/>
          <w:lang w:val="sq-AL"/>
        </w:rPr>
      </w:pPr>
      <w:r>
        <w:rPr>
          <w:sz w:val="28"/>
          <w:szCs w:val="28"/>
          <w:lang w:val="sq-AL"/>
        </w:rPr>
        <w:t>-Mbështetja për viktimat e dhunës-përkrahje individuale apo grupeve të nxënësve,shoqërimi,ndërmjetsimi,zgjedhje e konfliktit me shembuj këshillues etj.</w:t>
      </w:r>
    </w:p>
    <w:p w:rsidR="00312EFA" w:rsidRDefault="00312EFA" w:rsidP="00312EFA">
      <w:pPr>
        <w:rPr>
          <w:sz w:val="28"/>
          <w:szCs w:val="28"/>
          <w:lang w:val="sq-AL"/>
        </w:rPr>
      </w:pPr>
      <w:r>
        <w:rPr>
          <w:sz w:val="28"/>
          <w:szCs w:val="28"/>
          <w:lang w:val="sq-AL"/>
        </w:rPr>
        <w:t>Trajnimi i personelit të shkollës –</w:t>
      </w:r>
    </w:p>
    <w:p w:rsidR="00312EFA" w:rsidRDefault="00312EFA" w:rsidP="00312EFA">
      <w:pPr>
        <w:rPr>
          <w:sz w:val="28"/>
          <w:szCs w:val="28"/>
          <w:lang w:val="sq-AL"/>
        </w:rPr>
      </w:pPr>
      <w:r>
        <w:rPr>
          <w:sz w:val="28"/>
          <w:szCs w:val="28"/>
          <w:lang w:val="sq-AL"/>
        </w:rPr>
        <w:t>Mësimdhënësit janë në ball të trajtimit të dhunës mes nxënësve kur ata e shohin si ndodh ose kur informohen nga dikush tjetër,ata duhet të jenë të pregatitur mirë në mënyrë  adekuate ,mbykqyrësit e fushës së sportit,duhet të përfshihen prindërit dhe nxënësit në parandalimin e dhunës në shkollë.</w:t>
      </w:r>
    </w:p>
    <w:p w:rsidR="00312EFA" w:rsidRDefault="00312EFA" w:rsidP="00312EFA">
      <w:pPr>
        <w:rPr>
          <w:sz w:val="28"/>
          <w:szCs w:val="28"/>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Default="00312EFA" w:rsidP="003F7A87">
      <w:pPr>
        <w:spacing w:before="2"/>
        <w:rPr>
          <w:rFonts w:ascii="Times New Roman" w:eastAsia="Times New Roman" w:hAnsi="Times New Roman"/>
          <w:b/>
          <w:bCs/>
          <w:sz w:val="21"/>
          <w:szCs w:val="21"/>
          <w:lang w:val="sq-AL"/>
        </w:rPr>
      </w:pPr>
    </w:p>
    <w:p w:rsidR="00312EFA" w:rsidRPr="00312EFA" w:rsidRDefault="00312EFA" w:rsidP="00312EFA">
      <w:pPr>
        <w:jc w:val="both"/>
        <w:rPr>
          <w:rFonts w:ascii="StobiSerif Regular" w:hAnsi="StobiSerif Regular" w:cs="Arial"/>
          <w:b/>
          <w:color w:val="000000"/>
          <w:sz w:val="24"/>
          <w:szCs w:val="24"/>
          <w:lang w:val="sq-AL"/>
        </w:rPr>
      </w:pPr>
      <w:r w:rsidRPr="00312EFA">
        <w:rPr>
          <w:rFonts w:ascii="StobiSerif Regular" w:hAnsi="StobiSerif Regular" w:cs="Arial"/>
          <w:b/>
          <w:color w:val="000000"/>
          <w:sz w:val="24"/>
          <w:szCs w:val="24"/>
          <w:lang w:val="sq-AL"/>
        </w:rPr>
        <w:lastRenderedPageBreak/>
        <w:t>16.  Оценување</w:t>
      </w:r>
    </w:p>
    <w:p w:rsidR="00312EFA" w:rsidRPr="00312EFA" w:rsidRDefault="00312EFA" w:rsidP="00312EFA">
      <w:pPr>
        <w:jc w:val="both"/>
        <w:rPr>
          <w:rFonts w:ascii="StobiSerif Regular" w:hAnsi="StobiSerif Regular" w:cs="Arial"/>
          <w:sz w:val="24"/>
          <w:szCs w:val="24"/>
          <w:lang w:val="sq-AL"/>
        </w:rPr>
      </w:pPr>
      <w:r w:rsidRPr="00312EFA">
        <w:rPr>
          <w:rFonts w:ascii="StobiSerif Regular" w:hAnsi="StobiSerif Regular" w:cs="Arial"/>
          <w:sz w:val="24"/>
          <w:szCs w:val="24"/>
          <w:lang w:val="sq-AL"/>
        </w:rPr>
        <w:t xml:space="preserve">       16.1</w:t>
      </w:r>
      <w:bookmarkStart w:id="14" w:name="_Hlk25929191"/>
      <w:r w:rsidRPr="00312EFA">
        <w:rPr>
          <w:rFonts w:ascii="StobiSerif Regular" w:hAnsi="StobiSerif Regular" w:cs="Arial"/>
          <w:sz w:val="24"/>
          <w:szCs w:val="24"/>
          <w:lang w:val="sq-AL"/>
        </w:rPr>
        <w:t>. Видови оценување и календар на оценувањето</w:t>
      </w:r>
      <w:bookmarkEnd w:id="14"/>
    </w:p>
    <w:p w:rsidR="00312EFA" w:rsidRPr="00312EFA" w:rsidRDefault="00312EFA" w:rsidP="00312EFA">
      <w:pPr>
        <w:numPr>
          <w:ilvl w:val="2"/>
          <w:numId w:val="0"/>
        </w:numPr>
        <w:tabs>
          <w:tab w:val="num" w:pos="720"/>
        </w:tabs>
        <w:spacing w:after="35"/>
        <w:ind w:left="333" w:hanging="720"/>
        <w:outlineLvl w:val="2"/>
        <w:rPr>
          <w:rFonts w:ascii="Times New Roman" w:eastAsia="Times New Roman" w:hAnsi="Times New Roman"/>
          <w:sz w:val="24"/>
          <w:szCs w:val="24"/>
          <w:lang w:val="de-DE"/>
        </w:rPr>
      </w:pPr>
      <w:r w:rsidRPr="00312EFA">
        <w:rPr>
          <w:rFonts w:ascii="Times New Roman" w:eastAsia="Times New Roman" w:hAnsi="Times New Roman"/>
          <w:sz w:val="24"/>
          <w:szCs w:val="24"/>
          <w:lang w:val="de-DE"/>
        </w:rPr>
        <w:t xml:space="preserve">16.1.Lloje te notimit dhe kalendar i notimeve </w:t>
      </w:r>
    </w:p>
    <w:p w:rsidR="00312EFA" w:rsidRPr="00312EFA" w:rsidRDefault="00312EFA" w:rsidP="00312EFA">
      <w:pPr>
        <w:spacing w:line="259" w:lineRule="auto"/>
        <w:ind w:left="338"/>
        <w:rPr>
          <w:lang w:val="de-DE"/>
        </w:rPr>
      </w:pPr>
    </w:p>
    <w:p w:rsidR="00312EFA" w:rsidRPr="00312EFA" w:rsidRDefault="00312EFA" w:rsidP="00312EFA">
      <w:pPr>
        <w:spacing w:after="106"/>
        <w:ind w:left="356" w:right="43"/>
        <w:rPr>
          <w:lang w:val="de-DE"/>
        </w:rPr>
      </w:pPr>
      <w:r w:rsidRPr="00312EFA">
        <w:rPr>
          <w:lang w:val="de-DE"/>
        </w:rPr>
        <w:t xml:space="preserve"> Në shkollë zbatohet notimi intern i të arriturave te nxënëseve i cili zhvillohet ne kontinuitet gjate tere vitit shkollor me analiza te gjendjeve nëkatër periudha te klasifikuara ne fund te vitit shkollor.  </w:t>
      </w:r>
    </w:p>
    <w:p w:rsidR="00312EFA" w:rsidRPr="00312EFA" w:rsidRDefault="00312EFA" w:rsidP="00312EFA">
      <w:pPr>
        <w:tabs>
          <w:tab w:val="center" w:pos="338"/>
          <w:tab w:val="center" w:pos="4097"/>
        </w:tabs>
        <w:spacing w:after="86"/>
        <w:rPr>
          <w:lang w:val="de-DE"/>
        </w:rPr>
      </w:pPr>
      <w:r w:rsidRPr="00312EFA">
        <w:rPr>
          <w:rFonts w:cs="Calibri"/>
          <w:lang w:val="de-DE"/>
        </w:rPr>
        <w:tab/>
      </w:r>
      <w:r w:rsidRPr="00312EFA">
        <w:rPr>
          <w:lang w:val="de-DE"/>
        </w:rPr>
        <w:tab/>
        <w:t xml:space="preserve">Te arriturat e nxënëseve në shkollë vlerësohen me shkrim dhe numerikisht.  </w:t>
      </w:r>
    </w:p>
    <w:p w:rsidR="00312EFA" w:rsidRPr="00312EFA" w:rsidRDefault="00312EFA" w:rsidP="00312EFA">
      <w:pPr>
        <w:spacing w:after="104"/>
        <w:ind w:left="356" w:right="43"/>
        <w:rPr>
          <w:lang w:val="de-DE"/>
        </w:rPr>
      </w:pPr>
      <w:r w:rsidRPr="00312EFA">
        <w:rPr>
          <w:lang w:val="de-DE"/>
        </w:rPr>
        <w:t xml:space="preserve">Prej klasës së I – VI, në tremujorshin e parë, dytë dhe gjysëmvjetor vlerësohen me shkrim, ndërsa në fund të vitit shkollor prej klasës I-III vlerësohen me shkrim ndërsa prej klasës IV-VI vlerësohen numerikisht (1-5). Nxënësit prej klasës së VII-IX vlerësohen numerikisht me nota prej 1-5. </w:t>
      </w:r>
    </w:p>
    <w:p w:rsidR="00312EFA" w:rsidRPr="00312EFA" w:rsidRDefault="00312EFA" w:rsidP="00312EFA">
      <w:pPr>
        <w:tabs>
          <w:tab w:val="center" w:pos="338"/>
          <w:tab w:val="center" w:pos="4855"/>
        </w:tabs>
        <w:spacing w:after="88"/>
        <w:rPr>
          <w:lang w:val="de-DE"/>
        </w:rPr>
      </w:pPr>
      <w:r w:rsidRPr="00312EFA">
        <w:rPr>
          <w:rFonts w:cs="Calibri"/>
          <w:lang w:val="de-DE"/>
        </w:rPr>
        <w:tab/>
      </w:r>
      <w:r w:rsidRPr="00312EFA">
        <w:rPr>
          <w:lang w:val="de-DE"/>
        </w:rPr>
        <w:tab/>
        <w:t xml:space="preserve">Nxënësi i klasës së parë deri ne klasën e pestë, sipas rregullave, nuk mundet ta përsëris vitin.  </w:t>
      </w:r>
    </w:p>
    <w:p w:rsidR="00312EFA" w:rsidRPr="00312EFA" w:rsidRDefault="00312EFA" w:rsidP="00312EFA">
      <w:pPr>
        <w:spacing w:after="87"/>
        <w:ind w:left="356" w:right="43"/>
        <w:rPr>
          <w:lang w:val="de-DE"/>
        </w:rPr>
      </w:pPr>
      <w:r w:rsidRPr="00312EFA">
        <w:rPr>
          <w:lang w:val="de-DE"/>
        </w:rPr>
        <w:t xml:space="preserve"> Nxënësi i cili nuk ka arritur te përvetësojë përmbajtjet mësimore deri në fund të vitit shkollore si pasoje e mungesës më të gjatë nga mësimi për shkak sëmundjes, shpërngulje dhe shkaqeve tjetra te arsyeshme, me propozim të prindërit ose të kujdestarit të klasës dhe shërbimi pedagogjik të shkollësdhe me pajtim te prindërit mundët të gel në klasën e njëjtë përshkak se vendimin e sjell këshilli i arsimtarëve të shkollës.  </w:t>
      </w:r>
    </w:p>
    <w:p w:rsidR="00312EFA" w:rsidRPr="00312EFA" w:rsidRDefault="00312EFA" w:rsidP="00312EFA">
      <w:pPr>
        <w:spacing w:after="82"/>
        <w:ind w:left="356" w:right="43"/>
      </w:pPr>
      <w:r w:rsidRPr="00312EFA">
        <w:rPr>
          <w:lang w:val="de-DE"/>
        </w:rPr>
        <w:t xml:space="preserve"> Gjatë punës edukativo-arsimore arsimtarët duhet ta përcjellin përparimin e çdo nxënësi në veçanti me qasje individuale gjate punës. </w:t>
      </w:r>
      <w:r w:rsidRPr="00312EFA">
        <w:t xml:space="preserve">Implementimi i standardeve në vlerësim i dhënë nga BZHA është i obligueshëm.  </w:t>
      </w:r>
    </w:p>
    <w:p w:rsidR="00312EFA" w:rsidRPr="00312EFA" w:rsidRDefault="00312EFA" w:rsidP="00312EFA">
      <w:pPr>
        <w:spacing w:after="82"/>
        <w:ind w:left="356" w:right="43"/>
      </w:pPr>
      <w:r w:rsidRPr="00312EFA">
        <w:t xml:space="preserve"> Si aktivitet primare i çdo arsimtari në çdo periudhë klasifikuese është që ta stimulon nxënësin të përvetësojë dituri në nivele më të larta të diturisë në përputhshmëri me standardet (të mbajturit mend, zbatim, analizë, sintezë dhe vlerësim). Nga arsimtarët pritet që në mënyrë të kontinuar të bëjnë kontrollime me shkrim te diturive tënxënëseve ku do te implementohenkriteret dhe standardet nëvlerësim. Arsimtaret e planifikojnë dhe kryejnëvlerësimin në mënyre sumative (gojarisht apo me shkrim), me zbatimin e metodave te ndryshme te vlerësimitsumativ, kurse gjate vitit me vlerësimformative.  </w:t>
      </w:r>
    </w:p>
    <w:p w:rsidR="00312EFA" w:rsidRPr="00312EFA" w:rsidRDefault="00312EFA" w:rsidP="00312EFA">
      <w:pPr>
        <w:spacing w:after="84"/>
        <w:ind w:left="356" w:right="43"/>
      </w:pPr>
      <w:r w:rsidRPr="00312EFA">
        <w:t xml:space="preserve"> Përshkak te përmirësimit te diturive të nxënësve edhe metodat formativepërdoren për qëllimesumative që tëmundësohetreabilitet dhe kontinuitet në vlerësim. Në kuadër te secilës paralele do te formohen komisione të cilat do ta përcjellinvlerësimin e nxënësve, objektivitetin, rregullshmërinëduke respektuat kontinuitetingjatëvlerësimit.  </w:t>
      </w:r>
    </w:p>
    <w:p w:rsidR="00312EFA" w:rsidRPr="00312EFA" w:rsidRDefault="00312EFA" w:rsidP="00312EFA">
      <w:pPr>
        <w:spacing w:after="102"/>
        <w:ind w:left="356" w:right="43"/>
      </w:pPr>
      <w:r w:rsidRPr="00312EFA">
        <w:t xml:space="preserve"> Kujdestari i klasës, gjegjësishtudhëheqësi i paraleles është iobligueshëm ti informon prindërit për suksesin e arritur së paku katër herë gjate vitit shkollor. Informatat kane tëbëjnë me paraqitje pedagogjike suksesi ipërgjithshëm nga lëndët, rregullshmërinë e nxënëseve dhe sjellja e nxënëseve.  </w:t>
      </w:r>
    </w:p>
    <w:p w:rsidR="00312EFA" w:rsidRPr="00312EFA" w:rsidRDefault="00312EFA" w:rsidP="00312EFA">
      <w:pPr>
        <w:spacing w:line="259" w:lineRule="auto"/>
        <w:ind w:left="338"/>
      </w:pPr>
      <w:r w:rsidRPr="00312EFA">
        <w:tab/>
      </w:r>
    </w:p>
    <w:p w:rsidR="00312EFA" w:rsidRPr="00312EFA" w:rsidRDefault="00312EFA" w:rsidP="00312EFA">
      <w:pPr>
        <w:jc w:val="both"/>
        <w:rPr>
          <w:rFonts w:ascii="StobiSerif Regular" w:hAnsi="StobiSerif Regular" w:cs="Arial"/>
          <w:sz w:val="24"/>
          <w:szCs w:val="24"/>
          <w:lang w:val="mk-MK"/>
        </w:rPr>
      </w:pPr>
      <w:r w:rsidRPr="00312EFA">
        <w:t>Përcjellja dhe vlerësimi i të arriturave të nxënësve në shkollë në vitin 2020/2021</w:t>
      </w:r>
    </w:p>
    <w:p w:rsidR="00312EFA" w:rsidRPr="00312EFA" w:rsidRDefault="00312EFA" w:rsidP="00312EFA">
      <w:pPr>
        <w:tabs>
          <w:tab w:val="left" w:pos="1194"/>
        </w:tabs>
        <w:spacing w:before="95"/>
        <w:ind w:left="901"/>
        <w:outlineLvl w:val="0"/>
        <w:rPr>
          <w:rFonts w:ascii="Times New Roman" w:eastAsia="Times New Roman" w:hAnsi="Times New Roman"/>
          <w:b/>
          <w:bCs/>
          <w:sz w:val="24"/>
          <w:szCs w:val="24"/>
          <w:lang w:val="mk-MK"/>
        </w:rPr>
      </w:pPr>
    </w:p>
    <w:p w:rsidR="00312EFA" w:rsidRPr="00312EFA" w:rsidRDefault="00312EFA" w:rsidP="00312EFA">
      <w:pPr>
        <w:tabs>
          <w:tab w:val="left" w:pos="1194"/>
        </w:tabs>
        <w:spacing w:before="95"/>
        <w:ind w:left="901"/>
        <w:outlineLvl w:val="0"/>
        <w:rPr>
          <w:rFonts w:ascii="Times New Roman" w:eastAsia="Times New Roman" w:hAnsi="Times New Roman"/>
          <w:b/>
          <w:bCs/>
          <w:sz w:val="24"/>
          <w:szCs w:val="24"/>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tabs>
          <w:tab w:val="left" w:pos="1194"/>
        </w:tabs>
        <w:spacing w:before="95"/>
        <w:ind w:left="901"/>
        <w:outlineLvl w:val="0"/>
        <w:rPr>
          <w:rFonts w:ascii="Times New Roman" w:eastAsia="Times New Roman" w:hAnsi="Times New Roman"/>
          <w:b/>
          <w:bCs/>
          <w:sz w:val="21"/>
          <w:szCs w:val="21"/>
          <w:lang w:val="mk-MK"/>
        </w:rPr>
      </w:pPr>
      <w:r w:rsidRPr="00312EFA">
        <w:rPr>
          <w:rFonts w:ascii="Times New Roman" w:eastAsia="Times New Roman" w:hAnsi="Times New Roman"/>
          <w:b/>
          <w:bCs/>
          <w:sz w:val="24"/>
          <w:szCs w:val="24"/>
          <w:lang w:val="mk-MK"/>
        </w:rPr>
        <w:lastRenderedPageBreak/>
        <w:t>Акциски план на активностите заоценување-Plani Akcional per aktivitetet e notimit</w:t>
      </w:r>
    </w:p>
    <w:p w:rsidR="00312EFA" w:rsidRPr="00312EFA" w:rsidRDefault="00312EFA" w:rsidP="00312EFA">
      <w:pPr>
        <w:spacing w:before="2"/>
        <w:rPr>
          <w:rFonts w:ascii="Times New Roman" w:eastAsia="Times New Roman" w:hAnsi="Times New Roman"/>
          <w:b/>
          <w:bCs/>
          <w:sz w:val="21"/>
          <w:szCs w:val="21"/>
          <w:lang w:val="mk-MK"/>
        </w:rPr>
      </w:pPr>
    </w:p>
    <w:tbl>
      <w:tblPr>
        <w:tblW w:w="11080" w:type="dxa"/>
        <w:tblInd w:w="-635" w:type="dxa"/>
        <w:tblLayout w:type="fixed"/>
        <w:tblCellMar>
          <w:left w:w="0" w:type="dxa"/>
          <w:right w:w="0" w:type="dxa"/>
        </w:tblCellMar>
        <w:tblLook w:val="0000"/>
      </w:tblPr>
      <w:tblGrid>
        <w:gridCol w:w="1800"/>
        <w:gridCol w:w="270"/>
        <w:gridCol w:w="360"/>
        <w:gridCol w:w="360"/>
        <w:gridCol w:w="360"/>
        <w:gridCol w:w="348"/>
        <w:gridCol w:w="222"/>
        <w:gridCol w:w="240"/>
        <w:gridCol w:w="180"/>
        <w:gridCol w:w="270"/>
        <w:gridCol w:w="270"/>
        <w:gridCol w:w="90"/>
        <w:gridCol w:w="321"/>
        <w:gridCol w:w="921"/>
        <w:gridCol w:w="1047"/>
        <w:gridCol w:w="1036"/>
        <w:gridCol w:w="1035"/>
        <w:gridCol w:w="1015"/>
        <w:gridCol w:w="935"/>
      </w:tblGrid>
      <w:tr w:rsidR="00312EFA" w:rsidRPr="00312EFA" w:rsidTr="00312EFA">
        <w:trPr>
          <w:trHeight w:hRule="exact" w:val="364"/>
        </w:trPr>
        <w:tc>
          <w:tcPr>
            <w:tcW w:w="180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rPr>
                <w:lang w:val="mk-MK"/>
              </w:rPr>
            </w:pPr>
          </w:p>
        </w:tc>
        <w:tc>
          <w:tcPr>
            <w:tcW w:w="3291" w:type="dxa"/>
            <w:gridSpan w:val="1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4"/>
            </w:pPr>
            <w:r w:rsidRPr="00312EFA">
              <w:rPr>
                <w:rFonts w:ascii="Times New Roman" w:hAnsi="Times New Roman"/>
                <w:b/>
                <w:sz w:val="18"/>
              </w:rPr>
              <w:t>Временска  рамка (месеци)</w:t>
            </w:r>
          </w:p>
        </w:tc>
        <w:tc>
          <w:tcPr>
            <w:tcW w:w="921"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4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36"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35"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15"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935" w:type="dxa"/>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snapToGrid w:val="0"/>
            </w:pPr>
          </w:p>
        </w:tc>
      </w:tr>
      <w:tr w:rsidR="00312EFA" w:rsidRPr="00312EFA" w:rsidTr="00312EFA">
        <w:trPr>
          <w:trHeight w:hRule="exact" w:val="718"/>
        </w:trPr>
        <w:tc>
          <w:tcPr>
            <w:tcW w:w="180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417"/>
              <w:rPr>
                <w:rFonts w:ascii="Times New Roman" w:hAnsi="Times New Roman"/>
                <w:b/>
                <w:sz w:val="18"/>
              </w:rPr>
            </w:pPr>
            <w:r w:rsidRPr="00312EFA">
              <w:rPr>
                <w:rFonts w:ascii="Times New Roman" w:hAnsi="Times New Roman"/>
                <w:sz w:val="18"/>
              </w:rPr>
              <w:t>активност</w:t>
            </w:r>
          </w:p>
        </w:tc>
        <w:tc>
          <w:tcPr>
            <w:tcW w:w="27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9</w:t>
            </w:r>
          </w:p>
        </w:tc>
        <w:tc>
          <w:tcPr>
            <w:tcW w:w="36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10</w:t>
            </w:r>
          </w:p>
        </w:tc>
        <w:tc>
          <w:tcPr>
            <w:tcW w:w="36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11</w:t>
            </w:r>
          </w:p>
        </w:tc>
        <w:tc>
          <w:tcPr>
            <w:tcW w:w="36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12</w:t>
            </w:r>
          </w:p>
        </w:tc>
        <w:tc>
          <w:tcPr>
            <w:tcW w:w="348"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1</w:t>
            </w:r>
          </w:p>
        </w:tc>
        <w:tc>
          <w:tcPr>
            <w:tcW w:w="222"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2</w:t>
            </w:r>
          </w:p>
        </w:tc>
        <w:tc>
          <w:tcPr>
            <w:tcW w:w="24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3</w:t>
            </w:r>
          </w:p>
        </w:tc>
        <w:tc>
          <w:tcPr>
            <w:tcW w:w="18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4</w:t>
            </w:r>
          </w:p>
        </w:tc>
        <w:tc>
          <w:tcPr>
            <w:tcW w:w="27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5</w:t>
            </w:r>
          </w:p>
        </w:tc>
        <w:tc>
          <w:tcPr>
            <w:tcW w:w="27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6</w:t>
            </w:r>
          </w:p>
        </w:tc>
        <w:tc>
          <w:tcPr>
            <w:tcW w:w="9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7</w:t>
            </w:r>
          </w:p>
        </w:tc>
        <w:tc>
          <w:tcPr>
            <w:tcW w:w="321"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sz w:val="18"/>
              </w:rPr>
            </w:pPr>
            <w:r w:rsidRPr="00312EFA">
              <w:rPr>
                <w:rFonts w:ascii="Times New Roman" w:hAnsi="Times New Roman"/>
                <w:b/>
                <w:sz w:val="18"/>
              </w:rPr>
              <w:t>8</w:t>
            </w:r>
          </w:p>
        </w:tc>
        <w:tc>
          <w:tcPr>
            <w:tcW w:w="921"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319"/>
              <w:rPr>
                <w:rFonts w:ascii="Times New Roman" w:hAnsi="Times New Roman"/>
                <w:sz w:val="18"/>
              </w:rPr>
            </w:pPr>
            <w:r w:rsidRPr="00312EFA">
              <w:rPr>
                <w:rFonts w:ascii="Times New Roman" w:hAnsi="Times New Roman"/>
                <w:sz w:val="18"/>
              </w:rPr>
              <w:t>носител</w:t>
            </w:r>
          </w:p>
        </w:tc>
        <w:tc>
          <w:tcPr>
            <w:tcW w:w="104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172" w:right="172" w:firstLine="199"/>
              <w:rPr>
                <w:rFonts w:ascii="Times New Roman" w:hAnsi="Times New Roman"/>
                <w:sz w:val="18"/>
              </w:rPr>
            </w:pPr>
            <w:r w:rsidRPr="00312EFA">
              <w:rPr>
                <w:rFonts w:ascii="Times New Roman" w:hAnsi="Times New Roman"/>
                <w:sz w:val="18"/>
              </w:rPr>
              <w:t>начинна спроведување</w:t>
            </w:r>
          </w:p>
        </w:tc>
        <w:tc>
          <w:tcPr>
            <w:tcW w:w="1036"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189"/>
              <w:rPr>
                <w:rFonts w:ascii="Times New Roman" w:hAnsi="Times New Roman"/>
                <w:sz w:val="18"/>
              </w:rPr>
            </w:pPr>
            <w:r w:rsidRPr="00312EFA">
              <w:rPr>
                <w:rFonts w:ascii="Times New Roman" w:hAnsi="Times New Roman"/>
                <w:sz w:val="18"/>
              </w:rPr>
              <w:t>Инструменти</w:t>
            </w:r>
          </w:p>
        </w:tc>
        <w:tc>
          <w:tcPr>
            <w:tcW w:w="1035"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323" w:right="307" w:hanging="20"/>
              <w:rPr>
                <w:rFonts w:ascii="Times New Roman" w:hAnsi="Times New Roman"/>
                <w:sz w:val="18"/>
              </w:rPr>
            </w:pPr>
            <w:r w:rsidRPr="00312EFA">
              <w:rPr>
                <w:rFonts w:ascii="Times New Roman" w:hAnsi="Times New Roman"/>
                <w:sz w:val="18"/>
              </w:rPr>
              <w:t>очекувани резултати</w:t>
            </w:r>
          </w:p>
        </w:tc>
        <w:tc>
          <w:tcPr>
            <w:tcW w:w="1015"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508" w:right="289" w:hanging="219"/>
              <w:rPr>
                <w:rFonts w:ascii="Times New Roman" w:hAnsi="Times New Roman"/>
                <w:sz w:val="18"/>
              </w:rPr>
            </w:pPr>
            <w:r w:rsidRPr="00312EFA">
              <w:rPr>
                <w:rFonts w:ascii="Times New Roman" w:hAnsi="Times New Roman"/>
                <w:sz w:val="18"/>
              </w:rPr>
              <w:t>одговорно лице</w:t>
            </w:r>
          </w:p>
        </w:tc>
        <w:tc>
          <w:tcPr>
            <w:tcW w:w="935" w:type="dxa"/>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spacing w:line="202" w:lineRule="exact"/>
              <w:ind w:left="328"/>
            </w:pPr>
            <w:r w:rsidRPr="00312EFA">
              <w:rPr>
                <w:rFonts w:ascii="Times New Roman" w:hAnsi="Times New Roman"/>
                <w:sz w:val="18"/>
              </w:rPr>
              <w:t>потребенбуџет</w:t>
            </w:r>
          </w:p>
        </w:tc>
      </w:tr>
      <w:tr w:rsidR="00312EFA" w:rsidRPr="00312EFA" w:rsidTr="00312EFA">
        <w:trPr>
          <w:trHeight w:hRule="exact" w:val="2123"/>
        </w:trPr>
        <w:tc>
          <w:tcPr>
            <w:tcW w:w="180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spacing w:line="276" w:lineRule="auto"/>
              <w:ind w:left="240" w:right="240" w:firstLine="2"/>
              <w:jc w:val="center"/>
              <w:rPr>
                <w:rFonts w:ascii="Times New Roman" w:hAnsi="Times New Roman"/>
                <w:b/>
                <w:sz w:val="18"/>
              </w:rPr>
            </w:pPr>
            <w:r w:rsidRPr="00312EFA">
              <w:rPr>
                <w:rFonts w:ascii="Times New Roman" w:hAnsi="Times New Roman"/>
                <w:sz w:val="18"/>
              </w:rPr>
              <w:t>Планирањена реализацијана програматаза оценување</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4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2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4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pPr>
            <w:r w:rsidRPr="00312EFA">
              <w:rPr>
                <w:rFonts w:ascii="Times New Roman" w:hAnsi="Times New Roman"/>
                <w:b/>
                <w:sz w:val="18"/>
              </w:rPr>
              <w:t>х</w:t>
            </w:r>
          </w:p>
        </w:tc>
        <w:tc>
          <w:tcPr>
            <w:tcW w:w="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261"/>
              <w:rPr>
                <w:rFonts w:ascii="Times New Roman" w:hAnsi="Times New Roman"/>
                <w:sz w:val="18"/>
              </w:rPr>
            </w:pPr>
            <w:r w:rsidRPr="00312EFA">
              <w:rPr>
                <w:rFonts w:ascii="Times New Roman" w:hAnsi="Times New Roman"/>
                <w:sz w:val="18"/>
              </w:rPr>
              <w:t>Тим наставници Училишен педагог Директор</w:t>
            </w:r>
          </w:p>
        </w:tc>
        <w:tc>
          <w:tcPr>
            <w:tcW w:w="10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53"/>
              <w:rPr>
                <w:rFonts w:ascii="Times New Roman" w:hAnsi="Times New Roman"/>
                <w:sz w:val="18"/>
              </w:rPr>
            </w:pPr>
            <w:r w:rsidRPr="00312EFA">
              <w:rPr>
                <w:rFonts w:ascii="Times New Roman" w:hAnsi="Times New Roman"/>
                <w:sz w:val="18"/>
              </w:rPr>
              <w:t>Програмаза работа на училиште,увид вопедагошка евиденцијаи документација</w:t>
            </w:r>
          </w:p>
        </w:tc>
        <w:tc>
          <w:tcPr>
            <w:tcW w:w="103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278"/>
              <w:rPr>
                <w:rFonts w:ascii="Times New Roman" w:hAnsi="Times New Roman"/>
                <w:sz w:val="18"/>
              </w:rPr>
            </w:pPr>
            <w:r w:rsidRPr="00312EFA">
              <w:rPr>
                <w:rFonts w:ascii="Times New Roman" w:hAnsi="Times New Roman"/>
                <w:sz w:val="18"/>
              </w:rPr>
              <w:t>Анкетни Прашалници одученици наставниции родители</w:t>
            </w:r>
          </w:p>
        </w:tc>
        <w:tc>
          <w:tcPr>
            <w:tcW w:w="103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228"/>
              <w:rPr>
                <w:rFonts w:ascii="Times New Roman" w:eastAsia="Times New Roman" w:hAnsi="Times New Roman"/>
                <w:b/>
                <w:bCs/>
                <w:sz w:val="20"/>
                <w:szCs w:val="20"/>
              </w:rPr>
            </w:pPr>
            <w:r w:rsidRPr="00312EFA">
              <w:rPr>
                <w:rFonts w:ascii="Times New Roman" w:hAnsi="Times New Roman"/>
                <w:sz w:val="18"/>
              </w:rPr>
              <w:t>Наставниците стручно и одговорно го планираат оценувањето</w:t>
            </w:r>
          </w:p>
        </w:tc>
        <w:tc>
          <w:tcPr>
            <w:tcW w:w="101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spacing w:line="276" w:lineRule="auto"/>
              <w:ind w:left="103" w:right="391"/>
              <w:rPr>
                <w:rFonts w:ascii="Times New Roman" w:hAnsi="Times New Roman"/>
                <w:sz w:val="18"/>
              </w:rPr>
            </w:pPr>
            <w:r w:rsidRPr="00312EFA">
              <w:rPr>
                <w:rFonts w:ascii="Times New Roman" w:hAnsi="Times New Roman"/>
                <w:sz w:val="18"/>
              </w:rPr>
              <w:t>Директор наставници</w:t>
            </w:r>
          </w:p>
          <w:p w:rsidR="00312EFA" w:rsidRPr="00312EFA" w:rsidRDefault="00312EFA" w:rsidP="00312EFA">
            <w:pPr>
              <w:spacing w:line="276" w:lineRule="auto"/>
              <w:ind w:left="103" w:right="391"/>
              <w:rPr>
                <w:rFonts w:ascii="Times New Roman" w:hAnsi="Times New Roman"/>
                <w:sz w:val="18"/>
              </w:rPr>
            </w:pPr>
            <w:r w:rsidRPr="00312EFA">
              <w:rPr>
                <w:rFonts w:ascii="Times New Roman" w:hAnsi="Times New Roman"/>
                <w:sz w:val="18"/>
              </w:rPr>
              <w:t>Drejtor</w:t>
            </w:r>
          </w:p>
          <w:p w:rsidR="00312EFA" w:rsidRPr="00312EFA" w:rsidRDefault="00312EFA" w:rsidP="00312EFA">
            <w:pPr>
              <w:spacing w:line="276" w:lineRule="auto"/>
              <w:ind w:left="103" w:right="391"/>
            </w:pPr>
            <w:r w:rsidRPr="00312EFA">
              <w:rPr>
                <w:rFonts w:ascii="Times New Roman" w:hAnsi="Times New Roman"/>
                <w:sz w:val="18"/>
              </w:rPr>
              <w:t>Mësues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pPr>
          </w:p>
        </w:tc>
      </w:tr>
      <w:tr w:rsidR="00312EFA" w:rsidRPr="00312EFA" w:rsidTr="00312EFA">
        <w:trPr>
          <w:trHeight w:hRule="exact" w:val="2475"/>
        </w:trPr>
        <w:tc>
          <w:tcPr>
            <w:tcW w:w="180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80" w:right="178" w:hanging="3"/>
              <w:jc w:val="center"/>
              <w:rPr>
                <w:rFonts w:ascii="Times New Roman" w:hAnsi="Times New Roman"/>
                <w:b/>
                <w:sz w:val="18"/>
              </w:rPr>
            </w:pPr>
            <w:r w:rsidRPr="00312EFA">
              <w:rPr>
                <w:rFonts w:ascii="Times New Roman" w:hAnsi="Times New Roman"/>
                <w:sz w:val="18"/>
              </w:rPr>
              <w:t>Тим заследење на применатана стандардитеза оценувањена успехотна учениците</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4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2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4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pPr>
            <w:r w:rsidRPr="00312EFA">
              <w:rPr>
                <w:rFonts w:ascii="Times New Roman" w:hAnsi="Times New Roman"/>
                <w:b/>
                <w:sz w:val="18"/>
              </w:rPr>
              <w:t>х</w:t>
            </w:r>
          </w:p>
        </w:tc>
        <w:tc>
          <w:tcPr>
            <w:tcW w:w="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34" w:right="133"/>
              <w:jc w:val="center"/>
              <w:rPr>
                <w:rFonts w:ascii="Times New Roman" w:hAnsi="Times New Roman"/>
                <w:sz w:val="18"/>
              </w:rPr>
            </w:pPr>
            <w:r w:rsidRPr="00312EFA">
              <w:rPr>
                <w:rFonts w:ascii="Times New Roman" w:hAnsi="Times New Roman"/>
                <w:sz w:val="18"/>
              </w:rPr>
              <w:t>Директор,Ст ручна служба</w:t>
            </w:r>
          </w:p>
          <w:p w:rsidR="00312EFA" w:rsidRPr="00312EFA" w:rsidRDefault="00312EFA" w:rsidP="00312EFA">
            <w:pPr>
              <w:spacing w:before="3" w:line="276" w:lineRule="auto"/>
              <w:ind w:left="182" w:right="182" w:firstLine="1"/>
              <w:jc w:val="center"/>
              <w:rPr>
                <w:rFonts w:ascii="Times New Roman" w:hAnsi="Times New Roman"/>
                <w:sz w:val="18"/>
              </w:rPr>
            </w:pPr>
            <w:r w:rsidRPr="00312EFA">
              <w:rPr>
                <w:rFonts w:ascii="Times New Roman" w:hAnsi="Times New Roman"/>
                <w:sz w:val="18"/>
              </w:rPr>
              <w:t>Тим наставници</w:t>
            </w:r>
          </w:p>
        </w:tc>
        <w:tc>
          <w:tcPr>
            <w:tcW w:w="10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27"/>
              <w:rPr>
                <w:rFonts w:ascii="Arial" w:hAnsi="Arial" w:cs="Arial"/>
                <w:sz w:val="18"/>
              </w:rPr>
            </w:pPr>
            <w:r w:rsidRPr="00312EFA">
              <w:rPr>
                <w:rFonts w:ascii="Times New Roman" w:hAnsi="Times New Roman"/>
                <w:sz w:val="18"/>
              </w:rPr>
              <w:t>Нестандардизи рани инструментиза следењена наставата</w:t>
            </w:r>
          </w:p>
        </w:tc>
        <w:tc>
          <w:tcPr>
            <w:tcW w:w="103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323"/>
              <w:rPr>
                <w:rFonts w:ascii="Times New Roman" w:hAnsi="Times New Roman"/>
                <w:sz w:val="18"/>
              </w:rPr>
            </w:pPr>
            <w:r w:rsidRPr="00312EFA">
              <w:rPr>
                <w:rFonts w:ascii="Arial" w:hAnsi="Arial" w:cs="Arial"/>
                <w:sz w:val="18"/>
              </w:rPr>
              <w:t>Аналитичка листа</w:t>
            </w:r>
          </w:p>
        </w:tc>
        <w:tc>
          <w:tcPr>
            <w:tcW w:w="103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189"/>
              <w:rPr>
                <w:rFonts w:ascii="Times New Roman" w:hAnsi="Times New Roman"/>
                <w:sz w:val="18"/>
              </w:rPr>
            </w:pPr>
            <w:r w:rsidRPr="00312EFA">
              <w:rPr>
                <w:rFonts w:ascii="Times New Roman" w:hAnsi="Times New Roman"/>
                <w:sz w:val="18"/>
              </w:rPr>
              <w:t>Наставниците ги постигнуваат целите предвиденисо наставната програма</w:t>
            </w:r>
          </w:p>
        </w:tc>
        <w:tc>
          <w:tcPr>
            <w:tcW w:w="101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391"/>
              <w:rPr>
                <w:rFonts w:ascii="Times New Roman" w:hAnsi="Times New Roman"/>
                <w:sz w:val="18"/>
              </w:rPr>
            </w:pPr>
            <w:r w:rsidRPr="00312EFA">
              <w:rPr>
                <w:rFonts w:ascii="Times New Roman" w:hAnsi="Times New Roman"/>
                <w:sz w:val="18"/>
              </w:rPr>
              <w:t>Директор Тим наставници</w:t>
            </w:r>
          </w:p>
          <w:p w:rsidR="00312EFA" w:rsidRPr="00312EFA" w:rsidRDefault="00312EFA" w:rsidP="00312EFA">
            <w:pPr>
              <w:spacing w:line="276" w:lineRule="auto"/>
              <w:ind w:left="103" w:right="391"/>
            </w:pPr>
            <w:r w:rsidRPr="00312EFA">
              <w:rPr>
                <w:rFonts w:ascii="Times New Roman" w:hAnsi="Times New Roman"/>
                <w:sz w:val="18"/>
              </w:rPr>
              <w:t>Drejtori, timi I mësuesve</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pPr>
          </w:p>
        </w:tc>
      </w:tr>
      <w:tr w:rsidR="00312EFA" w:rsidRPr="00312EFA" w:rsidTr="00312EFA">
        <w:trPr>
          <w:trHeight w:hRule="exact" w:val="2477"/>
        </w:trPr>
        <w:tc>
          <w:tcPr>
            <w:tcW w:w="180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446"/>
              <w:rPr>
                <w:rFonts w:ascii="Times New Roman" w:hAnsi="Times New Roman"/>
                <w:b/>
                <w:sz w:val="18"/>
              </w:rPr>
            </w:pPr>
            <w:r w:rsidRPr="00312EFA">
              <w:rPr>
                <w:rFonts w:ascii="Times New Roman" w:hAnsi="Times New Roman"/>
                <w:sz w:val="18"/>
              </w:rPr>
              <w:t>Видови оценувањеи временско планирањена оценувањето</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4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2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4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82"/>
              <w:rPr>
                <w:rFonts w:ascii="Times New Roman" w:hAnsi="Times New Roman"/>
                <w:sz w:val="18"/>
              </w:rPr>
            </w:pPr>
            <w:r w:rsidRPr="00312EFA">
              <w:rPr>
                <w:rFonts w:ascii="Times New Roman" w:hAnsi="Times New Roman"/>
                <w:sz w:val="18"/>
              </w:rPr>
              <w:t>Одделенски ипредметни наставници Ученици</w:t>
            </w:r>
          </w:p>
        </w:tc>
        <w:tc>
          <w:tcPr>
            <w:tcW w:w="10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12"/>
              <w:jc w:val="both"/>
              <w:rPr>
                <w:rFonts w:ascii="Times New Roman" w:hAnsi="Times New Roman"/>
                <w:sz w:val="18"/>
              </w:rPr>
            </w:pPr>
            <w:r w:rsidRPr="00312EFA">
              <w:rPr>
                <w:rFonts w:ascii="Times New Roman" w:hAnsi="Times New Roman"/>
                <w:sz w:val="18"/>
              </w:rPr>
              <w:t>Формативно,су матативно,само оценување</w:t>
            </w:r>
          </w:p>
        </w:tc>
        <w:tc>
          <w:tcPr>
            <w:tcW w:w="103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59"/>
              <w:rPr>
                <w:rFonts w:ascii="Times New Roman" w:hAnsi="Times New Roman"/>
                <w:sz w:val="18"/>
              </w:rPr>
            </w:pPr>
            <w:r w:rsidRPr="00312EFA">
              <w:rPr>
                <w:rFonts w:ascii="Times New Roman" w:hAnsi="Times New Roman"/>
                <w:sz w:val="18"/>
              </w:rPr>
              <w:t>Чек- листи,бодовни скали,портфол ија,набљудува ња,дискусија,п резентација</w:t>
            </w:r>
          </w:p>
        </w:tc>
        <w:tc>
          <w:tcPr>
            <w:tcW w:w="103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212"/>
              <w:rPr>
                <w:rFonts w:ascii="Times New Roman" w:eastAsia="Times New Roman" w:hAnsi="Times New Roman"/>
                <w:b/>
                <w:bCs/>
                <w:sz w:val="20"/>
                <w:szCs w:val="20"/>
              </w:rPr>
            </w:pPr>
            <w:r w:rsidRPr="00312EFA">
              <w:rPr>
                <w:rFonts w:ascii="Times New Roman" w:hAnsi="Times New Roman"/>
                <w:sz w:val="18"/>
              </w:rPr>
              <w:t>Наставниците ги постигнуваат целитеспоред временското планирањена оценувањето</w:t>
            </w:r>
          </w:p>
        </w:tc>
        <w:tc>
          <w:tcPr>
            <w:tcW w:w="101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spacing w:line="276" w:lineRule="auto"/>
              <w:ind w:left="103" w:right="357"/>
              <w:rPr>
                <w:rFonts w:ascii="Times New Roman" w:hAnsi="Times New Roman"/>
                <w:sz w:val="18"/>
              </w:rPr>
            </w:pPr>
            <w:r w:rsidRPr="00312EFA">
              <w:rPr>
                <w:rFonts w:ascii="Times New Roman" w:hAnsi="Times New Roman"/>
                <w:sz w:val="18"/>
              </w:rPr>
              <w:t>Директор Наставници</w:t>
            </w:r>
          </w:p>
          <w:p w:rsidR="00312EFA" w:rsidRPr="00312EFA" w:rsidRDefault="00312EFA" w:rsidP="00312EFA">
            <w:pPr>
              <w:spacing w:line="276" w:lineRule="auto"/>
              <w:ind w:left="103" w:right="357"/>
              <w:rPr>
                <w:rFonts w:ascii="Times New Roman" w:hAnsi="Times New Roman"/>
                <w:sz w:val="18"/>
              </w:rPr>
            </w:pPr>
            <w:r w:rsidRPr="00312EFA">
              <w:rPr>
                <w:rFonts w:ascii="Times New Roman" w:hAnsi="Times New Roman"/>
                <w:sz w:val="18"/>
              </w:rPr>
              <w:t>Drejtor</w:t>
            </w:r>
          </w:p>
          <w:p w:rsidR="00312EFA" w:rsidRPr="00312EFA" w:rsidRDefault="00312EFA" w:rsidP="00312EFA">
            <w:pPr>
              <w:spacing w:line="276" w:lineRule="auto"/>
              <w:ind w:left="103" w:right="357"/>
            </w:pPr>
            <w:r w:rsidRPr="00312EFA">
              <w:rPr>
                <w:rFonts w:ascii="Times New Roman" w:hAnsi="Times New Roman"/>
                <w:sz w:val="18"/>
              </w:rPr>
              <w:t>Mësues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pPr>
          </w:p>
        </w:tc>
      </w:tr>
      <w:tr w:rsidR="00312EFA" w:rsidRPr="00312EFA" w:rsidTr="00312EFA">
        <w:trPr>
          <w:trHeight w:hRule="exact" w:val="2123"/>
        </w:trPr>
        <w:tc>
          <w:tcPr>
            <w:tcW w:w="180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32"/>
              <w:rPr>
                <w:rFonts w:ascii="Times New Roman" w:hAnsi="Times New Roman"/>
                <w:b/>
                <w:sz w:val="18"/>
              </w:rPr>
            </w:pPr>
            <w:r w:rsidRPr="00312EFA">
              <w:rPr>
                <w:rFonts w:ascii="Times New Roman" w:hAnsi="Times New Roman"/>
                <w:sz w:val="18"/>
              </w:rPr>
              <w:t>Координирањена процесотза прибирање информацииза учењето</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6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34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22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4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r w:rsidRPr="00312EFA">
              <w:rPr>
                <w:rFonts w:ascii="Times New Roman" w:hAnsi="Times New Roman"/>
                <w:b/>
                <w:sz w:val="18"/>
              </w:rPr>
              <w:t>х</w:t>
            </w: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409"/>
              <w:rPr>
                <w:rFonts w:ascii="Times New Roman" w:hAnsi="Times New Roman"/>
                <w:sz w:val="18"/>
              </w:rPr>
            </w:pPr>
            <w:r w:rsidRPr="00312EFA">
              <w:rPr>
                <w:rFonts w:ascii="Times New Roman" w:hAnsi="Times New Roman"/>
                <w:sz w:val="18"/>
              </w:rPr>
              <w:t>Директор Стручна служба Тим</w:t>
            </w:r>
          </w:p>
          <w:p w:rsidR="00312EFA" w:rsidRPr="00312EFA" w:rsidRDefault="00312EFA" w:rsidP="00312EFA">
            <w:pPr>
              <w:spacing w:before="3"/>
              <w:ind w:left="103"/>
              <w:rPr>
                <w:rFonts w:ascii="Times New Roman" w:hAnsi="Times New Roman"/>
                <w:sz w:val="18"/>
              </w:rPr>
            </w:pPr>
            <w:r w:rsidRPr="00312EFA">
              <w:rPr>
                <w:rFonts w:ascii="Times New Roman" w:hAnsi="Times New Roman"/>
                <w:sz w:val="18"/>
              </w:rPr>
              <w:t>наставници</w:t>
            </w:r>
          </w:p>
        </w:tc>
        <w:tc>
          <w:tcPr>
            <w:tcW w:w="10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27"/>
              <w:rPr>
                <w:rFonts w:ascii="Times New Roman" w:hAnsi="Times New Roman"/>
                <w:sz w:val="18"/>
              </w:rPr>
            </w:pPr>
            <w:r w:rsidRPr="00312EFA">
              <w:rPr>
                <w:rFonts w:ascii="Times New Roman" w:hAnsi="Times New Roman"/>
                <w:sz w:val="18"/>
              </w:rPr>
              <w:t>Користење критериумски инструментиза следењена постигањатана знаењата</w:t>
            </w:r>
          </w:p>
        </w:tc>
        <w:tc>
          <w:tcPr>
            <w:tcW w:w="103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607"/>
              <w:rPr>
                <w:rFonts w:ascii="Times New Roman" w:hAnsi="Times New Roman"/>
                <w:sz w:val="18"/>
              </w:rPr>
            </w:pPr>
            <w:r w:rsidRPr="00312EFA">
              <w:rPr>
                <w:rFonts w:ascii="Times New Roman" w:hAnsi="Times New Roman"/>
                <w:sz w:val="18"/>
              </w:rPr>
              <w:t>Годишен планер</w:t>
            </w:r>
          </w:p>
        </w:tc>
        <w:tc>
          <w:tcPr>
            <w:tcW w:w="103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228"/>
              <w:rPr>
                <w:rFonts w:ascii="Times New Roman" w:eastAsia="Times New Roman" w:hAnsi="Times New Roman"/>
                <w:b/>
                <w:bCs/>
                <w:sz w:val="20"/>
                <w:szCs w:val="20"/>
              </w:rPr>
            </w:pPr>
            <w:r w:rsidRPr="00312EFA">
              <w:rPr>
                <w:rFonts w:ascii="Times New Roman" w:hAnsi="Times New Roman"/>
                <w:sz w:val="18"/>
              </w:rPr>
              <w:t>Стручно и успешно спроведување на оценувањето научениците</w:t>
            </w:r>
          </w:p>
        </w:tc>
        <w:tc>
          <w:tcPr>
            <w:tcW w:w="101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ind w:left="103"/>
              <w:rPr>
                <w:rFonts w:ascii="Times New Roman" w:hAnsi="Times New Roman"/>
                <w:sz w:val="18"/>
              </w:rPr>
            </w:pPr>
            <w:r w:rsidRPr="00312EFA">
              <w:rPr>
                <w:rFonts w:ascii="Times New Roman" w:hAnsi="Times New Roman"/>
                <w:sz w:val="18"/>
              </w:rPr>
              <w:t>Директор</w:t>
            </w:r>
          </w:p>
          <w:p w:rsidR="00312EFA" w:rsidRPr="00312EFA" w:rsidRDefault="00312EFA" w:rsidP="00312EFA">
            <w:pPr>
              <w:ind w:left="103"/>
            </w:pPr>
            <w:r w:rsidRPr="00312EFA">
              <w:rPr>
                <w:rFonts w:ascii="Times New Roman" w:hAnsi="Times New Roman"/>
                <w:sz w:val="18"/>
              </w:rPr>
              <w:t>Drejtor</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pPr>
          </w:p>
        </w:tc>
      </w:tr>
    </w:tbl>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jc w:val="both"/>
        <w:rPr>
          <w:rFonts w:ascii="StobiSerif Regular" w:hAnsi="StobiSerif Regular" w:cs="Arial"/>
          <w:sz w:val="24"/>
          <w:szCs w:val="24"/>
          <w:lang w:val="mk-MK"/>
        </w:rPr>
      </w:pPr>
      <w:r w:rsidRPr="00312EFA">
        <w:rPr>
          <w:rFonts w:ascii="StobiSerif Regular" w:hAnsi="StobiSerif Regular" w:cs="Arial"/>
          <w:sz w:val="24"/>
          <w:szCs w:val="24"/>
          <w:lang w:val="mk-MK"/>
        </w:rPr>
        <w:t xml:space="preserve">  16.2. </w:t>
      </w:r>
      <w:bookmarkStart w:id="15" w:name="_Hlk25929219"/>
      <w:r w:rsidRPr="00312EFA">
        <w:rPr>
          <w:rFonts w:ascii="StobiSerif Regular" w:hAnsi="StobiSerif Regular" w:cs="Arial"/>
          <w:sz w:val="24"/>
          <w:szCs w:val="24"/>
          <w:lang w:val="mk-MK"/>
        </w:rPr>
        <w:t>Тим за следење, анализа и поддршка</w:t>
      </w:r>
      <w:bookmarkEnd w:id="15"/>
    </w:p>
    <w:p w:rsidR="00312EFA" w:rsidRPr="00312EFA" w:rsidRDefault="00312EFA" w:rsidP="00312EFA">
      <w:pPr>
        <w:tabs>
          <w:tab w:val="left" w:pos="1194"/>
        </w:tabs>
        <w:spacing w:before="69"/>
        <w:ind w:left="1294" w:hanging="721"/>
        <w:outlineLvl w:val="0"/>
        <w:rPr>
          <w:rFonts w:ascii="Times New Roman" w:eastAsia="Times New Roman" w:hAnsi="Times New Roman"/>
          <w:b/>
          <w:bCs/>
          <w:sz w:val="21"/>
          <w:szCs w:val="21"/>
          <w:lang w:val="mk-MK"/>
        </w:rPr>
      </w:pPr>
      <w:r w:rsidRPr="00312EFA">
        <w:rPr>
          <w:rFonts w:ascii="Times New Roman" w:eastAsia="Times New Roman" w:hAnsi="Times New Roman"/>
          <w:b/>
          <w:bCs/>
          <w:sz w:val="24"/>
          <w:szCs w:val="24"/>
          <w:lang w:val="mk-MK"/>
        </w:rPr>
        <w:t>Акциски план за поддршка научениците-Plani aksional për përkrahjen e nxënësve</w:t>
      </w:r>
    </w:p>
    <w:p w:rsidR="00312EFA" w:rsidRPr="00312EFA" w:rsidRDefault="00312EFA" w:rsidP="00312EFA">
      <w:pPr>
        <w:spacing w:before="1"/>
        <w:rPr>
          <w:rFonts w:ascii="Times New Roman" w:eastAsia="Times New Roman" w:hAnsi="Times New Roman"/>
          <w:b/>
          <w:bCs/>
          <w:sz w:val="21"/>
          <w:szCs w:val="21"/>
          <w:lang w:val="mk-MK"/>
        </w:rPr>
      </w:pPr>
    </w:p>
    <w:tbl>
      <w:tblPr>
        <w:tblW w:w="10895" w:type="dxa"/>
        <w:tblInd w:w="-545" w:type="dxa"/>
        <w:tblLayout w:type="fixed"/>
        <w:tblCellMar>
          <w:left w:w="0" w:type="dxa"/>
          <w:right w:w="0" w:type="dxa"/>
        </w:tblCellMar>
        <w:tblLook w:val="0000"/>
      </w:tblPr>
      <w:tblGrid>
        <w:gridCol w:w="1719"/>
        <w:gridCol w:w="74"/>
        <w:gridCol w:w="186"/>
        <w:gridCol w:w="75"/>
        <w:gridCol w:w="319"/>
        <w:gridCol w:w="75"/>
        <w:gridCol w:w="319"/>
        <w:gridCol w:w="75"/>
        <w:gridCol w:w="279"/>
        <w:gridCol w:w="75"/>
        <w:gridCol w:w="99"/>
        <w:gridCol w:w="71"/>
        <w:gridCol w:w="141"/>
        <w:gridCol w:w="180"/>
        <w:gridCol w:w="265"/>
        <w:gridCol w:w="27"/>
        <w:gridCol w:w="173"/>
        <w:gridCol w:w="258"/>
        <w:gridCol w:w="270"/>
        <w:gridCol w:w="199"/>
        <w:gridCol w:w="69"/>
        <w:gridCol w:w="13"/>
        <w:gridCol w:w="837"/>
        <w:gridCol w:w="69"/>
        <w:gridCol w:w="13"/>
        <w:gridCol w:w="964"/>
        <w:gridCol w:w="69"/>
        <w:gridCol w:w="13"/>
        <w:gridCol w:w="849"/>
        <w:gridCol w:w="69"/>
        <w:gridCol w:w="13"/>
        <w:gridCol w:w="837"/>
        <w:gridCol w:w="69"/>
        <w:gridCol w:w="13"/>
        <w:gridCol w:w="907"/>
        <w:gridCol w:w="13"/>
        <w:gridCol w:w="35"/>
        <w:gridCol w:w="1153"/>
        <w:gridCol w:w="11"/>
      </w:tblGrid>
      <w:tr w:rsidR="00312EFA" w:rsidRPr="00312EFA" w:rsidTr="00312EFA">
        <w:trPr>
          <w:trHeight w:hRule="exact" w:val="358"/>
        </w:trPr>
        <w:tc>
          <w:tcPr>
            <w:tcW w:w="1793"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rPr>
                <w:lang w:val="mk-MK"/>
              </w:rPr>
            </w:pPr>
          </w:p>
        </w:tc>
        <w:tc>
          <w:tcPr>
            <w:tcW w:w="3168" w:type="dxa"/>
            <w:gridSpan w:val="20"/>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before="1"/>
              <w:ind w:left="1034"/>
            </w:pPr>
            <w:r w:rsidRPr="00312EFA">
              <w:rPr>
                <w:rFonts w:ascii="Times New Roman" w:hAnsi="Times New Roman"/>
                <w:b/>
                <w:sz w:val="18"/>
              </w:rPr>
              <w:t>Временска  рамка (месеци)</w:t>
            </w:r>
          </w:p>
        </w:tc>
        <w:tc>
          <w:tcPr>
            <w:tcW w:w="919"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46"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931"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919"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920"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snapToGrid w:val="0"/>
            </w:pPr>
          </w:p>
        </w:tc>
      </w:tr>
      <w:tr w:rsidR="00312EFA" w:rsidRPr="00312EFA" w:rsidTr="00312EFA">
        <w:trPr>
          <w:gridAfter w:val="1"/>
          <w:wAfter w:w="11" w:type="dxa"/>
          <w:trHeight w:hRule="exact" w:val="701"/>
        </w:trPr>
        <w:tc>
          <w:tcPr>
            <w:tcW w:w="1793"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417"/>
              <w:rPr>
                <w:rFonts w:ascii="Times New Roman" w:hAnsi="Times New Roman"/>
                <w:b/>
                <w:sz w:val="18"/>
              </w:rPr>
            </w:pPr>
            <w:r w:rsidRPr="00312EFA">
              <w:rPr>
                <w:rFonts w:ascii="Times New Roman" w:hAnsi="Times New Roman"/>
                <w:sz w:val="18"/>
              </w:rPr>
              <w:t>активност</w:t>
            </w:r>
          </w:p>
        </w:tc>
        <w:tc>
          <w:tcPr>
            <w:tcW w:w="261"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9</w:t>
            </w:r>
          </w:p>
        </w:tc>
        <w:tc>
          <w:tcPr>
            <w:tcW w:w="394"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10</w:t>
            </w:r>
          </w:p>
        </w:tc>
        <w:tc>
          <w:tcPr>
            <w:tcW w:w="394"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11</w:t>
            </w:r>
          </w:p>
        </w:tc>
        <w:tc>
          <w:tcPr>
            <w:tcW w:w="354"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12</w:t>
            </w:r>
          </w:p>
        </w:tc>
        <w:tc>
          <w:tcPr>
            <w:tcW w:w="170"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1</w:t>
            </w:r>
          </w:p>
        </w:tc>
        <w:tc>
          <w:tcPr>
            <w:tcW w:w="141"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
              <w:jc w:val="center"/>
              <w:rPr>
                <w:rFonts w:ascii="Times New Roman" w:hAnsi="Times New Roman"/>
                <w:b/>
                <w:sz w:val="18"/>
              </w:rPr>
            </w:pPr>
            <w:r w:rsidRPr="00312EFA">
              <w:rPr>
                <w:rFonts w:ascii="Times New Roman" w:hAnsi="Times New Roman"/>
                <w:b/>
                <w:sz w:val="18"/>
              </w:rPr>
              <w:t>2</w:t>
            </w:r>
          </w:p>
        </w:tc>
        <w:tc>
          <w:tcPr>
            <w:tcW w:w="18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3</w:t>
            </w:r>
          </w:p>
        </w:tc>
        <w:tc>
          <w:tcPr>
            <w:tcW w:w="292"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4</w:t>
            </w:r>
          </w:p>
        </w:tc>
        <w:tc>
          <w:tcPr>
            <w:tcW w:w="17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5</w:t>
            </w:r>
          </w:p>
        </w:tc>
        <w:tc>
          <w:tcPr>
            <w:tcW w:w="258"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b/>
                <w:sz w:val="18"/>
              </w:rPr>
            </w:pPr>
            <w:r w:rsidRPr="00312EFA">
              <w:rPr>
                <w:rFonts w:ascii="Times New Roman" w:hAnsi="Times New Roman"/>
                <w:b/>
                <w:sz w:val="18"/>
              </w:rPr>
              <w:t>6</w:t>
            </w:r>
          </w:p>
        </w:tc>
        <w:tc>
          <w:tcPr>
            <w:tcW w:w="270"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7</w:t>
            </w:r>
          </w:p>
        </w:tc>
        <w:tc>
          <w:tcPr>
            <w:tcW w:w="268"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3"/>
              <w:rPr>
                <w:rFonts w:ascii="Times New Roman" w:hAnsi="Times New Roman"/>
                <w:sz w:val="18"/>
              </w:rPr>
            </w:pPr>
            <w:r w:rsidRPr="00312EFA">
              <w:rPr>
                <w:rFonts w:ascii="Times New Roman" w:hAnsi="Times New Roman"/>
                <w:b/>
                <w:sz w:val="18"/>
              </w:rPr>
              <w:t>8</w:t>
            </w:r>
          </w:p>
        </w:tc>
        <w:tc>
          <w:tcPr>
            <w:tcW w:w="919"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319"/>
              <w:rPr>
                <w:rFonts w:ascii="Times New Roman" w:hAnsi="Times New Roman"/>
                <w:sz w:val="18"/>
              </w:rPr>
            </w:pPr>
            <w:r w:rsidRPr="00312EFA">
              <w:rPr>
                <w:rFonts w:ascii="Times New Roman" w:hAnsi="Times New Roman"/>
                <w:sz w:val="18"/>
              </w:rPr>
              <w:t>носител</w:t>
            </w:r>
          </w:p>
        </w:tc>
        <w:tc>
          <w:tcPr>
            <w:tcW w:w="1046"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172" w:right="172" w:firstLine="199"/>
              <w:rPr>
                <w:rFonts w:ascii="Times New Roman" w:hAnsi="Times New Roman"/>
                <w:sz w:val="18"/>
              </w:rPr>
            </w:pPr>
            <w:r w:rsidRPr="00312EFA">
              <w:rPr>
                <w:rFonts w:ascii="Times New Roman" w:hAnsi="Times New Roman"/>
                <w:sz w:val="18"/>
              </w:rPr>
              <w:t>начинна спроведување</w:t>
            </w:r>
          </w:p>
        </w:tc>
        <w:tc>
          <w:tcPr>
            <w:tcW w:w="931"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117"/>
              <w:rPr>
                <w:rFonts w:ascii="Times New Roman" w:hAnsi="Times New Roman"/>
                <w:sz w:val="18"/>
              </w:rPr>
            </w:pPr>
            <w:r w:rsidRPr="00312EFA">
              <w:rPr>
                <w:rFonts w:ascii="Times New Roman" w:hAnsi="Times New Roman"/>
                <w:sz w:val="18"/>
              </w:rPr>
              <w:t>Инструменти</w:t>
            </w:r>
          </w:p>
        </w:tc>
        <w:tc>
          <w:tcPr>
            <w:tcW w:w="919" w:type="dxa"/>
            <w:gridSpan w:val="3"/>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244" w:right="230" w:hanging="20"/>
              <w:rPr>
                <w:rFonts w:ascii="Times New Roman" w:hAnsi="Times New Roman"/>
                <w:sz w:val="18"/>
              </w:rPr>
            </w:pPr>
            <w:r w:rsidRPr="00312EFA">
              <w:rPr>
                <w:rFonts w:ascii="Times New Roman" w:hAnsi="Times New Roman"/>
                <w:sz w:val="18"/>
              </w:rPr>
              <w:t>очекувани резултати</w:t>
            </w:r>
          </w:p>
        </w:tc>
        <w:tc>
          <w:tcPr>
            <w:tcW w:w="920"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76" w:lineRule="auto"/>
              <w:ind w:left="442" w:right="227" w:hanging="219"/>
              <w:rPr>
                <w:rFonts w:ascii="Times New Roman" w:hAnsi="Times New Roman"/>
                <w:sz w:val="18"/>
              </w:rPr>
            </w:pPr>
            <w:r w:rsidRPr="00312EFA">
              <w:rPr>
                <w:rFonts w:ascii="Times New Roman" w:hAnsi="Times New Roman"/>
                <w:sz w:val="18"/>
              </w:rPr>
              <w:t>одговорно лице</w:t>
            </w:r>
          </w:p>
        </w:tc>
        <w:tc>
          <w:tcPr>
            <w:tcW w:w="1201" w:type="dxa"/>
            <w:gridSpan w:val="3"/>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spacing w:line="202" w:lineRule="exact"/>
              <w:ind w:right="5"/>
              <w:jc w:val="center"/>
            </w:pPr>
            <w:r w:rsidRPr="00312EFA">
              <w:rPr>
                <w:rFonts w:ascii="Times New Roman" w:hAnsi="Times New Roman"/>
                <w:sz w:val="18"/>
              </w:rPr>
              <w:t>буџет</w:t>
            </w:r>
          </w:p>
        </w:tc>
      </w:tr>
      <w:tr w:rsidR="00312EFA" w:rsidRPr="00312EFA" w:rsidTr="00312EFA">
        <w:trPr>
          <w:gridAfter w:val="1"/>
          <w:wAfter w:w="11" w:type="dxa"/>
          <w:trHeight w:hRule="exact" w:val="3612"/>
        </w:trPr>
        <w:tc>
          <w:tcPr>
            <w:tcW w:w="1793"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tabs>
                <w:tab w:val="left" w:pos="1328"/>
              </w:tabs>
              <w:ind w:left="103" w:right="103"/>
              <w:rPr>
                <w:rFonts w:ascii="Times New Roman" w:hAnsi="Times New Roman"/>
                <w:spacing w:val="-1"/>
                <w:sz w:val="18"/>
              </w:rPr>
            </w:pPr>
            <w:r w:rsidRPr="00312EFA">
              <w:rPr>
                <w:rFonts w:ascii="Times New Roman" w:hAnsi="Times New Roman"/>
                <w:spacing w:val="-1"/>
                <w:sz w:val="18"/>
              </w:rPr>
              <w:t>Анализа</w:t>
            </w:r>
            <w:r w:rsidRPr="00312EFA">
              <w:rPr>
                <w:rFonts w:ascii="Times New Roman" w:hAnsi="Times New Roman"/>
                <w:spacing w:val="-1"/>
                <w:sz w:val="18"/>
              </w:rPr>
              <w:tab/>
            </w:r>
            <w:r w:rsidRPr="00312EFA">
              <w:rPr>
                <w:rFonts w:ascii="Times New Roman" w:hAnsi="Times New Roman"/>
                <w:sz w:val="18"/>
              </w:rPr>
              <w:t xml:space="preserve">на постигнувањата на ученицитеи </w:t>
            </w:r>
            <w:r w:rsidRPr="00312EFA">
              <w:rPr>
                <w:rFonts w:ascii="Times New Roman" w:hAnsi="Times New Roman"/>
                <w:spacing w:val="-1"/>
                <w:sz w:val="18"/>
              </w:rPr>
              <w:t>изнаоѓање</w:t>
            </w:r>
            <w:r w:rsidRPr="00312EFA">
              <w:rPr>
                <w:rFonts w:ascii="Times New Roman" w:hAnsi="Times New Roman"/>
                <w:spacing w:val="-1"/>
                <w:sz w:val="18"/>
              </w:rPr>
              <w:tab/>
            </w:r>
            <w:r w:rsidRPr="00312EFA">
              <w:rPr>
                <w:rFonts w:ascii="Times New Roman" w:hAnsi="Times New Roman"/>
                <w:sz w:val="18"/>
              </w:rPr>
              <w:t>на</w:t>
            </w:r>
          </w:p>
          <w:p w:rsidR="00312EFA" w:rsidRPr="00312EFA" w:rsidRDefault="00312EFA" w:rsidP="00312EFA">
            <w:pPr>
              <w:tabs>
                <w:tab w:val="left" w:pos="1355"/>
              </w:tabs>
              <w:spacing w:line="206" w:lineRule="exact"/>
              <w:ind w:left="103"/>
              <w:rPr>
                <w:rFonts w:ascii="Times New Roman" w:hAnsi="Times New Roman"/>
                <w:sz w:val="18"/>
              </w:rPr>
            </w:pPr>
            <w:r w:rsidRPr="00312EFA">
              <w:rPr>
                <w:rFonts w:ascii="Times New Roman" w:hAnsi="Times New Roman"/>
                <w:spacing w:val="-1"/>
                <w:sz w:val="18"/>
              </w:rPr>
              <w:t>методи</w:t>
            </w:r>
            <w:r w:rsidRPr="00312EFA">
              <w:rPr>
                <w:rFonts w:ascii="Times New Roman" w:hAnsi="Times New Roman"/>
                <w:spacing w:val="-1"/>
                <w:sz w:val="18"/>
              </w:rPr>
              <w:tab/>
            </w:r>
            <w:r w:rsidRPr="00312EFA">
              <w:rPr>
                <w:rFonts w:ascii="Times New Roman" w:hAnsi="Times New Roman"/>
                <w:sz w:val="18"/>
              </w:rPr>
              <w:t>за</w:t>
            </w:r>
          </w:p>
          <w:p w:rsidR="00312EFA" w:rsidRPr="00312EFA" w:rsidRDefault="00312EFA" w:rsidP="00312EFA">
            <w:pPr>
              <w:spacing w:before="2"/>
              <w:ind w:left="103" w:right="103"/>
            </w:pPr>
            <w:r w:rsidRPr="00312EFA">
              <w:rPr>
                <w:rFonts w:ascii="Times New Roman" w:hAnsi="Times New Roman"/>
                <w:sz w:val="18"/>
              </w:rPr>
              <w:t>подобар успехпо одредени предмети</w:t>
            </w:r>
          </w:p>
        </w:tc>
        <w:tc>
          <w:tcPr>
            <w:tcW w:w="261"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x</w:t>
            </w: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pPr>
            <w:r w:rsidRPr="00312EFA">
              <w:rPr>
                <w:rFonts w:ascii="Times New Roman" w:hAnsi="Times New Roman"/>
                <w:b/>
                <w:sz w:val="18"/>
              </w:rPr>
              <w:t>x</w:t>
            </w:r>
          </w:p>
        </w:tc>
        <w:tc>
          <w:tcPr>
            <w:tcW w:w="35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4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2"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68"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45"/>
              <w:rPr>
                <w:rFonts w:ascii="Times New Roman" w:eastAsia="Times New Roman" w:hAnsi="Times New Roman"/>
                <w:b/>
                <w:bCs/>
                <w:sz w:val="20"/>
                <w:szCs w:val="20"/>
              </w:rPr>
            </w:pPr>
            <w:r w:rsidRPr="00312EFA">
              <w:rPr>
                <w:rFonts w:ascii="Times New Roman" w:hAnsi="Times New Roman"/>
                <w:sz w:val="18"/>
              </w:rPr>
              <w:t>Тимотза поддршкана учениците</w:t>
            </w:r>
          </w:p>
          <w:p w:rsidR="00312EFA" w:rsidRPr="00312EFA" w:rsidRDefault="00312EFA" w:rsidP="00312EFA">
            <w:pPr>
              <w:spacing w:before="9"/>
              <w:rPr>
                <w:rFonts w:ascii="Times New Roman" w:eastAsia="Times New Roman" w:hAnsi="Times New Roman"/>
                <w:b/>
                <w:bCs/>
                <w:sz w:val="20"/>
                <w:szCs w:val="20"/>
              </w:rPr>
            </w:pPr>
          </w:p>
          <w:p w:rsidR="00312EFA" w:rsidRPr="00312EFA" w:rsidRDefault="00312EFA" w:rsidP="00312EFA">
            <w:pPr>
              <w:spacing w:line="276" w:lineRule="auto"/>
              <w:ind w:left="103" w:right="145"/>
              <w:rPr>
                <w:rFonts w:ascii="Times New Roman" w:hAnsi="Times New Roman"/>
                <w:sz w:val="18"/>
              </w:rPr>
            </w:pPr>
            <w:r w:rsidRPr="00312EFA">
              <w:rPr>
                <w:rFonts w:ascii="Times New Roman" w:hAnsi="Times New Roman"/>
                <w:sz w:val="18"/>
              </w:rPr>
              <w:t>Училишниот психолог, педагог, дефектолог</w:t>
            </w:r>
          </w:p>
        </w:tc>
        <w:tc>
          <w:tcPr>
            <w:tcW w:w="1046"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eastAsia="Times New Roman" w:hAnsi="Times New Roman"/>
                <w:b/>
                <w:bCs/>
                <w:sz w:val="18"/>
                <w:szCs w:val="18"/>
              </w:rPr>
            </w:pPr>
            <w:r w:rsidRPr="00312EFA">
              <w:rPr>
                <w:rFonts w:ascii="Times New Roman" w:hAnsi="Times New Roman"/>
                <w:sz w:val="18"/>
              </w:rPr>
              <w:t>Просторија</w:t>
            </w:r>
          </w:p>
          <w:p w:rsidR="00312EFA" w:rsidRPr="00312EFA" w:rsidRDefault="00312EFA" w:rsidP="00312EFA">
            <w:pPr>
              <w:spacing w:before="1"/>
              <w:rPr>
                <w:rFonts w:ascii="Times New Roman" w:eastAsia="Times New Roman" w:hAnsi="Times New Roman"/>
                <w:b/>
                <w:bCs/>
                <w:sz w:val="18"/>
                <w:szCs w:val="18"/>
              </w:rPr>
            </w:pPr>
          </w:p>
          <w:p w:rsidR="00312EFA" w:rsidRPr="00312EFA" w:rsidRDefault="00312EFA" w:rsidP="00312EFA">
            <w:pPr>
              <w:ind w:left="103" w:right="259"/>
              <w:rPr>
                <w:rFonts w:ascii="Times New Roman" w:eastAsia="Times New Roman" w:hAnsi="Times New Roman"/>
                <w:b/>
                <w:bCs/>
                <w:sz w:val="18"/>
                <w:szCs w:val="18"/>
              </w:rPr>
            </w:pPr>
            <w:r w:rsidRPr="00312EFA">
              <w:rPr>
                <w:rFonts w:ascii="Times New Roman" w:hAnsi="Times New Roman"/>
                <w:sz w:val="18"/>
              </w:rPr>
              <w:t>Видео материјали</w:t>
            </w:r>
          </w:p>
          <w:p w:rsidR="00312EFA" w:rsidRPr="00312EFA" w:rsidRDefault="00312EFA" w:rsidP="00312EFA">
            <w:pPr>
              <w:spacing w:before="2"/>
              <w:rPr>
                <w:rFonts w:ascii="Times New Roman" w:eastAsia="Times New Roman" w:hAnsi="Times New Roman"/>
                <w:b/>
                <w:bCs/>
                <w:sz w:val="18"/>
                <w:szCs w:val="18"/>
              </w:rPr>
            </w:pPr>
          </w:p>
          <w:p w:rsidR="00312EFA" w:rsidRPr="00312EFA" w:rsidRDefault="00312EFA" w:rsidP="00312EFA">
            <w:pPr>
              <w:spacing w:line="480" w:lineRule="auto"/>
              <w:ind w:left="103" w:right="259"/>
              <w:rPr>
                <w:rFonts w:ascii="Times New Roman" w:hAnsi="Times New Roman"/>
                <w:sz w:val="18"/>
              </w:rPr>
            </w:pPr>
            <w:r w:rsidRPr="00312EFA">
              <w:rPr>
                <w:rFonts w:ascii="Times New Roman" w:hAnsi="Times New Roman"/>
                <w:sz w:val="18"/>
              </w:rPr>
              <w:t>Лцдпроектор Компјутер Хартија</w:t>
            </w:r>
          </w:p>
          <w:p w:rsidR="00312EFA" w:rsidRPr="00312EFA" w:rsidRDefault="00312EFA" w:rsidP="00312EFA">
            <w:pPr>
              <w:spacing w:before="6"/>
              <w:ind w:left="103"/>
              <w:rPr>
                <w:rFonts w:ascii="Times New Roman" w:hAnsi="Times New Roman"/>
                <w:sz w:val="18"/>
              </w:rPr>
            </w:pPr>
            <w:r w:rsidRPr="00312EFA">
              <w:rPr>
                <w:rFonts w:ascii="Times New Roman" w:hAnsi="Times New Roman"/>
                <w:sz w:val="18"/>
              </w:rPr>
              <w:t>Фотокопир</w:t>
            </w:r>
          </w:p>
        </w:tc>
        <w:tc>
          <w:tcPr>
            <w:tcW w:w="931"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70"/>
              <w:rPr>
                <w:rFonts w:ascii="Times New Roman" w:eastAsia="Times New Roman" w:hAnsi="Times New Roman"/>
                <w:b/>
                <w:bCs/>
                <w:sz w:val="20"/>
                <w:szCs w:val="20"/>
              </w:rPr>
            </w:pPr>
            <w:r w:rsidRPr="00312EFA">
              <w:rPr>
                <w:rFonts w:ascii="Times New Roman" w:hAnsi="Times New Roman"/>
                <w:sz w:val="18"/>
              </w:rPr>
              <w:t>Анкетни Прашалници</w:t>
            </w:r>
          </w:p>
          <w:p w:rsidR="00312EFA" w:rsidRPr="00312EFA" w:rsidRDefault="00312EFA" w:rsidP="00312EFA">
            <w:pPr>
              <w:spacing w:before="6"/>
              <w:rPr>
                <w:rFonts w:ascii="Times New Roman" w:eastAsia="Times New Roman" w:hAnsi="Times New Roman"/>
                <w:b/>
                <w:bCs/>
                <w:sz w:val="20"/>
                <w:szCs w:val="20"/>
              </w:rPr>
            </w:pPr>
          </w:p>
          <w:p w:rsidR="00312EFA" w:rsidRPr="00312EFA" w:rsidRDefault="00312EFA" w:rsidP="00312EFA">
            <w:pPr>
              <w:spacing w:line="276" w:lineRule="auto"/>
              <w:ind w:left="103" w:right="134"/>
              <w:rPr>
                <w:rFonts w:ascii="Times New Roman" w:eastAsia="Times New Roman" w:hAnsi="Times New Roman"/>
                <w:b/>
                <w:bCs/>
                <w:sz w:val="20"/>
                <w:szCs w:val="20"/>
              </w:rPr>
            </w:pPr>
            <w:r w:rsidRPr="00312EFA">
              <w:rPr>
                <w:rFonts w:ascii="Times New Roman" w:hAnsi="Times New Roman"/>
                <w:sz w:val="18"/>
              </w:rPr>
              <w:t>Ученички досиеја</w:t>
            </w:r>
          </w:p>
          <w:p w:rsidR="00312EFA" w:rsidRPr="00312EFA" w:rsidRDefault="00312EFA" w:rsidP="00312EFA">
            <w:pPr>
              <w:spacing w:before="8"/>
              <w:rPr>
                <w:rFonts w:ascii="Times New Roman" w:eastAsia="Times New Roman" w:hAnsi="Times New Roman"/>
                <w:b/>
                <w:bCs/>
                <w:sz w:val="20"/>
                <w:szCs w:val="20"/>
              </w:rPr>
            </w:pPr>
          </w:p>
          <w:p w:rsidR="00312EFA" w:rsidRPr="00312EFA" w:rsidRDefault="00312EFA" w:rsidP="00312EFA">
            <w:pPr>
              <w:spacing w:line="276" w:lineRule="auto"/>
              <w:ind w:left="103" w:right="115"/>
              <w:rPr>
                <w:rFonts w:ascii="Times New Roman" w:eastAsia="Times New Roman" w:hAnsi="Times New Roman"/>
                <w:b/>
                <w:bCs/>
                <w:sz w:val="18"/>
                <w:szCs w:val="18"/>
              </w:rPr>
            </w:pPr>
            <w:r w:rsidRPr="00312EFA">
              <w:rPr>
                <w:rFonts w:ascii="Times New Roman" w:hAnsi="Times New Roman"/>
                <w:sz w:val="18"/>
              </w:rPr>
              <w:t>Инструменти за следењена напредокот научениците</w:t>
            </w: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rPr>
                <w:rFonts w:ascii="Times New Roman" w:eastAsia="Times New Roman" w:hAnsi="Times New Roman"/>
                <w:b/>
                <w:bCs/>
                <w:sz w:val="18"/>
                <w:szCs w:val="18"/>
              </w:rPr>
            </w:pPr>
          </w:p>
          <w:p w:rsidR="00312EFA" w:rsidRPr="00312EFA" w:rsidRDefault="00312EFA" w:rsidP="00312EFA">
            <w:pPr>
              <w:spacing w:before="1"/>
              <w:rPr>
                <w:rFonts w:ascii="Times New Roman" w:eastAsia="Times New Roman" w:hAnsi="Times New Roman"/>
                <w:b/>
                <w:bCs/>
                <w:sz w:val="23"/>
                <w:szCs w:val="23"/>
              </w:rPr>
            </w:pPr>
          </w:p>
          <w:p w:rsidR="00312EFA" w:rsidRPr="00312EFA" w:rsidRDefault="00312EFA" w:rsidP="00312EFA">
            <w:pPr>
              <w:spacing w:line="276" w:lineRule="auto"/>
              <w:ind w:left="100" w:right="139"/>
              <w:rPr>
                <w:rFonts w:ascii="Times New Roman" w:eastAsia="Times New Roman" w:hAnsi="Times New Roman"/>
                <w:b/>
                <w:bCs/>
                <w:sz w:val="20"/>
                <w:szCs w:val="20"/>
              </w:rPr>
            </w:pPr>
            <w:r w:rsidRPr="00312EFA">
              <w:rPr>
                <w:rFonts w:ascii="Times New Roman" w:hAnsi="Times New Roman"/>
                <w:sz w:val="18"/>
              </w:rPr>
              <w:t>Обучени наставници заизработка на индивидуалн иобразовни програми</w:t>
            </w:r>
          </w:p>
        </w:tc>
        <w:tc>
          <w:tcPr>
            <w:tcW w:w="92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spacing w:line="276" w:lineRule="auto"/>
              <w:ind w:left="100" w:right="142"/>
              <w:rPr>
                <w:rFonts w:ascii="Times New Roman" w:eastAsia="Times New Roman" w:hAnsi="Times New Roman"/>
                <w:b/>
                <w:bCs/>
                <w:sz w:val="20"/>
                <w:szCs w:val="20"/>
              </w:rPr>
            </w:pPr>
            <w:r w:rsidRPr="00312EFA">
              <w:rPr>
                <w:rFonts w:ascii="Times New Roman" w:hAnsi="Times New Roman"/>
                <w:sz w:val="18"/>
              </w:rPr>
              <w:t>Тимотза професионал ен развојна наставниот кадар</w:t>
            </w:r>
          </w:p>
          <w:p w:rsidR="00312EFA" w:rsidRPr="00312EFA" w:rsidRDefault="00312EFA" w:rsidP="00312EFA">
            <w:pPr>
              <w:spacing w:before="11"/>
              <w:rPr>
                <w:rFonts w:ascii="Times New Roman" w:eastAsia="Times New Roman" w:hAnsi="Times New Roman"/>
                <w:b/>
                <w:bCs/>
                <w:sz w:val="20"/>
                <w:szCs w:val="20"/>
              </w:rPr>
            </w:pPr>
          </w:p>
          <w:p w:rsidR="00312EFA" w:rsidRPr="00312EFA" w:rsidRDefault="00312EFA" w:rsidP="00312EFA">
            <w:pPr>
              <w:spacing w:line="276" w:lineRule="auto"/>
              <w:ind w:left="100" w:right="148"/>
              <w:rPr>
                <w:rFonts w:ascii="Times New Roman" w:eastAsia="Times New Roman" w:hAnsi="Times New Roman"/>
                <w:b/>
                <w:bCs/>
                <w:sz w:val="20"/>
                <w:szCs w:val="20"/>
              </w:rPr>
            </w:pPr>
            <w:r w:rsidRPr="00312EFA">
              <w:rPr>
                <w:rFonts w:ascii="Times New Roman" w:hAnsi="Times New Roman"/>
                <w:sz w:val="18"/>
              </w:rPr>
              <w:t>Училишниот  педагог,</w:t>
            </w:r>
          </w:p>
        </w:tc>
        <w:tc>
          <w:tcPr>
            <w:tcW w:w="1201" w:type="dxa"/>
            <w:gridSpan w:val="3"/>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ind w:left="508"/>
              <w:rPr>
                <w:rFonts w:ascii="Times New Roman" w:eastAsia="Times New Roman" w:hAnsi="Times New Roman"/>
                <w:b/>
                <w:bCs/>
                <w:sz w:val="18"/>
                <w:szCs w:val="18"/>
              </w:rPr>
            </w:pPr>
            <w:r w:rsidRPr="00312EFA">
              <w:rPr>
                <w:rFonts w:ascii="Times New Roman" w:hAnsi="Times New Roman"/>
                <w:sz w:val="18"/>
              </w:rPr>
              <w:t>1000,00МКД</w:t>
            </w:r>
          </w:p>
          <w:p w:rsidR="00312EFA" w:rsidRPr="00312EFA" w:rsidRDefault="00312EFA" w:rsidP="00312EFA">
            <w:pPr>
              <w:rPr>
                <w:rFonts w:ascii="Times New Roman" w:eastAsia="Times New Roman" w:hAnsi="Times New Roman"/>
                <w:b/>
                <w:bCs/>
                <w:sz w:val="18"/>
                <w:szCs w:val="18"/>
              </w:rPr>
            </w:pPr>
          </w:p>
          <w:p w:rsidR="00312EFA" w:rsidRPr="00312EFA" w:rsidRDefault="00312EFA" w:rsidP="00312EFA">
            <w:pPr>
              <w:rPr>
                <w:rFonts w:ascii="Times New Roman" w:eastAsia="Times New Roman" w:hAnsi="Times New Roman"/>
                <w:b/>
                <w:bCs/>
                <w:sz w:val="26"/>
                <w:szCs w:val="26"/>
              </w:rPr>
            </w:pPr>
          </w:p>
          <w:p w:rsidR="00312EFA" w:rsidRPr="00312EFA" w:rsidRDefault="00312EFA" w:rsidP="00312EFA">
            <w:pPr>
              <w:ind w:left="530"/>
            </w:pPr>
            <w:r w:rsidRPr="00312EFA">
              <w:rPr>
                <w:rFonts w:ascii="Times New Roman" w:hAnsi="Times New Roman"/>
                <w:sz w:val="18"/>
              </w:rPr>
              <w:t>1000,00МКД</w:t>
            </w:r>
          </w:p>
        </w:tc>
      </w:tr>
      <w:tr w:rsidR="00312EFA" w:rsidRPr="00312EFA" w:rsidTr="00312EFA">
        <w:trPr>
          <w:gridAfter w:val="1"/>
          <w:wAfter w:w="11" w:type="dxa"/>
          <w:trHeight w:hRule="exact" w:val="4157"/>
        </w:trPr>
        <w:tc>
          <w:tcPr>
            <w:tcW w:w="1793"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spacing w:line="276" w:lineRule="auto"/>
              <w:ind w:left="136" w:right="139"/>
              <w:jc w:val="center"/>
            </w:pPr>
            <w:r w:rsidRPr="00312EFA">
              <w:rPr>
                <w:rFonts w:ascii="Times New Roman" w:hAnsi="Times New Roman"/>
                <w:sz w:val="18"/>
              </w:rPr>
              <w:t>Работилницасо наставниоткадар запостигнување наповисоки резултатина натпревари</w:t>
            </w:r>
          </w:p>
        </w:tc>
        <w:tc>
          <w:tcPr>
            <w:tcW w:w="261"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5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4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2"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pPr>
            <w:r w:rsidRPr="00312EFA">
              <w:rPr>
                <w:rFonts w:ascii="Times New Roman" w:hAnsi="Times New Roman"/>
                <w:b/>
                <w:sz w:val="18"/>
              </w:rPr>
              <w:t>X</w:t>
            </w:r>
          </w:p>
        </w:tc>
        <w:tc>
          <w:tcPr>
            <w:tcW w:w="17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68"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spacing w:line="276" w:lineRule="auto"/>
              <w:ind w:left="103" w:right="145"/>
              <w:rPr>
                <w:rFonts w:ascii="Times New Roman" w:hAnsi="Times New Roman"/>
                <w:sz w:val="18"/>
              </w:rPr>
            </w:pPr>
            <w:r w:rsidRPr="00312EFA">
              <w:rPr>
                <w:rFonts w:ascii="Times New Roman" w:hAnsi="Times New Roman"/>
                <w:sz w:val="18"/>
              </w:rPr>
              <w:t>Тимотза поддршкана учениците Ученици, наставници Училишниот психолог, педагог, дефектолог</w:t>
            </w:r>
          </w:p>
        </w:tc>
        <w:tc>
          <w:tcPr>
            <w:tcW w:w="1046"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02" w:lineRule="exact"/>
              <w:ind w:left="103"/>
              <w:rPr>
                <w:rFonts w:ascii="Times New Roman" w:eastAsia="Times New Roman" w:hAnsi="Times New Roman"/>
                <w:b/>
                <w:bCs/>
                <w:sz w:val="23"/>
                <w:szCs w:val="23"/>
              </w:rPr>
            </w:pPr>
            <w:r w:rsidRPr="00312EFA">
              <w:rPr>
                <w:rFonts w:ascii="Times New Roman" w:hAnsi="Times New Roman"/>
                <w:sz w:val="18"/>
              </w:rPr>
              <w:t>Просторија</w:t>
            </w:r>
          </w:p>
          <w:p w:rsidR="00312EFA" w:rsidRPr="00312EFA" w:rsidRDefault="00312EFA" w:rsidP="00312EFA">
            <w:pPr>
              <w:spacing w:before="6"/>
              <w:rPr>
                <w:rFonts w:ascii="Times New Roman" w:eastAsia="Times New Roman" w:hAnsi="Times New Roman"/>
                <w:b/>
                <w:bCs/>
                <w:sz w:val="23"/>
                <w:szCs w:val="23"/>
              </w:rPr>
            </w:pPr>
          </w:p>
          <w:p w:rsidR="00312EFA" w:rsidRPr="00312EFA" w:rsidRDefault="00312EFA" w:rsidP="00312EFA">
            <w:pPr>
              <w:spacing w:line="276" w:lineRule="auto"/>
              <w:ind w:left="103" w:right="259"/>
              <w:rPr>
                <w:rFonts w:ascii="Times New Roman" w:eastAsia="Times New Roman" w:hAnsi="Times New Roman"/>
                <w:b/>
                <w:bCs/>
                <w:sz w:val="20"/>
                <w:szCs w:val="20"/>
              </w:rPr>
            </w:pPr>
            <w:r w:rsidRPr="00312EFA">
              <w:rPr>
                <w:rFonts w:ascii="Times New Roman" w:hAnsi="Times New Roman"/>
                <w:sz w:val="18"/>
              </w:rPr>
              <w:t>Видео материјали</w:t>
            </w:r>
          </w:p>
          <w:p w:rsidR="00312EFA" w:rsidRPr="00312EFA" w:rsidRDefault="00312EFA" w:rsidP="00312EFA">
            <w:pPr>
              <w:spacing w:before="8"/>
              <w:rPr>
                <w:rFonts w:ascii="Times New Roman" w:eastAsia="Times New Roman" w:hAnsi="Times New Roman"/>
                <w:b/>
                <w:bCs/>
                <w:sz w:val="20"/>
                <w:szCs w:val="20"/>
              </w:rPr>
            </w:pPr>
          </w:p>
          <w:p w:rsidR="00312EFA" w:rsidRPr="00312EFA" w:rsidRDefault="00312EFA" w:rsidP="00312EFA">
            <w:pPr>
              <w:ind w:left="103"/>
              <w:rPr>
                <w:rFonts w:ascii="Times New Roman" w:eastAsia="Times New Roman" w:hAnsi="Times New Roman"/>
                <w:b/>
                <w:bCs/>
                <w:sz w:val="23"/>
                <w:szCs w:val="23"/>
              </w:rPr>
            </w:pPr>
            <w:r w:rsidRPr="00312EFA">
              <w:rPr>
                <w:rFonts w:ascii="Times New Roman" w:hAnsi="Times New Roman"/>
                <w:sz w:val="18"/>
              </w:rPr>
              <w:t>Лцдпроектор</w:t>
            </w:r>
          </w:p>
          <w:p w:rsidR="00312EFA" w:rsidRPr="00312EFA" w:rsidRDefault="00312EFA" w:rsidP="00312EFA">
            <w:pPr>
              <w:spacing w:before="6"/>
              <w:rPr>
                <w:rFonts w:ascii="Times New Roman" w:eastAsia="Times New Roman" w:hAnsi="Times New Roman"/>
                <w:b/>
                <w:bCs/>
                <w:sz w:val="23"/>
                <w:szCs w:val="23"/>
              </w:rPr>
            </w:pPr>
          </w:p>
          <w:p w:rsidR="00312EFA" w:rsidRPr="00312EFA" w:rsidRDefault="00312EFA" w:rsidP="00312EFA">
            <w:pPr>
              <w:ind w:left="103"/>
              <w:rPr>
                <w:rFonts w:ascii="Times New Roman" w:eastAsia="Times New Roman" w:hAnsi="Times New Roman"/>
                <w:b/>
                <w:bCs/>
                <w:sz w:val="23"/>
                <w:szCs w:val="23"/>
              </w:rPr>
            </w:pPr>
            <w:r w:rsidRPr="00312EFA">
              <w:rPr>
                <w:rFonts w:ascii="Times New Roman" w:hAnsi="Times New Roman"/>
                <w:sz w:val="18"/>
              </w:rPr>
              <w:t>Компјутер</w:t>
            </w:r>
          </w:p>
          <w:p w:rsidR="00312EFA" w:rsidRPr="00312EFA" w:rsidRDefault="00312EFA" w:rsidP="00312EFA">
            <w:pPr>
              <w:spacing w:before="4"/>
              <w:rPr>
                <w:rFonts w:ascii="Times New Roman" w:eastAsia="Times New Roman" w:hAnsi="Times New Roman"/>
                <w:b/>
                <w:bCs/>
                <w:sz w:val="23"/>
                <w:szCs w:val="23"/>
              </w:rPr>
            </w:pPr>
          </w:p>
          <w:p w:rsidR="00312EFA" w:rsidRPr="00312EFA" w:rsidRDefault="00312EFA" w:rsidP="00312EFA">
            <w:pPr>
              <w:spacing w:line="276" w:lineRule="auto"/>
              <w:ind w:left="103" w:right="455"/>
              <w:rPr>
                <w:rFonts w:ascii="Times New Roman" w:hAnsi="Times New Roman"/>
                <w:sz w:val="18"/>
              </w:rPr>
            </w:pPr>
            <w:r w:rsidRPr="00312EFA">
              <w:rPr>
                <w:rFonts w:ascii="Times New Roman" w:hAnsi="Times New Roman"/>
                <w:sz w:val="18"/>
              </w:rPr>
              <w:t>Хартија Фотокопир</w:t>
            </w:r>
          </w:p>
        </w:tc>
        <w:tc>
          <w:tcPr>
            <w:tcW w:w="931"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70"/>
              <w:rPr>
                <w:rFonts w:ascii="Times New Roman" w:eastAsia="Times New Roman" w:hAnsi="Times New Roman"/>
                <w:b/>
                <w:bCs/>
                <w:sz w:val="20"/>
                <w:szCs w:val="20"/>
              </w:rPr>
            </w:pPr>
            <w:r w:rsidRPr="00312EFA">
              <w:rPr>
                <w:rFonts w:ascii="Times New Roman" w:hAnsi="Times New Roman"/>
                <w:sz w:val="18"/>
              </w:rPr>
              <w:t>Анкетни Прашалници</w:t>
            </w:r>
          </w:p>
          <w:p w:rsidR="00312EFA" w:rsidRPr="00312EFA" w:rsidRDefault="00312EFA" w:rsidP="00312EFA">
            <w:pPr>
              <w:spacing w:before="7"/>
              <w:rPr>
                <w:rFonts w:ascii="Times New Roman" w:eastAsia="Times New Roman" w:hAnsi="Times New Roman"/>
                <w:b/>
                <w:bCs/>
                <w:sz w:val="20"/>
                <w:szCs w:val="20"/>
              </w:rPr>
            </w:pPr>
          </w:p>
          <w:p w:rsidR="00312EFA" w:rsidRPr="00312EFA" w:rsidRDefault="00312EFA" w:rsidP="00312EFA">
            <w:pPr>
              <w:spacing w:line="276" w:lineRule="auto"/>
              <w:ind w:left="103" w:right="134"/>
              <w:rPr>
                <w:rFonts w:ascii="Times New Roman" w:eastAsia="Times New Roman" w:hAnsi="Times New Roman"/>
                <w:b/>
                <w:bCs/>
                <w:sz w:val="20"/>
                <w:szCs w:val="20"/>
              </w:rPr>
            </w:pPr>
            <w:r w:rsidRPr="00312EFA">
              <w:rPr>
                <w:rFonts w:ascii="Times New Roman" w:hAnsi="Times New Roman"/>
                <w:sz w:val="18"/>
              </w:rPr>
              <w:t>Ученички досиеја</w:t>
            </w:r>
          </w:p>
          <w:p w:rsidR="00312EFA" w:rsidRPr="00312EFA" w:rsidRDefault="00312EFA" w:rsidP="00312EFA">
            <w:pPr>
              <w:spacing w:before="11"/>
              <w:rPr>
                <w:rFonts w:ascii="Times New Roman" w:eastAsia="Times New Roman" w:hAnsi="Times New Roman"/>
                <w:b/>
                <w:bCs/>
                <w:sz w:val="20"/>
                <w:szCs w:val="20"/>
              </w:rPr>
            </w:pPr>
          </w:p>
          <w:p w:rsidR="00312EFA" w:rsidRPr="00312EFA" w:rsidRDefault="00312EFA" w:rsidP="00312EFA">
            <w:pPr>
              <w:spacing w:line="276" w:lineRule="auto"/>
              <w:ind w:left="103" w:right="115"/>
              <w:rPr>
                <w:rFonts w:ascii="Times New Roman" w:eastAsia="Times New Roman" w:hAnsi="Times New Roman"/>
                <w:b/>
                <w:bCs/>
                <w:sz w:val="18"/>
                <w:szCs w:val="18"/>
              </w:rPr>
            </w:pPr>
            <w:r w:rsidRPr="00312EFA">
              <w:rPr>
                <w:rFonts w:ascii="Times New Roman" w:hAnsi="Times New Roman"/>
                <w:sz w:val="18"/>
              </w:rPr>
              <w:t>Инструменти за следењена напредокот научениците</w:t>
            </w: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rPr>
                <w:rFonts w:ascii="Times New Roman" w:eastAsia="Times New Roman" w:hAnsi="Times New Roman"/>
                <w:b/>
                <w:bCs/>
                <w:sz w:val="18"/>
                <w:szCs w:val="18"/>
              </w:rPr>
            </w:pPr>
          </w:p>
          <w:p w:rsidR="00312EFA" w:rsidRPr="00312EFA" w:rsidRDefault="00312EFA" w:rsidP="00312EFA">
            <w:pPr>
              <w:spacing w:before="1"/>
              <w:rPr>
                <w:rFonts w:ascii="Times New Roman" w:eastAsia="Times New Roman" w:hAnsi="Times New Roman"/>
                <w:b/>
                <w:bCs/>
                <w:sz w:val="23"/>
                <w:szCs w:val="23"/>
              </w:rPr>
            </w:pPr>
          </w:p>
          <w:p w:rsidR="00312EFA" w:rsidRPr="00312EFA" w:rsidRDefault="00312EFA" w:rsidP="00312EFA">
            <w:pPr>
              <w:spacing w:line="276" w:lineRule="auto"/>
              <w:ind w:left="100" w:right="257"/>
              <w:rPr>
                <w:rFonts w:ascii="Times New Roman" w:eastAsia="Times New Roman" w:hAnsi="Times New Roman"/>
                <w:b/>
                <w:bCs/>
                <w:sz w:val="20"/>
                <w:szCs w:val="20"/>
              </w:rPr>
            </w:pPr>
            <w:r w:rsidRPr="00312EFA">
              <w:rPr>
                <w:rFonts w:ascii="Times New Roman" w:hAnsi="Times New Roman"/>
                <w:sz w:val="18"/>
              </w:rPr>
              <w:t>Обучени наставници состекнати вештинии знаењаза работа со надарени деца</w:t>
            </w:r>
          </w:p>
        </w:tc>
        <w:tc>
          <w:tcPr>
            <w:tcW w:w="92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
              <w:rPr>
                <w:rFonts w:ascii="Times New Roman" w:eastAsia="Times New Roman" w:hAnsi="Times New Roman"/>
                <w:b/>
                <w:bCs/>
                <w:sz w:val="20"/>
                <w:szCs w:val="20"/>
              </w:rPr>
            </w:pPr>
          </w:p>
          <w:p w:rsidR="00312EFA" w:rsidRPr="00312EFA" w:rsidRDefault="00312EFA" w:rsidP="00312EFA">
            <w:pPr>
              <w:spacing w:line="276" w:lineRule="auto"/>
              <w:ind w:left="100" w:right="142"/>
              <w:rPr>
                <w:rFonts w:ascii="Times New Roman" w:eastAsia="Times New Roman" w:hAnsi="Times New Roman"/>
                <w:b/>
                <w:bCs/>
                <w:sz w:val="20"/>
                <w:szCs w:val="20"/>
              </w:rPr>
            </w:pPr>
            <w:r w:rsidRPr="00312EFA">
              <w:rPr>
                <w:rFonts w:ascii="Times New Roman" w:hAnsi="Times New Roman"/>
                <w:sz w:val="18"/>
              </w:rPr>
              <w:t>Тимотза професионал ен развојна наставниот кадар</w:t>
            </w:r>
          </w:p>
          <w:p w:rsidR="00312EFA" w:rsidRPr="00312EFA" w:rsidRDefault="00312EFA" w:rsidP="00312EFA">
            <w:pPr>
              <w:spacing w:before="11"/>
              <w:rPr>
                <w:rFonts w:ascii="Times New Roman" w:eastAsia="Times New Roman" w:hAnsi="Times New Roman"/>
                <w:b/>
                <w:bCs/>
                <w:sz w:val="20"/>
                <w:szCs w:val="20"/>
              </w:rPr>
            </w:pPr>
          </w:p>
          <w:p w:rsidR="00312EFA" w:rsidRPr="00312EFA" w:rsidRDefault="00312EFA" w:rsidP="00312EFA">
            <w:pPr>
              <w:spacing w:line="276" w:lineRule="auto"/>
              <w:ind w:left="100" w:right="148"/>
              <w:rPr>
                <w:rFonts w:ascii="Times New Roman" w:eastAsia="Times New Roman" w:hAnsi="Times New Roman"/>
                <w:b/>
                <w:bCs/>
                <w:sz w:val="18"/>
                <w:szCs w:val="18"/>
              </w:rPr>
            </w:pPr>
            <w:r w:rsidRPr="00312EFA">
              <w:rPr>
                <w:rFonts w:ascii="Times New Roman" w:hAnsi="Times New Roman"/>
                <w:sz w:val="18"/>
              </w:rPr>
              <w:t xml:space="preserve">Училишниот педагог, </w:t>
            </w:r>
          </w:p>
        </w:tc>
        <w:tc>
          <w:tcPr>
            <w:tcW w:w="1201" w:type="dxa"/>
            <w:gridSpan w:val="3"/>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rPr>
                <w:rFonts w:ascii="Times New Roman" w:eastAsia="Times New Roman" w:hAnsi="Times New Roman"/>
                <w:b/>
                <w:bCs/>
                <w:sz w:val="18"/>
                <w:szCs w:val="18"/>
              </w:rPr>
            </w:pPr>
          </w:p>
          <w:p w:rsidR="00312EFA" w:rsidRPr="00312EFA" w:rsidRDefault="00312EFA" w:rsidP="00312EFA">
            <w:pPr>
              <w:rPr>
                <w:rFonts w:ascii="Times New Roman" w:eastAsia="Times New Roman" w:hAnsi="Times New Roman"/>
                <w:b/>
                <w:bCs/>
                <w:sz w:val="18"/>
                <w:szCs w:val="18"/>
              </w:rPr>
            </w:pPr>
          </w:p>
          <w:p w:rsidR="00312EFA" w:rsidRPr="00312EFA" w:rsidRDefault="00312EFA" w:rsidP="00312EFA">
            <w:pPr>
              <w:spacing w:before="10"/>
              <w:rPr>
                <w:rFonts w:ascii="Times New Roman" w:eastAsia="Times New Roman" w:hAnsi="Times New Roman"/>
                <w:b/>
                <w:bCs/>
                <w:sz w:val="25"/>
                <w:szCs w:val="25"/>
              </w:rPr>
            </w:pPr>
          </w:p>
          <w:p w:rsidR="00312EFA" w:rsidRPr="00312EFA" w:rsidRDefault="00312EFA" w:rsidP="00312EFA">
            <w:pPr>
              <w:jc w:val="center"/>
            </w:pPr>
            <w:r w:rsidRPr="00312EFA">
              <w:rPr>
                <w:rFonts w:ascii="Times New Roman" w:hAnsi="Times New Roman"/>
                <w:sz w:val="18"/>
              </w:rPr>
              <w:t>1000,00МКД</w:t>
            </w:r>
          </w:p>
        </w:tc>
      </w:tr>
      <w:tr w:rsidR="00312EFA" w:rsidRPr="00312EFA" w:rsidTr="00312EFA">
        <w:trPr>
          <w:gridAfter w:val="1"/>
          <w:wAfter w:w="11" w:type="dxa"/>
          <w:trHeight w:hRule="exact" w:val="1394"/>
        </w:trPr>
        <w:tc>
          <w:tcPr>
            <w:tcW w:w="1793"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spacing w:line="276" w:lineRule="auto"/>
              <w:ind w:left="180" w:right="178" w:firstLine="194"/>
            </w:pPr>
            <w:r w:rsidRPr="00312EFA">
              <w:rPr>
                <w:rFonts w:ascii="Times New Roman" w:hAnsi="Times New Roman"/>
                <w:sz w:val="18"/>
              </w:rPr>
              <w:t>Анализана постигнувањата на ученицитеод</w:t>
            </w:r>
          </w:p>
        </w:tc>
        <w:tc>
          <w:tcPr>
            <w:tcW w:w="261"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5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4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2"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r w:rsidRPr="00312EFA">
              <w:rPr>
                <w:rFonts w:ascii="Times New Roman" w:hAnsi="Times New Roman"/>
                <w:b/>
                <w:sz w:val="18"/>
              </w:rPr>
              <w:t>х</w:t>
            </w: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pPr>
            <w:r w:rsidRPr="00312EFA">
              <w:rPr>
                <w:rFonts w:ascii="Times New Roman" w:hAnsi="Times New Roman"/>
                <w:b/>
                <w:sz w:val="18"/>
              </w:rPr>
              <w:t>х</w:t>
            </w:r>
          </w:p>
        </w:tc>
        <w:tc>
          <w:tcPr>
            <w:tcW w:w="268"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spacing w:line="276" w:lineRule="auto"/>
              <w:ind w:left="103" w:right="188"/>
              <w:rPr>
                <w:rFonts w:ascii="Times New Roman" w:hAnsi="Times New Roman"/>
                <w:sz w:val="18"/>
              </w:rPr>
            </w:pPr>
            <w:r w:rsidRPr="00312EFA">
              <w:rPr>
                <w:rFonts w:ascii="Times New Roman" w:hAnsi="Times New Roman"/>
                <w:sz w:val="18"/>
              </w:rPr>
              <w:t>Училипниот психологи педагог</w:t>
            </w:r>
          </w:p>
        </w:tc>
        <w:tc>
          <w:tcPr>
            <w:tcW w:w="1046"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51"/>
              <w:rPr>
                <w:rFonts w:ascii="Times New Roman" w:hAnsi="Times New Roman"/>
                <w:sz w:val="18"/>
              </w:rPr>
            </w:pPr>
            <w:r w:rsidRPr="00312EFA">
              <w:rPr>
                <w:rFonts w:ascii="Times New Roman" w:hAnsi="Times New Roman"/>
                <w:sz w:val="18"/>
              </w:rPr>
              <w:t>Изготвувањена извештаиза отстапувањето на оценитеод</w:t>
            </w:r>
          </w:p>
        </w:tc>
        <w:tc>
          <w:tcPr>
            <w:tcW w:w="931"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252"/>
              <w:rPr>
                <w:rFonts w:ascii="Times New Roman" w:hAnsi="Times New Roman"/>
                <w:sz w:val="18"/>
              </w:rPr>
            </w:pPr>
            <w:r w:rsidRPr="00312EFA">
              <w:rPr>
                <w:rFonts w:ascii="Times New Roman" w:hAnsi="Times New Roman"/>
                <w:sz w:val="18"/>
              </w:rPr>
              <w:t>Финален извештајза резултатите од</w:t>
            </w: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139"/>
              <w:rPr>
                <w:rFonts w:ascii="Times New Roman" w:eastAsia="Times New Roman" w:hAnsi="Times New Roman"/>
                <w:b/>
                <w:bCs/>
                <w:sz w:val="20"/>
                <w:szCs w:val="20"/>
              </w:rPr>
            </w:pPr>
            <w:r w:rsidRPr="00312EFA">
              <w:rPr>
                <w:rFonts w:ascii="Times New Roman" w:hAnsi="Times New Roman"/>
                <w:sz w:val="18"/>
              </w:rPr>
              <w:t>Согледување на фактичката состојбакај</w:t>
            </w:r>
          </w:p>
        </w:tc>
        <w:tc>
          <w:tcPr>
            <w:tcW w:w="92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p>
          <w:p w:rsidR="00312EFA" w:rsidRPr="00312EFA" w:rsidRDefault="00312EFA" w:rsidP="00312EFA">
            <w:pPr>
              <w:spacing w:line="276" w:lineRule="auto"/>
              <w:ind w:left="100" w:right="333"/>
              <w:rPr>
                <w:rFonts w:ascii="Times New Roman" w:eastAsia="Times New Roman" w:hAnsi="Times New Roman"/>
                <w:b/>
                <w:bCs/>
                <w:sz w:val="18"/>
                <w:szCs w:val="18"/>
              </w:rPr>
            </w:pPr>
            <w:r w:rsidRPr="00312EFA">
              <w:rPr>
                <w:rFonts w:ascii="Times New Roman" w:hAnsi="Times New Roman"/>
                <w:sz w:val="18"/>
              </w:rPr>
              <w:t>Училишен педагог</w:t>
            </w:r>
          </w:p>
        </w:tc>
        <w:tc>
          <w:tcPr>
            <w:tcW w:w="1201" w:type="dxa"/>
            <w:gridSpan w:val="3"/>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rPr>
                <w:rFonts w:ascii="Times New Roman" w:eastAsia="Times New Roman" w:hAnsi="Times New Roman"/>
                <w:b/>
                <w:bCs/>
                <w:sz w:val="18"/>
                <w:szCs w:val="18"/>
              </w:rPr>
            </w:pPr>
          </w:p>
          <w:p w:rsidR="00312EFA" w:rsidRPr="00312EFA" w:rsidRDefault="00312EFA" w:rsidP="00312EFA">
            <w:pPr>
              <w:spacing w:before="11"/>
              <w:rPr>
                <w:rFonts w:ascii="Times New Roman" w:eastAsia="Times New Roman" w:hAnsi="Times New Roman"/>
                <w:b/>
                <w:bCs/>
              </w:rPr>
            </w:pPr>
          </w:p>
          <w:p w:rsidR="00312EFA" w:rsidRPr="00312EFA" w:rsidRDefault="00312EFA" w:rsidP="00312EFA">
            <w:pPr>
              <w:ind w:right="5"/>
              <w:jc w:val="center"/>
            </w:pPr>
            <w:r w:rsidRPr="00312EFA">
              <w:rPr>
                <w:rFonts w:ascii="Times New Roman" w:hAnsi="Times New Roman"/>
                <w:sz w:val="18"/>
              </w:rPr>
              <w:t>/</w:t>
            </w:r>
          </w:p>
        </w:tc>
      </w:tr>
      <w:tr w:rsidR="00312EFA" w:rsidRPr="00312EFA" w:rsidTr="00312EFA">
        <w:trPr>
          <w:gridAfter w:val="1"/>
          <w:wAfter w:w="11" w:type="dxa"/>
          <w:trHeight w:hRule="exact" w:val="1394"/>
        </w:trPr>
        <w:tc>
          <w:tcPr>
            <w:tcW w:w="1719"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r w:rsidRPr="00312EFA">
              <w:rPr>
                <w:rFonts w:ascii="Times New Roman" w:eastAsia="Times New Roman" w:hAnsi="Times New Roman"/>
                <w:b/>
                <w:bCs/>
                <w:sz w:val="20"/>
                <w:szCs w:val="20"/>
              </w:rPr>
              <w:t>ектерното тестирање</w:t>
            </w:r>
          </w:p>
        </w:tc>
        <w:tc>
          <w:tcPr>
            <w:tcW w:w="26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5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4"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12"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6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00"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Pr>
                <w:rFonts w:ascii="Times New Roman" w:hAnsi="Times New Roman"/>
                <w:b/>
                <w:sz w:val="18"/>
              </w:rPr>
            </w:pPr>
          </w:p>
        </w:tc>
        <w:tc>
          <w:tcPr>
            <w:tcW w:w="2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rPr>
                <w:rFonts w:ascii="Times New Roman" w:hAnsi="Times New Roman"/>
                <w:b/>
                <w:sz w:val="18"/>
              </w:rPr>
            </w:pPr>
          </w:p>
        </w:tc>
        <w:tc>
          <w:tcPr>
            <w:tcW w:w="199"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r w:rsidRPr="00312EFA">
              <w:rPr>
                <w:rFonts w:ascii="Times New Roman" w:eastAsia="Times New Roman" w:hAnsi="Times New Roman"/>
                <w:b/>
                <w:bCs/>
                <w:sz w:val="20"/>
                <w:szCs w:val="20"/>
              </w:rPr>
              <w:t>Директор Наставници</w:t>
            </w:r>
          </w:p>
        </w:tc>
        <w:tc>
          <w:tcPr>
            <w:tcW w:w="1046"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151"/>
              <w:rPr>
                <w:rFonts w:ascii="Times New Roman" w:hAnsi="Times New Roman"/>
                <w:sz w:val="18"/>
              </w:rPr>
            </w:pPr>
            <w:r w:rsidRPr="00312EFA">
              <w:rPr>
                <w:rFonts w:ascii="Times New Roman" w:hAnsi="Times New Roman"/>
                <w:sz w:val="18"/>
              </w:rPr>
              <w:t>страна на наставниците</w:t>
            </w:r>
          </w:p>
        </w:tc>
        <w:tc>
          <w:tcPr>
            <w:tcW w:w="931"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3" w:right="252"/>
              <w:rPr>
                <w:rFonts w:ascii="Times New Roman" w:hAnsi="Times New Roman"/>
                <w:sz w:val="18"/>
              </w:rPr>
            </w:pPr>
            <w:r w:rsidRPr="00312EFA">
              <w:rPr>
                <w:rFonts w:ascii="Times New Roman" w:hAnsi="Times New Roman"/>
                <w:sz w:val="18"/>
              </w:rPr>
              <w:t>екстерното тестирање на ниво на училиште</w:t>
            </w:r>
          </w:p>
        </w:tc>
        <w:tc>
          <w:tcPr>
            <w:tcW w:w="919" w:type="dxa"/>
            <w:gridSpan w:val="3"/>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00" w:right="139"/>
              <w:rPr>
                <w:rFonts w:ascii="Times New Roman" w:hAnsi="Times New Roman"/>
                <w:sz w:val="18"/>
              </w:rPr>
            </w:pPr>
            <w:r w:rsidRPr="00312EFA">
              <w:rPr>
                <w:rFonts w:ascii="Times New Roman" w:hAnsi="Times New Roman"/>
                <w:sz w:val="18"/>
              </w:rPr>
              <w:t>поголемите отстапувања и преземање мерки занивно подобрување</w:t>
            </w:r>
          </w:p>
        </w:tc>
        <w:tc>
          <w:tcPr>
            <w:tcW w:w="1037" w:type="dxa"/>
            <w:gridSpan w:val="5"/>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3"/>
              <w:rPr>
                <w:rFonts w:ascii="Times New Roman" w:eastAsia="Times New Roman" w:hAnsi="Times New Roman"/>
                <w:b/>
                <w:bCs/>
                <w:sz w:val="20"/>
                <w:szCs w:val="20"/>
              </w:rPr>
            </w:pPr>
            <w:r w:rsidRPr="00312EFA">
              <w:rPr>
                <w:rFonts w:ascii="Times New Roman" w:eastAsia="Times New Roman" w:hAnsi="Times New Roman"/>
                <w:b/>
                <w:bCs/>
                <w:sz w:val="20"/>
                <w:szCs w:val="20"/>
              </w:rPr>
              <w:t>Стручни активи</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rPr>
                <w:rFonts w:ascii="Times New Roman" w:eastAsia="Times New Roman" w:hAnsi="Times New Roman"/>
                <w:b/>
                <w:bCs/>
                <w:sz w:val="18"/>
                <w:szCs w:val="18"/>
              </w:rPr>
            </w:pPr>
          </w:p>
        </w:tc>
      </w:tr>
    </w:tbl>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spacing w:after="2"/>
        <w:ind w:right="4"/>
        <w:jc w:val="both"/>
        <w:rPr>
          <w:rFonts w:ascii="StobiSerif Regular" w:eastAsia="Times New Roman" w:hAnsi="StobiSerif Regular"/>
          <w:sz w:val="24"/>
          <w:szCs w:val="24"/>
          <w:lang w:val="mk-MK"/>
        </w:rPr>
      </w:pPr>
      <w:r w:rsidRPr="00312EFA">
        <w:rPr>
          <w:rFonts w:ascii="StobiSerif Regular" w:hAnsi="StobiSerif Regular" w:cs="Arial"/>
          <w:color w:val="000000"/>
          <w:sz w:val="24"/>
          <w:szCs w:val="24"/>
          <w:lang w:val="mk-MK"/>
        </w:rPr>
        <w:t xml:space="preserve">   16.3.  </w:t>
      </w:r>
      <w:bookmarkStart w:id="16" w:name="_Hlk25929251"/>
      <w:r w:rsidRPr="00312EFA">
        <w:rPr>
          <w:rFonts w:ascii="StobiSerif Regular" w:hAnsi="StobiSerif Regular" w:cs="Arial"/>
          <w:color w:val="000000"/>
          <w:sz w:val="24"/>
          <w:szCs w:val="24"/>
          <w:lang w:val="mk-MK"/>
        </w:rPr>
        <w:t>С</w:t>
      </w:r>
      <w:r w:rsidRPr="00312EFA">
        <w:rPr>
          <w:rFonts w:ascii="StobiSerif Regular" w:hAnsi="StobiSerif Regular"/>
          <w:color w:val="000000"/>
          <w:sz w:val="24"/>
          <w:szCs w:val="24"/>
          <w:lang w:val="mk-MK"/>
        </w:rPr>
        <w:t>тручни посети за следење и вреднување на квалитетот на работата</w:t>
      </w:r>
      <w:r w:rsidRPr="00312EFA">
        <w:rPr>
          <w:rFonts w:ascii="StobiSerif Regular" w:eastAsia="Times New Roman" w:hAnsi="StobiSerif Regular"/>
          <w:sz w:val="24"/>
          <w:szCs w:val="24"/>
          <w:lang w:val="mk-MK"/>
        </w:rPr>
        <w:t xml:space="preserve"> на воспитно-образовниот кадар</w:t>
      </w:r>
      <w:bookmarkEnd w:id="16"/>
    </w:p>
    <w:p w:rsidR="00312EFA" w:rsidRPr="00312EFA" w:rsidRDefault="00312EFA" w:rsidP="00312EFA">
      <w:pPr>
        <w:tabs>
          <w:tab w:val="left" w:pos="1334"/>
        </w:tabs>
        <w:spacing w:before="69"/>
        <w:ind w:left="540"/>
        <w:outlineLvl w:val="0"/>
        <w:rPr>
          <w:rFonts w:ascii="Times New Roman" w:eastAsia="Times New Roman" w:hAnsi="Times New Roman"/>
          <w:b/>
          <w:bCs/>
          <w:sz w:val="24"/>
          <w:szCs w:val="24"/>
          <w:lang w:val="mk-MK"/>
        </w:rPr>
      </w:pPr>
      <w:r w:rsidRPr="00312EFA">
        <w:rPr>
          <w:rFonts w:ascii="Times New Roman" w:eastAsia="Times New Roman" w:hAnsi="Times New Roman"/>
          <w:b/>
          <w:bCs/>
          <w:sz w:val="24"/>
          <w:szCs w:val="24"/>
          <w:lang w:val="mk-MK"/>
        </w:rPr>
        <w:t>Акциски план за професионален развој на наставниците и стручнитесоработници</w:t>
      </w:r>
    </w:p>
    <w:p w:rsidR="00312EFA" w:rsidRPr="00312EFA" w:rsidRDefault="00312EFA" w:rsidP="00312EFA">
      <w:pPr>
        <w:ind w:left="113"/>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Plani aksional për përkryerjen e arsimtarëve dhe punëtorëve profesional</w:t>
      </w:r>
    </w:p>
    <w:p w:rsidR="00312EFA" w:rsidRPr="00312EFA" w:rsidRDefault="00312EFA" w:rsidP="00312EFA">
      <w:pPr>
        <w:spacing w:before="6"/>
        <w:rPr>
          <w:rFonts w:ascii="Times New Roman" w:eastAsia="Times New Roman" w:hAnsi="Times New Roman"/>
          <w:b/>
          <w:bCs/>
          <w:sz w:val="17"/>
          <w:szCs w:val="17"/>
          <w:lang w:val="mk-MK"/>
        </w:rPr>
      </w:pPr>
    </w:p>
    <w:tbl>
      <w:tblPr>
        <w:tblW w:w="10676" w:type="dxa"/>
        <w:tblInd w:w="-540" w:type="dxa"/>
        <w:tblLayout w:type="fixed"/>
        <w:tblCellMar>
          <w:left w:w="0" w:type="dxa"/>
          <w:right w:w="0" w:type="dxa"/>
        </w:tblCellMar>
        <w:tblLook w:val="0000"/>
      </w:tblPr>
      <w:tblGrid>
        <w:gridCol w:w="1193"/>
        <w:gridCol w:w="264"/>
        <w:gridCol w:w="397"/>
        <w:gridCol w:w="397"/>
        <w:gridCol w:w="357"/>
        <w:gridCol w:w="172"/>
        <w:gridCol w:w="223"/>
        <w:gridCol w:w="173"/>
        <w:gridCol w:w="223"/>
        <w:gridCol w:w="172"/>
        <w:gridCol w:w="223"/>
        <w:gridCol w:w="172"/>
        <w:gridCol w:w="516"/>
        <w:gridCol w:w="8"/>
        <w:gridCol w:w="919"/>
        <w:gridCol w:w="8"/>
        <w:gridCol w:w="1255"/>
        <w:gridCol w:w="8"/>
        <w:gridCol w:w="1059"/>
        <w:gridCol w:w="8"/>
        <w:gridCol w:w="1141"/>
        <w:gridCol w:w="8"/>
        <w:gridCol w:w="729"/>
        <w:gridCol w:w="1043"/>
        <w:gridCol w:w="8"/>
      </w:tblGrid>
      <w:tr w:rsidR="00312EFA" w:rsidRPr="00312EFA" w:rsidTr="00312EFA">
        <w:trPr>
          <w:trHeight w:hRule="exact" w:val="499"/>
        </w:trPr>
        <w:tc>
          <w:tcPr>
            <w:tcW w:w="119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rPr>
                <w:lang w:val="mk-MK"/>
              </w:rPr>
            </w:pPr>
          </w:p>
        </w:tc>
        <w:tc>
          <w:tcPr>
            <w:tcW w:w="3297" w:type="dxa"/>
            <w:gridSpan w:val="13"/>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before="1"/>
              <w:ind w:left="1103"/>
            </w:pPr>
            <w:r w:rsidRPr="00312EFA">
              <w:rPr>
                <w:rFonts w:ascii="Times New Roman" w:hAnsi="Times New Roman"/>
                <w:b/>
                <w:sz w:val="18"/>
              </w:rPr>
              <w:t>Временска  рамка (месеци)</w:t>
            </w:r>
          </w:p>
        </w:tc>
        <w:tc>
          <w:tcPr>
            <w:tcW w:w="927"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263"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67"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149"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729"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napToGrid w:val="0"/>
            </w:pPr>
          </w:p>
        </w:tc>
        <w:tc>
          <w:tcPr>
            <w:tcW w:w="1051" w:type="dxa"/>
            <w:gridSpan w:val="2"/>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snapToGrid w:val="0"/>
            </w:pPr>
          </w:p>
        </w:tc>
      </w:tr>
      <w:tr w:rsidR="00312EFA" w:rsidRPr="00312EFA" w:rsidTr="00312EFA">
        <w:trPr>
          <w:gridAfter w:val="1"/>
          <w:wAfter w:w="8" w:type="dxa"/>
          <w:trHeight w:hRule="exact" w:val="849"/>
        </w:trPr>
        <w:tc>
          <w:tcPr>
            <w:tcW w:w="119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417"/>
              <w:rPr>
                <w:rFonts w:ascii="Times New Roman" w:hAnsi="Times New Roman"/>
                <w:b/>
                <w:sz w:val="18"/>
              </w:rPr>
            </w:pPr>
            <w:r w:rsidRPr="00312EFA">
              <w:rPr>
                <w:rFonts w:ascii="Times New Roman" w:hAnsi="Times New Roman"/>
                <w:sz w:val="18"/>
              </w:rPr>
              <w:t>активност</w:t>
            </w:r>
          </w:p>
        </w:tc>
        <w:tc>
          <w:tcPr>
            <w:tcW w:w="264"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29"/>
              <w:rPr>
                <w:rFonts w:ascii="Times New Roman" w:hAnsi="Times New Roman"/>
                <w:b/>
                <w:sz w:val="18"/>
              </w:rPr>
            </w:pPr>
            <w:r w:rsidRPr="00312EFA">
              <w:rPr>
                <w:rFonts w:ascii="Times New Roman" w:hAnsi="Times New Roman"/>
                <w:b/>
                <w:sz w:val="18"/>
              </w:rPr>
              <w:t>9</w:t>
            </w:r>
          </w:p>
        </w:tc>
        <w:tc>
          <w:tcPr>
            <w:tcW w:w="39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75"/>
              <w:rPr>
                <w:rFonts w:ascii="Times New Roman" w:hAnsi="Times New Roman"/>
                <w:b/>
                <w:sz w:val="18"/>
              </w:rPr>
            </w:pPr>
            <w:r w:rsidRPr="00312EFA">
              <w:rPr>
                <w:rFonts w:ascii="Times New Roman" w:hAnsi="Times New Roman"/>
                <w:b/>
                <w:sz w:val="18"/>
              </w:rPr>
              <w:t>10</w:t>
            </w:r>
          </w:p>
        </w:tc>
        <w:tc>
          <w:tcPr>
            <w:tcW w:w="39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75"/>
              <w:rPr>
                <w:rFonts w:ascii="Times New Roman" w:hAnsi="Times New Roman"/>
                <w:b/>
                <w:sz w:val="18"/>
              </w:rPr>
            </w:pPr>
            <w:r w:rsidRPr="00312EFA">
              <w:rPr>
                <w:rFonts w:ascii="Times New Roman" w:hAnsi="Times New Roman"/>
                <w:b/>
                <w:sz w:val="18"/>
              </w:rPr>
              <w:t>11</w:t>
            </w:r>
          </w:p>
        </w:tc>
        <w:tc>
          <w:tcPr>
            <w:tcW w:w="357"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46"/>
              <w:rPr>
                <w:rFonts w:ascii="Times New Roman" w:hAnsi="Times New Roman"/>
                <w:b/>
                <w:sz w:val="18"/>
              </w:rPr>
            </w:pPr>
            <w:r w:rsidRPr="00312EFA">
              <w:rPr>
                <w:rFonts w:ascii="Times New Roman" w:hAnsi="Times New Roman"/>
                <w:b/>
                <w:sz w:val="18"/>
              </w:rPr>
              <w:t>12</w:t>
            </w:r>
          </w:p>
        </w:tc>
        <w:tc>
          <w:tcPr>
            <w:tcW w:w="172"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1</w:t>
            </w:r>
          </w:p>
        </w:tc>
        <w:tc>
          <w:tcPr>
            <w:tcW w:w="22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
              <w:jc w:val="center"/>
              <w:rPr>
                <w:rFonts w:ascii="Times New Roman" w:hAnsi="Times New Roman"/>
                <w:b/>
                <w:sz w:val="18"/>
              </w:rPr>
            </w:pPr>
            <w:r w:rsidRPr="00312EFA">
              <w:rPr>
                <w:rFonts w:ascii="Times New Roman" w:hAnsi="Times New Roman"/>
                <w:b/>
                <w:sz w:val="18"/>
              </w:rPr>
              <w:t>2</w:t>
            </w:r>
          </w:p>
        </w:tc>
        <w:tc>
          <w:tcPr>
            <w:tcW w:w="17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3</w:t>
            </w:r>
          </w:p>
        </w:tc>
        <w:tc>
          <w:tcPr>
            <w:tcW w:w="22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
              <w:jc w:val="center"/>
              <w:rPr>
                <w:rFonts w:ascii="Times New Roman" w:hAnsi="Times New Roman"/>
                <w:b/>
                <w:sz w:val="18"/>
              </w:rPr>
            </w:pPr>
            <w:r w:rsidRPr="00312EFA">
              <w:rPr>
                <w:rFonts w:ascii="Times New Roman" w:hAnsi="Times New Roman"/>
                <w:b/>
                <w:sz w:val="18"/>
              </w:rPr>
              <w:t>4</w:t>
            </w:r>
          </w:p>
        </w:tc>
        <w:tc>
          <w:tcPr>
            <w:tcW w:w="172"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5</w:t>
            </w:r>
          </w:p>
        </w:tc>
        <w:tc>
          <w:tcPr>
            <w:tcW w:w="223"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
              <w:jc w:val="center"/>
              <w:rPr>
                <w:rFonts w:ascii="Times New Roman" w:hAnsi="Times New Roman"/>
                <w:b/>
                <w:sz w:val="18"/>
              </w:rPr>
            </w:pPr>
            <w:r w:rsidRPr="00312EFA">
              <w:rPr>
                <w:rFonts w:ascii="Times New Roman" w:hAnsi="Times New Roman"/>
                <w:b/>
                <w:sz w:val="18"/>
              </w:rPr>
              <w:t>6</w:t>
            </w:r>
          </w:p>
        </w:tc>
        <w:tc>
          <w:tcPr>
            <w:tcW w:w="172"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100"/>
              <w:rPr>
                <w:rFonts w:ascii="Times New Roman" w:hAnsi="Times New Roman"/>
                <w:b/>
                <w:sz w:val="18"/>
              </w:rPr>
            </w:pPr>
            <w:r w:rsidRPr="00312EFA">
              <w:rPr>
                <w:rFonts w:ascii="Times New Roman" w:hAnsi="Times New Roman"/>
                <w:b/>
                <w:sz w:val="18"/>
              </w:rPr>
              <w:t>7</w:t>
            </w:r>
          </w:p>
        </w:tc>
        <w:tc>
          <w:tcPr>
            <w:tcW w:w="516" w:type="dxa"/>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right="1"/>
              <w:jc w:val="center"/>
              <w:rPr>
                <w:rFonts w:ascii="Times New Roman" w:hAnsi="Times New Roman"/>
                <w:sz w:val="18"/>
              </w:rPr>
            </w:pPr>
            <w:r w:rsidRPr="00312EFA">
              <w:rPr>
                <w:rFonts w:ascii="Times New Roman" w:hAnsi="Times New Roman"/>
                <w:b/>
                <w:sz w:val="18"/>
              </w:rPr>
              <w:t>8</w:t>
            </w:r>
          </w:p>
        </w:tc>
        <w:tc>
          <w:tcPr>
            <w:tcW w:w="927"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319"/>
              <w:rPr>
                <w:rFonts w:ascii="Times New Roman" w:hAnsi="Times New Roman"/>
                <w:sz w:val="18"/>
              </w:rPr>
            </w:pPr>
            <w:r w:rsidRPr="00312EFA">
              <w:rPr>
                <w:rFonts w:ascii="Times New Roman" w:hAnsi="Times New Roman"/>
                <w:sz w:val="18"/>
              </w:rPr>
              <w:t>носител</w:t>
            </w:r>
          </w:p>
        </w:tc>
        <w:tc>
          <w:tcPr>
            <w:tcW w:w="1263"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314" w:right="314" w:firstLine="199"/>
              <w:rPr>
                <w:rFonts w:ascii="Times New Roman" w:hAnsi="Times New Roman"/>
                <w:sz w:val="18"/>
              </w:rPr>
            </w:pPr>
            <w:r w:rsidRPr="00312EFA">
              <w:rPr>
                <w:rFonts w:ascii="Times New Roman" w:hAnsi="Times New Roman"/>
                <w:sz w:val="18"/>
              </w:rPr>
              <w:t>начинна спроведување</w:t>
            </w:r>
          </w:p>
        </w:tc>
        <w:tc>
          <w:tcPr>
            <w:tcW w:w="1067"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spacing w:line="202" w:lineRule="exact"/>
              <w:ind w:left="203"/>
              <w:rPr>
                <w:rFonts w:ascii="Times New Roman" w:hAnsi="Times New Roman"/>
                <w:sz w:val="18"/>
              </w:rPr>
            </w:pPr>
            <w:r w:rsidRPr="00312EFA">
              <w:rPr>
                <w:rFonts w:ascii="Times New Roman" w:hAnsi="Times New Roman"/>
                <w:sz w:val="18"/>
              </w:rPr>
              <w:t>Инструменти</w:t>
            </w:r>
          </w:p>
        </w:tc>
        <w:tc>
          <w:tcPr>
            <w:tcW w:w="1149"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395" w:right="379" w:hanging="20"/>
              <w:rPr>
                <w:rFonts w:ascii="Times New Roman" w:hAnsi="Times New Roman"/>
                <w:sz w:val="18"/>
              </w:rPr>
            </w:pPr>
            <w:r w:rsidRPr="00312EFA">
              <w:rPr>
                <w:rFonts w:ascii="Times New Roman" w:hAnsi="Times New Roman"/>
                <w:sz w:val="18"/>
              </w:rPr>
              <w:t>очекувани резултати</w:t>
            </w:r>
          </w:p>
        </w:tc>
        <w:tc>
          <w:tcPr>
            <w:tcW w:w="737" w:type="dxa"/>
            <w:gridSpan w:val="2"/>
            <w:tcBorders>
              <w:top w:val="single" w:sz="4" w:space="0" w:color="000000"/>
              <w:left w:val="single" w:sz="4" w:space="0" w:color="000000"/>
              <w:bottom w:val="single" w:sz="4" w:space="0" w:color="000000"/>
            </w:tcBorders>
            <w:shd w:val="clear" w:color="auto" w:fill="8DB3E1"/>
          </w:tcPr>
          <w:p w:rsidR="00312EFA" w:rsidRPr="00312EFA" w:rsidRDefault="00312EFA" w:rsidP="00312EFA">
            <w:pPr>
              <w:ind w:left="441" w:right="227" w:hanging="219"/>
              <w:rPr>
                <w:rFonts w:ascii="Times New Roman" w:hAnsi="Times New Roman"/>
                <w:sz w:val="18"/>
              </w:rPr>
            </w:pPr>
            <w:r w:rsidRPr="00312EFA">
              <w:rPr>
                <w:rFonts w:ascii="Times New Roman" w:hAnsi="Times New Roman"/>
                <w:sz w:val="18"/>
              </w:rPr>
              <w:t>одговорно лице</w:t>
            </w:r>
          </w:p>
        </w:tc>
        <w:tc>
          <w:tcPr>
            <w:tcW w:w="1043" w:type="dxa"/>
            <w:tcBorders>
              <w:top w:val="single" w:sz="4" w:space="0" w:color="000000"/>
              <w:left w:val="single" w:sz="4" w:space="0" w:color="000000"/>
              <w:bottom w:val="single" w:sz="4" w:space="0" w:color="000000"/>
              <w:right w:val="single" w:sz="4" w:space="0" w:color="000000"/>
            </w:tcBorders>
            <w:shd w:val="clear" w:color="auto" w:fill="8DB3E1"/>
          </w:tcPr>
          <w:p w:rsidR="00312EFA" w:rsidRPr="00312EFA" w:rsidRDefault="00312EFA" w:rsidP="00312EFA">
            <w:pPr>
              <w:ind w:left="348" w:right="218" w:hanging="132"/>
            </w:pPr>
            <w:r w:rsidRPr="00312EFA">
              <w:rPr>
                <w:rFonts w:ascii="Times New Roman" w:hAnsi="Times New Roman"/>
                <w:sz w:val="18"/>
              </w:rPr>
              <w:t>потребен буџет</w:t>
            </w:r>
          </w:p>
        </w:tc>
      </w:tr>
      <w:tr w:rsidR="00312EFA" w:rsidRPr="00312EFA" w:rsidTr="00312EFA">
        <w:trPr>
          <w:gridAfter w:val="1"/>
          <w:wAfter w:w="8" w:type="dxa"/>
          <w:trHeight w:hRule="exact" w:val="3772"/>
        </w:trPr>
        <w:tc>
          <w:tcPr>
            <w:tcW w:w="119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1" w:line="206" w:lineRule="exact"/>
              <w:ind w:left="235" w:right="233"/>
              <w:jc w:val="center"/>
              <w:rPr>
                <w:rFonts w:ascii="Times New Roman" w:hAnsi="Times New Roman"/>
                <w:sz w:val="18"/>
              </w:rPr>
            </w:pPr>
            <w:r w:rsidRPr="00312EFA">
              <w:rPr>
                <w:rFonts w:ascii="Times New Roman" w:hAnsi="Times New Roman"/>
                <w:sz w:val="18"/>
              </w:rPr>
              <w:t>Реализацијана обуката</w:t>
            </w:r>
          </w:p>
          <w:p w:rsidR="00312EFA" w:rsidRPr="00312EFA" w:rsidRDefault="00312EFA" w:rsidP="00312EFA">
            <w:pPr>
              <w:spacing w:line="276" w:lineRule="auto"/>
              <w:ind w:left="105" w:right="108" w:firstLine="3"/>
              <w:jc w:val="center"/>
            </w:pPr>
            <w:r w:rsidRPr="00312EFA">
              <w:rPr>
                <w:rFonts w:ascii="Times New Roman" w:hAnsi="Times New Roman"/>
                <w:sz w:val="18"/>
              </w:rPr>
              <w:t>нанаставниот кадар за работасо деца со пречкиво развојот</w:t>
            </w:r>
          </w:p>
        </w:tc>
        <w:tc>
          <w:tcPr>
            <w:tcW w:w="264"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2"/>
              <w:ind w:left="199"/>
              <w:rPr>
                <w:rFonts w:ascii="Times New Roman" w:hAnsi="Times New Roman"/>
                <w:b/>
                <w:sz w:val="18"/>
              </w:rPr>
            </w:pPr>
            <w:r w:rsidRPr="00312EFA">
              <w:rPr>
                <w:rFonts w:ascii="Times New Roman" w:hAnsi="Times New Roman"/>
                <w:b/>
                <w:sz w:val="18"/>
              </w:rPr>
              <w:t>X</w:t>
            </w:r>
          </w:p>
        </w:tc>
        <w:tc>
          <w:tcPr>
            <w:tcW w:w="35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2"/>
              <w:ind w:left="172"/>
            </w:pPr>
            <w:r w:rsidRPr="00312EFA">
              <w:rPr>
                <w:rFonts w:ascii="Times New Roman" w:hAnsi="Times New Roman"/>
                <w:b/>
                <w:sz w:val="18"/>
              </w:rPr>
              <w:t>X</w:t>
            </w: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51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22" w:right="120" w:hanging="1"/>
              <w:jc w:val="center"/>
              <w:rPr>
                <w:rFonts w:ascii="Times New Roman" w:eastAsia="Times New Roman" w:hAnsi="Times New Roman"/>
                <w:b/>
                <w:bCs/>
                <w:sz w:val="17"/>
                <w:szCs w:val="17"/>
              </w:rPr>
            </w:pPr>
            <w:r w:rsidRPr="00312EFA">
              <w:rPr>
                <w:rFonts w:ascii="Times New Roman" w:hAnsi="Times New Roman"/>
                <w:sz w:val="18"/>
              </w:rPr>
              <w:t>Тимотза професионал ен развојна наставниот кадар</w:t>
            </w:r>
          </w:p>
          <w:p w:rsidR="00312EFA" w:rsidRPr="00312EFA" w:rsidRDefault="00312EFA" w:rsidP="00312EFA">
            <w:pPr>
              <w:spacing w:before="10"/>
              <w:rPr>
                <w:rFonts w:ascii="Times New Roman" w:eastAsia="Times New Roman" w:hAnsi="Times New Roman"/>
                <w:b/>
                <w:bCs/>
                <w:sz w:val="17"/>
                <w:szCs w:val="17"/>
              </w:rPr>
            </w:pPr>
          </w:p>
          <w:p w:rsidR="00312EFA" w:rsidRPr="00312EFA" w:rsidRDefault="00312EFA" w:rsidP="00312EFA">
            <w:pPr>
              <w:ind w:left="146" w:right="145"/>
              <w:jc w:val="center"/>
              <w:rPr>
                <w:rFonts w:ascii="Times New Roman" w:hAnsi="Times New Roman"/>
                <w:sz w:val="18"/>
              </w:rPr>
            </w:pPr>
            <w:r w:rsidRPr="00312EFA">
              <w:rPr>
                <w:rFonts w:ascii="Times New Roman" w:hAnsi="Times New Roman"/>
                <w:sz w:val="18"/>
              </w:rPr>
              <w:t>Училипниот психолог</w:t>
            </w:r>
          </w:p>
          <w:p w:rsidR="00312EFA" w:rsidRPr="00312EFA" w:rsidRDefault="00312EFA" w:rsidP="00312EFA">
            <w:pPr>
              <w:spacing w:line="206" w:lineRule="exact"/>
              <w:ind w:right="1"/>
              <w:jc w:val="center"/>
              <w:rPr>
                <w:rFonts w:ascii="Times New Roman" w:hAnsi="Times New Roman"/>
                <w:sz w:val="18"/>
              </w:rPr>
            </w:pPr>
            <w:r w:rsidRPr="00312EFA">
              <w:rPr>
                <w:rFonts w:ascii="Times New Roman" w:hAnsi="Times New Roman"/>
                <w:sz w:val="18"/>
              </w:rPr>
              <w:t>,дефектолог</w:t>
            </w:r>
          </w:p>
        </w:tc>
        <w:tc>
          <w:tcPr>
            <w:tcW w:w="1263"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480" w:lineRule="auto"/>
              <w:ind w:left="415" w:right="413"/>
              <w:jc w:val="center"/>
              <w:rPr>
                <w:rFonts w:ascii="Times New Roman" w:hAnsi="Times New Roman"/>
                <w:sz w:val="18"/>
              </w:rPr>
            </w:pPr>
            <w:r w:rsidRPr="00312EFA">
              <w:rPr>
                <w:rFonts w:ascii="Times New Roman" w:hAnsi="Times New Roman"/>
                <w:sz w:val="18"/>
              </w:rPr>
              <w:t>Просторија Компјутер Хартија Фотокопир</w:t>
            </w:r>
          </w:p>
        </w:tc>
        <w:tc>
          <w:tcPr>
            <w:tcW w:w="106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1" w:line="206" w:lineRule="exact"/>
              <w:ind w:left="239" w:right="240" w:firstLine="146"/>
              <w:rPr>
                <w:rFonts w:ascii="Times New Roman" w:hAnsi="Times New Roman"/>
                <w:sz w:val="18"/>
              </w:rPr>
            </w:pPr>
            <w:r w:rsidRPr="00312EFA">
              <w:rPr>
                <w:rFonts w:ascii="Times New Roman" w:hAnsi="Times New Roman"/>
                <w:sz w:val="18"/>
              </w:rPr>
              <w:t>Анкетни прашалници</w:t>
            </w:r>
          </w:p>
          <w:p w:rsidR="00312EFA" w:rsidRPr="00312EFA" w:rsidRDefault="00312EFA" w:rsidP="00312EFA">
            <w:pPr>
              <w:spacing w:before="1" w:line="206" w:lineRule="exact"/>
              <w:ind w:left="239" w:right="240" w:firstLine="146"/>
              <w:rPr>
                <w:rFonts w:ascii="Times New Roman" w:hAnsi="Times New Roman"/>
                <w:sz w:val="18"/>
              </w:rPr>
            </w:pPr>
            <w:r w:rsidRPr="00312EFA">
              <w:rPr>
                <w:rFonts w:ascii="Times New Roman" w:hAnsi="Times New Roman"/>
                <w:sz w:val="18"/>
              </w:rPr>
              <w:t>Anketa-Pyetësor</w:t>
            </w:r>
          </w:p>
        </w:tc>
        <w:tc>
          <w:tcPr>
            <w:tcW w:w="1149"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1" w:line="206" w:lineRule="exact"/>
              <w:ind w:left="328" w:right="336" w:firstLine="4"/>
              <w:jc w:val="center"/>
              <w:rPr>
                <w:rFonts w:ascii="Times New Roman" w:hAnsi="Times New Roman"/>
                <w:sz w:val="18"/>
              </w:rPr>
            </w:pPr>
            <w:r w:rsidRPr="00312EFA">
              <w:rPr>
                <w:rFonts w:ascii="Times New Roman" w:hAnsi="Times New Roman"/>
                <w:sz w:val="18"/>
              </w:rPr>
              <w:t>Обучени наставници</w:t>
            </w:r>
          </w:p>
          <w:p w:rsidR="00312EFA" w:rsidRPr="00312EFA" w:rsidRDefault="00312EFA" w:rsidP="00312EFA">
            <w:pPr>
              <w:ind w:left="115" w:right="120"/>
              <w:jc w:val="center"/>
              <w:rPr>
                <w:rFonts w:ascii="Times New Roman" w:eastAsia="Times New Roman" w:hAnsi="Times New Roman"/>
                <w:b/>
                <w:bCs/>
                <w:sz w:val="17"/>
                <w:szCs w:val="17"/>
              </w:rPr>
            </w:pPr>
            <w:r w:rsidRPr="00312EFA">
              <w:rPr>
                <w:rFonts w:ascii="Times New Roman" w:hAnsi="Times New Roman"/>
                <w:sz w:val="18"/>
              </w:rPr>
              <w:t>за работа содеца со пречкиво развојот</w:t>
            </w:r>
          </w:p>
        </w:tc>
        <w:tc>
          <w:tcPr>
            <w:tcW w:w="73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8"/>
              <w:rPr>
                <w:rFonts w:ascii="Times New Roman" w:eastAsia="Times New Roman" w:hAnsi="Times New Roman"/>
                <w:b/>
                <w:bCs/>
                <w:sz w:val="17"/>
                <w:szCs w:val="17"/>
              </w:rPr>
            </w:pPr>
          </w:p>
          <w:p w:rsidR="00312EFA" w:rsidRPr="00312EFA" w:rsidRDefault="00312EFA" w:rsidP="00312EFA">
            <w:pPr>
              <w:ind w:left="168" w:right="171"/>
              <w:jc w:val="center"/>
              <w:rPr>
                <w:rFonts w:ascii="Times New Roman" w:eastAsia="Times New Roman" w:hAnsi="Times New Roman"/>
                <w:b/>
                <w:bCs/>
                <w:sz w:val="17"/>
                <w:szCs w:val="17"/>
              </w:rPr>
            </w:pPr>
            <w:r w:rsidRPr="00312EFA">
              <w:rPr>
                <w:rFonts w:ascii="Times New Roman" w:hAnsi="Times New Roman"/>
                <w:sz w:val="18"/>
              </w:rPr>
              <w:t xml:space="preserve"> Пedagog -Pedagog</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8"/>
              <w:rPr>
                <w:rFonts w:ascii="Times New Roman" w:eastAsia="Times New Roman" w:hAnsi="Times New Roman"/>
                <w:b/>
                <w:bCs/>
                <w:sz w:val="17"/>
                <w:szCs w:val="17"/>
              </w:rPr>
            </w:pPr>
          </w:p>
          <w:p w:rsidR="00312EFA" w:rsidRPr="00312EFA" w:rsidRDefault="00312EFA" w:rsidP="00312EFA">
            <w:pPr>
              <w:ind w:left="273"/>
              <w:rPr>
                <w:rFonts w:ascii="Times New Roman" w:hAnsi="Times New Roman"/>
                <w:sz w:val="18"/>
              </w:rPr>
            </w:pPr>
            <w:r w:rsidRPr="00312EFA">
              <w:rPr>
                <w:rFonts w:ascii="Times New Roman" w:hAnsi="Times New Roman"/>
                <w:sz w:val="18"/>
              </w:rPr>
              <w:t>1000,00</w:t>
            </w:r>
          </w:p>
          <w:p w:rsidR="00312EFA" w:rsidRPr="00312EFA" w:rsidRDefault="00312EFA" w:rsidP="00312EFA">
            <w:pPr>
              <w:ind w:left="364"/>
            </w:pPr>
            <w:r w:rsidRPr="00312EFA">
              <w:rPr>
                <w:rFonts w:ascii="Times New Roman" w:hAnsi="Times New Roman"/>
                <w:sz w:val="18"/>
              </w:rPr>
              <w:t>МКД</w:t>
            </w:r>
          </w:p>
        </w:tc>
      </w:tr>
      <w:tr w:rsidR="00312EFA" w:rsidRPr="00312EFA" w:rsidTr="00312EFA">
        <w:trPr>
          <w:gridAfter w:val="1"/>
          <w:wAfter w:w="8" w:type="dxa"/>
          <w:trHeight w:hRule="exact" w:val="3352"/>
        </w:trPr>
        <w:tc>
          <w:tcPr>
            <w:tcW w:w="119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276" w:lineRule="auto"/>
              <w:ind w:left="136" w:right="139" w:firstLine="4"/>
              <w:jc w:val="center"/>
              <w:rPr>
                <w:rFonts w:ascii="Times New Roman" w:hAnsi="Times New Roman"/>
                <w:b/>
                <w:sz w:val="18"/>
              </w:rPr>
            </w:pPr>
            <w:r w:rsidRPr="00312EFA">
              <w:rPr>
                <w:rFonts w:ascii="Times New Roman" w:hAnsi="Times New Roman"/>
                <w:sz w:val="18"/>
              </w:rPr>
              <w:t>Реализацијана обукатана наставниоткадар зановите индикаториза Самоевалуација</w:t>
            </w:r>
          </w:p>
        </w:tc>
        <w:tc>
          <w:tcPr>
            <w:tcW w:w="264"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10"/>
              <w:rPr>
                <w:rFonts w:ascii="Times New Roman" w:hAnsi="Times New Roman"/>
                <w:b/>
                <w:sz w:val="18"/>
              </w:rPr>
            </w:pPr>
            <w:r w:rsidRPr="00312EFA">
              <w:rPr>
                <w:rFonts w:ascii="Times New Roman" w:hAnsi="Times New Roman"/>
                <w:b/>
                <w:sz w:val="18"/>
              </w:rPr>
              <w:t>X</w:t>
            </w:r>
          </w:p>
        </w:tc>
        <w:tc>
          <w:tcPr>
            <w:tcW w:w="3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99"/>
            </w:pPr>
            <w:r w:rsidRPr="00312EFA">
              <w:rPr>
                <w:rFonts w:ascii="Times New Roman" w:hAnsi="Times New Roman"/>
                <w:b/>
                <w:sz w:val="18"/>
              </w:rPr>
              <w:t>X</w:t>
            </w:r>
          </w:p>
        </w:tc>
        <w:tc>
          <w:tcPr>
            <w:tcW w:w="3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5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2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7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516"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2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22" w:right="120" w:hanging="1"/>
              <w:jc w:val="center"/>
              <w:rPr>
                <w:rFonts w:ascii="Times New Roman" w:eastAsia="Times New Roman" w:hAnsi="Times New Roman"/>
                <w:b/>
                <w:bCs/>
                <w:sz w:val="17"/>
                <w:szCs w:val="17"/>
              </w:rPr>
            </w:pPr>
            <w:r w:rsidRPr="00312EFA">
              <w:rPr>
                <w:rFonts w:ascii="Times New Roman" w:hAnsi="Times New Roman"/>
                <w:sz w:val="18"/>
              </w:rPr>
              <w:t>Тимотза професионал ен развојна наставниот кадар</w:t>
            </w:r>
          </w:p>
          <w:p w:rsidR="00312EFA" w:rsidRPr="00312EFA" w:rsidRDefault="00312EFA" w:rsidP="00312EFA">
            <w:pPr>
              <w:spacing w:before="10"/>
              <w:rPr>
                <w:rFonts w:ascii="Times New Roman" w:eastAsia="Times New Roman" w:hAnsi="Times New Roman"/>
                <w:b/>
                <w:bCs/>
                <w:sz w:val="17"/>
                <w:szCs w:val="17"/>
              </w:rPr>
            </w:pPr>
          </w:p>
          <w:p w:rsidR="00312EFA" w:rsidRPr="00312EFA" w:rsidRDefault="00312EFA" w:rsidP="00312EFA">
            <w:pPr>
              <w:ind w:left="146" w:right="144"/>
              <w:jc w:val="center"/>
              <w:rPr>
                <w:rFonts w:ascii="Times New Roman" w:hAnsi="Times New Roman"/>
                <w:sz w:val="18"/>
              </w:rPr>
            </w:pPr>
            <w:r w:rsidRPr="00312EFA">
              <w:rPr>
                <w:rFonts w:ascii="Times New Roman" w:hAnsi="Times New Roman"/>
                <w:sz w:val="18"/>
              </w:rPr>
              <w:t>Училипниот психолог,</w:t>
            </w:r>
          </w:p>
        </w:tc>
        <w:tc>
          <w:tcPr>
            <w:tcW w:w="1263"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480" w:lineRule="auto"/>
              <w:ind w:left="415" w:right="413"/>
              <w:jc w:val="center"/>
              <w:rPr>
                <w:rFonts w:ascii="Times New Roman" w:hAnsi="Times New Roman"/>
                <w:sz w:val="18"/>
              </w:rPr>
            </w:pPr>
            <w:r w:rsidRPr="00312EFA">
              <w:rPr>
                <w:rFonts w:ascii="Times New Roman" w:hAnsi="Times New Roman"/>
                <w:sz w:val="18"/>
              </w:rPr>
              <w:t>Просторија Компјутер Хартија Фотокопир</w:t>
            </w:r>
          </w:p>
        </w:tc>
        <w:tc>
          <w:tcPr>
            <w:tcW w:w="106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Анкетни прашалници</w:t>
            </w:r>
          </w:p>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Anketë</w:t>
            </w:r>
          </w:p>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Pyetësor</w:t>
            </w:r>
          </w:p>
        </w:tc>
        <w:tc>
          <w:tcPr>
            <w:tcW w:w="1149"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77" w:right="183" w:firstLine="2"/>
              <w:jc w:val="center"/>
              <w:rPr>
                <w:rFonts w:ascii="Times New Roman" w:eastAsia="Times New Roman" w:hAnsi="Times New Roman"/>
                <w:b/>
                <w:bCs/>
                <w:sz w:val="17"/>
                <w:szCs w:val="17"/>
              </w:rPr>
            </w:pPr>
            <w:r w:rsidRPr="00312EFA">
              <w:rPr>
                <w:rFonts w:ascii="Times New Roman" w:hAnsi="Times New Roman"/>
                <w:sz w:val="18"/>
              </w:rPr>
              <w:t xml:space="preserve">Обучени наставницисо стекнати вештинии знаењаза изработка Програмаза </w:t>
            </w:r>
            <w:r w:rsidRPr="00312EFA">
              <w:rPr>
                <w:rFonts w:ascii="Times New Roman" w:hAnsi="Times New Roman"/>
                <w:spacing w:val="-1"/>
                <w:sz w:val="18"/>
              </w:rPr>
              <w:t>самоевалуација</w:t>
            </w:r>
          </w:p>
        </w:tc>
        <w:tc>
          <w:tcPr>
            <w:tcW w:w="737" w:type="dxa"/>
            <w:gridSpan w:val="2"/>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b/>
                <w:bCs/>
                <w:sz w:val="17"/>
                <w:szCs w:val="17"/>
              </w:rPr>
            </w:pPr>
          </w:p>
          <w:p w:rsidR="00312EFA" w:rsidRPr="00312EFA" w:rsidRDefault="00312EFA" w:rsidP="00312EFA">
            <w:pPr>
              <w:ind w:left="129" w:right="132" w:hanging="2"/>
              <w:jc w:val="center"/>
              <w:rPr>
                <w:rFonts w:ascii="Times New Roman" w:hAnsi="Times New Roman"/>
                <w:sz w:val="18"/>
                <w:lang w:val="mk-MK"/>
              </w:rPr>
            </w:pPr>
            <w:r w:rsidRPr="00312EFA">
              <w:rPr>
                <w:rFonts w:ascii="Times New Roman" w:hAnsi="Times New Roman"/>
                <w:sz w:val="18"/>
              </w:rPr>
              <w:t>Директор -Drejtor</w:t>
            </w:r>
          </w:p>
          <w:p w:rsidR="00312EFA" w:rsidRPr="00312EFA" w:rsidRDefault="00312EFA" w:rsidP="00312EFA">
            <w:pPr>
              <w:ind w:left="129" w:right="132" w:hanging="2"/>
              <w:rPr>
                <w:rFonts w:ascii="Times New Roman" w:eastAsia="Times New Roman" w:hAnsi="Times New Roman"/>
                <w:b/>
                <w:bCs/>
                <w:sz w:val="17"/>
                <w:szCs w:val="17"/>
              </w:rPr>
            </w:pPr>
          </w:p>
          <w:p w:rsidR="00312EFA" w:rsidRPr="00312EFA" w:rsidRDefault="00312EFA" w:rsidP="00312EFA">
            <w:pPr>
              <w:ind w:left="139" w:right="146" w:firstLine="112"/>
              <w:rPr>
                <w:rFonts w:ascii="Times New Roman" w:eastAsia="Times New Roman" w:hAnsi="Times New Roman"/>
                <w:b/>
                <w:bCs/>
                <w:sz w:val="17"/>
                <w:szCs w:val="17"/>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b/>
                <w:bCs/>
                <w:sz w:val="17"/>
                <w:szCs w:val="17"/>
              </w:rPr>
            </w:pPr>
          </w:p>
          <w:p w:rsidR="00312EFA" w:rsidRPr="00312EFA" w:rsidRDefault="00312EFA" w:rsidP="00312EFA">
            <w:pPr>
              <w:spacing w:line="207" w:lineRule="exact"/>
              <w:ind w:left="273"/>
              <w:rPr>
                <w:rFonts w:ascii="Times New Roman" w:hAnsi="Times New Roman"/>
                <w:sz w:val="18"/>
              </w:rPr>
            </w:pPr>
            <w:r w:rsidRPr="00312EFA">
              <w:rPr>
                <w:rFonts w:ascii="Times New Roman" w:hAnsi="Times New Roman"/>
                <w:sz w:val="18"/>
              </w:rPr>
              <w:t>1000,00</w:t>
            </w:r>
          </w:p>
          <w:p w:rsidR="00312EFA" w:rsidRPr="00312EFA" w:rsidRDefault="00312EFA" w:rsidP="00312EFA">
            <w:pPr>
              <w:spacing w:line="207" w:lineRule="exact"/>
              <w:ind w:left="364"/>
            </w:pPr>
            <w:r w:rsidRPr="00312EFA">
              <w:rPr>
                <w:rFonts w:ascii="Times New Roman" w:hAnsi="Times New Roman"/>
                <w:sz w:val="18"/>
              </w:rPr>
              <w:t>МКД</w:t>
            </w:r>
          </w:p>
        </w:tc>
      </w:tr>
    </w:tbl>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tbl>
      <w:tblPr>
        <w:tblpPr w:leftFromText="180" w:rightFromText="180" w:vertAnchor="text" w:horzAnchor="margin" w:tblpXSpec="center" w:tblpY="369"/>
        <w:tblW w:w="11749" w:type="dxa"/>
        <w:tblLayout w:type="fixed"/>
        <w:tblCellMar>
          <w:left w:w="0" w:type="dxa"/>
          <w:right w:w="0" w:type="dxa"/>
        </w:tblCellMar>
        <w:tblLook w:val="0000"/>
      </w:tblPr>
      <w:tblGrid>
        <w:gridCol w:w="1313"/>
        <w:gridCol w:w="291"/>
        <w:gridCol w:w="437"/>
        <w:gridCol w:w="437"/>
        <w:gridCol w:w="393"/>
        <w:gridCol w:w="190"/>
        <w:gridCol w:w="247"/>
        <w:gridCol w:w="297"/>
        <w:gridCol w:w="141"/>
        <w:gridCol w:w="190"/>
        <w:gridCol w:w="247"/>
        <w:gridCol w:w="190"/>
        <w:gridCol w:w="564"/>
        <w:gridCol w:w="1021"/>
        <w:gridCol w:w="1390"/>
        <w:gridCol w:w="1175"/>
        <w:gridCol w:w="1265"/>
        <w:gridCol w:w="1021"/>
        <w:gridCol w:w="940"/>
      </w:tblGrid>
      <w:tr w:rsidR="00312EFA" w:rsidRPr="00312EFA" w:rsidTr="00312EFA">
        <w:trPr>
          <w:trHeight w:hRule="exact" w:val="843"/>
        </w:trPr>
        <w:tc>
          <w:tcPr>
            <w:tcW w:w="131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43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43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4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564"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0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3" w:right="261"/>
            </w:pPr>
            <w:r w:rsidRPr="00312EFA">
              <w:rPr>
                <w:rFonts w:ascii="Times New Roman" w:hAnsi="Times New Roman"/>
                <w:sz w:val="18"/>
              </w:rPr>
              <w:t>Директор, наставници</w:t>
            </w:r>
          </w:p>
        </w:tc>
        <w:tc>
          <w:tcPr>
            <w:tcW w:w="13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17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26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496" w:right="226" w:hanging="274"/>
            </w:pPr>
            <w:r w:rsidRPr="00312EFA">
              <w:rPr>
                <w:rFonts w:ascii="Times New Roman" w:hAnsi="Times New Roman"/>
                <w:sz w:val="18"/>
              </w:rPr>
              <w:t>споредновите барања</w:t>
            </w:r>
          </w:p>
        </w:tc>
        <w:tc>
          <w:tcPr>
            <w:tcW w:w="10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pPr>
          </w:p>
        </w:tc>
      </w:tr>
      <w:tr w:rsidR="00312EFA" w:rsidRPr="00312EFA" w:rsidTr="00312EFA">
        <w:trPr>
          <w:trHeight w:hRule="exact" w:val="3335"/>
        </w:trPr>
        <w:tc>
          <w:tcPr>
            <w:tcW w:w="131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36" w:right="139" w:firstLine="4"/>
              <w:jc w:val="center"/>
              <w:rPr>
                <w:rFonts w:ascii="Times New Roman" w:hAnsi="Times New Roman"/>
                <w:sz w:val="18"/>
              </w:rPr>
            </w:pPr>
            <w:r w:rsidRPr="00312EFA">
              <w:rPr>
                <w:rFonts w:ascii="Times New Roman" w:hAnsi="Times New Roman"/>
                <w:sz w:val="18"/>
              </w:rPr>
              <w:lastRenderedPageBreak/>
              <w:t>Обукана наставниоткадар заактивна</w:t>
            </w:r>
          </w:p>
          <w:p w:rsidR="00312EFA" w:rsidRPr="00312EFA" w:rsidRDefault="00312EFA" w:rsidP="00312EFA">
            <w:pPr>
              <w:ind w:left="336" w:right="336"/>
              <w:jc w:val="center"/>
            </w:pPr>
            <w:r w:rsidRPr="00312EFA">
              <w:rPr>
                <w:rFonts w:ascii="Times New Roman" w:hAnsi="Times New Roman"/>
                <w:sz w:val="18"/>
              </w:rPr>
              <w:t>ипрактична настава</w:t>
            </w:r>
          </w:p>
        </w:tc>
        <w:tc>
          <w:tcPr>
            <w:tcW w:w="29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43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43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39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9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00"/>
            </w:pPr>
            <w:r w:rsidRPr="00312EFA">
              <w:rPr>
                <w:rFonts w:ascii="Times New Roman" w:hAnsi="Times New Roman"/>
                <w:b/>
                <w:sz w:val="18"/>
              </w:rPr>
              <w:t>х</w:t>
            </w:r>
          </w:p>
        </w:tc>
        <w:tc>
          <w:tcPr>
            <w:tcW w:w="14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247"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564"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pPr>
          </w:p>
        </w:tc>
        <w:tc>
          <w:tcPr>
            <w:tcW w:w="10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22" w:right="120" w:hanging="1"/>
              <w:jc w:val="center"/>
              <w:rPr>
                <w:rFonts w:ascii="Times New Roman" w:eastAsia="Times New Roman" w:hAnsi="Times New Roman"/>
                <w:b/>
                <w:bCs/>
                <w:sz w:val="18"/>
                <w:szCs w:val="18"/>
              </w:rPr>
            </w:pPr>
            <w:r w:rsidRPr="00312EFA">
              <w:rPr>
                <w:rFonts w:ascii="Times New Roman" w:hAnsi="Times New Roman"/>
                <w:sz w:val="18"/>
              </w:rPr>
              <w:t>Тимотза професионал ен развојна наставниот кадар</w:t>
            </w:r>
          </w:p>
          <w:p w:rsidR="00312EFA" w:rsidRPr="00312EFA" w:rsidRDefault="00312EFA" w:rsidP="00312EFA">
            <w:pPr>
              <w:spacing w:before="1"/>
              <w:rPr>
                <w:rFonts w:ascii="Times New Roman" w:eastAsia="Times New Roman" w:hAnsi="Times New Roman"/>
                <w:b/>
                <w:bCs/>
                <w:sz w:val="18"/>
                <w:szCs w:val="18"/>
              </w:rPr>
            </w:pPr>
          </w:p>
          <w:p w:rsidR="00312EFA" w:rsidRPr="00312EFA" w:rsidRDefault="00312EFA" w:rsidP="00312EFA">
            <w:pPr>
              <w:ind w:left="223" w:right="223" w:firstLine="2"/>
              <w:jc w:val="center"/>
              <w:rPr>
                <w:rFonts w:ascii="Times New Roman" w:hAnsi="Times New Roman"/>
                <w:sz w:val="18"/>
              </w:rPr>
            </w:pPr>
            <w:r w:rsidRPr="00312EFA">
              <w:rPr>
                <w:rFonts w:ascii="Times New Roman" w:hAnsi="Times New Roman"/>
                <w:sz w:val="18"/>
              </w:rPr>
              <w:t>Избрани обучувачи</w:t>
            </w:r>
          </w:p>
        </w:tc>
        <w:tc>
          <w:tcPr>
            <w:tcW w:w="139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line="480" w:lineRule="auto"/>
              <w:ind w:left="415" w:right="413"/>
              <w:jc w:val="center"/>
              <w:rPr>
                <w:rFonts w:ascii="Times New Roman" w:hAnsi="Times New Roman"/>
                <w:sz w:val="18"/>
              </w:rPr>
            </w:pPr>
            <w:r w:rsidRPr="00312EFA">
              <w:rPr>
                <w:rFonts w:ascii="Times New Roman" w:hAnsi="Times New Roman"/>
                <w:sz w:val="18"/>
              </w:rPr>
              <w:t>Просторија Компјутер Хартија Фотокопир</w:t>
            </w:r>
          </w:p>
        </w:tc>
        <w:tc>
          <w:tcPr>
            <w:tcW w:w="117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Анкетни прашалници</w:t>
            </w:r>
          </w:p>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Anketë</w:t>
            </w:r>
          </w:p>
          <w:p w:rsidR="00312EFA" w:rsidRPr="00312EFA" w:rsidRDefault="00312EFA" w:rsidP="00312EFA">
            <w:pPr>
              <w:ind w:left="239" w:right="240" w:firstLine="146"/>
              <w:rPr>
                <w:rFonts w:ascii="Times New Roman" w:hAnsi="Times New Roman"/>
                <w:sz w:val="18"/>
              </w:rPr>
            </w:pPr>
            <w:r w:rsidRPr="00312EFA">
              <w:rPr>
                <w:rFonts w:ascii="Times New Roman" w:hAnsi="Times New Roman"/>
                <w:sz w:val="18"/>
              </w:rPr>
              <w:t>Pyetësor</w:t>
            </w:r>
          </w:p>
        </w:tc>
        <w:tc>
          <w:tcPr>
            <w:tcW w:w="1265"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302" w:right="305" w:hanging="3"/>
              <w:jc w:val="center"/>
              <w:rPr>
                <w:rFonts w:ascii="Times New Roman" w:eastAsia="Times New Roman" w:hAnsi="Times New Roman"/>
                <w:b/>
                <w:bCs/>
                <w:sz w:val="18"/>
                <w:szCs w:val="18"/>
              </w:rPr>
            </w:pPr>
            <w:r w:rsidRPr="00312EFA">
              <w:rPr>
                <w:rFonts w:ascii="Times New Roman" w:hAnsi="Times New Roman"/>
                <w:sz w:val="18"/>
              </w:rPr>
              <w:t>Изработен извештајод направената анализа</w:t>
            </w:r>
          </w:p>
          <w:p w:rsidR="00312EFA" w:rsidRPr="00312EFA" w:rsidRDefault="00312EFA" w:rsidP="00312EFA">
            <w:pPr>
              <w:spacing w:before="1"/>
              <w:rPr>
                <w:rFonts w:ascii="Times New Roman" w:eastAsia="Times New Roman" w:hAnsi="Times New Roman"/>
                <w:b/>
                <w:bCs/>
                <w:sz w:val="18"/>
                <w:szCs w:val="18"/>
              </w:rPr>
            </w:pPr>
          </w:p>
          <w:p w:rsidR="00312EFA" w:rsidRPr="00312EFA" w:rsidRDefault="00312EFA" w:rsidP="00312EFA">
            <w:pPr>
              <w:ind w:left="369" w:right="377" w:firstLine="2"/>
              <w:jc w:val="center"/>
              <w:rPr>
                <w:rFonts w:ascii="Times New Roman" w:eastAsia="Times New Roman" w:hAnsi="Times New Roman"/>
                <w:b/>
                <w:bCs/>
                <w:sz w:val="17"/>
                <w:szCs w:val="17"/>
              </w:rPr>
            </w:pPr>
            <w:r w:rsidRPr="00312EFA">
              <w:rPr>
                <w:rFonts w:ascii="Times New Roman" w:hAnsi="Times New Roman"/>
                <w:sz w:val="18"/>
              </w:rPr>
              <w:t>Избрани обучувачи</w:t>
            </w:r>
          </w:p>
        </w:tc>
        <w:tc>
          <w:tcPr>
            <w:tcW w:w="102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9"/>
              <w:rPr>
                <w:rFonts w:ascii="Times New Roman" w:eastAsia="Times New Roman" w:hAnsi="Times New Roman"/>
                <w:b/>
                <w:bCs/>
                <w:sz w:val="17"/>
                <w:szCs w:val="17"/>
              </w:rPr>
            </w:pPr>
          </w:p>
          <w:p w:rsidR="00312EFA" w:rsidRPr="00312EFA" w:rsidRDefault="00312EFA" w:rsidP="00312EFA">
            <w:pPr>
              <w:ind w:left="220" w:right="226" w:firstLine="74"/>
              <w:rPr>
                <w:rFonts w:ascii="Times New Roman" w:hAnsi="Times New Roman"/>
                <w:sz w:val="18"/>
              </w:rPr>
            </w:pPr>
            <w:r w:rsidRPr="00312EFA">
              <w:rPr>
                <w:rFonts w:ascii="Times New Roman" w:hAnsi="Times New Roman"/>
                <w:sz w:val="18"/>
              </w:rPr>
              <w:t>Избрани обучувачи</w:t>
            </w:r>
          </w:p>
          <w:p w:rsidR="00312EFA" w:rsidRPr="00312EFA" w:rsidRDefault="00312EFA" w:rsidP="00312EFA">
            <w:pPr>
              <w:ind w:left="220" w:right="226" w:firstLine="74"/>
              <w:rPr>
                <w:rFonts w:ascii="Times New Roman" w:eastAsia="Times New Roman" w:hAnsi="Times New Roman"/>
                <w:b/>
                <w:bCs/>
                <w:sz w:val="17"/>
                <w:szCs w:val="17"/>
              </w:rPr>
            </w:pPr>
            <w:r w:rsidRPr="00312EFA">
              <w:rPr>
                <w:rFonts w:ascii="Times New Roman" w:hAnsi="Times New Roman"/>
                <w:sz w:val="18"/>
              </w:rPr>
              <w:t>Trajnues te zgjedhur</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9"/>
              <w:rPr>
                <w:rFonts w:ascii="Times New Roman" w:eastAsia="Times New Roman" w:hAnsi="Times New Roman"/>
                <w:b/>
                <w:bCs/>
                <w:sz w:val="17"/>
                <w:szCs w:val="17"/>
              </w:rPr>
            </w:pPr>
          </w:p>
          <w:p w:rsidR="00312EFA" w:rsidRPr="00312EFA" w:rsidRDefault="00312EFA" w:rsidP="00312EFA">
            <w:pPr>
              <w:spacing w:line="207" w:lineRule="exact"/>
              <w:ind w:right="4"/>
              <w:jc w:val="center"/>
              <w:rPr>
                <w:rFonts w:ascii="Times New Roman" w:hAnsi="Times New Roman"/>
                <w:sz w:val="18"/>
              </w:rPr>
            </w:pPr>
            <w:r w:rsidRPr="00312EFA">
              <w:rPr>
                <w:rFonts w:ascii="Times New Roman" w:hAnsi="Times New Roman"/>
                <w:sz w:val="18"/>
              </w:rPr>
              <w:t>15.000,00</w:t>
            </w:r>
          </w:p>
          <w:p w:rsidR="00312EFA" w:rsidRPr="00312EFA" w:rsidRDefault="00312EFA" w:rsidP="00312EFA">
            <w:pPr>
              <w:spacing w:line="207" w:lineRule="exact"/>
              <w:ind w:right="5"/>
              <w:jc w:val="center"/>
            </w:pPr>
            <w:r w:rsidRPr="00312EFA">
              <w:rPr>
                <w:rFonts w:ascii="Times New Roman" w:hAnsi="Times New Roman"/>
                <w:sz w:val="18"/>
              </w:rPr>
              <w:t>МКД</w:t>
            </w:r>
          </w:p>
        </w:tc>
      </w:tr>
    </w:tbl>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jc w:val="both"/>
        <w:rPr>
          <w:rFonts w:ascii="Arial" w:hAnsi="Arial" w:cs="Arial"/>
          <w:color w:val="FF0000"/>
          <w:lang w:val="mk-MK"/>
        </w:rPr>
      </w:pPr>
      <w:r w:rsidRPr="00312EFA">
        <w:rPr>
          <w:rFonts w:ascii="StobiSerif Regular" w:hAnsi="StobiSerif Regular" w:cs="Arial"/>
          <w:b/>
          <w:sz w:val="24"/>
          <w:szCs w:val="24"/>
          <w:lang w:val="mk-MK"/>
        </w:rPr>
        <w:t>17.Безбедност во училиштето</w:t>
      </w:r>
    </w:p>
    <w:p w:rsidR="00312EFA" w:rsidRPr="00312EFA" w:rsidRDefault="00312EFA" w:rsidP="00312EFA">
      <w:pPr>
        <w:jc w:val="both"/>
        <w:rPr>
          <w:rFonts w:ascii="Arial" w:hAnsi="Arial" w:cs="Arial"/>
          <w:color w:val="FF0000"/>
          <w:lang w:val="mk-MK"/>
        </w:rPr>
      </w:pPr>
    </w:p>
    <w:p w:rsidR="00312EFA" w:rsidRPr="00312EFA" w:rsidRDefault="00312EFA" w:rsidP="00312EFA">
      <w:pPr>
        <w:numPr>
          <w:ilvl w:val="2"/>
          <w:numId w:val="0"/>
        </w:numPr>
        <w:tabs>
          <w:tab w:val="num" w:pos="720"/>
        </w:tabs>
        <w:spacing w:after="95"/>
        <w:ind w:left="333" w:hanging="720"/>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17. Siguria në shkollë  </w:t>
      </w:r>
    </w:p>
    <w:p w:rsidR="00312EFA" w:rsidRPr="00312EFA" w:rsidRDefault="00312EFA" w:rsidP="00312EFA">
      <w:pPr>
        <w:spacing w:after="1" w:line="259" w:lineRule="auto"/>
        <w:ind w:left="358"/>
        <w:rPr>
          <w:lang w:val="mk-MK"/>
        </w:rPr>
      </w:pPr>
      <w:r w:rsidRPr="00312EFA">
        <w:rPr>
          <w:lang w:val="mk-MK"/>
        </w:rPr>
        <w:tab/>
      </w:r>
    </w:p>
    <w:p w:rsidR="00312EFA" w:rsidRPr="00312EFA" w:rsidRDefault="00312EFA" w:rsidP="00312EFA">
      <w:pPr>
        <w:spacing w:after="102"/>
        <w:ind w:left="356" w:right="43"/>
        <w:rPr>
          <w:lang w:val="mk-MK"/>
        </w:rPr>
      </w:pPr>
      <w:r w:rsidRPr="00312EFA">
        <w:rPr>
          <w:lang w:val="mk-MK"/>
        </w:rPr>
        <w:t xml:space="preserve">Në shkollën tonë zbatohen programe parandaluese përmes të cilave kemi për qëllim të ofrojmë siguri dhe klimë të mirë për punë për të gjitha subjektet në shkollë.Një vëmendje e posaçme i kushtojmë parandalimit të çdo lloji të dhunës në shkollë për çka ekipi i shkollës ka hartuar Protokoll për mbrojtjen e nxënësve nga dhuna, keqpërdorimi dhe veprimi i keq në shkollë.Përgjegjësia e të gjitha subjekteve është ta zbatojnë politikën kundër dhunës.  </w:t>
      </w:r>
    </w:p>
    <w:p w:rsidR="00312EFA" w:rsidRPr="00312EFA" w:rsidRDefault="00312EFA" w:rsidP="00312EFA">
      <w:pPr>
        <w:spacing w:after="103"/>
        <w:ind w:left="356" w:right="43"/>
        <w:rPr>
          <w:lang w:val="mk-MK"/>
        </w:rPr>
      </w:pPr>
      <w:r w:rsidRPr="00312EFA">
        <w:rPr>
          <w:lang w:val="mk-MK"/>
        </w:rPr>
        <w:tab/>
        <w:t xml:space="preserve">Në kornizat e Programit për mbrojtjen shëndetësore, si dhe në programin për shkathtësitë jetësore, nxënësit njihen me sëmundjet e varësisë dhe parandalimi i tyre.Një pjesë e këtyre programeve parandaluese realizohen edhe në mësimin e rregullt, në orët e lëndëve dhe përmbajtjeve përkatëse.  </w:t>
      </w:r>
    </w:p>
    <w:p w:rsidR="00312EFA" w:rsidRPr="00312EFA" w:rsidRDefault="00312EFA" w:rsidP="00312EFA">
      <w:pPr>
        <w:tabs>
          <w:tab w:val="center" w:pos="338"/>
          <w:tab w:val="center" w:pos="4307"/>
        </w:tabs>
        <w:spacing w:after="108"/>
        <w:rPr>
          <w:lang w:val="mk-MK"/>
        </w:rPr>
      </w:pPr>
      <w:r w:rsidRPr="00312EFA">
        <w:rPr>
          <w:rFonts w:cs="Calibri"/>
          <w:lang w:val="mk-MK"/>
        </w:rPr>
        <w:tab/>
      </w:r>
      <w:r w:rsidRPr="00312EFA">
        <w:rPr>
          <w:lang w:val="mk-MK"/>
        </w:rPr>
        <w:tab/>
        <w:t>Mbrojtja nga zjarret, vërshimet dhe tërmetet është paraparë sipas planit në vijim:</w:t>
      </w:r>
    </w:p>
    <w:p w:rsidR="00312EFA" w:rsidRPr="00312EFA" w:rsidRDefault="00312EFA" w:rsidP="00312EFA">
      <w:pPr>
        <w:spacing w:line="259" w:lineRule="auto"/>
        <w:ind w:left="10" w:right="4709"/>
        <w:jc w:val="right"/>
        <w:rPr>
          <w:lang w:val="mk-MK"/>
        </w:rPr>
      </w:pPr>
      <w:r w:rsidRPr="00312EFA">
        <w:rPr>
          <w:lang w:val="mk-MK"/>
        </w:rPr>
        <w:tab/>
      </w:r>
    </w:p>
    <w:p w:rsidR="00312EFA" w:rsidRPr="00312EFA" w:rsidRDefault="00312EFA" w:rsidP="00312EFA">
      <w:pPr>
        <w:spacing w:line="259" w:lineRule="auto"/>
        <w:ind w:left="10" w:right="4709"/>
        <w:jc w:val="right"/>
        <w:rPr>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spacing w:line="259" w:lineRule="auto"/>
        <w:ind w:left="10" w:right="4709"/>
        <w:jc w:val="right"/>
        <w:rPr>
          <w:lang w:val="mk-MK"/>
        </w:rPr>
      </w:pPr>
      <w:r w:rsidRPr="00312EFA">
        <w:rPr>
          <w:lang w:val="mk-MK"/>
        </w:rPr>
        <w:t xml:space="preserve">Mbrojtja nga zjarret, tërmetet dhe fatkeqësitë tjera </w:t>
      </w:r>
    </w:p>
    <w:p w:rsidR="00312EFA" w:rsidRPr="00312EFA" w:rsidRDefault="00312EFA" w:rsidP="00312EFA">
      <w:pPr>
        <w:spacing w:line="259" w:lineRule="auto"/>
        <w:ind w:left="1015"/>
        <w:rPr>
          <w:lang w:val="mk-MK"/>
        </w:rPr>
      </w:pPr>
    </w:p>
    <w:tbl>
      <w:tblPr>
        <w:tblW w:w="10542" w:type="dxa"/>
        <w:tblInd w:w="-455" w:type="dxa"/>
        <w:tblCellMar>
          <w:top w:w="72" w:type="dxa"/>
          <w:left w:w="110" w:type="dxa"/>
          <w:right w:w="61" w:type="dxa"/>
        </w:tblCellMar>
        <w:tblLook w:val="04A0"/>
      </w:tblPr>
      <w:tblGrid>
        <w:gridCol w:w="2623"/>
        <w:gridCol w:w="1658"/>
        <w:gridCol w:w="1627"/>
        <w:gridCol w:w="1501"/>
        <w:gridCol w:w="2178"/>
        <w:gridCol w:w="955"/>
      </w:tblGrid>
      <w:tr w:rsidR="00312EFA" w:rsidRPr="00312EFA" w:rsidTr="00312EFA">
        <w:trPr>
          <w:trHeight w:val="790"/>
        </w:trPr>
        <w:tc>
          <w:tcPr>
            <w:tcW w:w="2623"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42"/>
              <w:jc w:val="center"/>
            </w:pPr>
            <w:r w:rsidRPr="00312EFA">
              <w:rPr>
                <w:sz w:val="21"/>
              </w:rPr>
              <w:lastRenderedPageBreak/>
              <w:t xml:space="preserve">Përmbajtja - aktiviteti </w:t>
            </w:r>
          </w:p>
        </w:tc>
        <w:tc>
          <w:tcPr>
            <w:tcW w:w="165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45"/>
              <w:jc w:val="center"/>
            </w:pPr>
            <w:r w:rsidRPr="00312EFA">
              <w:rPr>
                <w:sz w:val="21"/>
              </w:rPr>
              <w:t xml:space="preserve">Qëllimet </w:t>
            </w:r>
          </w:p>
        </w:tc>
        <w:tc>
          <w:tcPr>
            <w:tcW w:w="1627"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54"/>
              <w:jc w:val="center"/>
            </w:pPr>
            <w:r w:rsidRPr="00312EFA">
              <w:rPr>
                <w:sz w:val="21"/>
              </w:rPr>
              <w:t xml:space="preserve">Realizuesi  </w:t>
            </w:r>
          </w:p>
        </w:tc>
        <w:tc>
          <w:tcPr>
            <w:tcW w:w="1501" w:type="dxa"/>
            <w:tcBorders>
              <w:top w:val="single" w:sz="4" w:space="0" w:color="000000"/>
              <w:left w:val="single" w:sz="4" w:space="0" w:color="000000"/>
              <w:bottom w:val="single" w:sz="4" w:space="0" w:color="000000"/>
              <w:right w:val="single" w:sz="3" w:space="0" w:color="000000"/>
            </w:tcBorders>
            <w:shd w:val="clear" w:color="auto" w:fill="8DB3E2"/>
            <w:vAlign w:val="center"/>
          </w:tcPr>
          <w:p w:rsidR="00312EFA" w:rsidRPr="00312EFA" w:rsidRDefault="00312EFA" w:rsidP="00312EFA">
            <w:pPr>
              <w:spacing w:line="259" w:lineRule="auto"/>
              <w:ind w:right="52"/>
              <w:jc w:val="center"/>
            </w:pPr>
            <w:r w:rsidRPr="00312EFA">
              <w:rPr>
                <w:sz w:val="21"/>
              </w:rPr>
              <w:t xml:space="preserve">Resurset </w:t>
            </w:r>
          </w:p>
        </w:tc>
        <w:tc>
          <w:tcPr>
            <w:tcW w:w="2178" w:type="dxa"/>
            <w:tcBorders>
              <w:top w:val="single" w:sz="4" w:space="0" w:color="000000"/>
              <w:left w:val="single" w:sz="3"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47"/>
              <w:jc w:val="center"/>
            </w:pPr>
            <w:r w:rsidRPr="00312EFA">
              <w:rPr>
                <w:sz w:val="21"/>
              </w:rPr>
              <w:t xml:space="preserve">Efektet e pritura </w:t>
            </w:r>
          </w:p>
        </w:tc>
        <w:tc>
          <w:tcPr>
            <w:tcW w:w="95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46"/>
              <w:jc w:val="center"/>
            </w:pPr>
            <w:r w:rsidRPr="00312EFA">
              <w:rPr>
                <w:sz w:val="21"/>
              </w:rPr>
              <w:t xml:space="preserve">Koha </w:t>
            </w:r>
          </w:p>
        </w:tc>
      </w:tr>
      <w:tr w:rsidR="00312EFA" w:rsidRPr="00312EFA" w:rsidTr="00312EFA">
        <w:trPr>
          <w:trHeight w:val="1175"/>
        </w:trPr>
        <w:tc>
          <w:tcPr>
            <w:tcW w:w="262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6"/>
              <w:jc w:val="center"/>
            </w:pPr>
            <w:r w:rsidRPr="00312EFA">
              <w:rPr>
                <w:sz w:val="21"/>
              </w:rPr>
              <w:t xml:space="preserve">Testimi i sinjaleve për rrezik </w:t>
            </w:r>
          </w:p>
        </w:tc>
        <w:tc>
          <w:tcPr>
            <w:tcW w:w="165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5"/>
            </w:pPr>
            <w:r w:rsidRPr="00312EFA">
              <w:rPr>
                <w:sz w:val="21"/>
              </w:rPr>
              <w:t xml:space="preserve">Përcaktimi i sinjalit të vërtetë </w:t>
            </w:r>
          </w:p>
        </w:tc>
        <w:tc>
          <w:tcPr>
            <w:tcW w:w="162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Ekipi i planifikimit </w:t>
            </w:r>
          </w:p>
        </w:tc>
        <w:tc>
          <w:tcPr>
            <w:tcW w:w="1501" w:type="dxa"/>
            <w:tcBorders>
              <w:top w:val="single" w:sz="4"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ind w:right="48"/>
              <w:jc w:val="center"/>
            </w:pPr>
            <w:r w:rsidRPr="00312EFA">
              <w:rPr>
                <w:sz w:val="21"/>
              </w:rPr>
              <w:t xml:space="preserve">Plani </w:t>
            </w:r>
          </w:p>
        </w:tc>
        <w:tc>
          <w:tcPr>
            <w:tcW w:w="2178"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Nxënësit e njohin shenjën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6"/>
              <w:jc w:val="center"/>
            </w:pPr>
            <w:r w:rsidRPr="00312EFA">
              <w:rPr>
                <w:sz w:val="21"/>
              </w:rPr>
              <w:t xml:space="preserve">Shtator </w:t>
            </w:r>
          </w:p>
        </w:tc>
      </w:tr>
      <w:tr w:rsidR="00312EFA" w:rsidRPr="00312EFA" w:rsidTr="00312EFA">
        <w:trPr>
          <w:trHeight w:val="1547"/>
        </w:trPr>
        <w:tc>
          <w:tcPr>
            <w:tcW w:w="2623"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Aktiviteti i ushtruar kundër zjarrit gjatë mësimit të lëndës </w:t>
            </w:r>
          </w:p>
        </w:tc>
        <w:tc>
          <w:tcPr>
            <w:tcW w:w="1658"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Aftësimi i ekipit për veprim të shpejtë </w:t>
            </w:r>
          </w:p>
        </w:tc>
        <w:tc>
          <w:tcPr>
            <w:tcW w:w="1627"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Ekipi për mbrojtje kundërzjarrit </w:t>
            </w:r>
          </w:p>
        </w:tc>
        <w:tc>
          <w:tcPr>
            <w:tcW w:w="1501" w:type="dxa"/>
            <w:tcBorders>
              <w:top w:val="single" w:sz="4" w:space="0" w:color="000000"/>
              <w:left w:val="single" w:sz="4" w:space="0" w:color="000000"/>
              <w:bottom w:val="single" w:sz="3" w:space="0" w:color="000000"/>
              <w:right w:val="single" w:sz="3" w:space="0" w:color="000000"/>
            </w:tcBorders>
            <w:vAlign w:val="center"/>
          </w:tcPr>
          <w:p w:rsidR="00312EFA" w:rsidRPr="00312EFA" w:rsidRDefault="00312EFA" w:rsidP="00312EFA">
            <w:pPr>
              <w:spacing w:line="259" w:lineRule="auto"/>
              <w:jc w:val="center"/>
            </w:pPr>
            <w:r w:rsidRPr="00312EFA">
              <w:rPr>
                <w:sz w:val="21"/>
              </w:rPr>
              <w:t xml:space="preserve">Aparatet kundërzjarrit </w:t>
            </w:r>
          </w:p>
        </w:tc>
        <w:tc>
          <w:tcPr>
            <w:tcW w:w="2178" w:type="dxa"/>
            <w:tcBorders>
              <w:top w:val="single" w:sz="4" w:space="0" w:color="000000"/>
              <w:left w:val="single" w:sz="3" w:space="0" w:color="000000"/>
              <w:bottom w:val="single" w:sz="3" w:space="0" w:color="000000"/>
              <w:right w:val="single" w:sz="4" w:space="0" w:color="000000"/>
            </w:tcBorders>
            <w:vAlign w:val="center"/>
          </w:tcPr>
          <w:p w:rsidR="00312EFA" w:rsidRPr="00312EFA" w:rsidRDefault="00312EFA" w:rsidP="00312EFA">
            <w:pPr>
              <w:spacing w:line="259" w:lineRule="auto"/>
              <w:ind w:right="51"/>
              <w:jc w:val="center"/>
            </w:pPr>
            <w:r w:rsidRPr="00312EFA">
              <w:rPr>
                <w:sz w:val="21"/>
              </w:rPr>
              <w:t xml:space="preserve">Ekipi është i gatshëm për aksion </w:t>
            </w:r>
          </w:p>
        </w:tc>
        <w:tc>
          <w:tcPr>
            <w:tcW w:w="955"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right="46"/>
              <w:jc w:val="center"/>
            </w:pPr>
            <w:r w:rsidRPr="00312EFA">
              <w:rPr>
                <w:sz w:val="21"/>
              </w:rPr>
              <w:t xml:space="preserve">Nëntor </w:t>
            </w:r>
          </w:p>
        </w:tc>
      </w:tr>
      <w:tr w:rsidR="00312EFA" w:rsidRPr="00312EFA" w:rsidTr="00312EFA">
        <w:trPr>
          <w:trHeight w:val="1172"/>
        </w:trPr>
        <w:tc>
          <w:tcPr>
            <w:tcW w:w="2623" w:type="dxa"/>
            <w:tcBorders>
              <w:top w:val="single" w:sz="3"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5"/>
              <w:rPr>
                <w:lang w:val="de-DE"/>
              </w:rPr>
            </w:pPr>
            <w:r w:rsidRPr="00312EFA">
              <w:rPr>
                <w:sz w:val="21"/>
                <w:lang w:val="de-DE"/>
              </w:rPr>
              <w:t xml:space="preserve">Edukimi për aktivitetin e zbatuar </w:t>
            </w:r>
          </w:p>
        </w:tc>
        <w:tc>
          <w:tcPr>
            <w:tcW w:w="1658" w:type="dxa"/>
            <w:tcBorders>
              <w:top w:val="single" w:sz="3"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Shqyrtimi i lëshimeve </w:t>
            </w:r>
          </w:p>
        </w:tc>
        <w:tc>
          <w:tcPr>
            <w:tcW w:w="1627" w:type="dxa"/>
            <w:tcBorders>
              <w:top w:val="single" w:sz="3"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Ekipi i mësimdhënësve </w:t>
            </w:r>
          </w:p>
        </w:tc>
        <w:tc>
          <w:tcPr>
            <w:tcW w:w="1501" w:type="dxa"/>
            <w:tcBorders>
              <w:top w:val="single" w:sz="3" w:space="0" w:color="000000"/>
              <w:left w:val="single" w:sz="4" w:space="0" w:color="000000"/>
              <w:bottom w:val="single" w:sz="3" w:space="0" w:color="000000"/>
              <w:right w:val="single" w:sz="3" w:space="0" w:color="000000"/>
            </w:tcBorders>
            <w:vAlign w:val="center"/>
          </w:tcPr>
          <w:p w:rsidR="00312EFA" w:rsidRPr="00312EFA" w:rsidRDefault="00312EFA" w:rsidP="00312EFA">
            <w:pPr>
              <w:spacing w:line="259" w:lineRule="auto"/>
              <w:jc w:val="center"/>
            </w:pPr>
            <w:r w:rsidRPr="00312EFA">
              <w:rPr>
                <w:sz w:val="21"/>
              </w:rPr>
              <w:t xml:space="preserve">Plani dhe procesverbali </w:t>
            </w:r>
          </w:p>
        </w:tc>
        <w:tc>
          <w:tcPr>
            <w:tcW w:w="2178" w:type="dxa"/>
            <w:tcBorders>
              <w:top w:val="single" w:sz="3" w:space="0" w:color="000000"/>
              <w:left w:val="single" w:sz="3" w:space="0" w:color="000000"/>
              <w:bottom w:val="single" w:sz="3" w:space="0" w:color="000000"/>
              <w:right w:val="single" w:sz="4" w:space="0" w:color="000000"/>
            </w:tcBorders>
            <w:vAlign w:val="center"/>
          </w:tcPr>
          <w:p w:rsidR="00312EFA" w:rsidRPr="00312EFA" w:rsidRDefault="00312EFA" w:rsidP="00312EFA">
            <w:pPr>
              <w:spacing w:line="259" w:lineRule="auto"/>
              <w:ind w:left="33"/>
            </w:pPr>
            <w:r w:rsidRPr="00312EFA">
              <w:rPr>
                <w:sz w:val="21"/>
              </w:rPr>
              <w:t xml:space="preserve">Lëshimet shqyrtohen dhe mënjanohen </w:t>
            </w:r>
          </w:p>
        </w:tc>
        <w:tc>
          <w:tcPr>
            <w:tcW w:w="955" w:type="dxa"/>
            <w:tcBorders>
              <w:top w:val="single" w:sz="3"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right="45"/>
              <w:jc w:val="center"/>
            </w:pPr>
            <w:r w:rsidRPr="00312EFA">
              <w:rPr>
                <w:sz w:val="21"/>
              </w:rPr>
              <w:t xml:space="preserve">Nëntor </w:t>
            </w:r>
          </w:p>
        </w:tc>
      </w:tr>
      <w:tr w:rsidR="00312EFA" w:rsidRPr="00312EFA" w:rsidTr="00312EFA">
        <w:trPr>
          <w:trHeight w:val="1547"/>
        </w:trPr>
        <w:tc>
          <w:tcPr>
            <w:tcW w:w="2623"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Aktiviteti i ushtruar kundër zjarrit gjatë mësimit në klasë </w:t>
            </w:r>
          </w:p>
        </w:tc>
        <w:tc>
          <w:tcPr>
            <w:tcW w:w="1658"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Aftësimi i ekipit për veprim të shpejtë </w:t>
            </w:r>
          </w:p>
        </w:tc>
        <w:tc>
          <w:tcPr>
            <w:tcW w:w="1627"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Ekipi për mbrojtje kundërzjarrit  </w:t>
            </w:r>
          </w:p>
        </w:tc>
        <w:tc>
          <w:tcPr>
            <w:tcW w:w="1501" w:type="dxa"/>
            <w:tcBorders>
              <w:top w:val="single" w:sz="3"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jc w:val="center"/>
            </w:pPr>
            <w:r w:rsidRPr="00312EFA">
              <w:rPr>
                <w:sz w:val="21"/>
              </w:rPr>
              <w:t xml:space="preserve">Aparatet kundërzjarrit </w:t>
            </w:r>
          </w:p>
        </w:tc>
        <w:tc>
          <w:tcPr>
            <w:tcW w:w="2178" w:type="dxa"/>
            <w:tcBorders>
              <w:top w:val="single" w:sz="3"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right="51"/>
              <w:jc w:val="center"/>
            </w:pPr>
            <w:r w:rsidRPr="00312EFA">
              <w:rPr>
                <w:sz w:val="21"/>
              </w:rPr>
              <w:t xml:space="preserve">Ekipi është i gatshëm për aksion </w:t>
            </w:r>
          </w:p>
        </w:tc>
        <w:tc>
          <w:tcPr>
            <w:tcW w:w="955"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Mars </w:t>
            </w:r>
          </w:p>
        </w:tc>
      </w:tr>
      <w:tr w:rsidR="00312EFA" w:rsidRPr="00312EFA" w:rsidTr="00312EFA">
        <w:trPr>
          <w:trHeight w:val="1172"/>
        </w:trPr>
        <w:tc>
          <w:tcPr>
            <w:tcW w:w="262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rPr>
                <w:lang w:val="de-DE"/>
              </w:rPr>
            </w:pPr>
            <w:r w:rsidRPr="00312EFA">
              <w:rPr>
                <w:sz w:val="21"/>
                <w:lang w:val="de-DE"/>
              </w:rPr>
              <w:t xml:space="preserve">Evakuimi për aktivitetin e zbatuar </w:t>
            </w:r>
          </w:p>
        </w:tc>
        <w:tc>
          <w:tcPr>
            <w:tcW w:w="165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Shqyrtimi i lëshimeve </w:t>
            </w:r>
          </w:p>
        </w:tc>
        <w:tc>
          <w:tcPr>
            <w:tcW w:w="162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Ekipi i mësimdhënësve </w:t>
            </w:r>
          </w:p>
        </w:tc>
        <w:tc>
          <w:tcPr>
            <w:tcW w:w="1501" w:type="dxa"/>
            <w:tcBorders>
              <w:top w:val="single" w:sz="4"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jc w:val="center"/>
            </w:pPr>
            <w:r w:rsidRPr="00312EFA">
              <w:rPr>
                <w:sz w:val="21"/>
              </w:rPr>
              <w:t xml:space="preserve">Plani dhe procesverbali </w:t>
            </w:r>
          </w:p>
        </w:tc>
        <w:tc>
          <w:tcPr>
            <w:tcW w:w="2178"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left="33"/>
            </w:pPr>
            <w:r w:rsidRPr="00312EFA">
              <w:rPr>
                <w:sz w:val="21"/>
              </w:rPr>
              <w:t xml:space="preserve">Lëshimet shqyrtohen dhe mënjanohen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Mars </w:t>
            </w:r>
          </w:p>
        </w:tc>
      </w:tr>
      <w:tr w:rsidR="00312EFA" w:rsidRPr="00312EFA" w:rsidTr="00312EFA">
        <w:trPr>
          <w:trHeight w:val="1151"/>
        </w:trPr>
        <w:tc>
          <w:tcPr>
            <w:tcW w:w="262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6"/>
              <w:jc w:val="center"/>
            </w:pPr>
            <w:r w:rsidRPr="00312EFA">
              <w:rPr>
                <w:sz w:val="21"/>
              </w:rPr>
              <w:t xml:space="preserve">Testimi i sinjaleve për rrezik  </w:t>
            </w:r>
          </w:p>
        </w:tc>
        <w:tc>
          <w:tcPr>
            <w:tcW w:w="165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t xml:space="preserve">Kontrolli për suksesin e sinjalit </w:t>
            </w:r>
          </w:p>
        </w:tc>
        <w:tc>
          <w:tcPr>
            <w:tcW w:w="162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3"/>
              <w:jc w:val="center"/>
            </w:pPr>
            <w:r w:rsidRPr="00312EFA">
              <w:rPr>
                <w:sz w:val="21"/>
              </w:rPr>
              <w:t xml:space="preserve">Ekipi i planifikimit  </w:t>
            </w:r>
          </w:p>
        </w:tc>
        <w:tc>
          <w:tcPr>
            <w:tcW w:w="1501" w:type="dxa"/>
            <w:tcBorders>
              <w:top w:val="single" w:sz="4"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ind w:right="53"/>
              <w:jc w:val="center"/>
            </w:pPr>
            <w:r w:rsidRPr="00312EFA">
              <w:rPr>
                <w:sz w:val="21"/>
              </w:rPr>
              <w:t xml:space="preserve">Plani  </w:t>
            </w:r>
          </w:p>
        </w:tc>
        <w:tc>
          <w:tcPr>
            <w:tcW w:w="2178"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Nxënësit e njohin sinjalin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Prill </w:t>
            </w:r>
          </w:p>
        </w:tc>
      </w:tr>
      <w:tr w:rsidR="00312EFA" w:rsidRPr="00312EFA" w:rsidTr="00312EFA">
        <w:trPr>
          <w:trHeight w:val="1549"/>
        </w:trPr>
        <w:tc>
          <w:tcPr>
            <w:tcW w:w="262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Aktiviteti i ushtruar për ndihmën e parë mjekësore </w:t>
            </w:r>
          </w:p>
        </w:tc>
        <w:tc>
          <w:tcPr>
            <w:tcW w:w="165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Aftësimi i ekipit për ndihmën e parë </w:t>
            </w:r>
          </w:p>
        </w:tc>
        <w:tc>
          <w:tcPr>
            <w:tcW w:w="162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rPr>
                <w:lang w:val="de-DE"/>
              </w:rPr>
            </w:pPr>
            <w:r w:rsidRPr="00312EFA">
              <w:rPr>
                <w:sz w:val="21"/>
                <w:lang w:val="de-DE"/>
              </w:rPr>
              <w:t xml:space="preserve">Ekipi për ndihmën e parë </w:t>
            </w:r>
          </w:p>
        </w:tc>
        <w:tc>
          <w:tcPr>
            <w:tcW w:w="1501" w:type="dxa"/>
            <w:tcBorders>
              <w:top w:val="single" w:sz="4"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ind w:right="50"/>
              <w:jc w:val="center"/>
            </w:pPr>
            <w:r w:rsidRPr="00312EFA">
              <w:rPr>
                <w:sz w:val="21"/>
              </w:rPr>
              <w:t xml:space="preserve">Materiali mjekësor </w:t>
            </w:r>
          </w:p>
        </w:tc>
        <w:tc>
          <w:tcPr>
            <w:tcW w:w="2178"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right="51"/>
              <w:jc w:val="center"/>
            </w:pPr>
            <w:r w:rsidRPr="00312EFA">
              <w:rPr>
                <w:sz w:val="21"/>
              </w:rPr>
              <w:t xml:space="preserve">Intervenimi praktik dhe me sukses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Maj </w:t>
            </w:r>
          </w:p>
        </w:tc>
      </w:tr>
      <w:tr w:rsidR="00312EFA" w:rsidRPr="00312EFA" w:rsidTr="00312EFA">
        <w:trPr>
          <w:trHeight w:val="905"/>
        </w:trPr>
        <w:tc>
          <w:tcPr>
            <w:tcW w:w="2623"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mk-MK"/>
              </w:rPr>
            </w:pPr>
            <w:r w:rsidRPr="00312EFA">
              <w:rPr>
                <w:sz w:val="21"/>
              </w:rPr>
              <w:t xml:space="preserve">Evalvimi i aktiviteteve të zbatuara </w:t>
            </w:r>
          </w:p>
        </w:tc>
        <w:tc>
          <w:tcPr>
            <w:tcW w:w="165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Shqyrtimi i anëve pozitive dhe negative </w:t>
            </w:r>
          </w:p>
        </w:tc>
        <w:tc>
          <w:tcPr>
            <w:tcW w:w="162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Ekipi i mësimdhënësve </w:t>
            </w:r>
          </w:p>
        </w:tc>
        <w:tc>
          <w:tcPr>
            <w:tcW w:w="1501" w:type="dxa"/>
            <w:tcBorders>
              <w:top w:val="single" w:sz="4" w:space="0" w:color="000000"/>
              <w:left w:val="single" w:sz="4" w:space="0" w:color="000000"/>
              <w:bottom w:val="single" w:sz="4" w:space="0" w:color="000000"/>
              <w:right w:val="single" w:sz="3" w:space="0" w:color="000000"/>
            </w:tcBorders>
            <w:vAlign w:val="center"/>
          </w:tcPr>
          <w:p w:rsidR="00312EFA" w:rsidRPr="00312EFA" w:rsidRDefault="00312EFA" w:rsidP="00312EFA">
            <w:pPr>
              <w:spacing w:line="259" w:lineRule="auto"/>
              <w:ind w:right="46"/>
              <w:jc w:val="center"/>
            </w:pPr>
            <w:r w:rsidRPr="00312EFA">
              <w:rPr>
                <w:sz w:val="21"/>
              </w:rPr>
              <w:t xml:space="preserve">Procesverbalet </w:t>
            </w:r>
          </w:p>
        </w:tc>
        <w:tc>
          <w:tcPr>
            <w:tcW w:w="2178"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right="51"/>
              <w:jc w:val="center"/>
            </w:pPr>
            <w:r w:rsidRPr="00312EFA">
              <w:rPr>
                <w:sz w:val="21"/>
              </w:rPr>
              <w:t xml:space="preserve">U shqyrtuan masat për më tutje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Maj  </w:t>
            </w:r>
          </w:p>
        </w:tc>
      </w:tr>
    </w:tbl>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jc w:val="both"/>
        <w:rPr>
          <w:rFonts w:ascii="StobiSerif Regular" w:hAnsi="StobiSerif Regular" w:cs="Arial"/>
          <w:b/>
          <w:color w:val="008000"/>
          <w:sz w:val="24"/>
          <w:szCs w:val="24"/>
          <w:lang w:val="mk-MK"/>
        </w:rPr>
      </w:pPr>
      <w:r w:rsidRPr="00312EFA">
        <w:rPr>
          <w:rFonts w:ascii="StobiSerif Regular" w:hAnsi="StobiSerif Regular" w:cs="Arial"/>
          <w:b/>
          <w:color w:val="000000"/>
          <w:sz w:val="24"/>
          <w:szCs w:val="24"/>
          <w:lang w:val="mk-MK"/>
        </w:rPr>
        <w:t>18. Грижа за здравјето</w:t>
      </w:r>
    </w:p>
    <w:p w:rsidR="00312EFA" w:rsidRPr="00312EFA" w:rsidRDefault="00312EFA" w:rsidP="00312EFA">
      <w:pPr>
        <w:spacing w:line="259" w:lineRule="auto"/>
        <w:ind w:left="338"/>
        <w:rPr>
          <w:lang w:val="mk-MK"/>
        </w:rPr>
      </w:pPr>
    </w:p>
    <w:p w:rsidR="00312EFA" w:rsidRPr="00312EFA" w:rsidRDefault="00312EFA" w:rsidP="00312EFA">
      <w:pPr>
        <w:spacing w:line="259" w:lineRule="auto"/>
        <w:ind w:left="338"/>
        <w:rPr>
          <w:lang w:val="mk-MK"/>
        </w:rPr>
      </w:pPr>
    </w:p>
    <w:p w:rsidR="00312EFA" w:rsidRPr="00312EFA" w:rsidRDefault="00312EFA" w:rsidP="00312EFA">
      <w:pPr>
        <w:numPr>
          <w:ilvl w:val="1"/>
          <w:numId w:val="0"/>
        </w:numPr>
        <w:tabs>
          <w:tab w:val="num" w:pos="576"/>
        </w:tabs>
        <w:ind w:left="687"/>
        <w:outlineLvl w:val="1"/>
        <w:rPr>
          <w:rFonts w:ascii="Times New Roman" w:eastAsia="Times New Roman" w:hAnsi="Times New Roman"/>
          <w:b/>
          <w:bCs/>
          <w:i/>
          <w:sz w:val="24"/>
          <w:szCs w:val="24"/>
          <w:u w:val="single"/>
          <w:lang w:val="mk-MK"/>
        </w:rPr>
      </w:pPr>
      <w:r w:rsidRPr="00312EFA">
        <w:rPr>
          <w:rFonts w:ascii="Times New Roman" w:eastAsia="Times New Roman" w:hAnsi="Times New Roman"/>
          <w:b/>
          <w:bCs/>
          <w:i/>
          <w:sz w:val="24"/>
          <w:szCs w:val="24"/>
          <w:u w:val="single"/>
          <w:lang w:val="mk-MK"/>
        </w:rPr>
        <w:lastRenderedPageBreak/>
        <w:t xml:space="preserve">18. KUJDESI PËR SHËNDETIN </w:t>
      </w:r>
    </w:p>
    <w:p w:rsidR="00312EFA" w:rsidRPr="00312EFA" w:rsidRDefault="00312EFA" w:rsidP="00312EFA">
      <w:pPr>
        <w:spacing w:after="109" w:line="259" w:lineRule="auto"/>
        <w:ind w:left="336"/>
        <w:jc w:val="center"/>
        <w:rPr>
          <w:lang w:val="mk-MK"/>
        </w:rPr>
      </w:pPr>
    </w:p>
    <w:p w:rsidR="00312EFA" w:rsidRPr="00312EFA" w:rsidRDefault="00312EFA" w:rsidP="00312EFA">
      <w:pPr>
        <w:tabs>
          <w:tab w:val="center" w:pos="338"/>
          <w:tab w:val="right" w:pos="14087"/>
        </w:tabs>
        <w:spacing w:after="127"/>
        <w:rPr>
          <w:lang w:val="mk-MK"/>
        </w:rPr>
      </w:pPr>
      <w:r w:rsidRPr="00312EFA">
        <w:rPr>
          <w:rFonts w:cs="Calibri"/>
          <w:lang w:val="mk-MK"/>
        </w:rPr>
        <w:tab/>
      </w:r>
      <w:r w:rsidRPr="00312EFA">
        <w:rPr>
          <w:lang w:val="mk-MK"/>
        </w:rPr>
        <w:tab/>
        <w:t xml:space="preserve">Shkolla vepron sipas rekomandimeve dhe drejtimeve të inspeksionit sanitar në lidhje me mbajtjen e higjienës në shkollë dhe mbrojtjen nga sëmundjet ngjitëse. </w:t>
      </w:r>
    </w:p>
    <w:p w:rsidR="00312EFA" w:rsidRPr="00312EFA" w:rsidRDefault="00312EFA" w:rsidP="00312EFA">
      <w:pPr>
        <w:spacing w:after="140"/>
        <w:ind w:left="356" w:right="43"/>
        <w:rPr>
          <w:lang w:val="mk-MK"/>
        </w:rPr>
      </w:pPr>
      <w:r w:rsidRPr="00312EFA">
        <w:rPr>
          <w:lang w:val="mk-MK"/>
        </w:rPr>
        <w:t xml:space="preserve">Duke e realizuar programin e mbrojtjes shëndetësore dhe edukimit shëndetësor do të kontribuohet në ndërtimin e personalitetit të shëndoshë (psikikisht.Fizik dhe social) i aftë të kujdeset për shëndetin e tij dhe shëndetin e familjes së tij, mjedisit të afërt dhe bashkësisë.Për këtë qëllim, krahas vaksinave të rregullta dhe kontrolleve sistematike nga OSHP-ja – Dhoma Shëndetësore, në shkollë do të organizohen më tepër ligjërime, fjalime profesionale dhe punëtori në tema të ndryshme, në mesin e të cilave: parandalimi i TBC-së, paralizës së fëmijëve, sëmundjet e varësisë te të rinjtë, SIDA, sëmundjet ngjitëse, ushqimi i rregullt, etj.Gjithashtu, kujdesi për shëndetin e nxënësve do të zhvillohet përmes daljeve të organizuara, verimit, kurse zgjedhja do të varet nga shumë faktorë dhe gjendjet momentale që do të ofrohen. </w:t>
      </w:r>
    </w:p>
    <w:p w:rsidR="00312EFA" w:rsidRPr="00312EFA" w:rsidRDefault="00312EFA" w:rsidP="00312EFA">
      <w:pPr>
        <w:tabs>
          <w:tab w:val="center" w:pos="338"/>
          <w:tab w:val="center" w:pos="5616"/>
        </w:tabs>
        <w:spacing w:after="127"/>
      </w:pPr>
      <w:r w:rsidRPr="00312EFA">
        <w:rPr>
          <w:rFonts w:cs="Calibri"/>
          <w:lang w:val="mk-MK"/>
        </w:rPr>
        <w:tab/>
      </w:r>
      <w:r w:rsidRPr="00312EFA">
        <w:rPr>
          <w:lang w:val="mk-MK"/>
        </w:rPr>
        <w:tab/>
      </w:r>
      <w:r w:rsidRPr="00312EFA">
        <w:t xml:space="preserve">Në SHFK "Hasan Prishtina" me kohë dhe me rregull kryhen kontrollet sanitare dhe sistematike të të punësuarve.  </w:t>
      </w:r>
    </w:p>
    <w:p w:rsidR="00312EFA" w:rsidRPr="00312EFA" w:rsidRDefault="00312EFA" w:rsidP="00312EFA">
      <w:pPr>
        <w:spacing w:after="117"/>
        <w:ind w:left="356" w:right="43"/>
      </w:pPr>
      <w:r w:rsidRPr="00312EFA">
        <w:t xml:space="preserve"> Me rëndësi të madhe është, gjithsesi, edhe mbajtja e higjienës personale dhe higjienës në shkollë.Të gjitha subjektet obligohen ta respektojnë rendin, si dhe Kodeksin përkatës për sjelljen në shkollë ku, mes tjerash, janë përcaktuar edhe rregulla për mbajtjen e higjienës.Shkolla do të angazhohet për ushqim të mirë të nxënësve dhe në pajtim me dispozitat ligjore do të ofrojë ushqim të organizuar (menzë).Në varësi nga nevojat e shkollës apo sugjerimet pas situatës së dhënë momentale (epidemitë, pandemitë, etj. ) do të organizohen tribunat dhe ligjërimet në tema të ndryshme nga personat profesionalë.  </w:t>
      </w:r>
    </w:p>
    <w:p w:rsidR="00312EFA" w:rsidRPr="00312EFA" w:rsidRDefault="00312EFA" w:rsidP="00312EFA">
      <w:pPr>
        <w:spacing w:after="332" w:line="259" w:lineRule="auto"/>
        <w:ind w:left="338"/>
      </w:pPr>
    </w:p>
    <w:p w:rsidR="00312EFA" w:rsidRPr="00312EFA" w:rsidRDefault="00312EFA" w:rsidP="00312EFA">
      <w:pPr>
        <w:numPr>
          <w:ilvl w:val="2"/>
          <w:numId w:val="0"/>
        </w:numPr>
        <w:tabs>
          <w:tab w:val="num" w:pos="720"/>
        </w:tabs>
        <w:spacing w:after="32"/>
        <w:ind w:left="333"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18.1.Higjiena në shkollë </w:t>
      </w:r>
    </w:p>
    <w:p w:rsidR="00312EFA" w:rsidRPr="00312EFA" w:rsidRDefault="00312EFA" w:rsidP="00312EFA">
      <w:pPr>
        <w:spacing w:after="150" w:line="259" w:lineRule="auto"/>
        <w:ind w:left="338"/>
      </w:pPr>
    </w:p>
    <w:p w:rsidR="00312EFA" w:rsidRPr="00312EFA" w:rsidRDefault="00312EFA" w:rsidP="00312EFA">
      <w:pPr>
        <w:tabs>
          <w:tab w:val="center" w:pos="338"/>
          <w:tab w:val="center" w:pos="6580"/>
        </w:tabs>
        <w:spacing w:after="136"/>
      </w:pPr>
      <w:r w:rsidRPr="00312EFA">
        <w:rPr>
          <w:rFonts w:cs="Calibri"/>
        </w:rPr>
        <w:tab/>
      </w:r>
      <w:r w:rsidRPr="00312EFA">
        <w:tab/>
        <w:t xml:space="preserve">Shkolla gjatë pushimit veror i morri masat e nevojshme higjienike – teknike që të jetë e gatshme për punë në vitin e ri shkollor, edhe atë: </w:t>
      </w:r>
    </w:p>
    <w:p w:rsidR="00312EFA" w:rsidRPr="00312EFA" w:rsidRDefault="00312EFA" w:rsidP="00312EFA">
      <w:pPr>
        <w:widowControl/>
        <w:numPr>
          <w:ilvl w:val="0"/>
          <w:numId w:val="37"/>
        </w:numPr>
        <w:suppressAutoHyphens w:val="0"/>
        <w:spacing w:after="5" w:line="268" w:lineRule="auto"/>
        <w:ind w:right="43"/>
        <w:jc w:val="both"/>
      </w:pPr>
      <w:r w:rsidRPr="00312EFA">
        <w:t xml:space="preserve">pastrimi i përgjithshëm dhe rregullimi i të gjitha godinave të shkollës; </w:t>
      </w:r>
    </w:p>
    <w:p w:rsidR="00312EFA" w:rsidRPr="00312EFA" w:rsidRDefault="00312EFA" w:rsidP="00312EFA">
      <w:pPr>
        <w:widowControl/>
        <w:numPr>
          <w:ilvl w:val="0"/>
          <w:numId w:val="37"/>
        </w:numPr>
        <w:suppressAutoHyphens w:val="0"/>
        <w:spacing w:after="5" w:line="268" w:lineRule="auto"/>
        <w:ind w:right="43"/>
        <w:jc w:val="both"/>
        <w:rPr>
          <w:lang w:val="de-DE"/>
        </w:rPr>
      </w:pPr>
      <w:r w:rsidRPr="00312EFA">
        <w:rPr>
          <w:lang w:val="de-DE"/>
        </w:rPr>
        <w:t xml:space="preserve">prerjae barit dhe krasitja e drunjëve në oborret e shkollës; </w:t>
      </w:r>
    </w:p>
    <w:p w:rsidR="00312EFA" w:rsidRPr="00312EFA" w:rsidRDefault="00312EFA" w:rsidP="00312EFA">
      <w:pPr>
        <w:widowControl/>
        <w:numPr>
          <w:ilvl w:val="0"/>
          <w:numId w:val="37"/>
        </w:numPr>
        <w:suppressAutoHyphens w:val="0"/>
        <w:spacing w:after="5" w:line="268" w:lineRule="auto"/>
        <w:ind w:right="43"/>
        <w:jc w:val="both"/>
      </w:pPr>
      <w:r w:rsidRPr="00312EFA">
        <w:t xml:space="preserve">pastrimidhe rregullimi i hapësirave të podrumit; </w:t>
      </w:r>
    </w:p>
    <w:p w:rsidR="00312EFA" w:rsidRPr="00312EFA" w:rsidRDefault="00312EFA" w:rsidP="00312EFA">
      <w:pPr>
        <w:widowControl/>
        <w:numPr>
          <w:ilvl w:val="0"/>
          <w:numId w:val="37"/>
        </w:numPr>
        <w:suppressAutoHyphens w:val="0"/>
        <w:spacing w:after="5" w:line="268" w:lineRule="auto"/>
        <w:ind w:right="43"/>
        <w:jc w:val="both"/>
      </w:pPr>
      <w:r w:rsidRPr="00312EFA">
        <w:t xml:space="preserve">pastrimidhe dezinfektimi i nyjave sanitare; </w:t>
      </w:r>
    </w:p>
    <w:p w:rsidR="00312EFA" w:rsidRPr="00312EFA" w:rsidRDefault="00312EFA" w:rsidP="00312EFA">
      <w:pPr>
        <w:widowControl/>
        <w:numPr>
          <w:ilvl w:val="0"/>
          <w:numId w:val="37"/>
        </w:numPr>
        <w:suppressAutoHyphens w:val="0"/>
        <w:spacing w:after="137" w:line="268" w:lineRule="auto"/>
        <w:ind w:right="43"/>
        <w:jc w:val="both"/>
      </w:pPr>
      <w:r w:rsidRPr="00312EFA">
        <w:t xml:space="preserve">pastrimidhe dezinfektimi i enterierit në klasat;  </w:t>
      </w:r>
    </w:p>
    <w:p w:rsidR="00312EFA" w:rsidRPr="00312EFA" w:rsidRDefault="00312EFA" w:rsidP="00312EFA">
      <w:pPr>
        <w:spacing w:line="259" w:lineRule="auto"/>
        <w:ind w:left="338"/>
        <w:rPr>
          <w:lang w:val="mk-MK"/>
        </w:rPr>
      </w:pPr>
      <w:r w:rsidRPr="00312EFA">
        <w:rPr>
          <w:rFonts w:cs="Calibri"/>
        </w:rPr>
        <w:tab/>
      </w:r>
      <w:r w:rsidRPr="00312EFA">
        <w:tab/>
        <w:t xml:space="preserve">Gjatë vitit shkollor, aktivitetet për mbajtjen e higjienës në shkollë vazhdimisht realizohen </w:t>
      </w:r>
    </w:p>
    <w:p w:rsidR="00312EFA" w:rsidRPr="00312EFA" w:rsidRDefault="00312EFA" w:rsidP="00312EFA">
      <w:pPr>
        <w:spacing w:line="259" w:lineRule="auto"/>
        <w:ind w:left="338"/>
        <w:rPr>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tbl>
      <w:tblPr>
        <w:tblpPr w:leftFromText="180" w:rightFromText="180" w:vertAnchor="text" w:horzAnchor="margin" w:tblpX="-550" w:tblpY="-231"/>
        <w:tblW w:w="10361" w:type="dxa"/>
        <w:tblCellMar>
          <w:top w:w="46" w:type="dxa"/>
          <w:left w:w="113" w:type="dxa"/>
          <w:right w:w="65" w:type="dxa"/>
        </w:tblCellMar>
        <w:tblLook w:val="04A0"/>
      </w:tblPr>
      <w:tblGrid>
        <w:gridCol w:w="2178"/>
        <w:gridCol w:w="1028"/>
        <w:gridCol w:w="955"/>
        <w:gridCol w:w="1631"/>
        <w:gridCol w:w="949"/>
        <w:gridCol w:w="3620"/>
      </w:tblGrid>
      <w:tr w:rsidR="00312EFA" w:rsidRPr="00B023CF" w:rsidTr="00312EFA">
        <w:trPr>
          <w:trHeight w:val="1172"/>
        </w:trPr>
        <w:tc>
          <w:tcPr>
            <w:tcW w:w="2178"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left="17"/>
              <w:rPr>
                <w:lang w:val="de-DE"/>
              </w:rPr>
            </w:pPr>
            <w:r w:rsidRPr="00312EFA">
              <w:rPr>
                <w:sz w:val="21"/>
                <w:lang w:val="de-DE"/>
              </w:rPr>
              <w:t xml:space="preserve">Aktivitetet e planifikuara të programit </w:t>
            </w:r>
          </w:p>
        </w:tc>
        <w:tc>
          <w:tcPr>
            <w:tcW w:w="1028"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50"/>
              <w:jc w:val="center"/>
            </w:pPr>
            <w:r w:rsidRPr="00312EFA">
              <w:rPr>
                <w:sz w:val="21"/>
              </w:rPr>
              <w:t xml:space="preserve">Koha e realizimit </w:t>
            </w:r>
          </w:p>
        </w:tc>
        <w:tc>
          <w:tcPr>
            <w:tcW w:w="955"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Nxënës të përfshirë  </w:t>
            </w:r>
          </w:p>
        </w:tc>
        <w:tc>
          <w:tcPr>
            <w:tcW w:w="1631"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Subjekti përgjegjës  </w:t>
            </w:r>
          </w:p>
        </w:tc>
        <w:tc>
          <w:tcPr>
            <w:tcW w:w="949"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51"/>
              <w:jc w:val="center"/>
            </w:pPr>
            <w:r w:rsidRPr="00312EFA">
              <w:t xml:space="preserve">Forma  </w:t>
            </w:r>
          </w:p>
        </w:tc>
        <w:tc>
          <w:tcPr>
            <w:tcW w:w="3620" w:type="dxa"/>
            <w:tcBorders>
              <w:top w:val="single" w:sz="3"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right="47"/>
              <w:jc w:val="center"/>
              <w:rPr>
                <w:lang w:val="de-DE"/>
              </w:rPr>
            </w:pPr>
            <w:r w:rsidRPr="00312EFA">
              <w:rPr>
                <w:lang w:val="de-DE"/>
              </w:rPr>
              <w:t xml:space="preserve">Qëllimet dhe efektet e pritura </w:t>
            </w:r>
          </w:p>
        </w:tc>
      </w:tr>
      <w:tr w:rsidR="00312EFA" w:rsidRPr="00312EFA" w:rsidTr="00312EFA">
        <w:trPr>
          <w:trHeight w:val="482"/>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3"/>
              <w:jc w:val="center"/>
            </w:pPr>
            <w:r w:rsidRPr="00312EFA">
              <w:rPr>
                <w:sz w:val="21"/>
              </w:rPr>
              <w:lastRenderedPageBreak/>
              <w:t xml:space="preserve">Sigurimi i nxënësve </w:t>
            </w:r>
          </w:p>
        </w:tc>
        <w:tc>
          <w:tcPr>
            <w:tcW w:w="102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9"/>
              <w:jc w:val="center"/>
            </w:pPr>
            <w:r w:rsidRPr="00312EFA">
              <w:rPr>
                <w:sz w:val="21"/>
              </w:rPr>
              <w:t xml:space="preserve">Shtator </w:t>
            </w:r>
          </w:p>
        </w:tc>
        <w:tc>
          <w:tcPr>
            <w:tcW w:w="955"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53"/>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8"/>
              <w:jc w:val="center"/>
            </w:pPr>
            <w:r w:rsidRPr="00312EFA">
              <w:rPr>
                <w:sz w:val="21"/>
              </w:rPr>
              <w:t xml:space="preserve">Shkolla </w:t>
            </w:r>
          </w:p>
        </w:tc>
        <w:tc>
          <w:tcPr>
            <w:tcW w:w="949"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50"/>
              <w:jc w:val="center"/>
            </w:pPr>
            <w:r w:rsidRPr="00312EFA">
              <w:rPr>
                <w:sz w:val="21"/>
              </w:rPr>
              <w:t xml:space="preserve">Grupore  </w:t>
            </w:r>
          </w:p>
        </w:tc>
        <w:tc>
          <w:tcPr>
            <w:tcW w:w="362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4"/>
              <w:jc w:val="center"/>
            </w:pPr>
            <w:r w:rsidRPr="00312EFA">
              <w:rPr>
                <w:sz w:val="21"/>
              </w:rPr>
              <w:t xml:space="preserve">Kompensimi gjatë lëndimeve eventuale </w:t>
            </w:r>
          </w:p>
        </w:tc>
      </w:tr>
      <w:tr w:rsidR="00312EFA" w:rsidRPr="00312EFA" w:rsidTr="00312EFA">
        <w:trPr>
          <w:trHeight w:val="483"/>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7"/>
              <w:jc w:val="center"/>
              <w:rPr>
                <w:lang w:val="de-DE"/>
              </w:rPr>
            </w:pPr>
            <w:r w:rsidRPr="00312EFA">
              <w:rPr>
                <w:sz w:val="21"/>
                <w:lang w:val="de-DE"/>
              </w:rPr>
              <w:t xml:space="preserve">Java e luftës kundër tuberkulozit </w:t>
            </w:r>
          </w:p>
        </w:tc>
        <w:tc>
          <w:tcPr>
            <w:tcW w:w="102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51"/>
              <w:jc w:val="center"/>
            </w:pPr>
            <w:r w:rsidRPr="00312EFA">
              <w:rPr>
                <w:sz w:val="21"/>
              </w:rPr>
              <w:t xml:space="preserve">Shtator </w:t>
            </w:r>
          </w:p>
        </w:tc>
        <w:tc>
          <w:tcPr>
            <w:tcW w:w="955"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53"/>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7"/>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3"/>
              <w:jc w:val="center"/>
            </w:pPr>
            <w:r w:rsidRPr="00312EFA">
              <w:rPr>
                <w:sz w:val="21"/>
              </w:rPr>
              <w:t xml:space="preserve">Masat për mbrojtje dhe parandalim </w:t>
            </w:r>
          </w:p>
        </w:tc>
      </w:tr>
      <w:tr w:rsidR="00312EFA" w:rsidRPr="00312EFA" w:rsidTr="00312EFA">
        <w:trPr>
          <w:trHeight w:val="800"/>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t xml:space="preserve">6 Tetori: Dita Botërore për Kujdesin për Personat e Moshuar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Tetor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4"/>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Rritja e kujdesit për personat e vjetër në familje dhe jashtë saj </w:t>
            </w:r>
          </w:p>
        </w:tc>
      </w:tr>
      <w:tr w:rsidR="00312EFA" w:rsidRPr="00312EFA" w:rsidTr="00312EFA">
        <w:trPr>
          <w:trHeight w:val="805"/>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Ligjërimi me temë –verdhëza, sëmundje ngjitëse dhe mbrojtja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Tetor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4"/>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5"/>
            </w:pPr>
            <w:r w:rsidRPr="00312EFA">
              <w:rPr>
                <w:sz w:val="21"/>
              </w:rPr>
              <w:t xml:space="preserve">Si të mbrohemi nga verdhëza, masat dhe mbrojtja </w:t>
            </w:r>
          </w:p>
        </w:tc>
      </w:tr>
      <w:tr w:rsidR="00312EFA" w:rsidRPr="00312EFA" w:rsidTr="00312EFA">
        <w:trPr>
          <w:trHeight w:val="1437"/>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16 Tetori: Dita Botërore e Ushqimit: Ushqimi i konsiderueshëm dhe i llojllojshëm – i rëndësishëm për shëndetin e nxënësve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Tetor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4"/>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0"/>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Sa është i rëndësishëm ushqimi i llojllojshëm dhe si ta përmirësojmë </w:t>
            </w:r>
          </w:p>
        </w:tc>
      </w:tr>
      <w:tr w:rsidR="00312EFA" w:rsidRPr="00312EFA" w:rsidTr="00312EFA">
        <w:trPr>
          <w:trHeight w:val="1270"/>
        </w:trPr>
        <w:tc>
          <w:tcPr>
            <w:tcW w:w="217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Pirja e duhanit, alkooli dhe droga janë të dëmshme për shëndetin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Nëntor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2"/>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after="91" w:line="259" w:lineRule="auto"/>
              <w:ind w:right="48"/>
              <w:jc w:val="center"/>
            </w:pPr>
            <w:r w:rsidRPr="00312EFA">
              <w:rPr>
                <w:sz w:val="21"/>
              </w:rPr>
              <w:t xml:space="preserve">Mësimdhënësi </w:t>
            </w:r>
          </w:p>
          <w:p w:rsidR="00312EFA" w:rsidRPr="00312EFA" w:rsidRDefault="00312EFA" w:rsidP="00312EFA">
            <w:pPr>
              <w:spacing w:line="259" w:lineRule="auto"/>
              <w:ind w:right="7"/>
              <w:jc w:val="center"/>
            </w:pPr>
            <w:r w:rsidRPr="00312EFA">
              <w:rPr>
                <w:sz w:val="21"/>
              </w:rPr>
              <w:t xml:space="preserve">PsikologPedagog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Mbrojtja dhe parandalimi, largimi i nxënësve prej këtyre veseve </w:t>
            </w:r>
          </w:p>
        </w:tc>
      </w:tr>
      <w:tr w:rsidR="00312EFA" w:rsidRPr="00312EFA" w:rsidTr="00312EFA">
        <w:trPr>
          <w:trHeight w:val="795"/>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Ligjërimi me temën: Gripi dhe parandalimi nga gripi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Dhjetor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3"/>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Personi profesional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Masat për mbrojtje dhe parandalim nga gripi </w:t>
            </w:r>
          </w:p>
        </w:tc>
      </w:tr>
      <w:tr w:rsidR="00312EFA" w:rsidRPr="00312EFA" w:rsidTr="00312EFA">
        <w:trPr>
          <w:trHeight w:val="800"/>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right="48"/>
              <w:jc w:val="center"/>
            </w:pPr>
            <w:r w:rsidRPr="00312EFA">
              <w:rPr>
                <w:sz w:val="21"/>
              </w:rPr>
              <w:t xml:space="preserve">1 Dhjetori – Dita Botërore në Luftën </w:t>
            </w:r>
          </w:p>
          <w:p w:rsidR="00312EFA" w:rsidRPr="00312EFA" w:rsidRDefault="00312EFA" w:rsidP="00312EFA">
            <w:pPr>
              <w:spacing w:line="259" w:lineRule="auto"/>
              <w:ind w:right="45"/>
              <w:jc w:val="center"/>
            </w:pPr>
            <w:r w:rsidRPr="00312EFA">
              <w:rPr>
                <w:sz w:val="21"/>
              </w:rPr>
              <w:t xml:space="preserve">Kundër Sidës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Dhjetor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3"/>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Edukimi për sëmundjen, si të mbrohemi nga kjo sëmundje </w:t>
            </w:r>
          </w:p>
        </w:tc>
      </w:tr>
      <w:tr w:rsidR="00312EFA" w:rsidRPr="00312EFA" w:rsidTr="00312EFA">
        <w:trPr>
          <w:trHeight w:val="805"/>
        </w:trPr>
        <w:tc>
          <w:tcPr>
            <w:tcW w:w="217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Vitaminat-materiet plotësuese dhe mbrojtëse për shëndetin e njeriut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pPr>
            <w:r w:rsidRPr="00312EFA">
              <w:rPr>
                <w:sz w:val="21"/>
              </w:rPr>
              <w:t xml:space="preserve">Dhjetor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3"/>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Mësimdhënësi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Përmirësimi i shëndetit të nxënësve përmes futjes së vitaminave në ushqim </w:t>
            </w:r>
          </w:p>
        </w:tc>
      </w:tr>
      <w:tr w:rsidR="00312EFA" w:rsidRPr="00312EFA" w:rsidTr="00312EFA">
        <w:trPr>
          <w:trHeight w:val="1270"/>
        </w:trPr>
        <w:tc>
          <w:tcPr>
            <w:tcW w:w="217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7"/>
              <w:jc w:val="center"/>
              <w:rPr>
                <w:lang w:val="de-DE"/>
              </w:rPr>
            </w:pPr>
            <w:r w:rsidRPr="00312EFA">
              <w:rPr>
                <w:sz w:val="21"/>
                <w:lang w:val="de-DE"/>
              </w:rPr>
              <w:t xml:space="preserve">Siguria dhe ndihma e parë </w:t>
            </w:r>
          </w:p>
        </w:tc>
        <w:tc>
          <w:tcPr>
            <w:tcW w:w="102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9"/>
              <w:jc w:val="center"/>
            </w:pPr>
            <w:r w:rsidRPr="00312EFA">
              <w:rPr>
                <w:sz w:val="21"/>
              </w:rPr>
              <w:t xml:space="preserve">Shkurt </w:t>
            </w:r>
          </w:p>
        </w:tc>
        <w:tc>
          <w:tcPr>
            <w:tcW w:w="95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54"/>
              <w:jc w:val="center"/>
            </w:pPr>
            <w:r w:rsidRPr="00312EFA">
              <w:rPr>
                <w:sz w:val="21"/>
              </w:rPr>
              <w:t xml:space="preserve">Klasa 1-9 </w:t>
            </w:r>
          </w:p>
        </w:tc>
        <w:tc>
          <w:tcPr>
            <w:tcW w:w="163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after="91" w:line="259" w:lineRule="auto"/>
              <w:ind w:right="45"/>
              <w:jc w:val="center"/>
            </w:pPr>
            <w:r w:rsidRPr="00312EFA">
              <w:rPr>
                <w:sz w:val="21"/>
              </w:rPr>
              <w:t xml:space="preserve">Mësimdhënës </w:t>
            </w:r>
          </w:p>
          <w:p w:rsidR="00312EFA" w:rsidRPr="00312EFA" w:rsidRDefault="00312EFA" w:rsidP="00312EFA">
            <w:pPr>
              <w:spacing w:line="259" w:lineRule="auto"/>
              <w:jc w:val="center"/>
            </w:pPr>
            <w:r w:rsidRPr="00312EFA">
              <w:rPr>
                <w:sz w:val="21"/>
              </w:rPr>
              <w:t xml:space="preserve">Personi profesional  </w:t>
            </w:r>
          </w:p>
        </w:tc>
        <w:tc>
          <w:tcPr>
            <w:tcW w:w="94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48"/>
              <w:jc w:val="center"/>
            </w:pPr>
            <w:r w:rsidRPr="00312EFA">
              <w:rPr>
                <w:sz w:val="21"/>
              </w:rPr>
              <w:t xml:space="preserve">Frontale </w:t>
            </w:r>
          </w:p>
        </w:tc>
        <w:tc>
          <w:tcPr>
            <w:tcW w:w="3620"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37" w:lineRule="auto"/>
              <w:jc w:val="center"/>
            </w:pPr>
            <w:r w:rsidRPr="00312EFA">
              <w:rPr>
                <w:sz w:val="21"/>
              </w:rPr>
              <w:t xml:space="preserve">Siguria e madhe për nxënësit në situata të ndryshme dhe ndihma e personave të cilëve u </w:t>
            </w:r>
          </w:p>
          <w:p w:rsidR="00312EFA" w:rsidRPr="00312EFA" w:rsidRDefault="00312EFA" w:rsidP="00312EFA">
            <w:pPr>
              <w:spacing w:line="259" w:lineRule="auto"/>
              <w:ind w:right="47"/>
              <w:jc w:val="center"/>
            </w:pPr>
            <w:r w:rsidRPr="00312EFA">
              <w:rPr>
                <w:sz w:val="21"/>
              </w:rPr>
              <w:t xml:space="preserve">nevojitet  </w:t>
            </w:r>
          </w:p>
        </w:tc>
      </w:tr>
    </w:tbl>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12EFA">
      <w:pPr>
        <w:numPr>
          <w:ilvl w:val="2"/>
          <w:numId w:val="0"/>
        </w:numPr>
        <w:tabs>
          <w:tab w:val="num" w:pos="720"/>
        </w:tabs>
        <w:outlineLvl w:val="2"/>
        <w:rPr>
          <w:rFonts w:ascii="Times New Roman" w:eastAsia="Times New Roman" w:hAnsi="Times New Roman"/>
          <w:sz w:val="24"/>
          <w:szCs w:val="24"/>
          <w:lang w:val="mk-MK"/>
        </w:rPr>
      </w:pPr>
    </w:p>
    <w:p w:rsidR="00312EFA" w:rsidRDefault="00312EFA" w:rsidP="00312EFA">
      <w:pPr>
        <w:numPr>
          <w:ilvl w:val="2"/>
          <w:numId w:val="0"/>
        </w:numPr>
        <w:tabs>
          <w:tab w:val="num" w:pos="720"/>
        </w:tabs>
        <w:outlineLvl w:val="2"/>
        <w:rPr>
          <w:rFonts w:ascii="Times New Roman" w:eastAsia="Times New Roman" w:hAnsi="Times New Roman"/>
          <w:sz w:val="24"/>
          <w:szCs w:val="24"/>
          <w:lang w:val="mk-MK"/>
        </w:rPr>
      </w:pPr>
    </w:p>
    <w:p w:rsidR="00312EFA" w:rsidRDefault="00312EFA" w:rsidP="00312EFA">
      <w:pPr>
        <w:numPr>
          <w:ilvl w:val="2"/>
          <w:numId w:val="0"/>
        </w:numPr>
        <w:tabs>
          <w:tab w:val="num" w:pos="720"/>
        </w:tabs>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18. 2. Kontrollet sistematike dhe Vaksinimi </w:t>
      </w:r>
    </w:p>
    <w:p w:rsidR="00312EFA" w:rsidRDefault="00312EFA" w:rsidP="00312EFA">
      <w:pPr>
        <w:numPr>
          <w:ilvl w:val="2"/>
          <w:numId w:val="0"/>
        </w:numPr>
        <w:tabs>
          <w:tab w:val="num" w:pos="720"/>
        </w:tabs>
        <w:outlineLvl w:val="2"/>
        <w:rPr>
          <w:rFonts w:ascii="Times New Roman" w:eastAsia="Times New Roman" w:hAnsi="Times New Roman"/>
          <w:sz w:val="24"/>
          <w:szCs w:val="24"/>
          <w:lang w:val="mk-MK"/>
        </w:rPr>
      </w:pPr>
    </w:p>
    <w:p w:rsidR="00312EFA" w:rsidRDefault="00312EFA" w:rsidP="00312EFA">
      <w:pPr>
        <w:numPr>
          <w:ilvl w:val="2"/>
          <w:numId w:val="0"/>
        </w:numPr>
        <w:tabs>
          <w:tab w:val="num" w:pos="720"/>
        </w:tabs>
        <w:outlineLvl w:val="2"/>
        <w:rPr>
          <w:sz w:val="21"/>
          <w:lang w:val="mk-MK"/>
        </w:rPr>
      </w:pPr>
      <w:r w:rsidRPr="00312EFA">
        <w:rPr>
          <w:sz w:val="21"/>
          <w:lang w:val="mk-MK"/>
        </w:rPr>
        <w:t xml:space="preserve">Систематските прегледи ќе се реализираат во текот на учебната година согласно со Министерството за </w:t>
      </w:r>
      <w:r w:rsidRPr="00312EFA">
        <w:rPr>
          <w:sz w:val="21"/>
          <w:lang w:val="mk-MK"/>
        </w:rPr>
        <w:lastRenderedPageBreak/>
        <w:t xml:space="preserve">здравство.Со систематски прегледи ќе бидат опфатени учениците од doti~nite одделенија со вклученост на наставниците, а се реализираат со здравствена установа „ – школска .(perkthim) </w:t>
      </w:r>
    </w:p>
    <w:p w:rsidR="00312EFA" w:rsidRPr="00312EFA" w:rsidRDefault="00312EFA" w:rsidP="00312EFA">
      <w:pPr>
        <w:numPr>
          <w:ilvl w:val="2"/>
          <w:numId w:val="0"/>
        </w:numPr>
        <w:tabs>
          <w:tab w:val="num" w:pos="720"/>
        </w:tabs>
        <w:outlineLvl w:val="2"/>
        <w:rPr>
          <w:rFonts w:ascii="Times New Roman" w:eastAsia="Times New Roman" w:hAnsi="Times New Roman"/>
          <w:sz w:val="24"/>
          <w:szCs w:val="24"/>
          <w:lang w:val="mk-MK"/>
        </w:rPr>
      </w:pPr>
    </w:p>
    <w:tbl>
      <w:tblPr>
        <w:tblW w:w="11300" w:type="dxa"/>
        <w:tblInd w:w="-905" w:type="dxa"/>
        <w:tblCellMar>
          <w:top w:w="46" w:type="dxa"/>
          <w:left w:w="101" w:type="dxa"/>
          <w:right w:w="81" w:type="dxa"/>
        </w:tblCellMar>
        <w:tblLook w:val="04A0"/>
      </w:tblPr>
      <w:tblGrid>
        <w:gridCol w:w="3191"/>
        <w:gridCol w:w="1967"/>
        <w:gridCol w:w="1073"/>
        <w:gridCol w:w="1539"/>
        <w:gridCol w:w="2130"/>
        <w:gridCol w:w="1400"/>
      </w:tblGrid>
      <w:tr w:rsidR="00312EFA" w:rsidRPr="00B023CF" w:rsidTr="00312EFA">
        <w:trPr>
          <w:trHeight w:val="464"/>
        </w:trPr>
        <w:tc>
          <w:tcPr>
            <w:tcW w:w="5158" w:type="dxa"/>
            <w:gridSpan w:val="2"/>
            <w:tcBorders>
              <w:top w:val="single" w:sz="4" w:space="0" w:color="000000"/>
              <w:left w:val="single" w:sz="4" w:space="0" w:color="000000"/>
              <w:bottom w:val="single" w:sz="4" w:space="0" w:color="000000"/>
              <w:right w:val="nil"/>
            </w:tcBorders>
            <w:shd w:val="clear" w:color="auto" w:fill="8DB3E2"/>
          </w:tcPr>
          <w:p w:rsidR="00312EFA" w:rsidRPr="00312EFA" w:rsidRDefault="00312EFA" w:rsidP="00312EFA">
            <w:pPr>
              <w:spacing w:line="259" w:lineRule="auto"/>
              <w:ind w:left="2"/>
              <w:rPr>
                <w:lang w:val="de-DE"/>
              </w:rPr>
            </w:pPr>
            <w:r w:rsidRPr="00312EFA">
              <w:rPr>
                <w:sz w:val="21"/>
                <w:lang w:val="de-DE"/>
              </w:rPr>
              <w:t xml:space="preserve">Plan për imunizimin e kontrollimeve sistematike </w:t>
            </w:r>
          </w:p>
        </w:tc>
        <w:tc>
          <w:tcPr>
            <w:tcW w:w="1073" w:type="dxa"/>
            <w:tcBorders>
              <w:top w:val="single" w:sz="4" w:space="0" w:color="000000"/>
              <w:left w:val="nil"/>
              <w:bottom w:val="single" w:sz="4" w:space="0" w:color="000000"/>
              <w:right w:val="nil"/>
            </w:tcBorders>
            <w:shd w:val="clear" w:color="auto" w:fill="8DB3E2"/>
          </w:tcPr>
          <w:p w:rsidR="00312EFA" w:rsidRPr="00312EFA" w:rsidRDefault="00312EFA" w:rsidP="00312EFA">
            <w:pPr>
              <w:spacing w:after="160" w:line="259" w:lineRule="auto"/>
              <w:rPr>
                <w:lang w:val="de-DE"/>
              </w:rPr>
            </w:pPr>
          </w:p>
        </w:tc>
        <w:tc>
          <w:tcPr>
            <w:tcW w:w="1539" w:type="dxa"/>
            <w:tcBorders>
              <w:top w:val="single" w:sz="4" w:space="0" w:color="000000"/>
              <w:left w:val="nil"/>
              <w:bottom w:val="single" w:sz="4" w:space="0" w:color="000000"/>
              <w:right w:val="nil"/>
            </w:tcBorders>
            <w:shd w:val="clear" w:color="auto" w:fill="8DB3E2"/>
          </w:tcPr>
          <w:p w:rsidR="00312EFA" w:rsidRPr="00312EFA" w:rsidRDefault="00312EFA" w:rsidP="00312EFA">
            <w:pPr>
              <w:spacing w:after="160" w:line="259" w:lineRule="auto"/>
              <w:rPr>
                <w:lang w:val="de-DE"/>
              </w:rPr>
            </w:pPr>
          </w:p>
        </w:tc>
        <w:tc>
          <w:tcPr>
            <w:tcW w:w="2130" w:type="dxa"/>
            <w:tcBorders>
              <w:top w:val="single" w:sz="4" w:space="0" w:color="000000"/>
              <w:left w:val="nil"/>
              <w:bottom w:val="single" w:sz="4" w:space="0" w:color="000000"/>
              <w:right w:val="nil"/>
            </w:tcBorders>
            <w:shd w:val="clear" w:color="auto" w:fill="8DB3E2"/>
          </w:tcPr>
          <w:p w:rsidR="00312EFA" w:rsidRPr="00312EFA" w:rsidRDefault="00312EFA" w:rsidP="00312EFA">
            <w:pPr>
              <w:spacing w:after="160" w:line="259" w:lineRule="auto"/>
              <w:rPr>
                <w:lang w:val="de-DE"/>
              </w:rPr>
            </w:pPr>
          </w:p>
        </w:tc>
        <w:tc>
          <w:tcPr>
            <w:tcW w:w="1400" w:type="dxa"/>
            <w:tcBorders>
              <w:top w:val="single" w:sz="4" w:space="0" w:color="000000"/>
              <w:left w:val="nil"/>
              <w:bottom w:val="single" w:sz="4" w:space="0" w:color="000000"/>
              <w:right w:val="single" w:sz="4" w:space="0" w:color="000000"/>
            </w:tcBorders>
            <w:shd w:val="clear" w:color="auto" w:fill="8DB3E2"/>
          </w:tcPr>
          <w:p w:rsidR="00312EFA" w:rsidRPr="00312EFA" w:rsidRDefault="00312EFA" w:rsidP="00312EFA">
            <w:pPr>
              <w:spacing w:after="160" w:line="259" w:lineRule="auto"/>
              <w:rPr>
                <w:lang w:val="de-DE"/>
              </w:rPr>
            </w:pPr>
          </w:p>
        </w:tc>
      </w:tr>
      <w:tr w:rsidR="00312EFA" w:rsidRPr="00B023CF" w:rsidTr="00312EFA">
        <w:trPr>
          <w:trHeight w:val="874"/>
        </w:trPr>
        <w:tc>
          <w:tcPr>
            <w:tcW w:w="3191" w:type="dxa"/>
            <w:tcBorders>
              <w:top w:val="single" w:sz="4" w:space="0" w:color="000000"/>
              <w:left w:val="single" w:sz="4" w:space="0" w:color="000000"/>
              <w:bottom w:val="single" w:sz="3" w:space="0" w:color="000000"/>
              <w:right w:val="single" w:sz="4" w:space="0" w:color="000000"/>
            </w:tcBorders>
            <w:shd w:val="clear" w:color="auto" w:fill="8DB3E2"/>
          </w:tcPr>
          <w:p w:rsidR="00312EFA" w:rsidRPr="00312EFA" w:rsidRDefault="00312EFA" w:rsidP="00312EFA">
            <w:pPr>
              <w:spacing w:line="259" w:lineRule="auto"/>
              <w:ind w:left="22"/>
              <w:jc w:val="center"/>
              <w:rPr>
                <w:lang w:val="de-DE"/>
              </w:rPr>
            </w:pPr>
            <w:r w:rsidRPr="00312EFA">
              <w:rPr>
                <w:sz w:val="21"/>
                <w:lang w:val="de-DE"/>
              </w:rPr>
              <w:t xml:space="preserve">Aktivitetet e planifikuara të programit </w:t>
            </w:r>
          </w:p>
        </w:tc>
        <w:tc>
          <w:tcPr>
            <w:tcW w:w="1967" w:type="dxa"/>
            <w:tcBorders>
              <w:top w:val="single" w:sz="4" w:space="0" w:color="000000"/>
              <w:left w:val="single" w:sz="4" w:space="0" w:color="000000"/>
              <w:bottom w:val="single" w:sz="3" w:space="0" w:color="000000"/>
              <w:right w:val="single" w:sz="4" w:space="0" w:color="000000"/>
            </w:tcBorders>
            <w:shd w:val="clear" w:color="auto" w:fill="8DB3E2"/>
            <w:vAlign w:val="center"/>
          </w:tcPr>
          <w:p w:rsidR="00312EFA" w:rsidRPr="00312EFA" w:rsidRDefault="00312EFA" w:rsidP="00312EFA">
            <w:pPr>
              <w:spacing w:line="259" w:lineRule="auto"/>
              <w:ind w:right="21"/>
              <w:jc w:val="center"/>
            </w:pPr>
            <w:r w:rsidRPr="00312EFA">
              <w:rPr>
                <w:sz w:val="21"/>
              </w:rPr>
              <w:t xml:space="preserve">Koha e realizimit </w:t>
            </w:r>
          </w:p>
        </w:tc>
        <w:tc>
          <w:tcPr>
            <w:tcW w:w="1073" w:type="dxa"/>
            <w:tcBorders>
              <w:top w:val="single" w:sz="4" w:space="0" w:color="000000"/>
              <w:left w:val="single" w:sz="4" w:space="0" w:color="000000"/>
              <w:bottom w:val="single" w:sz="3" w:space="0" w:color="000000"/>
              <w:right w:val="single" w:sz="4"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Nxënësit e përfshirë </w:t>
            </w:r>
          </w:p>
        </w:tc>
        <w:tc>
          <w:tcPr>
            <w:tcW w:w="1539" w:type="dxa"/>
            <w:tcBorders>
              <w:top w:val="single" w:sz="4" w:space="0" w:color="000000"/>
              <w:left w:val="single" w:sz="4" w:space="0" w:color="000000"/>
              <w:bottom w:val="single" w:sz="3" w:space="0" w:color="000000"/>
              <w:right w:val="single" w:sz="4"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Mësimdhënësi përgjegjës </w:t>
            </w:r>
          </w:p>
        </w:tc>
        <w:tc>
          <w:tcPr>
            <w:tcW w:w="2130" w:type="dxa"/>
            <w:tcBorders>
              <w:top w:val="single" w:sz="4" w:space="0" w:color="000000"/>
              <w:left w:val="single" w:sz="4" w:space="0" w:color="000000"/>
              <w:bottom w:val="single" w:sz="3" w:space="0" w:color="000000"/>
              <w:right w:val="single" w:sz="4" w:space="0" w:color="000000"/>
            </w:tcBorders>
            <w:shd w:val="clear" w:color="auto" w:fill="8DB3E2"/>
            <w:vAlign w:val="center"/>
          </w:tcPr>
          <w:p w:rsidR="00312EFA" w:rsidRPr="00312EFA" w:rsidRDefault="00312EFA" w:rsidP="00312EFA">
            <w:pPr>
              <w:spacing w:line="259" w:lineRule="auto"/>
              <w:ind w:right="18"/>
              <w:jc w:val="center"/>
            </w:pPr>
            <w:r w:rsidRPr="00312EFA">
              <w:t xml:space="preserve">Realizues </w:t>
            </w:r>
          </w:p>
        </w:tc>
        <w:tc>
          <w:tcPr>
            <w:tcW w:w="1400" w:type="dxa"/>
            <w:tcBorders>
              <w:top w:val="single" w:sz="4" w:space="0" w:color="000000"/>
              <w:left w:val="single" w:sz="4" w:space="0" w:color="000000"/>
              <w:bottom w:val="single" w:sz="3" w:space="0" w:color="000000"/>
              <w:right w:val="single" w:sz="4" w:space="0" w:color="000000"/>
            </w:tcBorders>
            <w:shd w:val="clear" w:color="auto" w:fill="8DB3E2"/>
            <w:vAlign w:val="center"/>
          </w:tcPr>
          <w:p w:rsidR="00312EFA" w:rsidRPr="00312EFA" w:rsidRDefault="00312EFA" w:rsidP="00312EFA">
            <w:pPr>
              <w:spacing w:line="259" w:lineRule="auto"/>
              <w:ind w:right="17"/>
              <w:jc w:val="center"/>
              <w:rPr>
                <w:lang w:val="de-DE"/>
              </w:rPr>
            </w:pPr>
            <w:r w:rsidRPr="00312EFA">
              <w:rPr>
                <w:lang w:val="de-DE"/>
              </w:rPr>
              <w:t xml:space="preserve">Qëllimet dhe efektet e pritura </w:t>
            </w:r>
          </w:p>
        </w:tc>
      </w:tr>
      <w:tr w:rsidR="00312EFA" w:rsidRPr="00312EFA" w:rsidTr="00312EFA">
        <w:trPr>
          <w:trHeight w:val="485"/>
        </w:trPr>
        <w:tc>
          <w:tcPr>
            <w:tcW w:w="3191"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t xml:space="preserve">Kontrolli sistematik dhe rivaksinimi MRP </w:t>
            </w:r>
          </w:p>
        </w:tc>
        <w:tc>
          <w:tcPr>
            <w:tcW w:w="1967"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1073"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Klasa 1 </w:t>
            </w:r>
          </w:p>
        </w:tc>
        <w:tc>
          <w:tcPr>
            <w:tcW w:w="1539"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9"/>
              <w:jc w:val="center"/>
            </w:pPr>
            <w:r w:rsidRPr="00312EFA">
              <w:rPr>
                <w:sz w:val="21"/>
              </w:rPr>
              <w:t xml:space="preserve">Kujdestari i klasës </w:t>
            </w:r>
          </w:p>
        </w:tc>
        <w:tc>
          <w:tcPr>
            <w:tcW w:w="2130"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1400"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r w:rsidR="00312EFA" w:rsidRPr="00312EFA" w:rsidTr="00312EFA">
        <w:trPr>
          <w:trHeight w:val="490"/>
        </w:trPr>
        <w:tc>
          <w:tcPr>
            <w:tcW w:w="319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t xml:space="preserve">Kontrolli sistematik dhe rivaksina DT dhe Polio </w:t>
            </w:r>
          </w:p>
        </w:tc>
        <w:tc>
          <w:tcPr>
            <w:tcW w:w="196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107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Klasa 2 </w:t>
            </w:r>
          </w:p>
        </w:tc>
        <w:tc>
          <w:tcPr>
            <w:tcW w:w="1539"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9"/>
              <w:jc w:val="center"/>
            </w:pPr>
            <w:r w:rsidRPr="00312EFA">
              <w:rPr>
                <w:sz w:val="21"/>
              </w:rPr>
              <w:t xml:space="preserve">Kujdestari i klasës </w:t>
            </w:r>
          </w:p>
        </w:tc>
        <w:tc>
          <w:tcPr>
            <w:tcW w:w="213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140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r w:rsidR="00312EFA" w:rsidRPr="00312EFA" w:rsidTr="00312EFA">
        <w:trPr>
          <w:trHeight w:val="2131"/>
        </w:trPr>
        <w:tc>
          <w:tcPr>
            <w:tcW w:w="319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Kontrolli sistematik </w:t>
            </w:r>
          </w:p>
        </w:tc>
        <w:tc>
          <w:tcPr>
            <w:tcW w:w="196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107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Klasa 3 </w:t>
            </w:r>
          </w:p>
        </w:tc>
        <w:tc>
          <w:tcPr>
            <w:tcW w:w="1539"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9"/>
              <w:jc w:val="center"/>
            </w:pPr>
            <w:r w:rsidRPr="00312EFA">
              <w:rPr>
                <w:sz w:val="21"/>
              </w:rPr>
              <w:t xml:space="preserve">Kujdestari i klasës </w:t>
            </w:r>
          </w:p>
        </w:tc>
        <w:tc>
          <w:tcPr>
            <w:tcW w:w="213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140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r w:rsidR="00312EFA" w:rsidRPr="00312EFA" w:rsidTr="00312EFA">
        <w:trPr>
          <w:trHeight w:val="482"/>
        </w:trPr>
        <w:tc>
          <w:tcPr>
            <w:tcW w:w="319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Kontrolli sistematik </w:t>
            </w:r>
          </w:p>
        </w:tc>
        <w:tc>
          <w:tcPr>
            <w:tcW w:w="196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1073"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Klasa 5 </w:t>
            </w:r>
          </w:p>
        </w:tc>
        <w:tc>
          <w:tcPr>
            <w:tcW w:w="1539"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Udhëheqësi i klasës </w:t>
            </w:r>
          </w:p>
        </w:tc>
        <w:tc>
          <w:tcPr>
            <w:tcW w:w="213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1400"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bl>
    <w:p w:rsidR="00312EFA" w:rsidRPr="00312EFA" w:rsidRDefault="00312EFA" w:rsidP="00312EFA">
      <w:pPr>
        <w:spacing w:line="259" w:lineRule="auto"/>
        <w:ind w:left="338"/>
      </w:pPr>
    </w:p>
    <w:tbl>
      <w:tblPr>
        <w:tblW w:w="10661" w:type="dxa"/>
        <w:tblInd w:w="-725" w:type="dxa"/>
        <w:tblCellMar>
          <w:top w:w="46" w:type="dxa"/>
          <w:left w:w="101" w:type="dxa"/>
          <w:right w:w="81" w:type="dxa"/>
        </w:tblCellMar>
        <w:tblLook w:val="04A0"/>
      </w:tblPr>
      <w:tblGrid>
        <w:gridCol w:w="2561"/>
        <w:gridCol w:w="1505"/>
        <w:gridCol w:w="762"/>
        <w:gridCol w:w="1202"/>
        <w:gridCol w:w="1914"/>
        <w:gridCol w:w="2717"/>
      </w:tblGrid>
      <w:tr w:rsidR="00312EFA" w:rsidRPr="00312EFA" w:rsidTr="00312EFA">
        <w:trPr>
          <w:trHeight w:val="1176"/>
        </w:trPr>
        <w:tc>
          <w:tcPr>
            <w:tcW w:w="2561"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t xml:space="preserve">Kontrolli sistematik dhe doza e parë e vaksinës HPV për vajzat </w:t>
            </w:r>
          </w:p>
        </w:tc>
        <w:tc>
          <w:tcPr>
            <w:tcW w:w="150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762"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9"/>
              <w:jc w:val="center"/>
            </w:pPr>
            <w:r w:rsidRPr="00312EFA">
              <w:rPr>
                <w:sz w:val="21"/>
              </w:rPr>
              <w:t xml:space="preserve">Klasa 6-7 </w:t>
            </w:r>
          </w:p>
        </w:tc>
        <w:tc>
          <w:tcPr>
            <w:tcW w:w="1202"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Udhëheqësi i klasës </w:t>
            </w:r>
          </w:p>
        </w:tc>
        <w:tc>
          <w:tcPr>
            <w:tcW w:w="1914"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271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r w:rsidR="00312EFA" w:rsidRPr="00312EFA" w:rsidTr="00312EFA">
        <w:trPr>
          <w:trHeight w:val="1186"/>
        </w:trPr>
        <w:tc>
          <w:tcPr>
            <w:tcW w:w="2561"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lang w:val="de-DE"/>
              </w:rPr>
            </w:pPr>
            <w:r w:rsidRPr="00312EFA">
              <w:rPr>
                <w:sz w:val="21"/>
                <w:lang w:val="de-DE"/>
              </w:rPr>
              <w:lastRenderedPageBreak/>
              <w:t xml:space="preserve">Kontrolli sistematik dhe rivaksina Tetanus dhe Poloiomialitis </w:t>
            </w:r>
          </w:p>
        </w:tc>
        <w:tc>
          <w:tcPr>
            <w:tcW w:w="1505"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26"/>
            </w:pPr>
            <w:r w:rsidRPr="00312EFA">
              <w:rPr>
                <w:sz w:val="21"/>
              </w:rPr>
              <w:t xml:space="preserve">Sipas orarit të institucionit </w:t>
            </w:r>
          </w:p>
        </w:tc>
        <w:tc>
          <w:tcPr>
            <w:tcW w:w="762"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right="15"/>
              <w:jc w:val="center"/>
            </w:pPr>
            <w:r w:rsidRPr="00312EFA">
              <w:rPr>
                <w:sz w:val="21"/>
              </w:rPr>
              <w:t xml:space="preserve">Klasa 8 </w:t>
            </w:r>
          </w:p>
        </w:tc>
        <w:tc>
          <w:tcPr>
            <w:tcW w:w="1202"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Udhëheqësi i klasës </w:t>
            </w:r>
          </w:p>
        </w:tc>
        <w:tc>
          <w:tcPr>
            <w:tcW w:w="1914"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2717"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pPr>
            <w:r w:rsidRPr="00312EFA">
              <w:rPr>
                <w:sz w:val="19"/>
              </w:rPr>
              <w:t xml:space="preserve">Masat për mbrojtje dhe parandalim, zbulimi me kohë i sëmundjeve dhe anomalive eventuale </w:t>
            </w:r>
          </w:p>
        </w:tc>
      </w:tr>
      <w:tr w:rsidR="00312EFA" w:rsidRPr="00312EFA" w:rsidTr="00312EFA">
        <w:trPr>
          <w:trHeight w:val="788"/>
        </w:trPr>
        <w:tc>
          <w:tcPr>
            <w:tcW w:w="2561"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7"/>
              <w:jc w:val="center"/>
            </w:pPr>
            <w:r w:rsidRPr="00312EFA">
              <w:rPr>
                <w:sz w:val="21"/>
              </w:rPr>
              <w:t xml:space="preserve">Vaksina Rubeola </w:t>
            </w:r>
          </w:p>
        </w:tc>
        <w:tc>
          <w:tcPr>
            <w:tcW w:w="1505"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8"/>
              <w:jc w:val="center"/>
            </w:pPr>
            <w:r w:rsidRPr="00312EFA">
              <w:rPr>
                <w:sz w:val="21"/>
              </w:rPr>
              <w:t xml:space="preserve">Sipas orarit </w:t>
            </w:r>
          </w:p>
        </w:tc>
        <w:tc>
          <w:tcPr>
            <w:tcW w:w="762"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6"/>
              <w:jc w:val="center"/>
            </w:pPr>
            <w:r w:rsidRPr="00312EFA">
              <w:rPr>
                <w:sz w:val="21"/>
              </w:rPr>
              <w:t xml:space="preserve">Klasa 8 </w:t>
            </w:r>
          </w:p>
        </w:tc>
        <w:tc>
          <w:tcPr>
            <w:tcW w:w="1202"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Udhëheqësi i klasës </w:t>
            </w:r>
          </w:p>
        </w:tc>
        <w:tc>
          <w:tcPr>
            <w:tcW w:w="1914" w:type="dxa"/>
            <w:tcBorders>
              <w:top w:val="single" w:sz="3"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2717" w:type="dxa"/>
            <w:tcBorders>
              <w:top w:val="single" w:sz="3"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19"/>
              </w:rPr>
              <w:t xml:space="preserve">Mbrojtje dhe parandalim </w:t>
            </w:r>
          </w:p>
        </w:tc>
      </w:tr>
      <w:tr w:rsidR="00312EFA" w:rsidRPr="00312EFA" w:rsidTr="00312EFA">
        <w:trPr>
          <w:trHeight w:val="790"/>
        </w:trPr>
        <w:tc>
          <w:tcPr>
            <w:tcW w:w="2561"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9"/>
            </w:pPr>
            <w:r w:rsidRPr="00312EFA">
              <w:rPr>
                <w:sz w:val="21"/>
              </w:rPr>
              <w:t xml:space="preserve">Kontrolli i vaksinës BSZH </w:t>
            </w:r>
          </w:p>
        </w:tc>
        <w:tc>
          <w:tcPr>
            <w:tcW w:w="150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7"/>
            </w:pPr>
            <w:r w:rsidRPr="00312EFA">
              <w:rPr>
                <w:sz w:val="21"/>
              </w:rPr>
              <w:t xml:space="preserve">Sipas orarit të institucionit </w:t>
            </w:r>
          </w:p>
        </w:tc>
        <w:tc>
          <w:tcPr>
            <w:tcW w:w="762"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right="18"/>
              <w:jc w:val="center"/>
            </w:pPr>
            <w:r w:rsidRPr="00312EFA">
              <w:rPr>
                <w:sz w:val="21"/>
              </w:rPr>
              <w:t xml:space="preserve">Klasa 1-9 </w:t>
            </w:r>
          </w:p>
        </w:tc>
        <w:tc>
          <w:tcPr>
            <w:tcW w:w="1202"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Udhëheqësi i klasës </w:t>
            </w:r>
          </w:p>
        </w:tc>
        <w:tc>
          <w:tcPr>
            <w:tcW w:w="191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r w:rsidRPr="00312EFA">
              <w:rPr>
                <w:sz w:val="19"/>
              </w:rPr>
              <w:t xml:space="preserve">Shtëpia e shëndetit, reparti i imunizimit dhe kontrolleve sistematike </w:t>
            </w:r>
          </w:p>
        </w:tc>
        <w:tc>
          <w:tcPr>
            <w:tcW w:w="2717"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19"/>
              </w:rPr>
              <w:t xml:space="preserve">Suksesi në vaksinën e kryer paraprakisht </w:t>
            </w:r>
          </w:p>
        </w:tc>
      </w:tr>
    </w:tbl>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p w:rsidR="00312EFA" w:rsidRDefault="00312EFA" w:rsidP="003F7A87">
      <w:pPr>
        <w:spacing w:before="2"/>
        <w:rPr>
          <w:rFonts w:ascii="Times New Roman" w:eastAsia="Times New Roman" w:hAnsi="Times New Roman"/>
          <w:b/>
          <w:bCs/>
          <w:sz w:val="21"/>
          <w:szCs w:val="21"/>
        </w:rPr>
      </w:pPr>
    </w:p>
    <w:tbl>
      <w:tblPr>
        <w:tblW w:w="11086" w:type="dxa"/>
        <w:tblInd w:w="-815" w:type="dxa"/>
        <w:tblCellMar>
          <w:top w:w="46" w:type="dxa"/>
          <w:left w:w="99" w:type="dxa"/>
          <w:right w:w="115" w:type="dxa"/>
        </w:tblCellMar>
        <w:tblLook w:val="04A0"/>
      </w:tblPr>
      <w:tblGrid>
        <w:gridCol w:w="3814"/>
        <w:gridCol w:w="1025"/>
        <w:gridCol w:w="1139"/>
        <w:gridCol w:w="1467"/>
        <w:gridCol w:w="2047"/>
        <w:gridCol w:w="1594"/>
      </w:tblGrid>
      <w:tr w:rsidR="00312EFA" w:rsidRPr="00312EFA" w:rsidTr="00312EFA">
        <w:trPr>
          <w:trHeight w:val="542"/>
        </w:trPr>
        <w:tc>
          <w:tcPr>
            <w:tcW w:w="5978" w:type="dxa"/>
            <w:gridSpan w:val="3"/>
            <w:tcBorders>
              <w:top w:val="single" w:sz="4" w:space="0" w:color="000000"/>
              <w:left w:val="single" w:sz="4" w:space="0" w:color="000000"/>
              <w:bottom w:val="single" w:sz="4" w:space="0" w:color="000000"/>
              <w:right w:val="nil"/>
            </w:tcBorders>
            <w:shd w:val="clear" w:color="auto" w:fill="8DB3E2"/>
          </w:tcPr>
          <w:p w:rsidR="00312EFA" w:rsidRPr="00312EFA" w:rsidRDefault="00312EFA" w:rsidP="00312EFA">
            <w:pPr>
              <w:spacing w:line="259" w:lineRule="auto"/>
              <w:ind w:left="1"/>
            </w:pPr>
            <w:r w:rsidRPr="00312EFA">
              <w:rPr>
                <w:sz w:val="21"/>
              </w:rPr>
              <w:t xml:space="preserve">Planifikim i aktiviteteve për stomatologji preventive dhe edukim për shëndet oral </w:t>
            </w:r>
          </w:p>
        </w:tc>
        <w:tc>
          <w:tcPr>
            <w:tcW w:w="1467" w:type="dxa"/>
            <w:tcBorders>
              <w:top w:val="single" w:sz="4" w:space="0" w:color="000000"/>
              <w:left w:val="nil"/>
              <w:bottom w:val="single" w:sz="4" w:space="0" w:color="000000"/>
              <w:right w:val="nil"/>
            </w:tcBorders>
            <w:shd w:val="clear" w:color="auto" w:fill="8DB3E2"/>
          </w:tcPr>
          <w:p w:rsidR="00312EFA" w:rsidRPr="00312EFA" w:rsidRDefault="00312EFA" w:rsidP="00312EFA">
            <w:pPr>
              <w:spacing w:after="160" w:line="259" w:lineRule="auto"/>
            </w:pPr>
          </w:p>
        </w:tc>
        <w:tc>
          <w:tcPr>
            <w:tcW w:w="2047" w:type="dxa"/>
            <w:tcBorders>
              <w:top w:val="single" w:sz="4" w:space="0" w:color="000000"/>
              <w:left w:val="nil"/>
              <w:bottom w:val="single" w:sz="4" w:space="0" w:color="000000"/>
              <w:right w:val="nil"/>
            </w:tcBorders>
            <w:shd w:val="clear" w:color="auto" w:fill="8DB3E2"/>
          </w:tcPr>
          <w:p w:rsidR="00312EFA" w:rsidRPr="00312EFA" w:rsidRDefault="00312EFA" w:rsidP="00312EFA">
            <w:pPr>
              <w:spacing w:after="160" w:line="259" w:lineRule="auto"/>
            </w:pPr>
          </w:p>
        </w:tc>
        <w:tc>
          <w:tcPr>
            <w:tcW w:w="1594" w:type="dxa"/>
            <w:tcBorders>
              <w:top w:val="single" w:sz="4" w:space="0" w:color="000000"/>
              <w:left w:val="nil"/>
              <w:bottom w:val="single" w:sz="4" w:space="0" w:color="000000"/>
              <w:right w:val="single" w:sz="4" w:space="0" w:color="000000"/>
            </w:tcBorders>
            <w:shd w:val="clear" w:color="auto" w:fill="8DB3E2"/>
          </w:tcPr>
          <w:p w:rsidR="00312EFA" w:rsidRPr="00312EFA" w:rsidRDefault="00312EFA" w:rsidP="00312EFA">
            <w:pPr>
              <w:spacing w:after="160" w:line="259" w:lineRule="auto"/>
            </w:pPr>
          </w:p>
        </w:tc>
      </w:tr>
      <w:tr w:rsidR="00312EFA" w:rsidRPr="00B023CF" w:rsidTr="00312EFA">
        <w:trPr>
          <w:trHeight w:val="1024"/>
        </w:trPr>
        <w:tc>
          <w:tcPr>
            <w:tcW w:w="381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left="14"/>
              <w:jc w:val="center"/>
              <w:rPr>
                <w:lang w:val="de-DE"/>
              </w:rPr>
            </w:pPr>
            <w:r w:rsidRPr="00312EFA">
              <w:rPr>
                <w:sz w:val="21"/>
                <w:lang w:val="de-DE"/>
              </w:rPr>
              <w:lastRenderedPageBreak/>
              <w:t xml:space="preserve">Aktivitetet e planifikuara të programit </w:t>
            </w:r>
          </w:p>
        </w:tc>
        <w:tc>
          <w:tcPr>
            <w:tcW w:w="102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left="14"/>
              <w:jc w:val="center"/>
            </w:pPr>
            <w:r w:rsidRPr="00312EFA">
              <w:rPr>
                <w:sz w:val="21"/>
              </w:rPr>
              <w:t xml:space="preserve">Koha e </w:t>
            </w:r>
          </w:p>
          <w:p w:rsidR="00312EFA" w:rsidRPr="00312EFA" w:rsidRDefault="00312EFA" w:rsidP="00312EFA">
            <w:pPr>
              <w:spacing w:line="259" w:lineRule="auto"/>
              <w:ind w:left="18"/>
              <w:jc w:val="center"/>
            </w:pPr>
            <w:r w:rsidRPr="00312EFA">
              <w:rPr>
                <w:sz w:val="21"/>
              </w:rPr>
              <w:t xml:space="preserve">realizimit </w:t>
            </w:r>
          </w:p>
        </w:tc>
        <w:tc>
          <w:tcPr>
            <w:tcW w:w="11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Nxënësit e përfshirë </w:t>
            </w:r>
          </w:p>
        </w:tc>
        <w:tc>
          <w:tcPr>
            <w:tcW w:w="1467" w:type="dxa"/>
            <w:tcBorders>
              <w:top w:val="single" w:sz="4" w:space="0" w:color="000000"/>
              <w:left w:val="single" w:sz="4" w:space="0" w:color="000000"/>
              <w:bottom w:val="single" w:sz="4" w:space="0" w:color="000000"/>
              <w:right w:val="single" w:sz="3" w:space="0" w:color="000000"/>
            </w:tcBorders>
            <w:shd w:val="clear" w:color="auto" w:fill="8DB3E2"/>
            <w:vAlign w:val="center"/>
          </w:tcPr>
          <w:p w:rsidR="00312EFA" w:rsidRPr="00312EFA" w:rsidRDefault="00312EFA" w:rsidP="00312EFA">
            <w:pPr>
              <w:spacing w:line="259" w:lineRule="auto"/>
              <w:jc w:val="center"/>
            </w:pPr>
            <w:r w:rsidRPr="00312EFA">
              <w:rPr>
                <w:sz w:val="21"/>
              </w:rPr>
              <w:t xml:space="preserve">Mësimdhënësi përgjegjës </w:t>
            </w:r>
          </w:p>
        </w:tc>
        <w:tc>
          <w:tcPr>
            <w:tcW w:w="2047" w:type="dxa"/>
            <w:tcBorders>
              <w:top w:val="single" w:sz="4" w:space="0" w:color="000000"/>
              <w:left w:val="single" w:sz="3"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ind w:left="17"/>
              <w:jc w:val="center"/>
            </w:pPr>
            <w:r w:rsidRPr="00312EFA">
              <w:t xml:space="preserve">Realizues </w:t>
            </w:r>
          </w:p>
        </w:tc>
        <w:tc>
          <w:tcPr>
            <w:tcW w:w="159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312EFA" w:rsidRPr="00312EFA" w:rsidRDefault="00312EFA" w:rsidP="00312EFA">
            <w:pPr>
              <w:spacing w:line="259" w:lineRule="auto"/>
              <w:jc w:val="center"/>
              <w:rPr>
                <w:lang w:val="de-DE"/>
              </w:rPr>
            </w:pPr>
            <w:r w:rsidRPr="00312EFA">
              <w:rPr>
                <w:lang w:val="de-DE"/>
              </w:rPr>
              <w:t xml:space="preserve">Qëllimet dhe efektet e pritura </w:t>
            </w:r>
          </w:p>
        </w:tc>
      </w:tr>
      <w:tr w:rsidR="00312EFA" w:rsidRPr="00312EFA" w:rsidTr="00312EFA">
        <w:trPr>
          <w:trHeight w:val="575"/>
        </w:trPr>
        <w:tc>
          <w:tcPr>
            <w:tcW w:w="381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rPr>
                <w:lang w:val="de-DE"/>
              </w:rPr>
            </w:pPr>
            <w:r w:rsidRPr="00312EFA">
              <w:rPr>
                <w:sz w:val="21"/>
                <w:lang w:val="de-DE"/>
              </w:rPr>
              <w:t xml:space="preserve">Fëmijët e lindur në vitin 2009mbushja e dhëmbëve tjerë të përhershëm, si dhe kontrolli </w:t>
            </w:r>
          </w:p>
        </w:tc>
        <w:tc>
          <w:tcPr>
            <w:tcW w:w="1025"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Shtator / Tetor </w:t>
            </w:r>
          </w:p>
        </w:tc>
        <w:tc>
          <w:tcPr>
            <w:tcW w:w="113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4"/>
              <w:jc w:val="center"/>
            </w:pPr>
            <w:r w:rsidRPr="00312EFA">
              <w:rPr>
                <w:sz w:val="21"/>
              </w:rPr>
              <w:t xml:space="preserve">Klasa 6  </w:t>
            </w:r>
          </w:p>
        </w:tc>
        <w:tc>
          <w:tcPr>
            <w:tcW w:w="1467" w:type="dxa"/>
            <w:tcBorders>
              <w:top w:val="single" w:sz="4" w:space="0" w:color="000000"/>
              <w:left w:val="single" w:sz="4" w:space="0" w:color="000000"/>
              <w:bottom w:val="single" w:sz="4" w:space="0" w:color="000000"/>
              <w:right w:val="single" w:sz="3" w:space="0" w:color="000000"/>
            </w:tcBorders>
          </w:tcPr>
          <w:p w:rsidR="00312EFA" w:rsidRPr="00312EFA" w:rsidRDefault="00312EFA" w:rsidP="00312EFA">
            <w:pPr>
              <w:spacing w:line="259" w:lineRule="auto"/>
              <w:jc w:val="center"/>
            </w:pPr>
            <w:r w:rsidRPr="00312EFA">
              <w:rPr>
                <w:sz w:val="21"/>
              </w:rPr>
              <w:t xml:space="preserve">Udhëheqësi i klasës </w:t>
            </w:r>
          </w:p>
        </w:tc>
        <w:tc>
          <w:tcPr>
            <w:tcW w:w="2047" w:type="dxa"/>
            <w:tcBorders>
              <w:top w:val="single" w:sz="4" w:space="0" w:color="000000"/>
              <w:left w:val="single" w:sz="3" w:space="0" w:color="000000"/>
              <w:bottom w:val="single" w:sz="4" w:space="0" w:color="000000"/>
              <w:right w:val="single" w:sz="4" w:space="0" w:color="000000"/>
            </w:tcBorders>
          </w:tcPr>
          <w:p w:rsidR="00312EFA" w:rsidRPr="00312EFA" w:rsidRDefault="00312EFA" w:rsidP="00312EFA">
            <w:pPr>
              <w:spacing w:line="259" w:lineRule="auto"/>
              <w:ind w:left="4"/>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pPr>
            <w:r w:rsidRPr="00312EFA">
              <w:rPr>
                <w:sz w:val="21"/>
              </w:rPr>
              <w:t xml:space="preserve">Masat për mbrojtje dhe parandalim </w:t>
            </w:r>
          </w:p>
        </w:tc>
      </w:tr>
      <w:tr w:rsidR="00312EFA" w:rsidRPr="00312EFA" w:rsidTr="00312EFA">
        <w:trPr>
          <w:trHeight w:val="571"/>
        </w:trPr>
        <w:tc>
          <w:tcPr>
            <w:tcW w:w="381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pPr>
            <w:r w:rsidRPr="00312EFA">
              <w:rPr>
                <w:sz w:val="21"/>
              </w:rPr>
              <w:t xml:space="preserve">Fëmijët e lindur në vitin 2010 vazhdon mbushja e dhëmbëve të sapodalë të përhershëm, si dhe kontrolli </w:t>
            </w:r>
          </w:p>
        </w:tc>
        <w:tc>
          <w:tcPr>
            <w:tcW w:w="102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8"/>
              <w:jc w:val="center"/>
            </w:pPr>
            <w:r w:rsidRPr="00312EFA">
              <w:rPr>
                <w:sz w:val="21"/>
              </w:rPr>
              <w:t xml:space="preserve">Tetor </w:t>
            </w:r>
          </w:p>
        </w:tc>
        <w:tc>
          <w:tcPr>
            <w:tcW w:w="113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21"/>
              <w:jc w:val="center"/>
            </w:pPr>
            <w:r w:rsidRPr="00312EFA">
              <w:rPr>
                <w:sz w:val="21"/>
              </w:rPr>
              <w:t xml:space="preserve">Klasa 5 </w:t>
            </w:r>
          </w:p>
        </w:tc>
        <w:tc>
          <w:tcPr>
            <w:tcW w:w="1467" w:type="dxa"/>
            <w:tcBorders>
              <w:top w:val="single" w:sz="4" w:space="0" w:color="000000"/>
              <w:left w:val="single" w:sz="4" w:space="0" w:color="000000"/>
              <w:bottom w:val="single" w:sz="4" w:space="0" w:color="000000"/>
              <w:right w:val="single" w:sz="3" w:space="0" w:color="000000"/>
            </w:tcBorders>
          </w:tcPr>
          <w:p w:rsidR="00312EFA" w:rsidRPr="00312EFA" w:rsidRDefault="00312EFA" w:rsidP="00312EFA">
            <w:pPr>
              <w:spacing w:line="259" w:lineRule="auto"/>
              <w:ind w:left="14"/>
              <w:jc w:val="center"/>
            </w:pPr>
            <w:r w:rsidRPr="00312EFA">
              <w:rPr>
                <w:sz w:val="21"/>
              </w:rPr>
              <w:t xml:space="preserve">Kujdestari i klasës </w:t>
            </w:r>
          </w:p>
        </w:tc>
        <w:tc>
          <w:tcPr>
            <w:tcW w:w="2047" w:type="dxa"/>
            <w:tcBorders>
              <w:top w:val="single" w:sz="4" w:space="0" w:color="000000"/>
              <w:left w:val="single" w:sz="3" w:space="0" w:color="000000"/>
              <w:bottom w:val="single" w:sz="4" w:space="0" w:color="000000"/>
              <w:right w:val="single" w:sz="4" w:space="0" w:color="000000"/>
            </w:tcBorders>
          </w:tcPr>
          <w:p w:rsidR="00312EFA" w:rsidRPr="00312EFA" w:rsidRDefault="00312EFA" w:rsidP="00312EFA">
            <w:pPr>
              <w:spacing w:line="259" w:lineRule="auto"/>
              <w:ind w:left="4"/>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pPr>
            <w:r w:rsidRPr="00312EFA">
              <w:rPr>
                <w:sz w:val="21"/>
              </w:rPr>
              <w:t xml:space="preserve">Masat për mbrojtje dhe parandalim </w:t>
            </w:r>
          </w:p>
        </w:tc>
      </w:tr>
      <w:tr w:rsidR="00312EFA" w:rsidRPr="00312EFA" w:rsidTr="00312EFA">
        <w:trPr>
          <w:trHeight w:val="574"/>
        </w:trPr>
        <w:tc>
          <w:tcPr>
            <w:tcW w:w="381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pPr>
            <w:r w:rsidRPr="00312EFA">
              <w:rPr>
                <w:sz w:val="21"/>
              </w:rPr>
              <w:t xml:space="preserve">Punëtoria e parë „Ndërtimi dhe funksioni i zbrazëtirës orale” </w:t>
            </w:r>
          </w:p>
        </w:tc>
        <w:tc>
          <w:tcPr>
            <w:tcW w:w="102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8"/>
              <w:jc w:val="center"/>
            </w:pPr>
            <w:r w:rsidRPr="00312EFA">
              <w:rPr>
                <w:sz w:val="21"/>
              </w:rPr>
              <w:t xml:space="preserve">Tetor </w:t>
            </w:r>
          </w:p>
        </w:tc>
        <w:tc>
          <w:tcPr>
            <w:tcW w:w="113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5"/>
              <w:jc w:val="center"/>
            </w:pPr>
            <w:r w:rsidRPr="00312EFA">
              <w:rPr>
                <w:sz w:val="21"/>
              </w:rPr>
              <w:t xml:space="preserve">Klasa 6 – 9 </w:t>
            </w:r>
          </w:p>
        </w:tc>
        <w:tc>
          <w:tcPr>
            <w:tcW w:w="1467" w:type="dxa"/>
            <w:tcBorders>
              <w:top w:val="single" w:sz="4" w:space="0" w:color="000000"/>
              <w:left w:val="single" w:sz="4" w:space="0" w:color="000000"/>
              <w:bottom w:val="single" w:sz="4" w:space="0" w:color="000000"/>
              <w:right w:val="single" w:sz="3" w:space="0" w:color="000000"/>
            </w:tcBorders>
          </w:tcPr>
          <w:p w:rsidR="00312EFA" w:rsidRPr="00312EFA" w:rsidRDefault="00312EFA" w:rsidP="00312EFA">
            <w:pPr>
              <w:spacing w:line="259" w:lineRule="auto"/>
              <w:ind w:left="14"/>
              <w:jc w:val="center"/>
            </w:pPr>
            <w:r w:rsidRPr="00312EFA">
              <w:rPr>
                <w:sz w:val="21"/>
              </w:rPr>
              <w:t xml:space="preserve">Kujdestari i klasës </w:t>
            </w:r>
          </w:p>
        </w:tc>
        <w:tc>
          <w:tcPr>
            <w:tcW w:w="2047"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left="4"/>
            </w:pPr>
            <w:r w:rsidRPr="00312EFA">
              <w:rPr>
                <w:sz w:val="21"/>
              </w:rPr>
              <w:t xml:space="preserve">Shkolla </w:t>
            </w:r>
          </w:p>
        </w:tc>
        <w:tc>
          <w:tcPr>
            <w:tcW w:w="1594"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21"/>
              </w:rPr>
              <w:t xml:space="preserve">Edukimi për shëndet oral </w:t>
            </w:r>
          </w:p>
        </w:tc>
      </w:tr>
      <w:tr w:rsidR="00312EFA" w:rsidRPr="00312EFA" w:rsidTr="00312EFA">
        <w:trPr>
          <w:trHeight w:val="571"/>
        </w:trPr>
        <w:tc>
          <w:tcPr>
            <w:tcW w:w="3814"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1"/>
            </w:pPr>
            <w:r w:rsidRPr="00312EFA">
              <w:rPr>
                <w:sz w:val="21"/>
              </w:rPr>
              <w:t xml:space="preserve">Punëtoria e dytë „Ushqimi i rregullt dhe kontrolli në futjen e sheqerit„ </w:t>
            </w:r>
          </w:p>
        </w:tc>
        <w:tc>
          <w:tcPr>
            <w:tcW w:w="1025"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5"/>
              <w:jc w:val="center"/>
            </w:pPr>
            <w:r w:rsidRPr="00312EFA">
              <w:rPr>
                <w:sz w:val="21"/>
              </w:rPr>
              <w:t xml:space="preserve">Nëntor </w:t>
            </w:r>
          </w:p>
        </w:tc>
        <w:tc>
          <w:tcPr>
            <w:tcW w:w="1139"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6"/>
              <w:jc w:val="center"/>
            </w:pPr>
            <w:r w:rsidRPr="00312EFA">
              <w:rPr>
                <w:sz w:val="21"/>
              </w:rPr>
              <w:t xml:space="preserve">Klasa 6 – 9 </w:t>
            </w:r>
          </w:p>
        </w:tc>
        <w:tc>
          <w:tcPr>
            <w:tcW w:w="1467" w:type="dxa"/>
            <w:tcBorders>
              <w:top w:val="single" w:sz="4" w:space="0" w:color="000000"/>
              <w:left w:val="single" w:sz="4" w:space="0" w:color="000000"/>
              <w:bottom w:val="single" w:sz="4" w:space="0" w:color="000000"/>
              <w:right w:val="single" w:sz="3" w:space="0" w:color="000000"/>
            </w:tcBorders>
          </w:tcPr>
          <w:p w:rsidR="00312EFA" w:rsidRPr="00312EFA" w:rsidRDefault="00312EFA" w:rsidP="00312EFA">
            <w:pPr>
              <w:spacing w:line="259" w:lineRule="auto"/>
              <w:ind w:left="14"/>
              <w:jc w:val="center"/>
            </w:pPr>
            <w:r w:rsidRPr="00312EFA">
              <w:rPr>
                <w:sz w:val="21"/>
              </w:rPr>
              <w:t xml:space="preserve">Kujdestari i klasës </w:t>
            </w:r>
          </w:p>
        </w:tc>
        <w:tc>
          <w:tcPr>
            <w:tcW w:w="2047" w:type="dxa"/>
            <w:tcBorders>
              <w:top w:val="single" w:sz="4" w:space="0" w:color="000000"/>
              <w:left w:val="single" w:sz="3" w:space="0" w:color="000000"/>
              <w:bottom w:val="single" w:sz="4" w:space="0" w:color="000000"/>
              <w:right w:val="single" w:sz="4" w:space="0" w:color="000000"/>
            </w:tcBorders>
            <w:vAlign w:val="center"/>
          </w:tcPr>
          <w:p w:rsidR="00312EFA" w:rsidRPr="00312EFA" w:rsidRDefault="00312EFA" w:rsidP="00312EFA">
            <w:pPr>
              <w:spacing w:line="259" w:lineRule="auto"/>
              <w:ind w:left="4"/>
            </w:pPr>
            <w:r w:rsidRPr="00312EFA">
              <w:rPr>
                <w:sz w:val="21"/>
              </w:rPr>
              <w:t xml:space="preserve">Shkolla </w:t>
            </w:r>
          </w:p>
        </w:tc>
        <w:tc>
          <w:tcPr>
            <w:tcW w:w="1594"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pPr>
            <w:r w:rsidRPr="00312EFA">
              <w:rPr>
                <w:sz w:val="21"/>
              </w:rPr>
              <w:t xml:space="preserve">Edukimi për shëndet oral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pPr>
            <w:r w:rsidRPr="00312EFA">
              <w:rPr>
                <w:sz w:val="21"/>
              </w:rPr>
              <w:t xml:space="preserve">Fëmijët e lindur në vitin 2013vazhdon mbushja e dhëmbëve të sapodalë të përhershëm, si dhe kontrolli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pPr>
            <w:r w:rsidRPr="00312EFA">
              <w:rPr>
                <w:sz w:val="21"/>
              </w:rPr>
              <w:t xml:space="preserve">Nëntor / Dhjetor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pPr>
            <w:r w:rsidRPr="00312EFA">
              <w:rPr>
                <w:sz w:val="21"/>
              </w:rPr>
              <w:t xml:space="preserve">Klasa 4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pPr>
            <w:r w:rsidRPr="00312EFA">
              <w:rPr>
                <w:sz w:val="21"/>
              </w:rPr>
              <w:t xml:space="preserve">Masat për mbrojtje dhe parandalim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lang w:val="de-DE"/>
              </w:rPr>
            </w:pPr>
            <w:r w:rsidRPr="00312EFA">
              <w:rPr>
                <w:sz w:val="21"/>
                <w:lang w:val="de-DE"/>
              </w:rPr>
              <w:t xml:space="preserve">Punëtoria e tretë „Punëtoria e drejtë orale„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Shkurt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Klasa 6 – 9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Udhëheqësi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Shkolla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Edukimi për shëndet oral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Fëmijët e lindur në vitin 2012vazhdon mbushja dhëmbëve të sapodalë të përhershëm, si dhe kontrolli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Shkurt / Mars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Klasa 3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Masat për mbrojtje dhe parandalim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Punëtoria e katërt „Vizita e përhershme e stomatologut dhe përdorimi i fluorideve në qëllimet parandaluese„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Mars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Klasa 6 – 9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Shkolla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Edukimi për shëndet oral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Fëmijët e lindur në vitin 2013 vazhdon mbushja e dhëmbëve të sapodalë të përhershëm, si dhe kontrolli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Mars / Prill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Klasa 2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Masat për mbrojtje dhe parandalim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Fëmijët e lindur në vitin 2014 mbushja dhe derdhja e molarit të parë të përhershëm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Prill / Maj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Klasa 1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Masat për mbrojtje dhe parandalim </w:t>
            </w:r>
          </w:p>
        </w:tc>
      </w:tr>
      <w:tr w:rsidR="00312EFA" w:rsidRPr="00312EFA" w:rsidTr="00312EFA">
        <w:trPr>
          <w:trHeight w:val="575"/>
        </w:trPr>
        <w:tc>
          <w:tcPr>
            <w:tcW w:w="381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Kontrolli sistematik, mbushja e molarëve të parë të përhershëm, lëshimi i shënimeve mjekësore për regjistrim në klasën e parë te fëmijët e lindur në vitin 2014.  </w:t>
            </w:r>
          </w:p>
        </w:tc>
        <w:tc>
          <w:tcPr>
            <w:tcW w:w="1025"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jc w:val="center"/>
              <w:rPr>
                <w:sz w:val="21"/>
              </w:rPr>
            </w:pPr>
            <w:r w:rsidRPr="00312EFA">
              <w:rPr>
                <w:sz w:val="21"/>
              </w:rPr>
              <w:t xml:space="preserve">Maj </w:t>
            </w:r>
          </w:p>
        </w:tc>
        <w:tc>
          <w:tcPr>
            <w:tcW w:w="1139" w:type="dxa"/>
            <w:tcBorders>
              <w:top w:val="single" w:sz="4" w:space="0" w:color="000000"/>
              <w:left w:val="single" w:sz="4" w:space="0" w:color="000000"/>
              <w:bottom w:val="single" w:sz="3" w:space="0" w:color="000000"/>
              <w:right w:val="single" w:sz="4" w:space="0" w:color="000000"/>
            </w:tcBorders>
            <w:vAlign w:val="center"/>
          </w:tcPr>
          <w:p w:rsidR="00312EFA" w:rsidRPr="00312EFA" w:rsidRDefault="00312EFA" w:rsidP="00312EFA">
            <w:pPr>
              <w:spacing w:line="259" w:lineRule="auto"/>
              <w:ind w:left="19"/>
              <w:jc w:val="center"/>
              <w:rPr>
                <w:sz w:val="21"/>
              </w:rPr>
            </w:pPr>
            <w:r w:rsidRPr="00312EFA">
              <w:rPr>
                <w:sz w:val="21"/>
              </w:rPr>
              <w:t xml:space="preserve">Regjistrimi </w:t>
            </w:r>
          </w:p>
        </w:tc>
        <w:tc>
          <w:tcPr>
            <w:tcW w:w="1467" w:type="dxa"/>
            <w:tcBorders>
              <w:top w:val="single" w:sz="4" w:space="0" w:color="000000"/>
              <w:left w:val="single" w:sz="4" w:space="0" w:color="000000"/>
              <w:bottom w:val="single" w:sz="3" w:space="0" w:color="000000"/>
              <w:right w:val="single" w:sz="3" w:space="0" w:color="000000"/>
            </w:tcBorders>
          </w:tcPr>
          <w:p w:rsidR="00312EFA" w:rsidRPr="00312EFA" w:rsidRDefault="00312EFA" w:rsidP="00312EFA">
            <w:pPr>
              <w:spacing w:line="259" w:lineRule="auto"/>
              <w:ind w:left="14"/>
              <w:jc w:val="center"/>
              <w:rPr>
                <w:sz w:val="21"/>
              </w:rPr>
            </w:pPr>
            <w:r w:rsidRPr="00312EFA">
              <w:rPr>
                <w:sz w:val="21"/>
              </w:rPr>
              <w:t xml:space="preserve">Kujdestari i klasës </w:t>
            </w:r>
          </w:p>
        </w:tc>
        <w:tc>
          <w:tcPr>
            <w:tcW w:w="2047" w:type="dxa"/>
            <w:tcBorders>
              <w:top w:val="single" w:sz="4" w:space="0" w:color="000000"/>
              <w:left w:val="single" w:sz="3" w:space="0" w:color="000000"/>
              <w:bottom w:val="single" w:sz="3" w:space="0" w:color="000000"/>
              <w:right w:val="single" w:sz="4" w:space="0" w:color="000000"/>
            </w:tcBorders>
          </w:tcPr>
          <w:p w:rsidR="00312EFA" w:rsidRPr="00312EFA" w:rsidRDefault="00312EFA" w:rsidP="00312EFA">
            <w:pPr>
              <w:spacing w:line="259" w:lineRule="auto"/>
              <w:ind w:left="4"/>
              <w:rPr>
                <w:sz w:val="21"/>
              </w:rPr>
            </w:pPr>
            <w:r w:rsidRPr="00312EFA">
              <w:rPr>
                <w:sz w:val="21"/>
              </w:rPr>
              <w:t xml:space="preserve">Shtëpia e shëndetit, reparti i stomatologjisë parandaluese </w:t>
            </w:r>
          </w:p>
        </w:tc>
        <w:tc>
          <w:tcPr>
            <w:tcW w:w="1594" w:type="dxa"/>
            <w:tcBorders>
              <w:top w:val="single" w:sz="4" w:space="0" w:color="000000"/>
              <w:left w:val="single" w:sz="4" w:space="0" w:color="000000"/>
              <w:bottom w:val="single" w:sz="3" w:space="0" w:color="000000"/>
              <w:right w:val="single" w:sz="4" w:space="0" w:color="000000"/>
            </w:tcBorders>
          </w:tcPr>
          <w:p w:rsidR="00312EFA" w:rsidRPr="00312EFA" w:rsidRDefault="00312EFA" w:rsidP="00312EFA">
            <w:pPr>
              <w:spacing w:line="259" w:lineRule="auto"/>
              <w:ind w:left="1"/>
              <w:rPr>
                <w:sz w:val="21"/>
              </w:rPr>
            </w:pPr>
            <w:r w:rsidRPr="00312EFA">
              <w:rPr>
                <w:sz w:val="21"/>
              </w:rPr>
              <w:t xml:space="preserve">Masat për mbrojtje dhe parandalim </w:t>
            </w:r>
          </w:p>
        </w:tc>
      </w:tr>
    </w:tbl>
    <w:p w:rsidR="00312EFA" w:rsidRPr="00312EFA" w:rsidRDefault="00312EFA" w:rsidP="00312EFA">
      <w:pPr>
        <w:numPr>
          <w:ilvl w:val="2"/>
          <w:numId w:val="0"/>
        </w:numPr>
        <w:tabs>
          <w:tab w:val="num" w:pos="720"/>
        </w:tabs>
        <w:ind w:left="574" w:hanging="720"/>
        <w:outlineLvl w:val="2"/>
        <w:rPr>
          <w:rFonts w:ascii="Times New Roman" w:eastAsia="Times New Roman" w:hAnsi="Times New Roman"/>
          <w:sz w:val="24"/>
          <w:szCs w:val="24"/>
        </w:rPr>
      </w:pPr>
    </w:p>
    <w:p w:rsidR="00312EFA" w:rsidRPr="00312EFA" w:rsidRDefault="00312EFA" w:rsidP="00312EFA">
      <w:pPr>
        <w:numPr>
          <w:ilvl w:val="2"/>
          <w:numId w:val="0"/>
        </w:numPr>
        <w:tabs>
          <w:tab w:val="num" w:pos="720"/>
        </w:tabs>
        <w:ind w:left="574"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18.4. Edukimi për ushqim të shëndosh në shkollë </w:t>
      </w:r>
    </w:p>
    <w:p w:rsidR="00312EFA" w:rsidRPr="00312EFA" w:rsidRDefault="00312EFA" w:rsidP="00312EFA">
      <w:pPr>
        <w:spacing w:after="30" w:line="259" w:lineRule="auto"/>
        <w:ind w:left="677"/>
      </w:pPr>
    </w:p>
    <w:p w:rsidR="00312EFA" w:rsidRPr="00312EFA" w:rsidRDefault="00312EFA" w:rsidP="00312EFA">
      <w:pPr>
        <w:widowControl/>
        <w:numPr>
          <w:ilvl w:val="0"/>
          <w:numId w:val="38"/>
        </w:numPr>
        <w:suppressAutoHyphens w:val="0"/>
        <w:spacing w:after="170" w:line="249" w:lineRule="auto"/>
        <w:ind w:right="35"/>
        <w:jc w:val="both"/>
      </w:pPr>
      <w:r w:rsidRPr="00312EFA">
        <w:t xml:space="preserve">Организирањето на исхрана во училишната кујна е во согласност со Правилникот за стандарди за исхрана во основно училиште.  </w:t>
      </w:r>
    </w:p>
    <w:p w:rsidR="00312EFA" w:rsidRPr="00312EFA" w:rsidRDefault="00312EFA" w:rsidP="00312EFA">
      <w:pPr>
        <w:widowControl/>
        <w:numPr>
          <w:ilvl w:val="0"/>
          <w:numId w:val="38"/>
        </w:numPr>
        <w:suppressAutoHyphens w:val="0"/>
        <w:spacing w:after="167" w:line="249" w:lineRule="auto"/>
        <w:ind w:right="35"/>
        <w:jc w:val="both"/>
      </w:pPr>
      <w:r w:rsidRPr="00312EFA">
        <w:t xml:space="preserve">во програмата за грижа на здравјето на учениците се планирани активности за  правилна исхрана на учениците, предавања за здрава храна  од  родители, здравствени работници и екперти од таа област кои би се реализирале во воннаставните активности </w:t>
      </w:r>
    </w:p>
    <w:p w:rsidR="00312EFA" w:rsidRPr="00312EFA" w:rsidRDefault="00312EFA" w:rsidP="00312EFA">
      <w:pPr>
        <w:widowControl/>
        <w:numPr>
          <w:ilvl w:val="0"/>
          <w:numId w:val="38"/>
        </w:numPr>
        <w:suppressAutoHyphens w:val="0"/>
        <w:spacing w:after="48" w:line="405" w:lineRule="auto"/>
        <w:ind w:right="35"/>
        <w:jc w:val="both"/>
      </w:pPr>
      <w:r w:rsidRPr="00312EFA">
        <w:t xml:space="preserve">на редовните часови се  обработуваат содржини поврзани со здравиот начин на исхрана и живеење </w:t>
      </w:r>
      <w:r w:rsidRPr="00312EFA">
        <w:t xml:space="preserve">  на часот на одделенската заедница  се обработуваат теми за здрава храна </w:t>
      </w:r>
    </w:p>
    <w:p w:rsidR="00312EFA" w:rsidRPr="00312EFA" w:rsidRDefault="00312EFA" w:rsidP="00312EFA">
      <w:pPr>
        <w:rPr>
          <w:rFonts w:ascii="Times New Roman" w:eastAsia="Times New Roman" w:hAnsi="Times New Roman"/>
          <w:sz w:val="29"/>
          <w:szCs w:val="29"/>
        </w:rPr>
      </w:pPr>
    </w:p>
    <w:p w:rsidR="00312EFA" w:rsidRPr="00312EFA" w:rsidRDefault="00312EFA" w:rsidP="00312EFA">
      <w:pPr>
        <w:jc w:val="both"/>
        <w:rPr>
          <w:rFonts w:ascii="StobiSerif Regular" w:hAnsi="StobiSerif Regular" w:cs="Arial"/>
          <w:b/>
          <w:color w:val="000000"/>
          <w:sz w:val="24"/>
          <w:szCs w:val="24"/>
          <w:lang w:val="mk-MK"/>
        </w:rPr>
      </w:pPr>
      <w:r w:rsidRPr="00312EFA">
        <w:rPr>
          <w:rFonts w:ascii="StobiSerif Regular" w:hAnsi="StobiSerif Regular" w:cs="Arial"/>
          <w:b/>
          <w:color w:val="000000"/>
          <w:sz w:val="24"/>
          <w:szCs w:val="24"/>
          <w:lang w:val="mk-MK"/>
        </w:rPr>
        <w:t xml:space="preserve">19. Училишна клима </w:t>
      </w:r>
    </w:p>
    <w:p w:rsidR="00312EFA" w:rsidRPr="00312EFA" w:rsidRDefault="00312EFA" w:rsidP="00312EFA">
      <w:pPr>
        <w:rPr>
          <w:rFonts w:ascii="StobiSerif Regular" w:hAnsi="StobiSerif Regular" w:cs="Arial"/>
          <w:sz w:val="24"/>
          <w:szCs w:val="24"/>
          <w:lang w:val="mk-MK"/>
        </w:rPr>
      </w:pPr>
      <w:r w:rsidRPr="00312EFA">
        <w:rPr>
          <w:rFonts w:ascii="StobiSerif Regular" w:hAnsi="StobiSerif Regular" w:cs="Arial"/>
          <w:sz w:val="24"/>
          <w:szCs w:val="24"/>
          <w:lang w:val="mk-MK"/>
        </w:rPr>
        <w:t xml:space="preserve">19.1. </w:t>
      </w:r>
      <w:bookmarkStart w:id="17" w:name="_Hlk25929516"/>
      <w:r w:rsidRPr="00312EFA">
        <w:rPr>
          <w:rFonts w:ascii="StobiSerif Regular" w:hAnsi="StobiSerif Regular" w:cs="Arial"/>
          <w:sz w:val="24"/>
          <w:szCs w:val="24"/>
          <w:lang w:val="mk-MK"/>
        </w:rPr>
        <w:t>Дисциплина</w:t>
      </w:r>
      <w:bookmarkEnd w:id="17"/>
    </w:p>
    <w:p w:rsidR="00312EFA" w:rsidRPr="00312EFA" w:rsidRDefault="00312EFA" w:rsidP="00312EFA">
      <w:pPr>
        <w:spacing w:before="2"/>
        <w:rPr>
          <w:rFonts w:ascii="Times New Roman" w:eastAsia="Times New Roman" w:hAnsi="Times New Roman"/>
          <w:sz w:val="29"/>
          <w:szCs w:val="29"/>
          <w:lang w:val="mk-MK"/>
        </w:rPr>
      </w:pPr>
    </w:p>
    <w:p w:rsidR="00312EFA" w:rsidRPr="00312EFA" w:rsidRDefault="00312EFA" w:rsidP="00312EFA">
      <w:pPr>
        <w:tabs>
          <w:tab w:val="left" w:pos="554"/>
        </w:tabs>
        <w:spacing w:before="1" w:line="275" w:lineRule="exact"/>
        <w:ind w:left="192"/>
        <w:jc w:val="both"/>
        <w:outlineLvl w:val="0"/>
        <w:rPr>
          <w:rFonts w:ascii="Times New Roman" w:eastAsia="Times New Roman" w:hAnsi="Times New Roman"/>
          <w:sz w:val="24"/>
          <w:szCs w:val="24"/>
          <w:lang w:val="mk-MK"/>
        </w:rPr>
      </w:pPr>
      <w:r w:rsidRPr="00312EFA">
        <w:rPr>
          <w:rFonts w:ascii="Times New Roman" w:eastAsia="Times New Roman" w:hAnsi="Times New Roman"/>
          <w:b/>
          <w:bCs/>
          <w:sz w:val="24"/>
          <w:szCs w:val="24"/>
          <w:lang w:val="mk-MK"/>
        </w:rPr>
        <w:t>Училишна клима и односи во училиштето- Klima dhe mardhëniet shkollore në shkollë</w:t>
      </w:r>
    </w:p>
    <w:p w:rsidR="00312EFA" w:rsidRPr="00312EFA" w:rsidRDefault="00312EFA" w:rsidP="00312EFA">
      <w:pPr>
        <w:numPr>
          <w:ilvl w:val="0"/>
          <w:numId w:val="5"/>
        </w:numPr>
        <w:tabs>
          <w:tab w:val="left" w:pos="554"/>
        </w:tabs>
        <w:spacing w:before="1" w:line="275" w:lineRule="exact"/>
        <w:ind w:left="553" w:firstLine="0"/>
        <w:jc w:val="both"/>
        <w:outlineLvl w:val="0"/>
        <w:rPr>
          <w:rFonts w:ascii="Times New Roman" w:eastAsia="Times New Roman" w:hAnsi="Times New Roman"/>
          <w:sz w:val="24"/>
          <w:szCs w:val="24"/>
          <w:lang w:val="mk-MK"/>
        </w:rPr>
      </w:pPr>
    </w:p>
    <w:tbl>
      <w:tblPr>
        <w:tblW w:w="0" w:type="auto"/>
        <w:tblInd w:w="-815" w:type="dxa"/>
        <w:tblLayout w:type="fixed"/>
        <w:tblLook w:val="0000"/>
      </w:tblPr>
      <w:tblGrid>
        <w:gridCol w:w="5703"/>
        <w:gridCol w:w="4437"/>
      </w:tblGrid>
      <w:tr w:rsidR="00312EFA" w:rsidRPr="00B023CF" w:rsidTr="00312EFA">
        <w:trPr>
          <w:trHeight w:val="2339"/>
        </w:trPr>
        <w:tc>
          <w:tcPr>
            <w:tcW w:w="5703"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93" w:right="101"/>
              <w:jc w:val="both"/>
              <w:rPr>
                <w:rFonts w:ascii="Times New Roman" w:eastAsia="Times New Roman" w:hAnsi="Times New Roman"/>
                <w:sz w:val="18"/>
                <w:szCs w:val="18"/>
                <w:lang w:val="mk-MK"/>
              </w:rPr>
            </w:pPr>
            <w:r w:rsidRPr="00312EFA">
              <w:rPr>
                <w:rFonts w:ascii="Times New Roman" w:eastAsia="Times New Roman" w:hAnsi="Times New Roman"/>
                <w:lang w:val="mk-MK"/>
              </w:rPr>
              <w:t>Вонашетоучилиште,вотекотнацелатаучебнагодинасеводигрижазасоздавањеиодржувањенапозитивнаучилишнаклима,такаштоситесубјектикоиучествуваатвовоспитно образовниот процес придонесуваат за создавање на пријатен амбиент и добри меѓусебниодноси.</w:t>
            </w:r>
          </w:p>
          <w:p w:rsidR="00312EFA" w:rsidRPr="00312EFA" w:rsidRDefault="00312EFA" w:rsidP="00312EFA">
            <w:pPr>
              <w:numPr>
                <w:ilvl w:val="0"/>
                <w:numId w:val="5"/>
              </w:numPr>
              <w:tabs>
                <w:tab w:val="left" w:pos="554"/>
              </w:tabs>
              <w:spacing w:before="1" w:line="275" w:lineRule="exact"/>
              <w:ind w:left="0" w:firstLine="0"/>
              <w:jc w:val="right"/>
              <w:outlineLvl w:val="0"/>
              <w:rPr>
                <w:rFonts w:ascii="Times New Roman" w:eastAsia="Times New Roman" w:hAnsi="Times New Roman"/>
                <w:sz w:val="24"/>
                <w:szCs w:val="24"/>
                <w:lang w:val="mk-MK"/>
              </w:rPr>
            </w:pPr>
          </w:p>
        </w:tc>
        <w:tc>
          <w:tcPr>
            <w:tcW w:w="4437"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numPr>
                <w:ilvl w:val="0"/>
                <w:numId w:val="5"/>
              </w:numPr>
              <w:tabs>
                <w:tab w:val="left" w:pos="70"/>
              </w:tabs>
              <w:snapToGrid w:val="0"/>
              <w:spacing w:before="1" w:line="275" w:lineRule="exact"/>
              <w:ind w:left="0" w:firstLine="0"/>
              <w:jc w:val="right"/>
              <w:outlineLvl w:val="0"/>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Në shkollën tonë, gjatë vitit shkollor për t'u kujdesur për krijimin dhe mirëmbajtjen e një klime pozitive në shkollë, në mënyrë që të gjitha palët e përfshira në procesin arsimor të favorshme për krijimin e njëambienti të këndshëm dhe marrëdhënie të mira.</w:t>
            </w:r>
          </w:p>
        </w:tc>
      </w:tr>
    </w:tbl>
    <w:p w:rsidR="00312EFA" w:rsidRPr="00312EFA" w:rsidRDefault="00312EFA" w:rsidP="00312EFA">
      <w:pPr>
        <w:numPr>
          <w:ilvl w:val="0"/>
          <w:numId w:val="5"/>
        </w:numPr>
        <w:tabs>
          <w:tab w:val="left" w:pos="554"/>
        </w:tabs>
        <w:spacing w:before="1" w:line="275" w:lineRule="exact"/>
        <w:ind w:left="553" w:firstLine="0"/>
        <w:jc w:val="right"/>
        <w:outlineLvl w:val="0"/>
        <w:rPr>
          <w:rFonts w:ascii="Times New Roman" w:eastAsia="Times New Roman" w:hAnsi="Times New Roman"/>
          <w:sz w:val="24"/>
          <w:szCs w:val="24"/>
          <w:lang w:val="mk-MK"/>
        </w:rPr>
      </w:pPr>
    </w:p>
    <w:p w:rsidR="00312EFA" w:rsidRPr="00312EFA" w:rsidRDefault="00312EFA" w:rsidP="00312EFA">
      <w:pPr>
        <w:spacing w:before="1" w:line="275" w:lineRule="exact"/>
        <w:ind w:left="193"/>
        <w:jc w:val="both"/>
        <w:rPr>
          <w:rFonts w:ascii="Times New Roman" w:hAnsi="Times New Roman"/>
          <w:b/>
          <w:i/>
          <w:sz w:val="24"/>
          <w:u w:val="thick" w:color="000000"/>
          <w:lang w:val="mk-MK"/>
        </w:rPr>
      </w:pPr>
      <w:r w:rsidRPr="00312EFA">
        <w:rPr>
          <w:rFonts w:ascii="Times New Roman" w:eastAsia="Times New Roman" w:hAnsi="Times New Roman"/>
          <w:sz w:val="18"/>
          <w:szCs w:val="18"/>
          <w:lang w:val="mk-MK"/>
        </w:rPr>
        <w:tab/>
      </w:r>
      <w:r w:rsidRPr="00312EFA">
        <w:rPr>
          <w:rFonts w:ascii="Times New Roman" w:hAnsi="Times New Roman"/>
          <w:b/>
          <w:i/>
          <w:sz w:val="24"/>
          <w:u w:val="thick" w:color="000000"/>
        </w:rPr>
        <w:t>-Дисциплина -Diciplina</w:t>
      </w:r>
    </w:p>
    <w:p w:rsidR="00312EFA" w:rsidRPr="00312EFA" w:rsidRDefault="00312EFA" w:rsidP="00312EFA">
      <w:pPr>
        <w:spacing w:before="1" w:line="275" w:lineRule="exact"/>
        <w:ind w:left="193"/>
        <w:jc w:val="both"/>
        <w:rPr>
          <w:rFonts w:ascii="Times New Roman" w:hAnsi="Times New Roman"/>
          <w:b/>
          <w:i/>
          <w:sz w:val="24"/>
          <w:u w:val="thick" w:color="000000"/>
          <w:lang w:val="mk-MK"/>
        </w:rPr>
      </w:pPr>
    </w:p>
    <w:tbl>
      <w:tblPr>
        <w:tblW w:w="10450" w:type="dxa"/>
        <w:tblInd w:w="-815" w:type="dxa"/>
        <w:tblLayout w:type="fixed"/>
        <w:tblLook w:val="0000"/>
      </w:tblPr>
      <w:tblGrid>
        <w:gridCol w:w="5730"/>
        <w:gridCol w:w="4720"/>
      </w:tblGrid>
      <w:tr w:rsidR="00312EFA" w:rsidRPr="00B023CF" w:rsidTr="00312EFA">
        <w:trPr>
          <w:trHeight w:val="2933"/>
        </w:trPr>
        <w:tc>
          <w:tcPr>
            <w:tcW w:w="573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ind w:left="193" w:right="101"/>
              <w:rPr>
                <w:rFonts w:ascii="Times New Roman" w:eastAsia="Times New Roman" w:hAnsi="Times New Roman"/>
                <w:sz w:val="18"/>
                <w:szCs w:val="18"/>
                <w:lang w:val="mk-MK"/>
              </w:rPr>
            </w:pPr>
            <w:r w:rsidRPr="00312EFA">
              <w:rPr>
                <w:rFonts w:ascii="Times New Roman" w:eastAsia="Times New Roman" w:hAnsi="Times New Roman"/>
                <w:lang w:val="mk-MK"/>
              </w:rPr>
              <w:t>Во интерес на одржувањето на дисциплината, запазување на безбедноста во училиштето, училишниот двор, како и стимулирање на навиките за културно однесување се реализираатследниве активности:</w:t>
            </w:r>
          </w:p>
          <w:p w:rsidR="00312EFA" w:rsidRPr="00312EFA" w:rsidRDefault="00312EFA" w:rsidP="00312EFA">
            <w:pPr>
              <w:tabs>
                <w:tab w:val="left" w:pos="589"/>
                <w:tab w:val="center" w:pos="7170"/>
              </w:tabs>
              <w:rPr>
                <w:rFonts w:ascii="Times New Roman" w:eastAsia="Times New Roman" w:hAnsi="Times New Roman"/>
                <w:sz w:val="24"/>
                <w:szCs w:val="24"/>
                <w:lang w:val="mk-MK"/>
              </w:rPr>
            </w:pPr>
            <w:r w:rsidRPr="00312EFA">
              <w:rPr>
                <w:rFonts w:ascii="Times New Roman" w:eastAsia="Times New Roman" w:hAnsi="Times New Roman"/>
                <w:sz w:val="18"/>
                <w:szCs w:val="18"/>
                <w:lang w:val="mk-MK"/>
              </w:rPr>
              <w:tab/>
            </w:r>
          </w:p>
          <w:p w:rsidR="00312EFA" w:rsidRPr="00312EFA" w:rsidRDefault="00312EFA" w:rsidP="00312EFA">
            <w:pPr>
              <w:spacing w:before="1" w:line="275" w:lineRule="exact"/>
              <w:jc w:val="both"/>
              <w:rPr>
                <w:rFonts w:ascii="Times New Roman" w:eastAsia="Times New Roman" w:hAnsi="Times New Roman"/>
                <w:sz w:val="24"/>
                <w:szCs w:val="24"/>
                <w:lang w:val="mk-MK"/>
              </w:rPr>
            </w:pPr>
          </w:p>
        </w:tc>
        <w:tc>
          <w:tcPr>
            <w:tcW w:w="4720"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1" w:line="275" w:lineRule="exact"/>
              <w:jc w:val="both"/>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Në interes të ruajtjes së disiplinës, respektimin e sigurisë në shkollë, shkollës, dhe nxitjen e shprehive të sjelljes kulturore realizuar këto aktivitete:</w:t>
            </w:r>
          </w:p>
        </w:tc>
      </w:tr>
    </w:tbl>
    <w:p w:rsidR="00312EFA" w:rsidRPr="00312EFA" w:rsidRDefault="00312EFA" w:rsidP="00312EFA">
      <w:pPr>
        <w:spacing w:line="205" w:lineRule="exact"/>
        <w:jc w:val="center"/>
        <w:rPr>
          <w:rFonts w:ascii="Times New Roman" w:eastAsia="Times New Roman" w:hAnsi="Times New Roman"/>
          <w:sz w:val="18"/>
          <w:szCs w:val="18"/>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tbl>
      <w:tblPr>
        <w:tblW w:w="10735" w:type="dxa"/>
        <w:tblInd w:w="-815" w:type="dxa"/>
        <w:tblLayout w:type="fixed"/>
        <w:tblLook w:val="0000"/>
      </w:tblPr>
      <w:tblGrid>
        <w:gridCol w:w="1980"/>
        <w:gridCol w:w="1808"/>
        <w:gridCol w:w="1252"/>
        <w:gridCol w:w="1951"/>
        <w:gridCol w:w="1958"/>
        <w:gridCol w:w="1786"/>
      </w:tblGrid>
      <w:tr w:rsidR="00312EFA" w:rsidRPr="00B023CF" w:rsidTr="00312EFA">
        <w:trPr>
          <w:trHeight w:val="1858"/>
        </w:trPr>
        <w:tc>
          <w:tcPr>
            <w:tcW w:w="1980" w:type="dxa"/>
            <w:tcBorders>
              <w:top w:val="single" w:sz="4" w:space="0" w:color="000000"/>
              <w:left w:val="single" w:sz="4" w:space="0" w:color="000000"/>
              <w:bottom w:val="single" w:sz="4" w:space="0" w:color="000000"/>
            </w:tcBorders>
            <w:shd w:val="clear" w:color="auto" w:fill="8DB3E2"/>
          </w:tcPr>
          <w:p w:rsidR="00312EFA" w:rsidRPr="00312EFA" w:rsidRDefault="00312EFA" w:rsidP="00312EFA">
            <w:pPr>
              <w:spacing w:before="147"/>
              <w:ind w:left="5" w:right="465"/>
              <w:rPr>
                <w:rFonts w:ascii="Times New Roman" w:hAnsi="Times New Roman"/>
                <w:b/>
                <w:sz w:val="18"/>
                <w:lang w:val="mk-MK"/>
              </w:rPr>
            </w:pPr>
            <w:r w:rsidRPr="00312EFA">
              <w:rPr>
                <w:rFonts w:ascii="Times New Roman" w:hAnsi="Times New Roman"/>
                <w:b/>
                <w:sz w:val="18"/>
                <w:lang w:val="mk-MK"/>
              </w:rPr>
              <w:lastRenderedPageBreak/>
              <w:t>Планиранапрограмса активност</w:t>
            </w:r>
          </w:p>
          <w:p w:rsidR="00312EFA" w:rsidRPr="00312EFA" w:rsidRDefault="00312EFA" w:rsidP="00312EFA">
            <w:pPr>
              <w:spacing w:before="147"/>
              <w:ind w:left="5" w:right="465"/>
              <w:rPr>
                <w:rFonts w:ascii="Times New Roman" w:hAnsi="Times New Roman"/>
                <w:b/>
                <w:sz w:val="18"/>
                <w:lang w:val="mk-MK"/>
              </w:rPr>
            </w:pPr>
            <w:r w:rsidRPr="00312EFA">
              <w:rPr>
                <w:rFonts w:ascii="Times New Roman" w:hAnsi="Times New Roman"/>
                <w:b/>
                <w:sz w:val="18"/>
                <w:lang w:val="mk-MK"/>
              </w:rPr>
              <w:t>Aktivitete të planifikuara programore</w:t>
            </w:r>
          </w:p>
        </w:tc>
        <w:tc>
          <w:tcPr>
            <w:tcW w:w="1808" w:type="dxa"/>
            <w:tcBorders>
              <w:top w:val="single" w:sz="4" w:space="0" w:color="000000"/>
              <w:left w:val="single" w:sz="4" w:space="0" w:color="000000"/>
              <w:bottom w:val="single" w:sz="4" w:space="0" w:color="000000"/>
            </w:tcBorders>
            <w:shd w:val="clear" w:color="auto" w:fill="8DB3E2"/>
          </w:tcPr>
          <w:p w:rsidR="00312EFA" w:rsidRPr="00312EFA" w:rsidRDefault="00312EFA" w:rsidP="00312EFA">
            <w:pPr>
              <w:spacing w:before="147"/>
              <w:ind w:left="276" w:right="275" w:firstLine="127"/>
              <w:rPr>
                <w:rFonts w:ascii="Times New Roman" w:hAnsi="Times New Roman"/>
                <w:b/>
                <w:sz w:val="18"/>
                <w:lang w:val="mk-MK"/>
              </w:rPr>
            </w:pPr>
            <w:r w:rsidRPr="00312EFA">
              <w:rPr>
                <w:rFonts w:ascii="Times New Roman" w:hAnsi="Times New Roman"/>
                <w:b/>
                <w:sz w:val="18"/>
                <w:lang w:val="mk-MK"/>
              </w:rPr>
              <w:t>Времена реализација</w:t>
            </w:r>
          </w:p>
          <w:p w:rsidR="00312EFA" w:rsidRPr="00312EFA" w:rsidRDefault="00312EFA" w:rsidP="00312EFA">
            <w:pPr>
              <w:spacing w:before="147"/>
              <w:ind w:left="276" w:right="275" w:firstLine="127"/>
              <w:rPr>
                <w:rFonts w:ascii="Times New Roman" w:eastAsia="Times New Roman" w:hAnsi="Times New Roman"/>
                <w:sz w:val="18"/>
                <w:szCs w:val="18"/>
                <w:lang w:val="mk-MK"/>
              </w:rPr>
            </w:pPr>
            <w:r w:rsidRPr="00312EFA">
              <w:rPr>
                <w:rFonts w:ascii="Times New Roman" w:hAnsi="Times New Roman"/>
                <w:b/>
                <w:sz w:val="18"/>
                <w:lang w:val="mk-MK"/>
              </w:rPr>
              <w:t>Koha e realizimit</w:t>
            </w:r>
          </w:p>
        </w:tc>
        <w:tc>
          <w:tcPr>
            <w:tcW w:w="1252" w:type="dxa"/>
            <w:tcBorders>
              <w:top w:val="single" w:sz="4" w:space="0" w:color="000000"/>
              <w:left w:val="single" w:sz="4" w:space="0" w:color="000000"/>
              <w:bottom w:val="single" w:sz="4" w:space="0" w:color="000000"/>
            </w:tcBorders>
            <w:shd w:val="clear" w:color="auto" w:fill="8DB3E2"/>
          </w:tcPr>
          <w:p w:rsidR="00312EFA" w:rsidRPr="00312EFA" w:rsidRDefault="00312EFA" w:rsidP="00312EFA">
            <w:pPr>
              <w:snapToGrid w:val="0"/>
              <w:rPr>
                <w:rFonts w:ascii="Times New Roman" w:eastAsia="Times New Roman" w:hAnsi="Times New Roman"/>
                <w:sz w:val="18"/>
                <w:szCs w:val="18"/>
                <w:lang w:val="mk-MK"/>
              </w:rPr>
            </w:pPr>
          </w:p>
          <w:p w:rsidR="00312EFA" w:rsidRPr="00312EFA" w:rsidRDefault="00312EFA" w:rsidP="00312EFA">
            <w:pPr>
              <w:spacing w:before="146"/>
              <w:rPr>
                <w:rFonts w:ascii="Times New Roman" w:hAnsi="Times New Roman"/>
                <w:b/>
                <w:sz w:val="18"/>
              </w:rPr>
            </w:pPr>
            <w:r w:rsidRPr="00312EFA">
              <w:rPr>
                <w:rFonts w:ascii="Times New Roman" w:hAnsi="Times New Roman"/>
                <w:b/>
                <w:sz w:val="18"/>
              </w:rPr>
              <w:t>Реализатор</w:t>
            </w:r>
          </w:p>
          <w:p w:rsidR="00312EFA" w:rsidRPr="00312EFA" w:rsidRDefault="00312EFA" w:rsidP="00312EFA">
            <w:pPr>
              <w:spacing w:before="146"/>
              <w:rPr>
                <w:rFonts w:ascii="Times New Roman" w:hAnsi="Times New Roman"/>
                <w:b/>
                <w:sz w:val="18"/>
              </w:rPr>
            </w:pPr>
            <w:r w:rsidRPr="00312EFA">
              <w:rPr>
                <w:rFonts w:ascii="Times New Roman" w:hAnsi="Times New Roman"/>
                <w:b/>
                <w:sz w:val="18"/>
              </w:rPr>
              <w:t>Realizator</w:t>
            </w:r>
          </w:p>
        </w:tc>
        <w:tc>
          <w:tcPr>
            <w:tcW w:w="1951" w:type="dxa"/>
            <w:tcBorders>
              <w:top w:val="single" w:sz="4" w:space="0" w:color="000000"/>
              <w:left w:val="single" w:sz="4" w:space="0" w:color="000000"/>
              <w:bottom w:val="single" w:sz="4" w:space="0" w:color="000000"/>
            </w:tcBorders>
            <w:shd w:val="clear" w:color="auto" w:fill="8DB3E2"/>
          </w:tcPr>
          <w:p w:rsidR="00312EFA" w:rsidRPr="00312EFA" w:rsidRDefault="00312EFA" w:rsidP="00312EFA">
            <w:pPr>
              <w:spacing w:before="147"/>
              <w:ind w:left="475" w:right="468" w:hanging="10"/>
              <w:rPr>
                <w:rFonts w:ascii="Times New Roman" w:hAnsi="Times New Roman"/>
                <w:b/>
                <w:sz w:val="18"/>
              </w:rPr>
            </w:pPr>
            <w:r w:rsidRPr="00312EFA">
              <w:rPr>
                <w:rFonts w:ascii="Times New Roman" w:hAnsi="Times New Roman"/>
                <w:b/>
                <w:sz w:val="18"/>
              </w:rPr>
              <w:t>Извори/ ресурси</w:t>
            </w:r>
          </w:p>
          <w:p w:rsidR="00312EFA" w:rsidRPr="00312EFA" w:rsidRDefault="00312EFA" w:rsidP="00312EFA">
            <w:pPr>
              <w:spacing w:before="147"/>
              <w:ind w:left="475" w:right="468" w:hanging="10"/>
              <w:rPr>
                <w:rFonts w:ascii="Times New Roman" w:hAnsi="Times New Roman"/>
                <w:b/>
                <w:sz w:val="18"/>
              </w:rPr>
            </w:pPr>
            <w:r w:rsidRPr="00312EFA">
              <w:rPr>
                <w:rFonts w:ascii="Times New Roman" w:hAnsi="Times New Roman"/>
                <w:b/>
                <w:sz w:val="18"/>
              </w:rPr>
              <w:t>Burimet / resurset</w:t>
            </w:r>
          </w:p>
        </w:tc>
        <w:tc>
          <w:tcPr>
            <w:tcW w:w="1958" w:type="dxa"/>
            <w:tcBorders>
              <w:top w:val="single" w:sz="4" w:space="0" w:color="000000"/>
              <w:left w:val="single" w:sz="4" w:space="0" w:color="000000"/>
              <w:bottom w:val="single" w:sz="4" w:space="0" w:color="000000"/>
            </w:tcBorders>
            <w:shd w:val="clear" w:color="auto" w:fill="8DB3E2"/>
          </w:tcPr>
          <w:p w:rsidR="00312EFA" w:rsidRPr="00312EFA" w:rsidRDefault="00312EFA" w:rsidP="00312EFA">
            <w:pPr>
              <w:spacing w:before="147"/>
              <w:ind w:left="686" w:right="228" w:hanging="461"/>
              <w:rPr>
                <w:rFonts w:ascii="Times New Roman" w:hAnsi="Times New Roman"/>
                <w:b/>
                <w:sz w:val="18"/>
              </w:rPr>
            </w:pPr>
            <w:r w:rsidRPr="00312EFA">
              <w:rPr>
                <w:rFonts w:ascii="Times New Roman" w:hAnsi="Times New Roman"/>
                <w:b/>
                <w:sz w:val="18"/>
              </w:rPr>
              <w:t>Методи и постапкипри реализација</w:t>
            </w:r>
          </w:p>
          <w:p w:rsidR="00312EFA" w:rsidRPr="00312EFA" w:rsidRDefault="00312EFA" w:rsidP="00312EFA">
            <w:pPr>
              <w:spacing w:before="147"/>
              <w:ind w:left="686" w:right="228" w:hanging="461"/>
              <w:rPr>
                <w:rFonts w:ascii="Times New Roman" w:eastAsia="Times New Roman" w:hAnsi="Times New Roman"/>
                <w:sz w:val="18"/>
                <w:szCs w:val="18"/>
              </w:rPr>
            </w:pPr>
            <w:r w:rsidRPr="00312EFA">
              <w:rPr>
                <w:rFonts w:ascii="Times New Roman" w:hAnsi="Times New Roman"/>
                <w:b/>
                <w:sz w:val="18"/>
              </w:rPr>
              <w:t>Metodat gjat realizimit</w:t>
            </w:r>
          </w:p>
        </w:tc>
        <w:tc>
          <w:tcPr>
            <w:tcW w:w="1786" w:type="dxa"/>
            <w:tcBorders>
              <w:top w:val="single" w:sz="4" w:space="0" w:color="000000"/>
              <w:left w:val="single" w:sz="4" w:space="0" w:color="000000"/>
              <w:bottom w:val="single" w:sz="4" w:space="0" w:color="000000"/>
              <w:right w:val="single" w:sz="4" w:space="0" w:color="000000"/>
            </w:tcBorders>
            <w:shd w:val="clear" w:color="auto" w:fill="8DB3E2"/>
          </w:tcPr>
          <w:p w:rsidR="00312EFA" w:rsidRPr="00312EFA" w:rsidRDefault="00312EFA" w:rsidP="00312EFA">
            <w:pPr>
              <w:snapToGrid w:val="0"/>
              <w:rPr>
                <w:rFonts w:ascii="Times New Roman" w:eastAsia="Times New Roman" w:hAnsi="Times New Roman"/>
                <w:sz w:val="18"/>
                <w:szCs w:val="18"/>
              </w:rPr>
            </w:pPr>
          </w:p>
          <w:p w:rsidR="00312EFA" w:rsidRPr="00312EFA" w:rsidRDefault="00312EFA" w:rsidP="00312EFA">
            <w:pPr>
              <w:spacing w:before="146"/>
              <w:rPr>
                <w:rFonts w:ascii="Times New Roman" w:hAnsi="Times New Roman"/>
                <w:b/>
                <w:sz w:val="18"/>
                <w:lang w:val="de-DE"/>
              </w:rPr>
            </w:pPr>
            <w:r w:rsidRPr="00312EFA">
              <w:rPr>
                <w:rFonts w:ascii="Times New Roman" w:hAnsi="Times New Roman"/>
                <w:b/>
                <w:sz w:val="18"/>
              </w:rPr>
              <w:t>Очекуваниефекти</w:t>
            </w:r>
          </w:p>
          <w:p w:rsidR="00312EFA" w:rsidRPr="00312EFA" w:rsidRDefault="00312EFA" w:rsidP="00312EFA">
            <w:pPr>
              <w:spacing w:before="146"/>
              <w:rPr>
                <w:lang w:val="de-DE"/>
              </w:rPr>
            </w:pPr>
            <w:r w:rsidRPr="00312EFA">
              <w:rPr>
                <w:rFonts w:ascii="Times New Roman" w:hAnsi="Times New Roman"/>
                <w:b/>
                <w:sz w:val="18"/>
                <w:lang w:val="de-DE"/>
              </w:rPr>
              <w:t>Efektet e pritura</w:t>
            </w:r>
          </w:p>
        </w:tc>
      </w:tr>
      <w:tr w:rsidR="00312EFA" w:rsidRPr="00312EFA" w:rsidTr="00312EFA">
        <w:trPr>
          <w:trHeight w:val="1569"/>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620"/>
              <w:rPr>
                <w:rFonts w:ascii="Times New Roman" w:hAnsi="Times New Roman"/>
                <w:sz w:val="18"/>
                <w:lang w:val="de-DE"/>
              </w:rPr>
            </w:pPr>
            <w:r w:rsidRPr="00312EFA">
              <w:rPr>
                <w:rFonts w:ascii="Times New Roman" w:hAnsi="Times New Roman"/>
                <w:sz w:val="18"/>
              </w:rPr>
              <w:t>Воведувањевоправилатанаоднесување</w:t>
            </w:r>
          </w:p>
          <w:p w:rsidR="00312EFA" w:rsidRPr="00312EFA" w:rsidRDefault="00312EFA" w:rsidP="00312EFA">
            <w:pPr>
              <w:spacing w:before="50"/>
              <w:ind w:left="19" w:right="620"/>
              <w:rPr>
                <w:rFonts w:ascii="Times New Roman" w:hAnsi="Times New Roman"/>
                <w:sz w:val="18"/>
                <w:lang w:val="de-DE"/>
              </w:rPr>
            </w:pPr>
            <w:r w:rsidRPr="00312EFA">
              <w:rPr>
                <w:rFonts w:ascii="Times New Roman" w:hAnsi="Times New Roman"/>
                <w:sz w:val="18"/>
                <w:lang w:val="de-DE"/>
              </w:rPr>
              <w:t>Futja e rregullave të sjelljes</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607" w:right="291" w:hanging="192"/>
              <w:rPr>
                <w:rFonts w:ascii="Times New Roman" w:hAnsi="Times New Roman"/>
                <w:sz w:val="18"/>
                <w:lang w:val="mk-MK"/>
              </w:rPr>
            </w:pPr>
            <w:r w:rsidRPr="00312EFA">
              <w:rPr>
                <w:rFonts w:ascii="Times New Roman" w:hAnsi="Times New Roman"/>
                <w:sz w:val="18"/>
              </w:rPr>
              <w:t xml:space="preserve">Септември –Shtatorë </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ight="80"/>
              <w:rPr>
                <w:rFonts w:ascii="Times New Roman" w:eastAsia="Times New Roman" w:hAnsi="Times New Roman"/>
                <w:lang w:val="mk-MK"/>
              </w:rPr>
            </w:pPr>
            <w:r w:rsidRPr="00312EFA">
              <w:rPr>
                <w:rFonts w:ascii="Times New Roman" w:hAnsi="Times New Roman"/>
                <w:sz w:val="18"/>
                <w:lang w:val="mk-MK"/>
              </w:rPr>
              <w:t>Стручнаслужба, одделенски ипредметни наставници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lang w:val="mk-MK"/>
              </w:rPr>
            </w:pPr>
          </w:p>
          <w:p w:rsidR="00312EFA" w:rsidRPr="00312EFA" w:rsidRDefault="00312EFA" w:rsidP="00312EFA">
            <w:pPr>
              <w:ind w:left="52" w:right="607"/>
              <w:rPr>
                <w:rFonts w:ascii="Times New Roman" w:hAnsi="Times New Roman"/>
                <w:spacing w:val="-3"/>
                <w:sz w:val="18"/>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ight="197"/>
              <w:rPr>
                <w:rFonts w:ascii="Times New Roman" w:hAnsi="Times New Roman"/>
                <w:spacing w:val="-4"/>
                <w:sz w:val="18"/>
              </w:rPr>
            </w:pPr>
            <w:r w:rsidRPr="00312EFA">
              <w:rPr>
                <w:rFonts w:ascii="Times New Roman" w:hAnsi="Times New Roman"/>
                <w:spacing w:val="-3"/>
                <w:sz w:val="18"/>
              </w:rPr>
              <w:t xml:space="preserve">Консултации </w:t>
            </w:r>
            <w:r w:rsidRPr="00312EFA">
              <w:rPr>
                <w:rFonts w:ascii="Times New Roman" w:hAnsi="Times New Roman"/>
                <w:sz w:val="18"/>
              </w:rPr>
              <w:t>со Директори стручнаслужба</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before="50"/>
              <w:ind w:left="52" w:right="70"/>
            </w:pPr>
            <w:r w:rsidRPr="00312EFA">
              <w:rPr>
                <w:rFonts w:ascii="Times New Roman" w:hAnsi="Times New Roman"/>
                <w:spacing w:val="-4"/>
                <w:sz w:val="18"/>
              </w:rPr>
              <w:t xml:space="preserve">Успешна </w:t>
            </w:r>
            <w:r w:rsidRPr="00312EFA">
              <w:rPr>
                <w:rFonts w:ascii="Times New Roman" w:hAnsi="Times New Roman"/>
                <w:sz w:val="18"/>
              </w:rPr>
              <w:t>реализација на планот заподобрување на дисциплината воучилиштето</w:t>
            </w:r>
          </w:p>
        </w:tc>
      </w:tr>
      <w:tr w:rsidR="00312EFA" w:rsidRPr="00312EFA" w:rsidTr="00312EFA">
        <w:trPr>
          <w:trHeight w:val="1202"/>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150"/>
              <w:rPr>
                <w:rFonts w:ascii="Times New Roman" w:hAnsi="Times New Roman"/>
                <w:sz w:val="18"/>
              </w:rPr>
            </w:pPr>
            <w:r w:rsidRPr="00312EFA">
              <w:rPr>
                <w:rFonts w:ascii="Times New Roman" w:hAnsi="Times New Roman"/>
                <w:sz w:val="18"/>
              </w:rPr>
              <w:t>Изготвување распоред надежурни наставници</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213" w:right="87" w:firstLine="2"/>
              <w:rPr>
                <w:rFonts w:ascii="Times New Roman" w:eastAsia="Times New Roman" w:hAnsi="Times New Roman"/>
              </w:rPr>
            </w:pPr>
            <w:r w:rsidRPr="00312EFA">
              <w:rPr>
                <w:rFonts w:ascii="Times New Roman" w:hAnsi="Times New Roman"/>
                <w:sz w:val="18"/>
              </w:rPr>
              <w:t xml:space="preserve">На </w:t>
            </w:r>
            <w:r w:rsidRPr="00312EFA">
              <w:rPr>
                <w:rFonts w:ascii="Times New Roman" w:hAnsi="Times New Roman"/>
                <w:spacing w:val="-3"/>
                <w:sz w:val="18"/>
              </w:rPr>
              <w:t>почетокот</w:t>
            </w:r>
            <w:r w:rsidRPr="00312EFA">
              <w:rPr>
                <w:rFonts w:ascii="Times New Roman" w:hAnsi="Times New Roman"/>
                <w:sz w:val="18"/>
              </w:rPr>
              <w:t xml:space="preserve"> од учебнатагодина</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rPr>
            </w:pPr>
          </w:p>
          <w:p w:rsidR="00312EFA" w:rsidRPr="00312EFA" w:rsidRDefault="00312EFA" w:rsidP="00312EFA">
            <w:pPr>
              <w:ind w:left="50" w:right="211"/>
              <w:rPr>
                <w:rFonts w:ascii="Times New Roman" w:eastAsia="Times New Roman" w:hAnsi="Times New Roman"/>
              </w:rPr>
            </w:pPr>
            <w:r w:rsidRPr="00312EFA">
              <w:rPr>
                <w:rFonts w:ascii="Times New Roman" w:hAnsi="Times New Roman"/>
                <w:sz w:val="18"/>
              </w:rPr>
              <w:t>Одделенскии предметнинаставници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rPr>
            </w:pPr>
          </w:p>
          <w:p w:rsidR="00312EFA" w:rsidRPr="00312EFA" w:rsidRDefault="00312EFA" w:rsidP="00312EFA">
            <w:pPr>
              <w:ind w:left="52" w:right="607"/>
              <w:rPr>
                <w:rFonts w:ascii="Times New Roman" w:hAnsi="Times New Roman"/>
                <w:sz w:val="18"/>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ight="68"/>
              <w:rPr>
                <w:rFonts w:ascii="Times New Roman" w:hAnsi="Times New Roman"/>
                <w:sz w:val="18"/>
              </w:rPr>
            </w:pPr>
            <w:r w:rsidRPr="00312EFA">
              <w:rPr>
                <w:rFonts w:ascii="Times New Roman" w:hAnsi="Times New Roman"/>
                <w:sz w:val="18"/>
              </w:rPr>
              <w:t>Состаноци и договор наниво на струченактив</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before="50"/>
              <w:ind w:left="52" w:right="556"/>
            </w:pPr>
            <w:r w:rsidRPr="00312EFA">
              <w:rPr>
                <w:rFonts w:ascii="Times New Roman" w:hAnsi="Times New Roman"/>
                <w:sz w:val="18"/>
              </w:rPr>
              <w:t>Навремено истакнување и почитувањена распоредот на дежурнинаставници</w:t>
            </w:r>
          </w:p>
        </w:tc>
      </w:tr>
      <w:tr w:rsidR="00312EFA" w:rsidRPr="00312EFA" w:rsidTr="00312EFA">
        <w:trPr>
          <w:trHeight w:val="1230"/>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85"/>
              <w:rPr>
                <w:rFonts w:ascii="Times New Roman" w:hAnsi="Times New Roman"/>
                <w:sz w:val="18"/>
              </w:rPr>
            </w:pPr>
            <w:r w:rsidRPr="00312EFA">
              <w:rPr>
                <w:rFonts w:ascii="Times New Roman" w:hAnsi="Times New Roman"/>
                <w:sz w:val="18"/>
              </w:rPr>
              <w:t>Определување дежурни ученициза дежурства во училишниот</w:t>
            </w:r>
            <w:r w:rsidRPr="00312EFA">
              <w:rPr>
                <w:rFonts w:ascii="Times New Roman" w:hAnsi="Times New Roman"/>
                <w:spacing w:val="-3"/>
                <w:sz w:val="18"/>
              </w:rPr>
              <w:t>ходник</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2"/>
              <w:rPr>
                <w:rFonts w:ascii="Times New Roman" w:eastAsia="Times New Roman" w:hAnsi="Times New Roman"/>
              </w:rPr>
            </w:pPr>
            <w:r w:rsidRPr="00312EFA">
              <w:rPr>
                <w:rFonts w:ascii="Times New Roman" w:hAnsi="Times New Roman"/>
                <w:sz w:val="18"/>
              </w:rPr>
              <w:t>Континуирано</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0" w:right="176"/>
              <w:rPr>
                <w:rFonts w:ascii="Times New Roman" w:eastAsia="Times New Roman" w:hAnsi="Times New Roman"/>
              </w:rPr>
            </w:pPr>
            <w:r w:rsidRPr="00312EFA">
              <w:rPr>
                <w:rFonts w:ascii="Times New Roman" w:hAnsi="Times New Roman"/>
                <w:sz w:val="18"/>
              </w:rPr>
              <w:t>Класни раководителии ученици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right="607"/>
              <w:rPr>
                <w:rFonts w:ascii="Times New Roman" w:eastAsia="Times New Roman" w:hAnsi="Times New Roman"/>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0" w:right="382"/>
              <w:rPr>
                <w:rFonts w:ascii="Times New Roman" w:hAnsi="Times New Roman"/>
                <w:sz w:val="18"/>
              </w:rPr>
            </w:pPr>
            <w:r w:rsidRPr="00312EFA">
              <w:rPr>
                <w:rFonts w:ascii="Times New Roman" w:hAnsi="Times New Roman"/>
                <w:spacing w:val="-3"/>
                <w:sz w:val="18"/>
              </w:rPr>
              <w:t xml:space="preserve">Консултации </w:t>
            </w:r>
            <w:r w:rsidRPr="00312EFA">
              <w:rPr>
                <w:rFonts w:ascii="Times New Roman" w:hAnsi="Times New Roman"/>
                <w:sz w:val="18"/>
              </w:rPr>
              <w:t>сокласните раководители</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before="50"/>
              <w:ind w:left="52" w:right="556"/>
            </w:pPr>
            <w:r w:rsidRPr="00312EFA">
              <w:rPr>
                <w:rFonts w:ascii="Times New Roman" w:hAnsi="Times New Roman"/>
                <w:sz w:val="18"/>
              </w:rPr>
              <w:t>Навремено истакнување и почитувањена распоредот на дежурниученици</w:t>
            </w:r>
          </w:p>
        </w:tc>
      </w:tr>
      <w:tr w:rsidR="00312EFA" w:rsidRPr="00312EFA" w:rsidTr="00312EFA">
        <w:trPr>
          <w:trHeight w:val="627"/>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52"/>
              <w:ind w:left="19" w:right="282"/>
              <w:rPr>
                <w:rFonts w:ascii="Times New Roman" w:eastAsia="Times New Roman" w:hAnsi="Times New Roman"/>
                <w:sz w:val="18"/>
                <w:szCs w:val="18"/>
              </w:rPr>
            </w:pP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2"/>
              <w:ind w:left="52"/>
              <w:rPr>
                <w:rFonts w:ascii="Times New Roman" w:hAnsi="Times New Roman"/>
                <w:sz w:val="18"/>
              </w:rPr>
            </w:pPr>
            <w:r w:rsidRPr="00312EFA">
              <w:rPr>
                <w:rFonts w:ascii="Times New Roman" w:hAnsi="Times New Roman"/>
                <w:sz w:val="18"/>
              </w:rPr>
              <w:t>Континуирано</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2"/>
              <w:ind w:left="50"/>
              <w:rPr>
                <w:rFonts w:ascii="Times New Roman" w:hAnsi="Times New Roman"/>
                <w:spacing w:val="-4"/>
                <w:sz w:val="18"/>
              </w:rPr>
            </w:pPr>
            <w:r w:rsidRPr="00312EFA">
              <w:rPr>
                <w:rFonts w:ascii="Times New Roman" w:hAnsi="Times New Roman"/>
                <w:sz w:val="18"/>
              </w:rPr>
              <w:t>Класнираководители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2"/>
              <w:ind w:left="52" w:right="607"/>
              <w:rPr>
                <w:rFonts w:ascii="Times New Roman" w:hAnsi="Times New Roman"/>
                <w:spacing w:val="-3"/>
                <w:sz w:val="18"/>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2"/>
              <w:ind w:left="50" w:right="382"/>
              <w:rPr>
                <w:rFonts w:ascii="Times New Roman" w:hAnsi="Times New Roman"/>
                <w:sz w:val="18"/>
              </w:rPr>
            </w:pPr>
            <w:r w:rsidRPr="00312EFA">
              <w:rPr>
                <w:rFonts w:ascii="Times New Roman" w:hAnsi="Times New Roman"/>
                <w:spacing w:val="-3"/>
                <w:sz w:val="18"/>
              </w:rPr>
              <w:t xml:space="preserve">Консултации </w:t>
            </w:r>
            <w:r w:rsidRPr="00312EFA">
              <w:rPr>
                <w:rFonts w:ascii="Times New Roman" w:hAnsi="Times New Roman"/>
                <w:sz w:val="18"/>
              </w:rPr>
              <w:t>сокласните раководители</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pacing w:before="52"/>
              <w:ind w:left="52"/>
            </w:pPr>
            <w:r w:rsidRPr="00312EFA">
              <w:rPr>
                <w:rFonts w:ascii="Times New Roman" w:hAnsi="Times New Roman"/>
                <w:sz w:val="18"/>
              </w:rPr>
              <w:t>Позитивна училишнаклима</w:t>
            </w:r>
          </w:p>
        </w:tc>
      </w:tr>
      <w:tr w:rsidR="00312EFA" w:rsidRPr="00312EFA" w:rsidTr="00312EFA">
        <w:trPr>
          <w:trHeight w:val="941"/>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133"/>
              <w:rPr>
                <w:rFonts w:ascii="Times New Roman" w:hAnsi="Times New Roman"/>
                <w:sz w:val="18"/>
              </w:rPr>
            </w:pPr>
            <w:r w:rsidRPr="00312EFA">
              <w:rPr>
                <w:rFonts w:ascii="Times New Roman" w:hAnsi="Times New Roman"/>
                <w:sz w:val="18"/>
              </w:rPr>
              <w:t>Давање насоки за однесувањетово тоалетите</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2" w:right="68"/>
              <w:rPr>
                <w:rFonts w:ascii="Times New Roman" w:eastAsia="Times New Roman" w:hAnsi="Times New Roman"/>
              </w:rPr>
            </w:pPr>
            <w:r w:rsidRPr="00312EFA">
              <w:rPr>
                <w:rFonts w:ascii="Times New Roman" w:hAnsi="Times New Roman"/>
                <w:sz w:val="18"/>
              </w:rPr>
              <w:t xml:space="preserve">Во </w:t>
            </w:r>
            <w:r w:rsidRPr="00312EFA">
              <w:rPr>
                <w:rFonts w:ascii="Times New Roman" w:hAnsi="Times New Roman"/>
                <w:spacing w:val="-3"/>
                <w:sz w:val="18"/>
              </w:rPr>
              <w:t xml:space="preserve">текот </w:t>
            </w:r>
            <w:r w:rsidRPr="00312EFA">
              <w:rPr>
                <w:rFonts w:ascii="Times New Roman" w:hAnsi="Times New Roman"/>
                <w:sz w:val="18"/>
              </w:rPr>
              <w:t>нацелата учебнагодина</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96"/>
              <w:rPr>
                <w:rFonts w:ascii="Times New Roman" w:eastAsia="Times New Roman" w:hAnsi="Times New Roman"/>
              </w:rPr>
            </w:pPr>
            <w:r w:rsidRPr="00312EFA">
              <w:rPr>
                <w:rFonts w:ascii="Times New Roman" w:hAnsi="Times New Roman"/>
                <w:sz w:val="18"/>
              </w:rPr>
              <w:t>Наставници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right="607"/>
              <w:rPr>
                <w:rFonts w:ascii="Times New Roman" w:hAnsi="Times New Roman"/>
                <w:spacing w:val="-3"/>
                <w:sz w:val="18"/>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ight="245"/>
              <w:rPr>
                <w:rFonts w:ascii="Times New Roman" w:eastAsia="Times New Roman" w:hAnsi="Times New Roman"/>
              </w:rPr>
            </w:pPr>
            <w:r w:rsidRPr="00312EFA">
              <w:rPr>
                <w:rFonts w:ascii="Times New Roman" w:hAnsi="Times New Roman"/>
                <w:spacing w:val="-3"/>
                <w:sz w:val="18"/>
              </w:rPr>
              <w:t xml:space="preserve">Консултации </w:t>
            </w:r>
            <w:r w:rsidRPr="00312EFA">
              <w:rPr>
                <w:rFonts w:ascii="Times New Roman" w:hAnsi="Times New Roman"/>
                <w:sz w:val="18"/>
              </w:rPr>
              <w:t>и средбисо стручна и техничкаслужба</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pPr>
            <w:r w:rsidRPr="00312EFA">
              <w:rPr>
                <w:rFonts w:ascii="Times New Roman" w:hAnsi="Times New Roman"/>
                <w:sz w:val="18"/>
              </w:rPr>
              <w:t>Позитивна училишнаклима</w:t>
            </w:r>
          </w:p>
        </w:tc>
      </w:tr>
      <w:tr w:rsidR="00312EFA" w:rsidRPr="00312EFA" w:rsidTr="00312EFA">
        <w:trPr>
          <w:trHeight w:val="916"/>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846"/>
              <w:rPr>
                <w:rFonts w:ascii="Times New Roman" w:hAnsi="Times New Roman"/>
                <w:sz w:val="18"/>
              </w:rPr>
            </w:pPr>
            <w:r w:rsidRPr="00312EFA">
              <w:rPr>
                <w:rFonts w:ascii="Times New Roman" w:hAnsi="Times New Roman"/>
                <w:sz w:val="18"/>
              </w:rPr>
              <w:t>Соработка со Агенцијаза обезбедување</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2" w:right="68"/>
              <w:rPr>
                <w:rFonts w:ascii="Times New Roman" w:hAnsi="Times New Roman"/>
                <w:sz w:val="18"/>
              </w:rPr>
            </w:pPr>
            <w:r w:rsidRPr="00312EFA">
              <w:rPr>
                <w:rFonts w:ascii="Times New Roman" w:hAnsi="Times New Roman"/>
                <w:sz w:val="18"/>
              </w:rPr>
              <w:t xml:space="preserve">Во </w:t>
            </w:r>
            <w:r w:rsidRPr="00312EFA">
              <w:rPr>
                <w:rFonts w:ascii="Times New Roman" w:hAnsi="Times New Roman"/>
                <w:spacing w:val="-3"/>
                <w:sz w:val="18"/>
              </w:rPr>
              <w:t xml:space="preserve">текот </w:t>
            </w:r>
            <w:r w:rsidRPr="00312EFA">
              <w:rPr>
                <w:rFonts w:ascii="Times New Roman" w:hAnsi="Times New Roman"/>
                <w:sz w:val="18"/>
              </w:rPr>
              <w:t>нацелата учебнагодина</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Pr>
                <w:rFonts w:ascii="Times New Roman" w:eastAsia="Times New Roman" w:hAnsi="Times New Roman"/>
              </w:rPr>
            </w:pPr>
            <w:r w:rsidRPr="00312EFA">
              <w:rPr>
                <w:rFonts w:ascii="Times New Roman" w:hAnsi="Times New Roman"/>
                <w:sz w:val="18"/>
              </w:rPr>
              <w:t>Директор</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rPr>
            </w:pPr>
          </w:p>
          <w:p w:rsidR="00312EFA" w:rsidRPr="00312EFA" w:rsidRDefault="00312EFA" w:rsidP="00312EFA">
            <w:pPr>
              <w:ind w:left="52" w:right="607"/>
              <w:rPr>
                <w:rFonts w:ascii="Times New Roman" w:hAnsi="Times New Roman"/>
                <w:sz w:val="18"/>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50" w:right="226"/>
              <w:rPr>
                <w:rFonts w:ascii="Times New Roman" w:eastAsia="Times New Roman" w:hAnsi="Times New Roman"/>
              </w:rPr>
            </w:pPr>
            <w:r w:rsidRPr="00312EFA">
              <w:rPr>
                <w:rFonts w:ascii="Times New Roman" w:hAnsi="Times New Roman"/>
                <w:sz w:val="18"/>
              </w:rPr>
              <w:t>Состаноци и договорсо агенцијата заобезбедување</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6"/>
              <w:rPr>
                <w:rFonts w:ascii="Times New Roman" w:eastAsia="Times New Roman" w:hAnsi="Times New Roman"/>
              </w:rPr>
            </w:pPr>
          </w:p>
          <w:p w:rsidR="00312EFA" w:rsidRPr="00312EFA" w:rsidRDefault="00312EFA" w:rsidP="00312EFA">
            <w:pPr>
              <w:ind w:left="52"/>
            </w:pPr>
            <w:r w:rsidRPr="00312EFA">
              <w:rPr>
                <w:rFonts w:ascii="Times New Roman" w:hAnsi="Times New Roman"/>
                <w:sz w:val="18"/>
              </w:rPr>
              <w:t>Позитивна училишнаклима</w:t>
            </w:r>
          </w:p>
        </w:tc>
      </w:tr>
      <w:tr w:rsidR="00312EFA" w:rsidRPr="00312EFA" w:rsidTr="00312EFA">
        <w:trPr>
          <w:trHeight w:val="1421"/>
        </w:trPr>
        <w:tc>
          <w:tcPr>
            <w:tcW w:w="198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50"/>
              <w:ind w:left="19" w:right="192"/>
              <w:rPr>
                <w:rFonts w:ascii="Times New Roman" w:eastAsia="Times New Roman" w:hAnsi="Times New Roman"/>
              </w:rPr>
            </w:pPr>
            <w:r w:rsidRPr="00312EFA">
              <w:rPr>
                <w:rFonts w:ascii="Times New Roman" w:hAnsi="Times New Roman"/>
                <w:sz w:val="18"/>
              </w:rPr>
              <w:t>Водење писмена евиденцијаза тековните збиднувањаво училишната зграда иучилишниот двор</w:t>
            </w:r>
          </w:p>
        </w:tc>
        <w:tc>
          <w:tcPr>
            <w:tcW w:w="180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rPr>
                <w:rFonts w:ascii="Times New Roman" w:eastAsia="Times New Roman" w:hAnsi="Times New Roman"/>
              </w:rPr>
            </w:pPr>
            <w:r w:rsidRPr="00312EFA">
              <w:rPr>
                <w:rFonts w:ascii="Times New Roman" w:hAnsi="Times New Roman"/>
                <w:sz w:val="18"/>
              </w:rPr>
              <w:t>Континуирано</w:t>
            </w:r>
          </w:p>
        </w:tc>
        <w:tc>
          <w:tcPr>
            <w:tcW w:w="1252"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0" w:right="188"/>
              <w:rPr>
                <w:rFonts w:ascii="Times New Roman" w:eastAsia="Times New Roman" w:hAnsi="Times New Roman"/>
              </w:rPr>
            </w:pPr>
            <w:r w:rsidRPr="00312EFA">
              <w:rPr>
                <w:rFonts w:ascii="Times New Roman" w:hAnsi="Times New Roman"/>
                <w:sz w:val="18"/>
              </w:rPr>
              <w:t>Дежурни наставниции ученици</w:t>
            </w:r>
          </w:p>
        </w:tc>
        <w:tc>
          <w:tcPr>
            <w:tcW w:w="1951"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right="607"/>
              <w:rPr>
                <w:rFonts w:ascii="Times New Roman" w:eastAsia="Times New Roman" w:hAnsi="Times New Roman"/>
              </w:rPr>
            </w:pPr>
            <w:r w:rsidRPr="00312EFA">
              <w:rPr>
                <w:rFonts w:ascii="Times New Roman" w:hAnsi="Times New Roman"/>
                <w:spacing w:val="-4"/>
                <w:sz w:val="18"/>
              </w:rPr>
              <w:t>Кодекс</w:t>
            </w:r>
            <w:r w:rsidRPr="00312EFA">
              <w:rPr>
                <w:rFonts w:ascii="Times New Roman" w:hAnsi="Times New Roman"/>
                <w:sz w:val="18"/>
              </w:rPr>
              <w:t xml:space="preserve">на </w:t>
            </w:r>
            <w:r w:rsidRPr="00312EFA">
              <w:rPr>
                <w:rFonts w:ascii="Times New Roman" w:hAnsi="Times New Roman"/>
                <w:spacing w:val="-1"/>
                <w:sz w:val="18"/>
              </w:rPr>
              <w:t>училиштето</w:t>
            </w:r>
          </w:p>
        </w:tc>
        <w:tc>
          <w:tcPr>
            <w:tcW w:w="1958"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0" w:right="247"/>
              <w:rPr>
                <w:rFonts w:ascii="Times New Roman" w:eastAsia="Times New Roman" w:hAnsi="Times New Roman"/>
              </w:rPr>
            </w:pPr>
            <w:r w:rsidRPr="00312EFA">
              <w:rPr>
                <w:rFonts w:ascii="Times New Roman" w:hAnsi="Times New Roman"/>
                <w:sz w:val="18"/>
              </w:rPr>
              <w:t>Записници во дневникотза дежурства</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before="4"/>
              <w:rPr>
                <w:rFonts w:ascii="Times New Roman" w:eastAsia="Times New Roman" w:hAnsi="Times New Roman"/>
              </w:rPr>
            </w:pPr>
          </w:p>
          <w:p w:rsidR="00312EFA" w:rsidRPr="00312EFA" w:rsidRDefault="00312EFA" w:rsidP="00312EFA">
            <w:pPr>
              <w:ind w:left="52"/>
            </w:pPr>
            <w:r w:rsidRPr="00312EFA">
              <w:rPr>
                <w:rFonts w:ascii="Times New Roman" w:hAnsi="Times New Roman"/>
                <w:sz w:val="18"/>
              </w:rPr>
              <w:t>Позитивна училишнаклима</w:t>
            </w:r>
          </w:p>
        </w:tc>
      </w:tr>
    </w:tbl>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jc w:val="both"/>
        <w:rPr>
          <w:rFonts w:ascii="StobiSerif Regular" w:hAnsi="StobiSerif Regular" w:cs="Arial"/>
          <w:lang w:val="mk-MK"/>
        </w:rPr>
      </w:pPr>
      <w:r w:rsidRPr="00312EFA">
        <w:rPr>
          <w:rFonts w:ascii="StobiSerif Regular" w:hAnsi="StobiSerif Regular" w:cs="Arial"/>
          <w:sz w:val="24"/>
          <w:szCs w:val="24"/>
          <w:lang w:val="mk-MK"/>
        </w:rPr>
        <w:t xml:space="preserve">19.2. </w:t>
      </w:r>
      <w:bookmarkStart w:id="18" w:name="_Hlk25929552"/>
      <w:r w:rsidRPr="00312EFA">
        <w:rPr>
          <w:rFonts w:ascii="StobiSerif Regular" w:hAnsi="StobiSerif Regular" w:cs="Arial"/>
          <w:sz w:val="24"/>
          <w:szCs w:val="24"/>
          <w:lang w:val="mk-MK"/>
        </w:rPr>
        <w:t>Естетско и функционално уредување на просторот во училиштето</w:t>
      </w:r>
    </w:p>
    <w:bookmarkEnd w:id="18"/>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numPr>
          <w:ilvl w:val="2"/>
          <w:numId w:val="0"/>
        </w:numPr>
        <w:tabs>
          <w:tab w:val="num" w:pos="720"/>
        </w:tabs>
        <w:spacing w:after="122"/>
        <w:ind w:left="353"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 Rregullimi  estetik dhe funksional I hapësirës në shkollë </w:t>
      </w:r>
    </w:p>
    <w:p w:rsidR="00312EFA" w:rsidRPr="00312EFA" w:rsidRDefault="00312EFA" w:rsidP="00312EFA">
      <w:pPr>
        <w:ind w:left="356" w:right="43"/>
      </w:pPr>
      <w:r w:rsidRPr="00312EFA">
        <w:t xml:space="preserve">комисијата за уредување на училишниот простор работи во следниов состав: наставник по ликовно образование, наставник по техничко образование, одговорни наставници на стручни активи, ученици </w:t>
      </w:r>
    </w:p>
    <w:p w:rsidR="00312EFA" w:rsidRPr="00312EFA" w:rsidRDefault="00312EFA" w:rsidP="00312EFA">
      <w:pPr>
        <w:spacing w:line="259" w:lineRule="auto"/>
        <w:ind w:left="338"/>
      </w:pPr>
    </w:p>
    <w:p w:rsidR="00312EFA" w:rsidRPr="00312EFA" w:rsidRDefault="00312EFA" w:rsidP="00312EFA">
      <w:pPr>
        <w:ind w:left="356" w:right="43"/>
      </w:pPr>
      <w:r w:rsidRPr="00312EFA">
        <w:t xml:space="preserve">посебно се води грижа за промовирање на ученичките трудови и постигнувања </w:t>
      </w:r>
    </w:p>
    <w:p w:rsidR="00312EFA" w:rsidRPr="00312EFA" w:rsidRDefault="00312EFA" w:rsidP="00312EFA">
      <w:pPr>
        <w:ind w:left="356" w:right="43"/>
      </w:pPr>
      <w:r w:rsidRPr="00312EFA">
        <w:t xml:space="preserve">во работата на комисијата активно се вклучуваат учениците, со свои предлози, идеи и реализации </w:t>
      </w:r>
    </w:p>
    <w:p w:rsidR="00312EFA" w:rsidRPr="00312EFA" w:rsidRDefault="00312EFA" w:rsidP="00312EFA">
      <w:pPr>
        <w:spacing w:line="259" w:lineRule="auto"/>
        <w:ind w:left="338"/>
      </w:pPr>
    </w:p>
    <w:p w:rsidR="00312EFA" w:rsidRPr="00312EFA" w:rsidRDefault="00312EFA" w:rsidP="00312EFA">
      <w:pPr>
        <w:ind w:left="356" w:right="43"/>
      </w:pPr>
      <w:r w:rsidRPr="00312EFA">
        <w:t xml:space="preserve">одделенските раководители со учениците од своите одделенски заедници  континуирано се грижат за училишниот простор </w:t>
      </w:r>
    </w:p>
    <w:p w:rsidR="00312EFA" w:rsidRPr="00312EFA" w:rsidRDefault="00312EFA" w:rsidP="00312EFA">
      <w:pPr>
        <w:spacing w:line="259" w:lineRule="auto"/>
        <w:ind w:left="338"/>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spacing w:line="275" w:lineRule="exact"/>
        <w:ind w:right="101"/>
        <w:rPr>
          <w:rFonts w:ascii="Times New Roman" w:eastAsia="Times New Roman" w:hAnsi="Times New Roman"/>
          <w:sz w:val="18"/>
          <w:szCs w:val="18"/>
          <w:lang w:val="mk-MK"/>
        </w:rPr>
      </w:pPr>
      <w:r w:rsidRPr="00312EFA">
        <w:rPr>
          <w:rFonts w:ascii="Times New Roman" w:hAnsi="Times New Roman"/>
          <w:b/>
          <w:i/>
          <w:sz w:val="24"/>
          <w:u w:val="thick" w:color="000000"/>
        </w:rPr>
        <w:t>-Естетско и функционално уредување на просторот воучилиштето-Regullimi estetikë dh funkcional I hapësirave shkollore</w:t>
      </w: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rPr>
      </w:pPr>
    </w:p>
    <w:p w:rsidR="00312EFA" w:rsidRPr="00312EFA" w:rsidRDefault="00000E61" w:rsidP="00312EFA">
      <w:pPr>
        <w:rPr>
          <w:rFonts w:ascii="Times New Roman" w:eastAsia="Times New Roman" w:hAnsi="Times New Roman"/>
          <w:sz w:val="18"/>
          <w:szCs w:val="18"/>
        </w:rPr>
      </w:pPr>
      <w:r w:rsidRPr="00000E61">
        <w:rPr>
          <w:noProof/>
          <w:lang w:eastAsia="en-US"/>
        </w:rPr>
        <w:pict>
          <v:shape id="Text Box 6" o:spid="_x0000_s1044" type="#_x0000_t202" style="position:absolute;margin-left:-3.6pt;margin-top:1.95pt;width:715.15pt;height:168.2pt;z-index:251680768;visibility:visible;mso-wrap-distance-lef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ajgIAACQ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" stroked="f">
            <v:fill opacity="0"/>
            <v:textbox inset="0,0,0,0">
              <w:txbxContent>
                <w:tbl>
                  <w:tblPr>
                    <w:tblW w:w="0" w:type="auto"/>
                    <w:tblInd w:w="234" w:type="dxa"/>
                    <w:tblLayout w:type="fixed"/>
                    <w:tblCellMar>
                      <w:left w:w="0" w:type="dxa"/>
                      <w:right w:w="0" w:type="dxa"/>
                    </w:tblCellMar>
                    <w:tblLook w:val="0000"/>
                  </w:tblPr>
                  <w:tblGrid>
                    <w:gridCol w:w="2136"/>
                    <w:gridCol w:w="1348"/>
                    <w:gridCol w:w="1451"/>
                    <w:gridCol w:w="1697"/>
                    <w:gridCol w:w="1789"/>
                    <w:gridCol w:w="2793"/>
                  </w:tblGrid>
                  <w:tr w:rsidR="001D1970" w:rsidTr="00312EFA">
                    <w:trPr>
                      <w:trHeight w:hRule="exact" w:val="558"/>
                    </w:trPr>
                    <w:tc>
                      <w:tcPr>
                        <w:tcW w:w="2136" w:type="dxa"/>
                        <w:tcBorders>
                          <w:top w:val="single" w:sz="29" w:space="0" w:color="000000"/>
                          <w:left w:val="single" w:sz="29" w:space="0" w:color="000000"/>
                          <w:bottom w:val="single" w:sz="2" w:space="0" w:color="000000"/>
                        </w:tcBorders>
                        <w:shd w:val="clear" w:color="auto" w:fill="8DB3E1"/>
                      </w:tcPr>
                      <w:p w:rsidR="001D1970" w:rsidRDefault="001D1970">
                        <w:pPr>
                          <w:pStyle w:val="TableParagraph"/>
                          <w:spacing w:before="57"/>
                          <w:ind w:left="1003" w:right="497" w:hanging="541"/>
                          <w:rPr>
                            <w:rFonts w:ascii="Times New Roman" w:hAnsi="Times New Roman"/>
                            <w:b/>
                            <w:sz w:val="18"/>
                          </w:rPr>
                        </w:pPr>
                        <w:r>
                          <w:rPr>
                            <w:rFonts w:ascii="Times New Roman" w:hAnsi="Times New Roman"/>
                            <w:b/>
                            <w:sz w:val="18"/>
                          </w:rPr>
                          <w:t>Планиранапрограмска активност</w:t>
                        </w:r>
                      </w:p>
                    </w:tc>
                    <w:tc>
                      <w:tcPr>
                        <w:tcW w:w="1348" w:type="dxa"/>
                        <w:tcBorders>
                          <w:top w:val="single" w:sz="29" w:space="0" w:color="000000"/>
                          <w:left w:val="single" w:sz="2" w:space="0" w:color="000000"/>
                          <w:bottom w:val="single" w:sz="2" w:space="0" w:color="000000"/>
                        </w:tcBorders>
                        <w:shd w:val="clear" w:color="auto" w:fill="8DB3E1"/>
                      </w:tcPr>
                      <w:p w:rsidR="001D1970" w:rsidRDefault="001D1970">
                        <w:pPr>
                          <w:pStyle w:val="TableParagraph"/>
                          <w:spacing w:before="57"/>
                          <w:ind w:left="343" w:right="345" w:firstLine="129"/>
                          <w:rPr>
                            <w:rFonts w:ascii="Times New Roman" w:eastAsia="Times New Roman" w:hAnsi="Times New Roman"/>
                            <w:b/>
                            <w:bCs/>
                            <w:i/>
                          </w:rPr>
                        </w:pPr>
                        <w:r>
                          <w:rPr>
                            <w:rFonts w:ascii="Times New Roman" w:hAnsi="Times New Roman"/>
                            <w:b/>
                            <w:sz w:val="18"/>
                          </w:rPr>
                          <w:t>Времена реализација</w:t>
                        </w:r>
                      </w:p>
                    </w:tc>
                    <w:tc>
                      <w:tcPr>
                        <w:tcW w:w="1451" w:type="dxa"/>
                        <w:tcBorders>
                          <w:top w:val="single" w:sz="29" w:space="0" w:color="000000"/>
                          <w:left w:val="single" w:sz="2" w:space="0" w:color="000000"/>
                          <w:bottom w:val="single" w:sz="2" w:space="0" w:color="000000"/>
                        </w:tcBorders>
                        <w:shd w:val="clear" w:color="auto" w:fill="8DB3E1"/>
                      </w:tcPr>
                      <w:p w:rsidR="001D1970" w:rsidRDefault="001D1970">
                        <w:pPr>
                          <w:pStyle w:val="TableParagraph"/>
                          <w:snapToGrid w:val="0"/>
                          <w:spacing w:before="11"/>
                          <w:rPr>
                            <w:rFonts w:ascii="Times New Roman" w:eastAsia="Times New Roman" w:hAnsi="Times New Roman"/>
                            <w:b/>
                            <w:bCs/>
                            <w:i/>
                          </w:rPr>
                        </w:pPr>
                      </w:p>
                      <w:p w:rsidR="001D1970" w:rsidRDefault="001D1970">
                        <w:pPr>
                          <w:pStyle w:val="TableParagraph"/>
                          <w:ind w:left="448"/>
                          <w:rPr>
                            <w:rFonts w:ascii="Times New Roman" w:hAnsi="Times New Roman"/>
                            <w:b/>
                            <w:spacing w:val="-1"/>
                            <w:sz w:val="18"/>
                          </w:rPr>
                        </w:pPr>
                        <w:r>
                          <w:rPr>
                            <w:rFonts w:ascii="Times New Roman" w:hAnsi="Times New Roman"/>
                            <w:b/>
                            <w:sz w:val="18"/>
                          </w:rPr>
                          <w:t>Реализатор</w:t>
                        </w:r>
                      </w:p>
                    </w:tc>
                    <w:tc>
                      <w:tcPr>
                        <w:tcW w:w="1697" w:type="dxa"/>
                        <w:tcBorders>
                          <w:top w:val="single" w:sz="29" w:space="0" w:color="000000"/>
                          <w:left w:val="single" w:sz="2" w:space="0" w:color="000000"/>
                          <w:bottom w:val="single" w:sz="2" w:space="0" w:color="000000"/>
                        </w:tcBorders>
                        <w:shd w:val="clear" w:color="auto" w:fill="8DB3E1"/>
                      </w:tcPr>
                      <w:p w:rsidR="001D1970" w:rsidRDefault="001D1970">
                        <w:pPr>
                          <w:pStyle w:val="TableParagraph"/>
                          <w:spacing w:before="57"/>
                          <w:ind w:left="734" w:right="735"/>
                          <w:jc w:val="center"/>
                          <w:rPr>
                            <w:rFonts w:ascii="Times New Roman" w:hAnsi="Times New Roman"/>
                            <w:b/>
                            <w:sz w:val="18"/>
                          </w:rPr>
                        </w:pPr>
                        <w:r>
                          <w:rPr>
                            <w:rFonts w:ascii="Times New Roman" w:hAnsi="Times New Roman"/>
                            <w:b/>
                            <w:spacing w:val="-1"/>
                            <w:sz w:val="18"/>
                          </w:rPr>
                          <w:t>Извори/</w:t>
                        </w:r>
                        <w:r>
                          <w:rPr>
                            <w:rFonts w:ascii="Times New Roman" w:hAnsi="Times New Roman"/>
                            <w:b/>
                            <w:sz w:val="18"/>
                          </w:rPr>
                          <w:t xml:space="preserve"> ресурси</w:t>
                        </w:r>
                      </w:p>
                    </w:tc>
                    <w:tc>
                      <w:tcPr>
                        <w:tcW w:w="1789" w:type="dxa"/>
                        <w:tcBorders>
                          <w:top w:val="single" w:sz="29" w:space="0" w:color="000000"/>
                          <w:left w:val="single" w:sz="2" w:space="0" w:color="000000"/>
                          <w:bottom w:val="single" w:sz="2" w:space="0" w:color="000000"/>
                        </w:tcBorders>
                        <w:shd w:val="clear" w:color="auto" w:fill="8DB3E1"/>
                      </w:tcPr>
                      <w:p w:rsidR="001D1970" w:rsidRDefault="001D1970">
                        <w:pPr>
                          <w:pStyle w:val="TableParagraph"/>
                          <w:spacing w:before="57"/>
                          <w:ind w:left="616" w:right="158" w:hanging="461"/>
                          <w:rPr>
                            <w:rFonts w:ascii="Times New Roman" w:eastAsia="Times New Roman" w:hAnsi="Times New Roman"/>
                            <w:b/>
                            <w:bCs/>
                            <w:i/>
                          </w:rPr>
                        </w:pPr>
                        <w:r>
                          <w:rPr>
                            <w:rFonts w:ascii="Times New Roman" w:hAnsi="Times New Roman"/>
                            <w:b/>
                            <w:sz w:val="18"/>
                          </w:rPr>
                          <w:t>Методи и постапкипри реализација</w:t>
                        </w:r>
                      </w:p>
                    </w:tc>
                    <w:tc>
                      <w:tcPr>
                        <w:tcW w:w="2793" w:type="dxa"/>
                        <w:tcBorders>
                          <w:top w:val="single" w:sz="29" w:space="0" w:color="000000"/>
                          <w:left w:val="single" w:sz="2" w:space="0" w:color="000000"/>
                          <w:bottom w:val="single" w:sz="2" w:space="0" w:color="000000"/>
                          <w:right w:val="single" w:sz="29" w:space="0" w:color="000000"/>
                        </w:tcBorders>
                        <w:shd w:val="clear" w:color="auto" w:fill="8DB3E1"/>
                      </w:tcPr>
                      <w:p w:rsidR="001D1970" w:rsidRDefault="001D1970">
                        <w:pPr>
                          <w:pStyle w:val="TableParagraph"/>
                          <w:snapToGrid w:val="0"/>
                          <w:spacing w:before="11"/>
                          <w:rPr>
                            <w:rFonts w:ascii="Times New Roman" w:eastAsia="Times New Roman" w:hAnsi="Times New Roman"/>
                            <w:b/>
                            <w:bCs/>
                            <w:i/>
                          </w:rPr>
                        </w:pPr>
                      </w:p>
                      <w:p w:rsidR="001D1970" w:rsidRDefault="001D1970">
                        <w:pPr>
                          <w:pStyle w:val="TableParagraph"/>
                          <w:ind w:right="912"/>
                          <w:jc w:val="right"/>
                        </w:pPr>
                        <w:r>
                          <w:rPr>
                            <w:rFonts w:ascii="Times New Roman" w:hAnsi="Times New Roman"/>
                            <w:b/>
                            <w:sz w:val="18"/>
                          </w:rPr>
                          <w:t>Очекуваниефекти</w:t>
                        </w:r>
                      </w:p>
                    </w:tc>
                  </w:tr>
                  <w:tr w:rsidR="001D1970" w:rsidTr="00312EFA">
                    <w:trPr>
                      <w:trHeight w:hRule="exact" w:val="525"/>
                    </w:trPr>
                    <w:tc>
                      <w:tcPr>
                        <w:tcW w:w="2136" w:type="dxa"/>
                        <w:tcBorders>
                          <w:top w:val="single" w:sz="2" w:space="0" w:color="000000"/>
                          <w:left w:val="single" w:sz="29" w:space="0" w:color="000000"/>
                          <w:bottom w:val="single" w:sz="2" w:space="0" w:color="000000"/>
                        </w:tcBorders>
                        <w:shd w:val="clear" w:color="auto" w:fill="auto"/>
                      </w:tcPr>
                      <w:p w:rsidR="001D1970" w:rsidRDefault="001D1970">
                        <w:pPr>
                          <w:pStyle w:val="TableParagraph"/>
                          <w:spacing w:before="50"/>
                          <w:ind w:left="19" w:right="773"/>
                          <w:rPr>
                            <w:rFonts w:ascii="Times New Roman" w:hAnsi="Times New Roman"/>
                            <w:sz w:val="18"/>
                          </w:rPr>
                        </w:pPr>
                        <w:r>
                          <w:rPr>
                            <w:rFonts w:ascii="Times New Roman" w:hAnsi="Times New Roman"/>
                            <w:spacing w:val="-3"/>
                            <w:sz w:val="18"/>
                          </w:rPr>
                          <w:t xml:space="preserve">Уредување </w:t>
                        </w:r>
                        <w:r>
                          <w:rPr>
                            <w:rFonts w:ascii="Times New Roman" w:hAnsi="Times New Roman"/>
                            <w:sz w:val="18"/>
                          </w:rPr>
                          <w:t>и одржувањена училниците</w:t>
                        </w:r>
                      </w:p>
                    </w:tc>
                    <w:tc>
                      <w:tcPr>
                        <w:tcW w:w="1348"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2" w:right="205"/>
                          <w:rPr>
                            <w:rFonts w:ascii="Times New Roman" w:hAnsi="Times New Roman"/>
                            <w:sz w:val="18"/>
                          </w:rPr>
                        </w:pPr>
                        <w:r>
                          <w:rPr>
                            <w:rFonts w:ascii="Times New Roman" w:hAnsi="Times New Roman"/>
                            <w:sz w:val="18"/>
                          </w:rPr>
                          <w:t xml:space="preserve">Во </w:t>
                        </w:r>
                        <w:r>
                          <w:rPr>
                            <w:rFonts w:ascii="Times New Roman" w:hAnsi="Times New Roman"/>
                            <w:spacing w:val="-3"/>
                            <w:sz w:val="18"/>
                          </w:rPr>
                          <w:t xml:space="preserve">текот </w:t>
                        </w:r>
                        <w:r>
                          <w:rPr>
                            <w:rFonts w:ascii="Times New Roman" w:hAnsi="Times New Roman"/>
                            <w:sz w:val="18"/>
                          </w:rPr>
                          <w:t>нацелата учебнагодина</w:t>
                        </w:r>
                      </w:p>
                    </w:tc>
                    <w:tc>
                      <w:tcPr>
                        <w:tcW w:w="1451"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2" w:right="118"/>
                          <w:rPr>
                            <w:rFonts w:ascii="Times New Roman" w:eastAsia="Times New Roman" w:hAnsi="Times New Roman"/>
                            <w:b/>
                            <w:bCs/>
                            <w:i/>
                          </w:rPr>
                        </w:pPr>
                        <w:r>
                          <w:rPr>
                            <w:rFonts w:ascii="Times New Roman" w:hAnsi="Times New Roman"/>
                            <w:sz w:val="18"/>
                          </w:rPr>
                          <w:t>Класнираководитеки иученици</w:t>
                        </w:r>
                      </w:p>
                    </w:tc>
                    <w:tc>
                      <w:tcPr>
                        <w:tcW w:w="1697"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2"/>
                          <w:rPr>
                            <w:rFonts w:ascii="Times New Roman" w:hAnsi="Times New Roman"/>
                            <w:sz w:val="18"/>
                          </w:rPr>
                        </w:pPr>
                        <w:r>
                          <w:rPr>
                            <w:rFonts w:ascii="Times New Roman" w:hAnsi="Times New Roman"/>
                            <w:sz w:val="18"/>
                          </w:rPr>
                          <w:t>Изработки одучениците</w:t>
                        </w:r>
                      </w:p>
                    </w:tc>
                    <w:tc>
                      <w:tcPr>
                        <w:tcW w:w="1789"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0"/>
                          <w:rPr>
                            <w:rFonts w:ascii="Times New Roman" w:hAnsi="Times New Roman"/>
                            <w:sz w:val="18"/>
                          </w:rPr>
                        </w:pPr>
                        <w:r>
                          <w:rPr>
                            <w:rFonts w:ascii="Times New Roman" w:hAnsi="Times New Roman"/>
                            <w:sz w:val="18"/>
                          </w:rPr>
                          <w:t>Разговор, практичнаработа</w:t>
                        </w:r>
                      </w:p>
                    </w:tc>
                    <w:tc>
                      <w:tcPr>
                        <w:tcW w:w="2793" w:type="dxa"/>
                        <w:tcBorders>
                          <w:top w:val="single" w:sz="2" w:space="0" w:color="000000"/>
                          <w:left w:val="single" w:sz="2" w:space="0" w:color="000000"/>
                          <w:bottom w:val="single" w:sz="2" w:space="0" w:color="000000"/>
                          <w:right w:val="single" w:sz="29" w:space="0" w:color="000000"/>
                        </w:tcBorders>
                        <w:shd w:val="clear" w:color="auto" w:fill="auto"/>
                      </w:tcPr>
                      <w:p w:rsidR="001D1970" w:rsidRDefault="001D1970">
                        <w:pPr>
                          <w:pStyle w:val="TableParagraph"/>
                          <w:spacing w:before="50"/>
                          <w:ind w:left="52" w:right="242"/>
                        </w:pPr>
                        <w:r>
                          <w:rPr>
                            <w:rFonts w:ascii="Times New Roman" w:hAnsi="Times New Roman"/>
                            <w:sz w:val="18"/>
                          </w:rPr>
                          <w:t>Креативно уредена училница ипријатна атмосфера заработа</w:t>
                        </w:r>
                      </w:p>
                    </w:tc>
                  </w:tr>
                  <w:tr w:rsidR="001D1970" w:rsidTr="00312EFA">
                    <w:trPr>
                      <w:trHeight w:hRule="exact" w:val="726"/>
                    </w:trPr>
                    <w:tc>
                      <w:tcPr>
                        <w:tcW w:w="2136" w:type="dxa"/>
                        <w:tcBorders>
                          <w:top w:val="single" w:sz="2" w:space="0" w:color="000000"/>
                          <w:left w:val="single" w:sz="29" w:space="0" w:color="000000"/>
                          <w:bottom w:val="single" w:sz="2" w:space="0" w:color="000000"/>
                        </w:tcBorders>
                        <w:shd w:val="clear" w:color="auto" w:fill="auto"/>
                      </w:tcPr>
                      <w:p w:rsidR="001D1970" w:rsidRDefault="001D1970">
                        <w:pPr>
                          <w:pStyle w:val="TableParagraph"/>
                          <w:spacing w:before="50"/>
                          <w:ind w:left="19" w:right="359"/>
                          <w:rPr>
                            <w:rFonts w:ascii="Times New Roman" w:eastAsia="Times New Roman" w:hAnsi="Times New Roman"/>
                            <w:b/>
                            <w:bCs/>
                            <w:i/>
                          </w:rPr>
                        </w:pPr>
                        <w:r>
                          <w:rPr>
                            <w:rFonts w:ascii="Times New Roman" w:hAnsi="Times New Roman"/>
                            <w:spacing w:val="-3"/>
                            <w:sz w:val="18"/>
                          </w:rPr>
                          <w:t xml:space="preserve">Уредување </w:t>
                        </w:r>
                        <w:r>
                          <w:rPr>
                            <w:rFonts w:ascii="Times New Roman" w:hAnsi="Times New Roman"/>
                            <w:sz w:val="18"/>
                          </w:rPr>
                          <w:t xml:space="preserve">на училишниот </w:t>
                        </w:r>
                        <w:r>
                          <w:rPr>
                            <w:rFonts w:ascii="Times New Roman" w:hAnsi="Times New Roman"/>
                            <w:spacing w:val="-4"/>
                            <w:sz w:val="18"/>
                          </w:rPr>
                          <w:t>хол</w:t>
                        </w:r>
                        <w:r>
                          <w:rPr>
                            <w:rFonts w:ascii="Times New Roman" w:hAnsi="Times New Roman"/>
                            <w:sz w:val="18"/>
                          </w:rPr>
                          <w:t xml:space="preserve"> и ходниците</w:t>
                        </w:r>
                      </w:p>
                    </w:tc>
                    <w:tc>
                      <w:tcPr>
                        <w:tcW w:w="1348"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2"/>
                          <w:rPr>
                            <w:rFonts w:ascii="Times New Roman" w:eastAsia="Times New Roman" w:hAnsi="Times New Roman"/>
                            <w:b/>
                            <w:bCs/>
                            <w:i/>
                          </w:rPr>
                        </w:pPr>
                        <w:r>
                          <w:rPr>
                            <w:rFonts w:ascii="Times New Roman" w:hAnsi="Times New Roman"/>
                            <w:sz w:val="18"/>
                          </w:rPr>
                          <w:t>Континуирано</w:t>
                        </w:r>
                      </w:p>
                    </w:tc>
                    <w:tc>
                      <w:tcPr>
                        <w:tcW w:w="1451"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2" w:right="699"/>
                          <w:rPr>
                            <w:rFonts w:ascii="Times New Roman" w:eastAsia="Times New Roman" w:hAnsi="Times New Roman"/>
                            <w:b/>
                            <w:bCs/>
                            <w:i/>
                          </w:rPr>
                        </w:pPr>
                        <w:r>
                          <w:rPr>
                            <w:rFonts w:ascii="Times New Roman" w:hAnsi="Times New Roman"/>
                            <w:sz w:val="18"/>
                          </w:rPr>
                          <w:t>Наставниции ученици</w:t>
                        </w:r>
                      </w:p>
                    </w:tc>
                    <w:tc>
                      <w:tcPr>
                        <w:tcW w:w="1697"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2" w:right="140"/>
                          <w:rPr>
                            <w:rFonts w:ascii="Times New Roman" w:eastAsia="Times New Roman" w:hAnsi="Times New Roman"/>
                            <w:b/>
                            <w:bCs/>
                            <w:i/>
                          </w:rPr>
                        </w:pPr>
                        <w:r>
                          <w:rPr>
                            <w:rFonts w:ascii="Times New Roman" w:hAnsi="Times New Roman"/>
                            <w:sz w:val="18"/>
                          </w:rPr>
                          <w:t>Изработки одучениците, дипломи,пофалници</w:t>
                        </w:r>
                      </w:p>
                    </w:tc>
                    <w:tc>
                      <w:tcPr>
                        <w:tcW w:w="1789"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0"/>
                          <w:rPr>
                            <w:rFonts w:ascii="Times New Roman" w:hAnsi="Times New Roman"/>
                            <w:sz w:val="18"/>
                          </w:rPr>
                        </w:pPr>
                        <w:r>
                          <w:rPr>
                            <w:rFonts w:ascii="Times New Roman" w:hAnsi="Times New Roman"/>
                            <w:sz w:val="18"/>
                          </w:rPr>
                          <w:t>Разговор, практичнаработа</w:t>
                        </w:r>
                      </w:p>
                    </w:tc>
                    <w:tc>
                      <w:tcPr>
                        <w:tcW w:w="2793" w:type="dxa"/>
                        <w:tcBorders>
                          <w:top w:val="single" w:sz="2" w:space="0" w:color="000000"/>
                          <w:left w:val="single" w:sz="2" w:space="0" w:color="000000"/>
                          <w:bottom w:val="single" w:sz="2" w:space="0" w:color="000000"/>
                          <w:right w:val="single" w:sz="29" w:space="0" w:color="000000"/>
                        </w:tcBorders>
                        <w:shd w:val="clear" w:color="auto" w:fill="auto"/>
                      </w:tcPr>
                      <w:p w:rsidR="001D1970" w:rsidRDefault="001D1970">
                        <w:pPr>
                          <w:pStyle w:val="TableParagraph"/>
                          <w:spacing w:before="50"/>
                          <w:ind w:left="52" w:right="96"/>
                        </w:pPr>
                        <w:r>
                          <w:rPr>
                            <w:rFonts w:ascii="Times New Roman" w:hAnsi="Times New Roman"/>
                            <w:sz w:val="18"/>
                          </w:rPr>
                          <w:t>Претставување на работатана наставниците и учениците и развивањена свест за естетскивредности</w:t>
                        </w:r>
                      </w:p>
                    </w:tc>
                  </w:tr>
                  <w:tr w:rsidR="001D1970" w:rsidTr="00312EFA">
                    <w:trPr>
                      <w:trHeight w:hRule="exact" w:val="797"/>
                    </w:trPr>
                    <w:tc>
                      <w:tcPr>
                        <w:tcW w:w="2136" w:type="dxa"/>
                        <w:tcBorders>
                          <w:top w:val="single" w:sz="2" w:space="0" w:color="000000"/>
                          <w:left w:val="single" w:sz="29" w:space="0" w:color="000000"/>
                          <w:bottom w:val="single" w:sz="2" w:space="0" w:color="000000"/>
                        </w:tcBorders>
                        <w:shd w:val="clear" w:color="auto" w:fill="auto"/>
                      </w:tcPr>
                      <w:p w:rsidR="001D1970" w:rsidRDefault="001D1970">
                        <w:pPr>
                          <w:pStyle w:val="TableParagraph"/>
                          <w:spacing w:before="50"/>
                          <w:ind w:left="19" w:right="773"/>
                          <w:rPr>
                            <w:rFonts w:ascii="Times New Roman" w:eastAsia="Times New Roman" w:hAnsi="Times New Roman"/>
                            <w:b/>
                            <w:bCs/>
                            <w:i/>
                          </w:rPr>
                        </w:pPr>
                        <w:r>
                          <w:rPr>
                            <w:rFonts w:ascii="Times New Roman" w:hAnsi="Times New Roman"/>
                            <w:spacing w:val="-3"/>
                            <w:sz w:val="18"/>
                          </w:rPr>
                          <w:t xml:space="preserve">Уредување </w:t>
                        </w:r>
                        <w:r>
                          <w:rPr>
                            <w:rFonts w:ascii="Times New Roman" w:hAnsi="Times New Roman"/>
                            <w:sz w:val="18"/>
                          </w:rPr>
                          <w:t>и одржувањена училишниотдвор</w:t>
                        </w:r>
                      </w:p>
                    </w:tc>
                    <w:tc>
                      <w:tcPr>
                        <w:tcW w:w="1348" w:type="dxa"/>
                        <w:tcBorders>
                          <w:top w:val="single" w:sz="2" w:space="0" w:color="000000"/>
                          <w:left w:val="single" w:sz="2" w:space="0" w:color="000000"/>
                          <w:bottom w:val="single" w:sz="2" w:space="0" w:color="000000"/>
                        </w:tcBorders>
                        <w:shd w:val="clear" w:color="auto" w:fill="auto"/>
                      </w:tcPr>
                      <w:p w:rsidR="001D1970" w:rsidRDefault="001D1970">
                        <w:pPr>
                          <w:pStyle w:val="TableParagraph"/>
                          <w:snapToGrid w:val="0"/>
                          <w:spacing w:before="4"/>
                          <w:rPr>
                            <w:rFonts w:ascii="Times New Roman" w:eastAsia="Times New Roman" w:hAnsi="Times New Roman"/>
                            <w:b/>
                            <w:bCs/>
                            <w:i/>
                          </w:rPr>
                        </w:pPr>
                      </w:p>
                      <w:p w:rsidR="001D1970" w:rsidRDefault="001D1970">
                        <w:pPr>
                          <w:pStyle w:val="TableParagraph"/>
                          <w:ind w:left="52"/>
                          <w:rPr>
                            <w:rFonts w:ascii="Times New Roman" w:hAnsi="Times New Roman"/>
                            <w:spacing w:val="-3"/>
                            <w:sz w:val="18"/>
                          </w:rPr>
                        </w:pPr>
                        <w:r>
                          <w:rPr>
                            <w:rFonts w:ascii="Times New Roman" w:hAnsi="Times New Roman"/>
                            <w:sz w:val="18"/>
                          </w:rPr>
                          <w:t>Попотреба</w:t>
                        </w:r>
                      </w:p>
                    </w:tc>
                    <w:tc>
                      <w:tcPr>
                        <w:tcW w:w="1451"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2" w:right="402"/>
                          <w:rPr>
                            <w:rFonts w:ascii="Times New Roman" w:hAnsi="Times New Roman"/>
                            <w:sz w:val="18"/>
                          </w:rPr>
                        </w:pPr>
                        <w:r>
                          <w:rPr>
                            <w:rFonts w:ascii="Times New Roman" w:hAnsi="Times New Roman"/>
                            <w:spacing w:val="-3"/>
                            <w:sz w:val="18"/>
                          </w:rPr>
                          <w:t>Техничка</w:t>
                        </w:r>
                        <w:r>
                          <w:rPr>
                            <w:rFonts w:ascii="Times New Roman" w:hAnsi="Times New Roman"/>
                            <w:sz w:val="18"/>
                          </w:rPr>
                          <w:t>служба, наставниции ученици</w:t>
                        </w:r>
                      </w:p>
                    </w:tc>
                    <w:tc>
                      <w:tcPr>
                        <w:tcW w:w="1697"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2"/>
                          <w:rPr>
                            <w:rFonts w:ascii="Times New Roman" w:hAnsi="Times New Roman"/>
                            <w:sz w:val="18"/>
                          </w:rPr>
                        </w:pPr>
                        <w:r>
                          <w:rPr>
                            <w:rFonts w:ascii="Times New Roman" w:hAnsi="Times New Roman"/>
                            <w:sz w:val="18"/>
                          </w:rPr>
                          <w:t>Алат за работа исадници</w:t>
                        </w:r>
                      </w:p>
                    </w:tc>
                    <w:tc>
                      <w:tcPr>
                        <w:tcW w:w="1789" w:type="dxa"/>
                        <w:tcBorders>
                          <w:top w:val="single" w:sz="2" w:space="0" w:color="000000"/>
                          <w:left w:val="single" w:sz="2" w:space="0" w:color="000000"/>
                          <w:bottom w:val="single" w:sz="2" w:space="0" w:color="000000"/>
                        </w:tcBorders>
                        <w:shd w:val="clear" w:color="auto" w:fill="auto"/>
                      </w:tcPr>
                      <w:p w:rsidR="001D1970" w:rsidRDefault="001D1970">
                        <w:pPr>
                          <w:pStyle w:val="TableParagraph"/>
                          <w:spacing w:before="50"/>
                          <w:ind w:left="50"/>
                          <w:rPr>
                            <w:rFonts w:ascii="Times New Roman" w:hAnsi="Times New Roman"/>
                            <w:sz w:val="18"/>
                          </w:rPr>
                        </w:pPr>
                        <w:r>
                          <w:rPr>
                            <w:rFonts w:ascii="Times New Roman" w:hAnsi="Times New Roman"/>
                            <w:sz w:val="18"/>
                          </w:rPr>
                          <w:t>Разговор, практичнаработа</w:t>
                        </w:r>
                      </w:p>
                    </w:tc>
                    <w:tc>
                      <w:tcPr>
                        <w:tcW w:w="2793" w:type="dxa"/>
                        <w:tcBorders>
                          <w:top w:val="single" w:sz="2" w:space="0" w:color="000000"/>
                          <w:left w:val="single" w:sz="2" w:space="0" w:color="000000"/>
                          <w:bottom w:val="single" w:sz="2" w:space="0" w:color="000000"/>
                          <w:right w:val="single" w:sz="29" w:space="0" w:color="000000"/>
                        </w:tcBorders>
                        <w:shd w:val="clear" w:color="auto" w:fill="auto"/>
                      </w:tcPr>
                      <w:p w:rsidR="001D1970" w:rsidRDefault="001D1970">
                        <w:pPr>
                          <w:pStyle w:val="TableParagraph"/>
                          <w:spacing w:before="50"/>
                          <w:ind w:left="52" w:right="789"/>
                        </w:pPr>
                        <w:r>
                          <w:rPr>
                            <w:rFonts w:ascii="Times New Roman" w:hAnsi="Times New Roman"/>
                            <w:sz w:val="18"/>
                          </w:rPr>
                          <w:t>Естетско уреден ифункционален училишендвор</w:t>
                        </w:r>
                      </w:p>
                    </w:tc>
                  </w:tr>
                  <w:tr w:rsidR="001D1970" w:rsidTr="00312EFA">
                    <w:trPr>
                      <w:trHeight w:hRule="exact" w:val="651"/>
                    </w:trPr>
                    <w:tc>
                      <w:tcPr>
                        <w:tcW w:w="2136" w:type="dxa"/>
                        <w:tcBorders>
                          <w:top w:val="single" w:sz="2" w:space="0" w:color="000000"/>
                          <w:left w:val="single" w:sz="29" w:space="0" w:color="000000"/>
                          <w:bottom w:val="single" w:sz="29" w:space="0" w:color="000000"/>
                        </w:tcBorders>
                        <w:shd w:val="clear" w:color="auto" w:fill="auto"/>
                      </w:tcPr>
                      <w:p w:rsidR="001D1970" w:rsidRDefault="001D1970">
                        <w:pPr>
                          <w:pStyle w:val="TableParagraph"/>
                          <w:spacing w:before="50"/>
                          <w:ind w:left="19" w:right="505"/>
                          <w:rPr>
                            <w:rFonts w:ascii="Times New Roman" w:hAnsi="Times New Roman"/>
                            <w:sz w:val="18"/>
                          </w:rPr>
                        </w:pPr>
                        <w:r>
                          <w:rPr>
                            <w:rFonts w:ascii="Times New Roman" w:hAnsi="Times New Roman"/>
                            <w:spacing w:val="-4"/>
                            <w:sz w:val="18"/>
                          </w:rPr>
                          <w:t xml:space="preserve">Еко </w:t>
                        </w:r>
                        <w:r>
                          <w:rPr>
                            <w:rFonts w:ascii="Times New Roman" w:hAnsi="Times New Roman"/>
                            <w:sz w:val="18"/>
                          </w:rPr>
                          <w:t>уредување научилишниот простор</w:t>
                        </w:r>
                      </w:p>
                    </w:tc>
                    <w:tc>
                      <w:tcPr>
                        <w:tcW w:w="1348" w:type="dxa"/>
                        <w:tcBorders>
                          <w:top w:val="single" w:sz="2" w:space="0" w:color="000000"/>
                          <w:left w:val="single" w:sz="2" w:space="0" w:color="000000"/>
                          <w:bottom w:val="single" w:sz="29" w:space="0" w:color="000000"/>
                        </w:tcBorders>
                        <w:shd w:val="clear" w:color="auto" w:fill="auto"/>
                      </w:tcPr>
                      <w:p w:rsidR="001D1970" w:rsidRDefault="001D1970">
                        <w:pPr>
                          <w:pStyle w:val="TableParagraph"/>
                          <w:spacing w:before="50"/>
                          <w:ind w:left="52"/>
                          <w:rPr>
                            <w:rFonts w:ascii="Times New Roman" w:hAnsi="Times New Roman"/>
                            <w:sz w:val="18"/>
                          </w:rPr>
                        </w:pPr>
                        <w:r>
                          <w:rPr>
                            <w:rFonts w:ascii="Times New Roman" w:hAnsi="Times New Roman"/>
                            <w:sz w:val="18"/>
                          </w:rPr>
                          <w:t>Континуирано</w:t>
                        </w:r>
                      </w:p>
                    </w:tc>
                    <w:tc>
                      <w:tcPr>
                        <w:tcW w:w="1451" w:type="dxa"/>
                        <w:tcBorders>
                          <w:top w:val="single" w:sz="2" w:space="0" w:color="000000"/>
                          <w:left w:val="single" w:sz="2" w:space="0" w:color="000000"/>
                          <w:bottom w:val="single" w:sz="29" w:space="0" w:color="000000"/>
                        </w:tcBorders>
                        <w:shd w:val="clear" w:color="auto" w:fill="auto"/>
                      </w:tcPr>
                      <w:p w:rsidR="001D1970" w:rsidRDefault="001D1970">
                        <w:pPr>
                          <w:pStyle w:val="TableParagraph"/>
                          <w:spacing w:before="50"/>
                          <w:ind w:left="52" w:right="699"/>
                          <w:rPr>
                            <w:rFonts w:ascii="Times New Roman" w:hAnsi="Times New Roman"/>
                            <w:sz w:val="18"/>
                          </w:rPr>
                        </w:pPr>
                        <w:r>
                          <w:rPr>
                            <w:rFonts w:ascii="Times New Roman" w:hAnsi="Times New Roman"/>
                            <w:sz w:val="18"/>
                          </w:rPr>
                          <w:t>Наставниции ученици</w:t>
                        </w:r>
                      </w:p>
                    </w:tc>
                    <w:tc>
                      <w:tcPr>
                        <w:tcW w:w="1697" w:type="dxa"/>
                        <w:tcBorders>
                          <w:top w:val="single" w:sz="2" w:space="0" w:color="000000"/>
                          <w:left w:val="single" w:sz="2" w:space="0" w:color="000000"/>
                          <w:bottom w:val="single" w:sz="29" w:space="0" w:color="000000"/>
                        </w:tcBorders>
                        <w:shd w:val="clear" w:color="auto" w:fill="auto"/>
                      </w:tcPr>
                      <w:p w:rsidR="001D1970" w:rsidRDefault="001D1970">
                        <w:pPr>
                          <w:pStyle w:val="TableParagraph"/>
                          <w:spacing w:before="50"/>
                          <w:ind w:left="52" w:right="352"/>
                          <w:rPr>
                            <w:rFonts w:ascii="Times New Roman" w:hAnsi="Times New Roman"/>
                            <w:sz w:val="18"/>
                          </w:rPr>
                        </w:pPr>
                        <w:r>
                          <w:rPr>
                            <w:rFonts w:ascii="Times New Roman" w:hAnsi="Times New Roman"/>
                            <w:sz w:val="18"/>
                          </w:rPr>
                          <w:t>Еколошкиматеријали, Човечкиресурси</w:t>
                        </w:r>
                      </w:p>
                    </w:tc>
                    <w:tc>
                      <w:tcPr>
                        <w:tcW w:w="1789" w:type="dxa"/>
                        <w:tcBorders>
                          <w:top w:val="single" w:sz="2" w:space="0" w:color="000000"/>
                          <w:left w:val="single" w:sz="2" w:space="0" w:color="000000"/>
                          <w:bottom w:val="single" w:sz="29" w:space="0" w:color="000000"/>
                        </w:tcBorders>
                        <w:shd w:val="clear" w:color="auto" w:fill="auto"/>
                      </w:tcPr>
                      <w:p w:rsidR="001D1970" w:rsidRDefault="001D1970">
                        <w:pPr>
                          <w:pStyle w:val="TableParagraph"/>
                          <w:spacing w:before="50"/>
                          <w:ind w:left="50" w:right="315" w:firstLine="312"/>
                          <w:rPr>
                            <w:rFonts w:ascii="Times New Roman" w:hAnsi="Times New Roman"/>
                            <w:sz w:val="18"/>
                          </w:rPr>
                        </w:pPr>
                        <w:r>
                          <w:rPr>
                            <w:rFonts w:ascii="Times New Roman" w:hAnsi="Times New Roman"/>
                            <w:sz w:val="18"/>
                          </w:rPr>
                          <w:t>Разговор,практична работа</w:t>
                        </w:r>
                      </w:p>
                    </w:tc>
                    <w:tc>
                      <w:tcPr>
                        <w:tcW w:w="2793" w:type="dxa"/>
                        <w:tcBorders>
                          <w:top w:val="single" w:sz="2" w:space="0" w:color="000000"/>
                          <w:left w:val="single" w:sz="2" w:space="0" w:color="000000"/>
                          <w:bottom w:val="single" w:sz="29" w:space="0" w:color="000000"/>
                          <w:right w:val="single" w:sz="29" w:space="0" w:color="000000"/>
                        </w:tcBorders>
                        <w:shd w:val="clear" w:color="auto" w:fill="auto"/>
                      </w:tcPr>
                      <w:p w:rsidR="001D1970" w:rsidRDefault="001D1970">
                        <w:pPr>
                          <w:pStyle w:val="TableParagraph"/>
                          <w:spacing w:before="50"/>
                          <w:ind w:right="929"/>
                          <w:jc w:val="right"/>
                        </w:pPr>
                        <w:r>
                          <w:rPr>
                            <w:rFonts w:ascii="Times New Roman" w:hAnsi="Times New Roman"/>
                            <w:sz w:val="18"/>
                          </w:rPr>
                          <w:t xml:space="preserve">Развивање на </w:t>
                        </w:r>
                        <w:r>
                          <w:rPr>
                            <w:rFonts w:ascii="Times New Roman" w:hAnsi="Times New Roman"/>
                            <w:spacing w:val="-3"/>
                            <w:sz w:val="18"/>
                          </w:rPr>
                          <w:t>еколошката</w:t>
                        </w:r>
                        <w:r>
                          <w:rPr>
                            <w:rFonts w:ascii="Times New Roman" w:hAnsi="Times New Roman"/>
                            <w:sz w:val="18"/>
                          </w:rPr>
                          <w:t>свест</w:t>
                        </w:r>
                      </w:p>
                    </w:tc>
                  </w:tr>
                </w:tbl>
                <w:p w:rsidR="001D1970" w:rsidRDefault="001D1970" w:rsidP="00312EFA"/>
              </w:txbxContent>
            </v:textbox>
            <w10:wrap type="square" anchorx="margin"/>
          </v:shape>
        </w:pict>
      </w: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rPr>
      </w:pP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rPr>
          <w:rFonts w:ascii="StobiSerif Regular" w:hAnsi="StobiSerif Regular" w:cs="Arial"/>
          <w:sz w:val="24"/>
          <w:szCs w:val="24"/>
        </w:rPr>
      </w:pPr>
      <w:r w:rsidRPr="00312EFA">
        <w:rPr>
          <w:rFonts w:ascii="StobiSerif Regular" w:hAnsi="StobiSerif Regular" w:cs="Arial"/>
          <w:sz w:val="24"/>
          <w:szCs w:val="24"/>
        </w:rPr>
        <w:t xml:space="preserve">19.3. </w:t>
      </w:r>
      <w:bookmarkStart w:id="19" w:name="_Hlk25929590"/>
      <w:r w:rsidRPr="00312EFA">
        <w:rPr>
          <w:rFonts w:ascii="StobiSerif Regular" w:hAnsi="StobiSerif Regular" w:cs="Arial"/>
          <w:sz w:val="24"/>
          <w:szCs w:val="24"/>
        </w:rPr>
        <w:t>Етички кодекси</w:t>
      </w:r>
    </w:p>
    <w:bookmarkEnd w:id="19"/>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spacing w:line="275" w:lineRule="exact"/>
        <w:ind w:left="193" w:right="101"/>
        <w:rPr>
          <w:rFonts w:ascii="Times New Roman" w:hAnsi="Times New Roman"/>
          <w:b/>
          <w:i/>
          <w:sz w:val="24"/>
          <w:u w:val="thick" w:color="000000"/>
          <w:lang w:val="mk-MK"/>
        </w:rPr>
      </w:pPr>
    </w:p>
    <w:tbl>
      <w:tblPr>
        <w:tblW w:w="11128" w:type="dxa"/>
        <w:tblInd w:w="-1445" w:type="dxa"/>
        <w:tblLayout w:type="fixed"/>
        <w:tblLook w:val="0000"/>
      </w:tblPr>
      <w:tblGrid>
        <w:gridCol w:w="5570"/>
        <w:gridCol w:w="5558"/>
      </w:tblGrid>
      <w:tr w:rsidR="00312EFA" w:rsidRPr="00B023CF" w:rsidTr="00312EFA">
        <w:trPr>
          <w:trHeight w:val="3990"/>
        </w:trPr>
        <w:tc>
          <w:tcPr>
            <w:tcW w:w="5570" w:type="dxa"/>
            <w:tcBorders>
              <w:top w:val="single" w:sz="4" w:space="0" w:color="000000"/>
              <w:left w:val="single" w:sz="4" w:space="0" w:color="000000"/>
              <w:bottom w:val="single" w:sz="4" w:space="0" w:color="000000"/>
            </w:tcBorders>
            <w:shd w:val="clear" w:color="auto" w:fill="auto"/>
          </w:tcPr>
          <w:p w:rsidR="00312EFA" w:rsidRPr="00312EFA" w:rsidRDefault="00312EFA" w:rsidP="00312EFA">
            <w:pPr>
              <w:spacing w:before="76"/>
              <w:ind w:left="193" w:right="98"/>
              <w:jc w:val="both"/>
              <w:rPr>
                <w:rFonts w:ascii="Times New Roman" w:eastAsia="Times New Roman" w:hAnsi="Times New Roman"/>
                <w:sz w:val="24"/>
                <w:szCs w:val="24"/>
                <w:lang w:val="mk-MK"/>
              </w:rPr>
            </w:pPr>
            <w:r w:rsidRPr="00312EFA">
              <w:rPr>
                <w:rFonts w:ascii="Times New Roman" w:eastAsia="Times New Roman" w:hAnsi="Times New Roman"/>
                <w:lang w:val="mk-MK"/>
              </w:rPr>
              <w:t>Во училиштето години наназад има кодекси на однесување на учениците, наставниците и родителите кои се истакнати во холот на училиштето и во сите училници.Учениците, наставницитеиродителитепопотребагинадополнуваатовиекодексиинасамитечасовиисостаноцинаученичкитезаедници,наставничкитесовети,родителскисостаноци,советина родителисепотсетуваменаправилатакоиморадагипочитуваатситеструктуривоучилиштетозаподоброодвивањенаобразовниотпроцес,ноинадминувањенакритичнитеточкиво комуникацијата.</w:t>
            </w:r>
          </w:p>
          <w:p w:rsidR="00312EFA" w:rsidRPr="00312EFA" w:rsidRDefault="00312EFA" w:rsidP="00312EFA">
            <w:pPr>
              <w:spacing w:line="275" w:lineRule="exact"/>
              <w:ind w:right="101"/>
              <w:rPr>
                <w:rFonts w:ascii="Times New Roman" w:eastAsia="Times New Roman" w:hAnsi="Times New Roman"/>
                <w:sz w:val="24"/>
                <w:szCs w:val="24"/>
                <w:lang w:val="mk-MK"/>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312EFA" w:rsidRPr="00312EFA" w:rsidRDefault="00312EFA" w:rsidP="00312EFA">
            <w:pPr>
              <w:snapToGrid w:val="0"/>
              <w:spacing w:line="275" w:lineRule="exact"/>
              <w:ind w:right="101"/>
              <w:rPr>
                <w:rFonts w:ascii="Times New Roman" w:eastAsia="Times New Roman" w:hAnsi="Times New Roman"/>
                <w:sz w:val="24"/>
                <w:szCs w:val="24"/>
                <w:lang w:val="sq-AL"/>
              </w:rPr>
            </w:pPr>
            <w:r w:rsidRPr="00312EFA">
              <w:rPr>
                <w:rFonts w:ascii="Times New Roman" w:eastAsia="Times New Roman" w:hAnsi="Times New Roman"/>
                <w:sz w:val="24"/>
                <w:szCs w:val="24"/>
                <w:lang w:val="sq-AL"/>
              </w:rPr>
              <w:t>Në shkollë kemi të planifiluar kodin etik ,për sjelljen e nxënësve,të arsimtarëve dhe prindërve.Arsimtarët ,nxënësit dhe prindët gjat procesit mësimorë e respektojnë kodin etiksi gjat orëve mësimore në aktivitetet e lira ,në këshillin e arsimtarëve ,respektimi i strukturave të shkollës,për kalimin e gjendjeve kritike po qe se paraqiten.</w:t>
            </w:r>
          </w:p>
        </w:tc>
      </w:tr>
    </w:tbl>
    <w:p w:rsidR="00312EFA" w:rsidRPr="00312EFA" w:rsidRDefault="00312EFA" w:rsidP="00312EFA">
      <w:pPr>
        <w:spacing w:before="2"/>
        <w:rPr>
          <w:rFonts w:ascii="Times New Roman" w:eastAsia="Times New Roman" w:hAnsi="Times New Roman"/>
          <w:sz w:val="29"/>
          <w:szCs w:val="29"/>
          <w:lang w:val="mk-MK"/>
        </w:rPr>
      </w:pPr>
    </w:p>
    <w:p w:rsidR="00312EFA" w:rsidRPr="00312EFA" w:rsidRDefault="00312EFA" w:rsidP="00312EFA">
      <w:pPr>
        <w:spacing w:before="2"/>
        <w:rPr>
          <w:rFonts w:ascii="Times New Roman" w:eastAsia="Times New Roman" w:hAnsi="Times New Roman"/>
          <w:sz w:val="29"/>
          <w:szCs w:val="29"/>
          <w:lang w:val="mk-MK"/>
        </w:rPr>
      </w:pPr>
    </w:p>
    <w:p w:rsidR="00312EFA" w:rsidRPr="00312EFA" w:rsidRDefault="00312EFA" w:rsidP="00312EFA">
      <w:pPr>
        <w:spacing w:before="2"/>
        <w:rPr>
          <w:rFonts w:ascii="Times New Roman" w:eastAsia="Times New Roman" w:hAnsi="Times New Roman"/>
          <w:sz w:val="29"/>
          <w:szCs w:val="29"/>
          <w:lang w:val="mk-MK"/>
        </w:rPr>
      </w:pPr>
    </w:p>
    <w:p w:rsidR="00312EFA" w:rsidRPr="00312EFA" w:rsidRDefault="00312EFA" w:rsidP="00312EFA">
      <w:pPr>
        <w:spacing w:before="2"/>
        <w:rPr>
          <w:rFonts w:ascii="Times New Roman" w:eastAsia="Times New Roman" w:hAnsi="Times New Roman"/>
          <w:sz w:val="29"/>
          <w:szCs w:val="29"/>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Default="00312EFA" w:rsidP="00312EFA">
      <w:pPr>
        <w:rPr>
          <w:rFonts w:ascii="StobiSerif Regular" w:hAnsi="StobiSerif Regular" w:cs="Arial"/>
          <w:color w:val="000000"/>
          <w:sz w:val="24"/>
          <w:szCs w:val="24"/>
          <w:lang w:val="mk-MK"/>
        </w:rPr>
      </w:pPr>
    </w:p>
    <w:p w:rsidR="00312EFA" w:rsidRPr="00312EFA" w:rsidRDefault="00312EFA" w:rsidP="00312EFA">
      <w:pPr>
        <w:rPr>
          <w:rFonts w:ascii="StobiSerif Regular" w:hAnsi="StobiSerif Regular" w:cs="Arial"/>
          <w:color w:val="000000"/>
          <w:sz w:val="24"/>
          <w:szCs w:val="24"/>
          <w:lang w:val="mk-MK"/>
        </w:rPr>
      </w:pPr>
      <w:r w:rsidRPr="00312EFA">
        <w:rPr>
          <w:rFonts w:ascii="StobiSerif Regular" w:hAnsi="StobiSerif Regular" w:cs="Arial"/>
          <w:color w:val="000000"/>
          <w:sz w:val="24"/>
          <w:szCs w:val="24"/>
          <w:lang w:val="mk-MK"/>
        </w:rPr>
        <w:t xml:space="preserve">19.4. </w:t>
      </w:r>
      <w:bookmarkStart w:id="20" w:name="_Hlk25929622"/>
      <w:r w:rsidRPr="00312EFA">
        <w:rPr>
          <w:rFonts w:ascii="StobiSerif Regular" w:hAnsi="StobiSerif Regular" w:cs="Arial"/>
          <w:color w:val="000000"/>
          <w:sz w:val="24"/>
          <w:szCs w:val="24"/>
          <w:lang w:val="mk-MK"/>
        </w:rPr>
        <w:t>Односи меѓу сите структури во училиштето</w:t>
      </w:r>
    </w:p>
    <w:bookmarkEnd w:id="20"/>
    <w:p w:rsidR="00312EFA" w:rsidRPr="00312EFA" w:rsidRDefault="00312EFA" w:rsidP="00312EFA">
      <w:pPr>
        <w:rPr>
          <w:rFonts w:ascii="Times New Roman" w:eastAsia="Times New Roman" w:hAnsi="Times New Roman"/>
          <w:sz w:val="29"/>
          <w:szCs w:val="29"/>
          <w:lang w:val="mk-MK"/>
        </w:rPr>
      </w:pPr>
    </w:p>
    <w:p w:rsidR="00312EFA" w:rsidRPr="00312EFA" w:rsidRDefault="00312EFA" w:rsidP="00312EFA">
      <w:pPr>
        <w:numPr>
          <w:ilvl w:val="2"/>
          <w:numId w:val="0"/>
        </w:numPr>
        <w:tabs>
          <w:tab w:val="num" w:pos="720"/>
        </w:tabs>
        <w:spacing w:after="122"/>
        <w:ind w:left="353" w:hanging="720"/>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Marrëdhëniet midis tëgjithastrukturavenëshkollë </w:t>
      </w:r>
    </w:p>
    <w:p w:rsidR="00312EFA" w:rsidRPr="00312EFA" w:rsidRDefault="00312EFA" w:rsidP="00312EFA">
      <w:pPr>
        <w:spacing w:after="3" w:line="249" w:lineRule="auto"/>
        <w:ind w:left="333" w:right="35"/>
        <w:rPr>
          <w:lang w:val="mk-MK"/>
        </w:rPr>
      </w:pPr>
      <w:r w:rsidRPr="00312EFA">
        <w:rPr>
          <w:lang w:val="mk-MK"/>
        </w:rPr>
        <w:t xml:space="preserve">Стратешка  развојна цел на училиштето е подобрување на системот на комуникација меѓу сите чинители на воспитно-образовниот процес: </w:t>
      </w:r>
    </w:p>
    <w:p w:rsidR="00312EFA" w:rsidRPr="00312EFA" w:rsidRDefault="00312EFA" w:rsidP="00312EFA">
      <w:pPr>
        <w:spacing w:line="259" w:lineRule="auto"/>
        <w:ind w:left="338"/>
        <w:rPr>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да се подобри процесот на информирање во училиштето </w:t>
      </w:r>
    </w:p>
    <w:p w:rsidR="00312EFA" w:rsidRPr="00312EFA" w:rsidRDefault="00312EFA" w:rsidP="00312EFA">
      <w:pPr>
        <w:spacing w:line="259" w:lineRule="auto"/>
        <w:ind w:left="1015"/>
        <w:rPr>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да се интензивира соработката меѓу наставниците во стручните активи </w:t>
      </w:r>
    </w:p>
    <w:p w:rsidR="00312EFA" w:rsidRPr="00312EFA" w:rsidRDefault="00312EFA" w:rsidP="00312EFA">
      <w:pPr>
        <w:spacing w:line="259" w:lineRule="auto"/>
        <w:ind w:left="338"/>
        <w:rPr>
          <w:lang w:val="mk-MK"/>
        </w:rPr>
      </w:pPr>
    </w:p>
    <w:p w:rsidR="00312EFA" w:rsidRPr="00312EFA" w:rsidRDefault="00312EFA" w:rsidP="00312EFA">
      <w:pPr>
        <w:rPr>
          <w:rFonts w:ascii="Times New Roman" w:eastAsia="Times New Roman" w:hAnsi="Times New Roman"/>
          <w:sz w:val="29"/>
          <w:szCs w:val="29"/>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да се интензивира соработката на одделенските раководители по одделенија </w:t>
      </w:r>
    </w:p>
    <w:p w:rsidR="00312EFA" w:rsidRPr="00312EFA" w:rsidRDefault="00312EFA" w:rsidP="00312EFA">
      <w:pPr>
        <w:spacing w:line="259" w:lineRule="auto"/>
        <w:ind w:left="338"/>
        <w:rPr>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да се унапреди демократската партиципација на учениците во училишниот живот </w:t>
      </w:r>
    </w:p>
    <w:p w:rsidR="00312EFA" w:rsidRPr="00312EFA" w:rsidRDefault="00312EFA" w:rsidP="00312EFA">
      <w:pPr>
        <w:spacing w:line="259" w:lineRule="auto"/>
        <w:ind w:left="338"/>
        <w:rPr>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да се создава, развива и промовира училишна клима на меѓусебно почитување и разбирање, конструктивна комуникација и соработка на сите субјекти (ученици,наставници,родители,Општината како оснивач) за остварување на заедничките цели </w:t>
      </w:r>
    </w:p>
    <w:p w:rsidR="00312EFA" w:rsidRPr="00312EFA" w:rsidRDefault="00312EFA" w:rsidP="00312EFA">
      <w:pPr>
        <w:spacing w:line="259" w:lineRule="auto"/>
        <w:ind w:left="338"/>
        <w:rPr>
          <w:lang w:val="mk-MK"/>
        </w:rPr>
      </w:pPr>
    </w:p>
    <w:p w:rsidR="00312EFA" w:rsidRPr="00312EFA" w:rsidRDefault="00312EFA" w:rsidP="00312EFA">
      <w:pPr>
        <w:widowControl/>
        <w:numPr>
          <w:ilvl w:val="0"/>
          <w:numId w:val="39"/>
        </w:numPr>
        <w:suppressAutoHyphens w:val="0"/>
        <w:spacing w:after="3" w:line="249" w:lineRule="auto"/>
        <w:ind w:right="35"/>
        <w:jc w:val="both"/>
        <w:rPr>
          <w:lang w:val="mk-MK"/>
        </w:rPr>
      </w:pPr>
      <w:r w:rsidRPr="00312EFA">
        <w:rPr>
          <w:lang w:val="mk-MK"/>
        </w:rPr>
        <w:t xml:space="preserve">На конкретните цели ќе се работи во континуитет и систематично, согласно анализите и насоките од процесот на вреднување на постигнатото </w:t>
      </w:r>
    </w:p>
    <w:p w:rsidR="00312EFA" w:rsidRPr="00312EFA" w:rsidRDefault="00312EFA" w:rsidP="00312EFA">
      <w:pPr>
        <w:rPr>
          <w:rFonts w:ascii="Times New Roman" w:eastAsia="Times New Roman" w:hAnsi="Times New Roman"/>
          <w:sz w:val="29"/>
          <w:szCs w:val="29"/>
          <w:lang w:val="mk-MK"/>
        </w:rPr>
      </w:pPr>
    </w:p>
    <w:p w:rsidR="00312EFA" w:rsidRPr="00312EFA" w:rsidRDefault="00312EFA" w:rsidP="00312EFA">
      <w:pPr>
        <w:jc w:val="both"/>
        <w:rPr>
          <w:rFonts w:ascii="StobiSerif Regular" w:hAnsi="StobiSerif Regular" w:cs="Arial"/>
          <w:b/>
          <w:sz w:val="24"/>
          <w:szCs w:val="24"/>
          <w:lang w:val="mk-MK"/>
        </w:rPr>
      </w:pPr>
      <w:bookmarkStart w:id="21" w:name="_Hlk25929649"/>
      <w:r w:rsidRPr="00312EFA">
        <w:rPr>
          <w:rFonts w:ascii="StobiSerif Regular" w:hAnsi="StobiSerif Regular" w:cs="Arial"/>
          <w:b/>
          <w:sz w:val="24"/>
          <w:szCs w:val="24"/>
          <w:lang w:val="mk-MK"/>
        </w:rPr>
        <w:t xml:space="preserve">20. Професионален и кариерен развој на воспитно-образовниот кадар </w:t>
      </w:r>
    </w:p>
    <w:bookmarkEnd w:id="21"/>
    <w:p w:rsidR="00312EFA" w:rsidRPr="00312EFA" w:rsidRDefault="00312EFA" w:rsidP="00312EFA">
      <w:pPr>
        <w:jc w:val="both"/>
        <w:rPr>
          <w:rFonts w:ascii="StobiSerif Regular" w:hAnsi="StobiSerif Regular" w:cs="Arial"/>
          <w:sz w:val="24"/>
          <w:szCs w:val="24"/>
          <w:lang w:val="mk-MK"/>
        </w:rPr>
      </w:pPr>
      <w:r w:rsidRPr="00312EFA">
        <w:rPr>
          <w:rFonts w:ascii="StobiSerif Regular" w:hAnsi="StobiSerif Regular" w:cs="Arial"/>
          <w:sz w:val="24"/>
          <w:szCs w:val="24"/>
          <w:lang w:val="mk-MK"/>
        </w:rPr>
        <w:t xml:space="preserve">20.1. </w:t>
      </w:r>
      <w:bookmarkStart w:id="22" w:name="_Hlk25929670"/>
      <w:r w:rsidRPr="00312EFA">
        <w:rPr>
          <w:rFonts w:ascii="StobiSerif Regular" w:hAnsi="StobiSerif Regular" w:cs="Arial"/>
          <w:sz w:val="24"/>
          <w:szCs w:val="24"/>
          <w:lang w:val="mk-MK"/>
        </w:rPr>
        <w:t>Детектирање на потребите и приоритетите</w:t>
      </w:r>
      <w:bookmarkEnd w:id="22"/>
    </w:p>
    <w:p w:rsidR="00312EFA" w:rsidRPr="00312EFA" w:rsidRDefault="00312EFA" w:rsidP="00312EFA">
      <w:pPr>
        <w:rPr>
          <w:rFonts w:ascii="Times New Roman" w:eastAsia="Times New Roman" w:hAnsi="Times New Roman"/>
          <w:sz w:val="29"/>
          <w:szCs w:val="29"/>
          <w:lang w:val="mk-MK"/>
        </w:rPr>
      </w:pPr>
    </w:p>
    <w:p w:rsidR="00312EFA" w:rsidRPr="00312EFA" w:rsidRDefault="00312EFA" w:rsidP="00312EFA">
      <w:pPr>
        <w:numPr>
          <w:ilvl w:val="2"/>
          <w:numId w:val="0"/>
        </w:numPr>
        <w:tabs>
          <w:tab w:val="num" w:pos="720"/>
          <w:tab w:val="center" w:pos="808"/>
          <w:tab w:val="center" w:pos="4245"/>
        </w:tabs>
        <w:spacing w:after="122"/>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20.1. </w:t>
      </w:r>
      <w:r w:rsidRPr="00312EFA">
        <w:rPr>
          <w:rFonts w:ascii="Times New Roman" w:eastAsia="Times New Roman" w:hAnsi="Times New Roman"/>
          <w:sz w:val="24"/>
          <w:szCs w:val="24"/>
          <w:lang w:val="mk-MK"/>
        </w:rPr>
        <w:tab/>
        <w:t xml:space="preserve">Детектирањенапотребите и приоритетите </w:t>
      </w:r>
    </w:p>
    <w:p w:rsidR="00312EFA" w:rsidRPr="00312EFA" w:rsidRDefault="00312EFA" w:rsidP="00312EFA">
      <w:pPr>
        <w:spacing w:after="215" w:line="259" w:lineRule="auto"/>
        <w:ind w:left="353"/>
        <w:rPr>
          <w:lang w:val="mk-MK"/>
        </w:rPr>
      </w:pPr>
      <w:r w:rsidRPr="00312EFA">
        <w:rPr>
          <w:sz w:val="21"/>
          <w:lang w:val="mk-MK"/>
        </w:rPr>
        <w:t xml:space="preserve">(Сеутврдуваат и наведуваатпотребите и приоритетитезапрофесионаленразвојнавоспитно- образовниоткадар, штопроизлегуваатоддетектиранитесостојби, резултатитеодсамоевалуацијата, </w:t>
      </w:r>
      <w:r w:rsidRPr="00312EFA">
        <w:rPr>
          <w:sz w:val="21"/>
          <w:lang w:val="mk-MK"/>
        </w:rPr>
        <w:tab/>
        <w:t xml:space="preserve">интегралнитеевалуации, </w:t>
      </w:r>
      <w:r w:rsidRPr="00312EFA">
        <w:rPr>
          <w:sz w:val="21"/>
          <w:lang w:val="mk-MK"/>
        </w:rPr>
        <w:tab/>
        <w:t xml:space="preserve">како </w:t>
      </w:r>
      <w:r w:rsidRPr="00312EFA">
        <w:rPr>
          <w:sz w:val="21"/>
          <w:lang w:val="mk-MK"/>
        </w:rPr>
        <w:tab/>
        <w:t xml:space="preserve">и </w:t>
      </w:r>
      <w:r w:rsidRPr="00312EFA">
        <w:rPr>
          <w:sz w:val="21"/>
          <w:lang w:val="mk-MK"/>
        </w:rPr>
        <w:tab/>
        <w:t xml:space="preserve">одследењето </w:t>
      </w:r>
      <w:r w:rsidRPr="00312EFA">
        <w:rPr>
          <w:sz w:val="21"/>
          <w:lang w:val="mk-MK"/>
        </w:rPr>
        <w:tab/>
        <w:t xml:space="preserve">и </w:t>
      </w:r>
      <w:r w:rsidRPr="00312EFA">
        <w:rPr>
          <w:sz w:val="21"/>
          <w:lang w:val="mk-MK"/>
        </w:rPr>
        <w:tab/>
        <w:t xml:space="preserve">вреднувањетонаработатананаставниците </w:t>
      </w:r>
      <w:r w:rsidRPr="00312EFA">
        <w:rPr>
          <w:sz w:val="21"/>
          <w:lang w:val="mk-MK"/>
        </w:rPr>
        <w:tab/>
        <w:t xml:space="preserve">и стручнитесоработнициоднадлежнаинституција). </w:t>
      </w:r>
    </w:p>
    <w:p w:rsidR="00312EFA" w:rsidRPr="00312EFA" w:rsidRDefault="00312EFA" w:rsidP="00312EFA">
      <w:pPr>
        <w:widowControl/>
        <w:numPr>
          <w:ilvl w:val="0"/>
          <w:numId w:val="40"/>
        </w:numPr>
        <w:suppressAutoHyphens w:val="0"/>
        <w:spacing w:after="3" w:line="249" w:lineRule="auto"/>
        <w:ind w:right="35"/>
        <w:jc w:val="both"/>
        <w:rPr>
          <w:lang w:val="mk-MK"/>
        </w:rPr>
      </w:pPr>
      <w:r w:rsidRPr="00312EFA">
        <w:rPr>
          <w:lang w:val="mk-MK"/>
        </w:rPr>
        <w:t xml:space="preserve">Тимот  за  професионален  развој  на образовниот кадар прави анкета за професионалната подготовка и стручност на наставниот кадар со цел  детектирање и дефинирање на потребите од дополнителни обуки </w:t>
      </w:r>
    </w:p>
    <w:p w:rsidR="00312EFA" w:rsidRPr="00312EFA" w:rsidRDefault="00312EFA" w:rsidP="00312EFA">
      <w:pPr>
        <w:spacing w:line="259" w:lineRule="auto"/>
        <w:ind w:left="1015"/>
        <w:rPr>
          <w:lang w:val="mk-MK"/>
        </w:rPr>
      </w:pPr>
    </w:p>
    <w:p w:rsidR="00312EFA" w:rsidRPr="00312EFA" w:rsidRDefault="00312EFA" w:rsidP="00312EFA">
      <w:pPr>
        <w:widowControl/>
        <w:numPr>
          <w:ilvl w:val="0"/>
          <w:numId w:val="40"/>
        </w:numPr>
        <w:suppressAutoHyphens w:val="0"/>
        <w:spacing w:after="3" w:line="249" w:lineRule="auto"/>
        <w:ind w:right="35"/>
        <w:jc w:val="both"/>
        <w:rPr>
          <w:lang w:val="mk-MK"/>
        </w:rPr>
      </w:pPr>
      <w:r w:rsidRPr="00312EFA">
        <w:rPr>
          <w:lang w:val="mk-MK"/>
        </w:rPr>
        <w:t xml:space="preserve">Наставниците и стручните соработници подготвуваат личен план за професионален развој  со цел самовреднување и определување на потребите за подобрување на своите професионални компетенции </w:t>
      </w:r>
    </w:p>
    <w:p w:rsidR="00312EFA" w:rsidRPr="00312EFA" w:rsidRDefault="00312EFA" w:rsidP="00312EFA">
      <w:pPr>
        <w:spacing w:line="259" w:lineRule="auto"/>
        <w:ind w:left="338"/>
        <w:rPr>
          <w:lang w:val="mk-MK"/>
        </w:rPr>
      </w:pPr>
    </w:p>
    <w:p w:rsidR="00312EFA" w:rsidRPr="00312EFA" w:rsidRDefault="00312EFA" w:rsidP="00312EFA">
      <w:pPr>
        <w:widowControl/>
        <w:numPr>
          <w:ilvl w:val="0"/>
          <w:numId w:val="40"/>
        </w:numPr>
        <w:suppressAutoHyphens w:val="0"/>
        <w:spacing w:after="3" w:line="249" w:lineRule="auto"/>
        <w:ind w:right="35"/>
        <w:jc w:val="both"/>
        <w:rPr>
          <w:lang w:val="mk-MK"/>
        </w:rPr>
      </w:pPr>
      <w:r w:rsidRPr="00312EFA">
        <w:rPr>
          <w:lang w:val="mk-MK"/>
        </w:rPr>
        <w:lastRenderedPageBreak/>
        <w:t xml:space="preserve">Во рамки на делувањето на Стручните активи се прават анализи, се разменуваат искуствата, сознанијата и конкретно се дефинираат и планираат содржините за професионален развој </w:t>
      </w:r>
    </w:p>
    <w:p w:rsidR="00312EFA" w:rsidRPr="00312EFA" w:rsidRDefault="00312EFA" w:rsidP="00312EFA">
      <w:pPr>
        <w:widowControl/>
        <w:numPr>
          <w:ilvl w:val="0"/>
          <w:numId w:val="40"/>
        </w:numPr>
        <w:suppressAutoHyphens w:val="0"/>
        <w:spacing w:after="3" w:line="249" w:lineRule="auto"/>
        <w:ind w:right="35"/>
        <w:jc w:val="both"/>
        <w:rPr>
          <w:lang w:val="mk-MK"/>
        </w:rPr>
      </w:pPr>
      <w:r w:rsidRPr="00312EFA">
        <w:rPr>
          <w:lang w:val="mk-MK"/>
        </w:rPr>
        <w:t xml:space="preserve">Преку работата на стручните органи во училиштето се даваат навремени информации и се планира учеството на наставниот кадар на  обуки и семинари одобрени и организирани од МОН ,БРО и други институции </w:t>
      </w:r>
    </w:p>
    <w:p w:rsidR="00312EFA" w:rsidRPr="00312EFA" w:rsidRDefault="00312EFA" w:rsidP="00312EFA">
      <w:pPr>
        <w:spacing w:line="259" w:lineRule="auto"/>
        <w:ind w:left="1015"/>
        <w:rPr>
          <w:lang w:val="mk-MK"/>
        </w:rPr>
      </w:pPr>
    </w:p>
    <w:p w:rsidR="00312EFA" w:rsidRPr="00312EFA" w:rsidRDefault="00312EFA" w:rsidP="00312EFA">
      <w:pPr>
        <w:widowControl/>
        <w:numPr>
          <w:ilvl w:val="0"/>
          <w:numId w:val="40"/>
        </w:numPr>
        <w:suppressAutoHyphens w:val="0"/>
        <w:spacing w:after="3" w:line="249" w:lineRule="auto"/>
        <w:ind w:right="35"/>
        <w:jc w:val="both"/>
        <w:rPr>
          <w:lang w:val="mk-MK"/>
        </w:rPr>
      </w:pPr>
      <w:r w:rsidRPr="00312EFA">
        <w:rPr>
          <w:lang w:val="mk-MK"/>
        </w:rPr>
        <w:t xml:space="preserve">Во училиштето со редовно ажурирање на податоците се води професионално досие за секој наставник </w:t>
      </w:r>
    </w:p>
    <w:p w:rsidR="00312EFA" w:rsidRPr="00312EFA" w:rsidRDefault="00312EFA" w:rsidP="00312EFA">
      <w:pPr>
        <w:spacing w:after="216" w:line="259" w:lineRule="auto"/>
        <w:ind w:left="358"/>
        <w:rPr>
          <w:lang w:val="mk-MK"/>
        </w:rPr>
      </w:pPr>
    </w:p>
    <w:p w:rsidR="00312EFA" w:rsidRPr="00312EFA" w:rsidRDefault="00312EFA" w:rsidP="00312EFA">
      <w:pPr>
        <w:numPr>
          <w:ilvl w:val="2"/>
          <w:numId w:val="0"/>
        </w:numPr>
        <w:tabs>
          <w:tab w:val="num" w:pos="720"/>
          <w:tab w:val="center" w:pos="808"/>
          <w:tab w:val="center" w:pos="3997"/>
        </w:tabs>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20.2. </w:t>
      </w:r>
      <w:r w:rsidRPr="00312EFA">
        <w:rPr>
          <w:rFonts w:ascii="Times New Roman" w:eastAsia="Times New Roman" w:hAnsi="Times New Roman"/>
          <w:sz w:val="24"/>
          <w:szCs w:val="24"/>
          <w:lang w:val="mk-MK"/>
        </w:rPr>
        <w:tab/>
        <w:t xml:space="preserve">Активности за професионален развој </w:t>
      </w:r>
    </w:p>
    <w:p w:rsidR="00312EFA" w:rsidRPr="00312EFA" w:rsidRDefault="00312EFA" w:rsidP="00312EFA">
      <w:pPr>
        <w:spacing w:after="153" w:line="259" w:lineRule="auto"/>
        <w:ind w:left="338"/>
        <w:rPr>
          <w:lang w:val="mk-MK"/>
        </w:rPr>
      </w:pPr>
    </w:p>
    <w:p w:rsidR="00312EFA" w:rsidRPr="00312EFA" w:rsidRDefault="00312EFA" w:rsidP="00312EFA">
      <w:pPr>
        <w:spacing w:after="3" w:line="249" w:lineRule="auto"/>
        <w:ind w:left="333" w:right="35"/>
        <w:rPr>
          <w:lang w:val="mk-MK"/>
        </w:rPr>
      </w:pPr>
      <w:r w:rsidRPr="00312EFA">
        <w:rPr>
          <w:lang w:val="mk-MK"/>
        </w:rPr>
        <w:t xml:space="preserve">Тимот за професионален развој, врз основа на направените анализи, детектирани потреби и дефинирани содржини за професионален развој изготвува план и програма за активности (програми за работа на стручните активи,Програма за професионален равој) кои опфаќаат интерни обуки и работилници,како  и обуки во организација на соодветни институции. </w:t>
      </w:r>
    </w:p>
    <w:p w:rsidR="00312EFA" w:rsidRPr="00312EFA" w:rsidRDefault="00312EFA" w:rsidP="00312EFA">
      <w:pPr>
        <w:spacing w:after="161" w:line="259" w:lineRule="auto"/>
        <w:ind w:left="338"/>
        <w:rPr>
          <w:lang w:val="mk-MK"/>
        </w:rPr>
      </w:pPr>
    </w:p>
    <w:p w:rsidR="00312EFA" w:rsidRPr="00312EFA" w:rsidRDefault="00312EFA" w:rsidP="00312EFA">
      <w:pPr>
        <w:numPr>
          <w:ilvl w:val="2"/>
          <w:numId w:val="0"/>
        </w:numPr>
        <w:tabs>
          <w:tab w:val="num" w:pos="720"/>
          <w:tab w:val="center" w:pos="883"/>
          <w:tab w:val="center" w:pos="3497"/>
        </w:tabs>
        <w:spacing w:after="70"/>
        <w:outlineLvl w:val="2"/>
        <w:rPr>
          <w:rFonts w:ascii="Times New Roman" w:eastAsia="Times New Roman" w:hAnsi="Times New Roman"/>
          <w:sz w:val="24"/>
          <w:szCs w:val="24"/>
          <w:lang w:val="mk-MK"/>
        </w:rPr>
      </w:pPr>
      <w:r w:rsidRPr="00312EFA">
        <w:rPr>
          <w:rFonts w:cs="Calibri"/>
          <w:szCs w:val="24"/>
          <w:lang w:val="mk-MK"/>
        </w:rPr>
        <w:tab/>
      </w:r>
      <w:r w:rsidRPr="00312EFA">
        <w:rPr>
          <w:rFonts w:ascii="Times New Roman" w:eastAsia="Times New Roman" w:hAnsi="Times New Roman"/>
          <w:sz w:val="24"/>
          <w:szCs w:val="24"/>
          <w:lang w:val="mk-MK"/>
        </w:rPr>
        <w:t xml:space="preserve">20.3. </w:t>
      </w:r>
      <w:r w:rsidRPr="00312EFA">
        <w:rPr>
          <w:rFonts w:ascii="Times New Roman" w:eastAsia="Times New Roman" w:hAnsi="Times New Roman"/>
          <w:sz w:val="24"/>
          <w:szCs w:val="24"/>
          <w:lang w:val="mk-MK"/>
        </w:rPr>
        <w:tab/>
        <w:t xml:space="preserve">Личен професионален развој </w:t>
      </w:r>
    </w:p>
    <w:p w:rsidR="00312EFA" w:rsidRPr="00312EFA" w:rsidRDefault="00312EFA" w:rsidP="00312EFA">
      <w:pPr>
        <w:spacing w:after="3" w:line="249" w:lineRule="auto"/>
        <w:ind w:left="333" w:right="35"/>
        <w:rPr>
          <w:lang w:val="mk-MK"/>
        </w:rPr>
      </w:pPr>
      <w:r w:rsidRPr="00312EFA">
        <w:rPr>
          <w:lang w:val="mk-MK"/>
        </w:rPr>
        <w:t xml:space="preserve">Наставниците и стручните соработници, согласно првилниците од МОН, изготвуваат Личен план за професионален развој,  Се планираат: компетенции кои треба да се стекнат или подобрат; активностите кои ќе се превземат за стекнување / подобрување на компетенциите; потребни ресурси; временска динамика и очеуваните  резултати.  </w:t>
      </w:r>
    </w:p>
    <w:p w:rsidR="00312EFA" w:rsidRPr="00312EFA" w:rsidRDefault="00312EFA" w:rsidP="00312EFA">
      <w:pPr>
        <w:spacing w:after="3" w:line="249" w:lineRule="auto"/>
        <w:ind w:left="333" w:right="35"/>
        <w:rPr>
          <w:lang w:val="mk-MK"/>
        </w:rPr>
      </w:pPr>
      <w:r w:rsidRPr="00312EFA">
        <w:rPr>
          <w:lang w:val="mk-MK"/>
        </w:rPr>
        <w:t xml:space="preserve">На крајот од учебната година  изготвуваат извештај за реализација на планот. </w:t>
      </w:r>
    </w:p>
    <w:p w:rsidR="00312EFA" w:rsidRPr="00312EFA" w:rsidRDefault="00312EFA" w:rsidP="00312EFA">
      <w:pPr>
        <w:spacing w:after="3" w:line="249" w:lineRule="auto"/>
        <w:ind w:left="333" w:right="35"/>
        <w:rPr>
          <w:lang w:val="mk-MK"/>
        </w:rPr>
      </w:pPr>
      <w:r w:rsidRPr="00312EFA">
        <w:rPr>
          <w:lang w:val="mk-MK"/>
        </w:rPr>
        <w:t xml:space="preserve">Активностите за личен професионален развој се реализираат и следат во соработка со тимот за професионален развој и директорот. </w:t>
      </w:r>
    </w:p>
    <w:p w:rsidR="00312EFA" w:rsidRPr="00312EFA" w:rsidRDefault="00312EFA" w:rsidP="00312EFA">
      <w:pPr>
        <w:spacing w:after="497" w:line="259" w:lineRule="auto"/>
        <w:ind w:left="338"/>
        <w:rPr>
          <w:lang w:val="mk-MK"/>
        </w:rPr>
      </w:pPr>
    </w:p>
    <w:p w:rsidR="00312EFA" w:rsidRPr="00312EFA" w:rsidRDefault="00312EFA" w:rsidP="00312EFA">
      <w:pPr>
        <w:numPr>
          <w:ilvl w:val="2"/>
          <w:numId w:val="0"/>
        </w:numPr>
        <w:tabs>
          <w:tab w:val="num" w:pos="720"/>
          <w:tab w:val="center" w:pos="883"/>
          <w:tab w:val="center" w:pos="2980"/>
        </w:tabs>
        <w:spacing w:after="91"/>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t xml:space="preserve">20.4. </w:t>
      </w:r>
      <w:r w:rsidRPr="00312EFA">
        <w:rPr>
          <w:rFonts w:ascii="Times New Roman" w:eastAsia="Times New Roman" w:hAnsi="Times New Roman"/>
          <w:sz w:val="24"/>
          <w:szCs w:val="24"/>
          <w:lang w:val="mk-MK"/>
        </w:rPr>
        <w:tab/>
        <w:t xml:space="preserve">Хоризонтално учење </w:t>
      </w:r>
    </w:p>
    <w:p w:rsidR="00312EFA" w:rsidRPr="00312EFA" w:rsidRDefault="00312EFA" w:rsidP="00312EFA">
      <w:pPr>
        <w:spacing w:after="153" w:line="259" w:lineRule="auto"/>
        <w:ind w:left="353"/>
        <w:rPr>
          <w:lang w:val="mk-MK"/>
        </w:rPr>
      </w:pPr>
      <w:r w:rsidRPr="00312EFA">
        <w:rPr>
          <w:sz w:val="21"/>
          <w:lang w:val="mk-MK"/>
        </w:rPr>
        <w:t xml:space="preserve">( </w:t>
      </w:r>
    </w:p>
    <w:p w:rsidR="00312EFA" w:rsidRPr="00312EFA" w:rsidRDefault="00312EFA" w:rsidP="00312EFA">
      <w:pPr>
        <w:spacing w:after="3" w:line="249" w:lineRule="auto"/>
        <w:ind w:left="333" w:right="35"/>
        <w:rPr>
          <w:lang w:val="mk-MK"/>
        </w:rPr>
      </w:pPr>
      <w:r w:rsidRPr="00312EFA">
        <w:rPr>
          <w:lang w:val="mk-MK"/>
        </w:rPr>
        <w:t xml:space="preserve">Професионалниот развој во училиштето се одвива и преку хоризонтално учење или учење едни од други. Се реализира преку различни видови организирано и планирано пренесување на знаењата и размена на професионалните искуства  во училиштето и во соработка со други училишта. За хоризонталното учење особено е важна тимската работа која овозможува рефлексија и вреднување на искуството и споделување на добри практики.Формите и методите за реализација на истото се инкорпорирани во програмите за работа на стручните тела на училиштето, акционите планови, како и во програмата за професионален развој . </w:t>
      </w:r>
    </w:p>
    <w:p w:rsidR="00312EFA" w:rsidRPr="00312EFA" w:rsidRDefault="00312EFA" w:rsidP="00312EFA">
      <w:pPr>
        <w:spacing w:after="170" w:line="259" w:lineRule="auto"/>
        <w:ind w:left="338"/>
        <w:rPr>
          <w:lang w:val="mk-MK"/>
        </w:rPr>
      </w:pPr>
    </w:p>
    <w:p w:rsidR="00312EFA" w:rsidRDefault="00312EFA" w:rsidP="00312EFA">
      <w:pPr>
        <w:numPr>
          <w:ilvl w:val="2"/>
          <w:numId w:val="0"/>
        </w:numPr>
        <w:tabs>
          <w:tab w:val="num" w:pos="720"/>
        </w:tabs>
        <w:spacing w:after="122"/>
        <w:ind w:left="783" w:hanging="720"/>
        <w:outlineLvl w:val="2"/>
        <w:rPr>
          <w:rFonts w:ascii="Times New Roman" w:eastAsia="Times New Roman" w:hAnsi="Times New Roman"/>
          <w:sz w:val="24"/>
          <w:szCs w:val="24"/>
          <w:lang w:val="mk-MK"/>
        </w:rPr>
      </w:pPr>
    </w:p>
    <w:p w:rsidR="00312EFA" w:rsidRDefault="00312EFA" w:rsidP="00312EFA">
      <w:pPr>
        <w:numPr>
          <w:ilvl w:val="2"/>
          <w:numId w:val="0"/>
        </w:numPr>
        <w:tabs>
          <w:tab w:val="num" w:pos="720"/>
        </w:tabs>
        <w:spacing w:after="122"/>
        <w:ind w:left="783" w:hanging="720"/>
        <w:outlineLvl w:val="2"/>
        <w:rPr>
          <w:rFonts w:ascii="Times New Roman" w:eastAsia="Times New Roman" w:hAnsi="Times New Roman"/>
          <w:sz w:val="24"/>
          <w:szCs w:val="24"/>
          <w:lang w:val="mk-MK"/>
        </w:rPr>
      </w:pPr>
    </w:p>
    <w:p w:rsidR="00312EFA" w:rsidRDefault="00312EFA" w:rsidP="00312EFA">
      <w:pPr>
        <w:numPr>
          <w:ilvl w:val="2"/>
          <w:numId w:val="0"/>
        </w:numPr>
        <w:tabs>
          <w:tab w:val="num" w:pos="720"/>
        </w:tabs>
        <w:spacing w:after="122"/>
        <w:ind w:left="783" w:hanging="720"/>
        <w:outlineLvl w:val="2"/>
        <w:rPr>
          <w:rFonts w:ascii="Times New Roman" w:eastAsia="Times New Roman" w:hAnsi="Times New Roman"/>
          <w:sz w:val="24"/>
          <w:szCs w:val="24"/>
          <w:lang w:val="mk-MK"/>
        </w:rPr>
      </w:pPr>
    </w:p>
    <w:p w:rsidR="00312EFA" w:rsidRPr="00312EFA" w:rsidRDefault="00312EFA" w:rsidP="00312EFA">
      <w:pPr>
        <w:numPr>
          <w:ilvl w:val="2"/>
          <w:numId w:val="0"/>
        </w:numPr>
        <w:tabs>
          <w:tab w:val="num" w:pos="720"/>
        </w:tabs>
        <w:spacing w:after="122"/>
        <w:ind w:left="783" w:hanging="720"/>
        <w:outlineLvl w:val="2"/>
        <w:rPr>
          <w:rFonts w:ascii="Times New Roman" w:eastAsia="Times New Roman" w:hAnsi="Times New Roman"/>
          <w:sz w:val="24"/>
          <w:szCs w:val="24"/>
          <w:lang w:val="mk-MK"/>
        </w:rPr>
      </w:pPr>
      <w:r w:rsidRPr="00312EFA">
        <w:rPr>
          <w:rFonts w:ascii="Times New Roman" w:eastAsia="Times New Roman" w:hAnsi="Times New Roman"/>
          <w:sz w:val="24"/>
          <w:szCs w:val="24"/>
          <w:lang w:val="mk-MK"/>
        </w:rPr>
        <w:lastRenderedPageBreak/>
        <w:t xml:space="preserve">20.5. Кариерен развој на воспитно-образовниот кадар </w:t>
      </w:r>
    </w:p>
    <w:p w:rsidR="00312EFA" w:rsidRPr="00312EFA" w:rsidRDefault="00312EFA" w:rsidP="00312EFA">
      <w:pPr>
        <w:spacing w:line="259" w:lineRule="auto"/>
        <w:ind w:left="338"/>
        <w:rPr>
          <w:lang w:val="mk-MK"/>
        </w:rPr>
      </w:pPr>
    </w:p>
    <w:p w:rsidR="00312EFA" w:rsidRPr="00312EFA" w:rsidRDefault="00312EFA" w:rsidP="00312EFA">
      <w:pPr>
        <w:spacing w:line="259" w:lineRule="auto"/>
        <w:ind w:left="338"/>
        <w:rPr>
          <w:lang w:val="mk-MK"/>
        </w:rPr>
      </w:pPr>
    </w:p>
    <w:p w:rsidR="00312EFA" w:rsidRPr="00312EFA" w:rsidRDefault="00312EFA" w:rsidP="00312EFA">
      <w:pPr>
        <w:spacing w:line="249" w:lineRule="auto"/>
        <w:ind w:left="356" w:right="32"/>
        <w:rPr>
          <w:lang w:val="mk-MK"/>
        </w:rPr>
      </w:pPr>
      <w:r w:rsidRPr="00312EFA">
        <w:rPr>
          <w:lang w:val="mk-MK"/>
        </w:rPr>
        <w:t xml:space="preserve">Nga Vetevaluimi i shkollës deri te vizioni për zhvillim profesional në nivel të shkollës </w:t>
      </w:r>
    </w:p>
    <w:p w:rsidR="00312EFA" w:rsidRPr="00312EFA" w:rsidRDefault="00312EFA" w:rsidP="00312EFA">
      <w:pPr>
        <w:jc w:val="both"/>
        <w:rPr>
          <w:rFonts w:ascii="StobiSerif Regular" w:hAnsi="StobiSerif Regular" w:cs="Arial"/>
          <w:b/>
          <w:sz w:val="24"/>
          <w:szCs w:val="24"/>
          <w:lang w:val="mk-MK"/>
        </w:rPr>
      </w:pPr>
    </w:p>
    <w:p w:rsidR="00312EFA" w:rsidRPr="00312EFA" w:rsidRDefault="00312EFA" w:rsidP="00312EFA">
      <w:pPr>
        <w:spacing w:line="357" w:lineRule="auto"/>
        <w:ind w:left="356" w:right="43"/>
        <w:rPr>
          <w:lang w:val="mk-MK"/>
        </w:rPr>
      </w:pPr>
      <w:r w:rsidRPr="00312EFA">
        <w:rPr>
          <w:lang w:val="mk-MK"/>
        </w:rPr>
        <w:t xml:space="preserve">Rezultatet e procesit të vetevaluimit të shkollës në periudhë ne shtator / јанар 2020 na përfaqësojnë bazë themelore për vlerësim real të nevojave për zhvillim profesional në nivel të shkollës. Gjatë tij ishin të vërtetuara edhe aktivitetet prioritare të ardhshme që i takojnë kësaj problematike: </w:t>
      </w:r>
    </w:p>
    <w:p w:rsidR="00312EFA" w:rsidRPr="00312EFA" w:rsidRDefault="00312EFA" w:rsidP="00312EFA">
      <w:pPr>
        <w:widowControl/>
        <w:numPr>
          <w:ilvl w:val="0"/>
          <w:numId w:val="41"/>
        </w:numPr>
        <w:suppressAutoHyphens w:val="0"/>
        <w:spacing w:after="108" w:line="268" w:lineRule="auto"/>
        <w:ind w:right="43"/>
        <w:jc w:val="both"/>
      </w:pPr>
      <w:r w:rsidRPr="00312EFA">
        <w:t xml:space="preserve">Edukimi i arsimtarëve për punë me fëmijë me nevoja të posaçme; </w:t>
      </w:r>
    </w:p>
    <w:p w:rsidR="00312EFA" w:rsidRPr="00312EFA" w:rsidRDefault="00312EFA" w:rsidP="00312EFA">
      <w:pPr>
        <w:widowControl/>
        <w:numPr>
          <w:ilvl w:val="0"/>
          <w:numId w:val="41"/>
        </w:numPr>
        <w:suppressAutoHyphens w:val="0"/>
        <w:spacing w:after="105" w:line="268" w:lineRule="auto"/>
        <w:ind w:right="43"/>
        <w:jc w:val="both"/>
      </w:pPr>
      <w:r w:rsidRPr="00312EFA">
        <w:t xml:space="preserve">Edukimi për aplikim të teknikave efektive dhe resurseve për mësim; </w:t>
      </w:r>
    </w:p>
    <w:p w:rsidR="00312EFA" w:rsidRPr="00312EFA" w:rsidRDefault="00312EFA" w:rsidP="00312EFA">
      <w:pPr>
        <w:widowControl/>
        <w:numPr>
          <w:ilvl w:val="0"/>
          <w:numId w:val="41"/>
        </w:numPr>
        <w:suppressAutoHyphens w:val="0"/>
        <w:spacing w:after="5" w:line="268" w:lineRule="auto"/>
        <w:ind w:right="43"/>
        <w:jc w:val="both"/>
      </w:pPr>
      <w:r w:rsidRPr="00312EFA">
        <w:t xml:space="preserve">Edukimi i të gjithë arsimtarëveqë të përdorin mjetet e disponueshme teknike dhe pajisje në shkollë; </w:t>
      </w:r>
    </w:p>
    <w:p w:rsidR="00312EFA" w:rsidRPr="00312EFA" w:rsidRDefault="00312EFA" w:rsidP="00312EFA">
      <w:pPr>
        <w:widowControl/>
        <w:numPr>
          <w:ilvl w:val="0"/>
          <w:numId w:val="41"/>
        </w:numPr>
        <w:suppressAutoHyphens w:val="0"/>
        <w:spacing w:after="5" w:line="368" w:lineRule="auto"/>
        <w:ind w:right="43"/>
        <w:jc w:val="both"/>
      </w:pPr>
      <w:r w:rsidRPr="00312EFA">
        <w:t xml:space="preserve">Edukimi i arsimtarëve për punimin e planifikimit integral për të arritur qëllime ndërlëndore lëndëve; </w:t>
      </w:r>
      <w:r w:rsidRPr="00312EFA">
        <w:t xml:space="preserve"> Aplikimi i metodave dhe formave aktive në punë me theks të posaçëm në mësimin lëndor.  </w:t>
      </w:r>
    </w:p>
    <w:p w:rsidR="00312EFA" w:rsidRPr="00312EFA" w:rsidRDefault="00312EFA" w:rsidP="00312EFA">
      <w:pPr>
        <w:widowControl/>
        <w:numPr>
          <w:ilvl w:val="0"/>
          <w:numId w:val="41"/>
        </w:numPr>
        <w:suppressAutoHyphens w:val="0"/>
        <w:spacing w:after="105" w:line="268" w:lineRule="auto"/>
        <w:ind w:right="43"/>
        <w:jc w:val="both"/>
      </w:pPr>
      <w:r w:rsidRPr="00312EFA">
        <w:t xml:space="preserve">Çertifikata për arsimtarët për përsosje profesionale.  </w:t>
      </w:r>
    </w:p>
    <w:p w:rsidR="00312EFA" w:rsidRPr="00312EFA" w:rsidRDefault="00312EFA" w:rsidP="00312EFA">
      <w:pPr>
        <w:widowControl/>
        <w:numPr>
          <w:ilvl w:val="0"/>
          <w:numId w:val="41"/>
        </w:numPr>
        <w:suppressAutoHyphens w:val="0"/>
        <w:spacing w:after="108" w:line="268" w:lineRule="auto"/>
        <w:ind w:right="43"/>
        <w:jc w:val="both"/>
      </w:pPr>
      <w:r w:rsidRPr="00312EFA">
        <w:t xml:space="preserve">Planifikim i notimit (formativ dhe sumativ) në planifikimet tematike dhe ditore për realizim, duke theksuar vlerësimin sipas kriteriumeve; </w:t>
      </w:r>
    </w:p>
    <w:p w:rsidR="00312EFA" w:rsidRPr="00312EFA" w:rsidRDefault="00312EFA" w:rsidP="00312EFA">
      <w:pPr>
        <w:widowControl/>
        <w:numPr>
          <w:ilvl w:val="0"/>
          <w:numId w:val="41"/>
        </w:numPr>
        <w:suppressAutoHyphens w:val="0"/>
        <w:spacing w:after="108" w:line="268" w:lineRule="auto"/>
        <w:ind w:right="43"/>
        <w:jc w:val="both"/>
      </w:pPr>
      <w:r w:rsidRPr="00312EFA">
        <w:t xml:space="preserve">Mbajtja efektive e mësimit shtues dhe plotësues në mësimin klasor dhe lëndor; </w:t>
      </w:r>
    </w:p>
    <w:p w:rsidR="00312EFA" w:rsidRPr="00312EFA" w:rsidRDefault="00312EFA" w:rsidP="00312EFA">
      <w:pPr>
        <w:widowControl/>
        <w:numPr>
          <w:ilvl w:val="0"/>
          <w:numId w:val="41"/>
        </w:numPr>
        <w:suppressAutoHyphens w:val="0"/>
        <w:spacing w:after="5" w:line="357" w:lineRule="auto"/>
        <w:ind w:right="43"/>
        <w:jc w:val="both"/>
      </w:pPr>
      <w:r w:rsidRPr="00312EFA">
        <w:t xml:space="preserve">Përmirësimi i kualitetit të punës së aktiveve me theks në lidhjen e ndërsjellë dhe arritjetë qëllimeve ndërlëndoredhe bashkëpunim mes aktiveve në shkollë, por edhe jashta saj, me aktive të shkollave tjera; </w:t>
      </w:r>
    </w:p>
    <w:p w:rsidR="00312EFA" w:rsidRPr="00312EFA" w:rsidRDefault="00312EFA" w:rsidP="00312EFA">
      <w:pPr>
        <w:widowControl/>
        <w:numPr>
          <w:ilvl w:val="0"/>
          <w:numId w:val="41"/>
        </w:numPr>
        <w:suppressAutoHyphens w:val="0"/>
        <w:spacing w:after="108" w:line="268" w:lineRule="auto"/>
        <w:ind w:right="43"/>
        <w:jc w:val="both"/>
      </w:pPr>
      <w:r w:rsidRPr="00312EFA">
        <w:t xml:space="preserve">integrimi ndëretnik në arsim; </w:t>
      </w:r>
    </w:p>
    <w:p w:rsidR="00312EFA" w:rsidRPr="00312EFA" w:rsidRDefault="00312EFA" w:rsidP="00312EFA">
      <w:pPr>
        <w:widowControl/>
        <w:numPr>
          <w:ilvl w:val="0"/>
          <w:numId w:val="41"/>
        </w:numPr>
        <w:suppressAutoHyphens w:val="0"/>
        <w:spacing w:after="110" w:line="268" w:lineRule="auto"/>
        <w:ind w:right="43"/>
        <w:jc w:val="both"/>
      </w:pPr>
      <w:r w:rsidRPr="00312EFA">
        <w:t xml:space="preserve">integrimi i temave ekologjike në mësimin e rregullt; </w:t>
      </w:r>
    </w:p>
    <w:p w:rsidR="00312EFA" w:rsidRPr="00312EFA" w:rsidRDefault="00312EFA" w:rsidP="00312EFA">
      <w:pPr>
        <w:widowControl/>
        <w:numPr>
          <w:ilvl w:val="0"/>
          <w:numId w:val="41"/>
        </w:numPr>
        <w:suppressAutoHyphens w:val="0"/>
        <w:spacing w:after="105" w:line="268" w:lineRule="auto"/>
        <w:ind w:right="43"/>
        <w:jc w:val="both"/>
      </w:pPr>
      <w:r w:rsidRPr="00312EFA">
        <w:t xml:space="preserve">përparimi e aktiviteteve jashtëmësimore dhe bashkëpunimi i shkollës me rrethin </w:t>
      </w:r>
    </w:p>
    <w:p w:rsidR="00312EFA" w:rsidRPr="00312EFA" w:rsidRDefault="00312EFA" w:rsidP="00312EFA">
      <w:pPr>
        <w:widowControl/>
        <w:numPr>
          <w:ilvl w:val="0"/>
          <w:numId w:val="41"/>
        </w:numPr>
        <w:suppressAutoHyphens w:val="0"/>
        <w:spacing w:after="98" w:line="268" w:lineRule="auto"/>
        <w:ind w:right="43"/>
        <w:jc w:val="both"/>
      </w:pPr>
      <w:r w:rsidRPr="00312EFA">
        <w:t xml:space="preserve">Promovimi i aktiviteteve jashtëshkollore dhe bashkëpunimi me mjedisin shkollor; </w:t>
      </w:r>
    </w:p>
    <w:p w:rsidR="00312EFA" w:rsidRPr="00312EFA" w:rsidRDefault="00312EFA" w:rsidP="00312EFA">
      <w:pPr>
        <w:spacing w:after="98"/>
        <w:ind w:left="1025" w:right="43"/>
        <w:rPr>
          <w:lang w:val="mk-MK"/>
        </w:rPr>
      </w:pPr>
      <w:r w:rsidRPr="00312EFA">
        <w:t>Në përputhje me prioritetet e mësipërme, kemi definuar vizionin, qëllimin dhe strategjinë për sigurimin e një zhvillimi solid profesional në nivel të shkollës:</w:t>
      </w:r>
    </w:p>
    <w:p w:rsidR="00312EFA" w:rsidRPr="00312EFA" w:rsidRDefault="00312EFA" w:rsidP="00312EFA">
      <w:pPr>
        <w:spacing w:after="3" w:line="278" w:lineRule="auto"/>
        <w:ind w:left="323" w:right="46" w:firstLine="677"/>
        <w:rPr>
          <w:lang w:val="mk-MK"/>
        </w:rPr>
      </w:pPr>
      <w:r w:rsidRPr="00312EFA">
        <w:rPr>
          <w:lang w:val="mk-MK"/>
        </w:rPr>
        <w:t xml:space="preserve">Shkolla jonë do të përpiqet që puna në shkollë të bazohet në të drejtat e fëmijëve dhe multikulturalizmin, të përfshirjes (inkluzionin) në të cilën çdo fëmijë do të përparojë në bazë të aftësive të tyre individuale dhe të vetëdijesimit për të drejtat, obligimet dhe respektit të ndërsjellë, do të sigurojë mësimdhënie cilësore e ndihmuar me TIK dhe EKO standardet me të cilat nxënësit do </w:t>
      </w:r>
      <w:r w:rsidRPr="00312EFA">
        <w:rPr>
          <w:lang w:val="mk-MK"/>
        </w:rPr>
        <w:lastRenderedPageBreak/>
        <w:t xml:space="preserve">të fitojnë njohuri, shkathtësi dhe aftësi të nevojshme për funksionimin e përditshëm.  </w:t>
      </w:r>
    </w:p>
    <w:p w:rsidR="00312EFA" w:rsidRPr="00312EFA" w:rsidRDefault="00312EFA" w:rsidP="00312EFA">
      <w:pPr>
        <w:spacing w:after="107" w:line="259" w:lineRule="auto"/>
        <w:ind w:left="1015"/>
        <w:rPr>
          <w:lang w:val="mk-MK"/>
        </w:rPr>
      </w:pPr>
    </w:p>
    <w:p w:rsidR="00312EFA" w:rsidRPr="00312EFA" w:rsidRDefault="00312EFA" w:rsidP="00312EFA">
      <w:pPr>
        <w:spacing w:after="96"/>
        <w:ind w:left="1025" w:right="43"/>
        <w:rPr>
          <w:lang w:val="mk-MK"/>
        </w:rPr>
      </w:pPr>
      <w:r w:rsidRPr="00312EFA">
        <w:rPr>
          <w:sz w:val="21"/>
          <w:lang w:val="mk-MK"/>
        </w:rPr>
        <w:t>QËLLIMI: "</w:t>
      </w:r>
      <w:r w:rsidRPr="00312EFA">
        <w:rPr>
          <w:lang w:val="mk-MK"/>
        </w:rPr>
        <w:t xml:space="preserve">Duam që shkolla jonë të krijojë bazë të ideve të mira për punë me nxënësit dhe bashkëpunimin me prindërit, të sigurojë resurse (burime) të veta për </w:t>
      </w:r>
    </w:p>
    <w:p w:rsidR="00312EFA" w:rsidRPr="00312EFA" w:rsidRDefault="00312EFA" w:rsidP="00312EFA">
      <w:pPr>
        <w:spacing w:after="98"/>
        <w:ind w:left="356" w:right="43"/>
        <w:rPr>
          <w:lang w:val="mk-MK"/>
        </w:rPr>
      </w:pPr>
      <w:r w:rsidRPr="00312EFA">
        <w:rPr>
          <w:lang w:val="mk-MK"/>
        </w:rPr>
        <w:t xml:space="preserve">punë dhe të arrijë rezultate maksimale, të zhvillojë komunikim të mirë dhe bashkëpunim me mjedisin, me shkolla të tjera të qytetit, shtetit dhe më gjerë" </w:t>
      </w:r>
    </w:p>
    <w:p w:rsidR="00312EFA" w:rsidRPr="00312EFA" w:rsidRDefault="00312EFA" w:rsidP="00312EFA">
      <w:pPr>
        <w:spacing w:line="259" w:lineRule="auto"/>
        <w:ind w:left="1015"/>
        <w:rPr>
          <w:lang w:val="mk-MK"/>
        </w:rPr>
      </w:pPr>
    </w:p>
    <w:p w:rsidR="00312EFA" w:rsidRPr="00312EFA" w:rsidRDefault="00312EFA" w:rsidP="00312EFA">
      <w:pPr>
        <w:spacing w:after="106" w:line="259" w:lineRule="auto"/>
        <w:ind w:left="356" w:right="37"/>
        <w:jc w:val="right"/>
        <w:rPr>
          <w:lang w:val="mk-MK"/>
        </w:rPr>
      </w:pPr>
      <w:r w:rsidRPr="00312EFA">
        <w:rPr>
          <w:lang w:val="mk-MK"/>
        </w:rPr>
        <w:t xml:space="preserve">STRATEGJIA: "Mësimdhënësit, shërbimi profesional dhe drejtori të zhvillojnë dhe të nxisin një kulturë dhe praktikëtë punës ekipore, përmes mësimit horizontal, </w:t>
      </w:r>
    </w:p>
    <w:p w:rsidR="00312EFA" w:rsidRPr="00312EFA" w:rsidRDefault="00312EFA" w:rsidP="00312EFA">
      <w:pPr>
        <w:spacing w:line="356" w:lineRule="auto"/>
        <w:ind w:left="356" w:right="43"/>
        <w:rPr>
          <w:lang w:val="mk-MK"/>
        </w:rPr>
      </w:pPr>
      <w:r w:rsidRPr="00312EFA">
        <w:rPr>
          <w:lang w:val="mk-MK"/>
        </w:rPr>
        <w:t xml:space="preserve">respektit të ndërsjellë dhe tolerancës.Kjo do të përmirësojë cilësinë e njohurive, shkathtësive dhe aftësive të nxënësve dhe në fund të fundit do të rritet niveli i kënaqësisë nga puna e mësimdhënësve dhe do të zhvillohet motivim për zhvillimin profesional të vazhduar të shkollës si organizatë e cila mëson " Në bazë të kësaj rrjedhin disa qëllime afatgjata: </w:t>
      </w:r>
    </w:p>
    <w:p w:rsidR="00312EFA" w:rsidRPr="00312EFA" w:rsidRDefault="00312EFA" w:rsidP="00312EFA">
      <w:pPr>
        <w:widowControl/>
        <w:numPr>
          <w:ilvl w:val="0"/>
          <w:numId w:val="42"/>
        </w:numPr>
        <w:suppressAutoHyphens w:val="0"/>
        <w:spacing w:after="108" w:line="268" w:lineRule="auto"/>
        <w:ind w:left="2050" w:right="43"/>
        <w:jc w:val="both"/>
      </w:pPr>
      <w:r w:rsidRPr="00312EFA">
        <w:t xml:space="preserve">Zhvillimi i kulturëssë punës ekipore dhe të mësuarit horizontal  </w:t>
      </w:r>
    </w:p>
    <w:p w:rsidR="00312EFA" w:rsidRPr="00312EFA" w:rsidRDefault="00312EFA" w:rsidP="00312EFA">
      <w:pPr>
        <w:widowControl/>
        <w:numPr>
          <w:ilvl w:val="0"/>
          <w:numId w:val="42"/>
        </w:numPr>
        <w:suppressAutoHyphens w:val="0"/>
        <w:spacing w:after="108" w:line="268" w:lineRule="auto"/>
        <w:ind w:left="2050" w:right="43"/>
        <w:jc w:val="both"/>
      </w:pPr>
      <w:r w:rsidRPr="00312EFA">
        <w:t xml:space="preserve">Përmirësimi i cilësisë së procesit dhe rezultateve të mësimit dhe mësimdhënies;  </w:t>
      </w:r>
    </w:p>
    <w:p w:rsidR="00312EFA" w:rsidRPr="00312EFA" w:rsidRDefault="00312EFA" w:rsidP="00312EFA">
      <w:pPr>
        <w:widowControl/>
        <w:numPr>
          <w:ilvl w:val="0"/>
          <w:numId w:val="42"/>
        </w:numPr>
        <w:suppressAutoHyphens w:val="0"/>
        <w:spacing w:after="105" w:line="268" w:lineRule="auto"/>
        <w:ind w:left="2050" w:right="43"/>
        <w:jc w:val="both"/>
      </w:pPr>
      <w:r w:rsidRPr="00312EFA">
        <w:t xml:space="preserve">Përmirësimi i cilësisë së komunikimit ndërmjet gjithë subjekteve në shkollë;  </w:t>
      </w:r>
    </w:p>
    <w:p w:rsidR="00312EFA" w:rsidRPr="00312EFA" w:rsidRDefault="00312EFA" w:rsidP="00312EFA">
      <w:pPr>
        <w:widowControl/>
        <w:numPr>
          <w:ilvl w:val="0"/>
          <w:numId w:val="42"/>
        </w:numPr>
        <w:suppressAutoHyphens w:val="0"/>
        <w:spacing w:after="107" w:line="268" w:lineRule="auto"/>
        <w:ind w:left="2050" w:right="43"/>
        <w:jc w:val="both"/>
      </w:pPr>
      <w:r w:rsidRPr="00312EFA">
        <w:t xml:space="preserve">Zhvillimi i bashkëpunimit me bashkësinë lokale dhe shkollat e tjera;  </w:t>
      </w:r>
    </w:p>
    <w:p w:rsidR="00312EFA" w:rsidRPr="00312EFA" w:rsidRDefault="00312EFA" w:rsidP="00312EFA">
      <w:pPr>
        <w:widowControl/>
        <w:numPr>
          <w:ilvl w:val="0"/>
          <w:numId w:val="42"/>
        </w:numPr>
        <w:suppressAutoHyphens w:val="0"/>
        <w:spacing w:after="101" w:line="268" w:lineRule="auto"/>
        <w:ind w:left="2050" w:right="43"/>
        <w:jc w:val="both"/>
      </w:pPr>
      <w:r w:rsidRPr="00312EFA">
        <w:t xml:space="preserve">Promovimi i punës së shkollës; </w:t>
      </w:r>
    </w:p>
    <w:p w:rsidR="00312EFA" w:rsidRPr="00312EFA" w:rsidRDefault="00312EFA" w:rsidP="00312EFA">
      <w:pPr>
        <w:spacing w:after="106" w:line="259" w:lineRule="auto"/>
        <w:ind w:left="356" w:right="158"/>
        <w:jc w:val="right"/>
      </w:pPr>
      <w:r w:rsidRPr="00312EFA">
        <w:t xml:space="preserve">Në përputhje me qëllimet afatgjate, është bërë Plani i zhvillimor i shkollës  në periudhën kohore nga shtatori - 2019 deri më </w:t>
      </w:r>
    </w:p>
    <w:p w:rsidR="00312EFA" w:rsidRPr="00312EFA" w:rsidRDefault="00312EFA" w:rsidP="00312EFA">
      <w:pPr>
        <w:spacing w:after="104" w:line="259" w:lineRule="auto"/>
        <w:ind w:left="1015"/>
      </w:pPr>
      <w:r w:rsidRPr="00312EFA">
        <w:t>gusht - 2022, i cili për vitin shkollor 20</w:t>
      </w:r>
      <w:r>
        <w:t>20</w:t>
      </w:r>
      <w:r w:rsidRPr="00312EFA">
        <w:t>/202</w:t>
      </w:r>
      <w:r>
        <w:t xml:space="preserve">1 </w:t>
      </w:r>
      <w:r w:rsidRPr="00312EFA">
        <w:t>i parashikon qëllimet dhe aktivitetet e mëposhtme:</w:t>
      </w: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Default="00312EFA" w:rsidP="003F7A87">
      <w:pPr>
        <w:spacing w:before="2"/>
        <w:rPr>
          <w:rFonts w:ascii="Times New Roman" w:eastAsia="Times New Roman" w:hAnsi="Times New Roman"/>
          <w:b/>
          <w:bCs/>
          <w:sz w:val="21"/>
          <w:szCs w:val="21"/>
          <w:lang w:val="mk-MK"/>
        </w:rPr>
      </w:pPr>
    </w:p>
    <w:p w:rsidR="00312EFA" w:rsidRPr="00312EFA" w:rsidRDefault="00312EFA" w:rsidP="00312EFA">
      <w:pPr>
        <w:jc w:val="both"/>
        <w:rPr>
          <w:rFonts w:ascii="StobiSerif Regular" w:hAnsi="StobiSerif Regular" w:cs="Arial"/>
          <w:b/>
        </w:rPr>
      </w:pPr>
      <w:bookmarkStart w:id="23" w:name="_Hlk25929884"/>
      <w:r w:rsidRPr="00312EFA">
        <w:rPr>
          <w:rFonts w:ascii="StobiSerif Regular" w:hAnsi="StobiSerif Regular" w:cs="Arial"/>
          <w:b/>
          <w:color w:val="000000"/>
          <w:sz w:val="24"/>
          <w:szCs w:val="24"/>
        </w:rPr>
        <w:t xml:space="preserve">21. Соработка на основното училиште со родителите/старателите </w:t>
      </w:r>
    </w:p>
    <w:bookmarkEnd w:id="23"/>
    <w:p w:rsidR="00312EFA" w:rsidRPr="00312EFA" w:rsidRDefault="00312EFA" w:rsidP="00312EFA">
      <w:pPr>
        <w:jc w:val="both"/>
        <w:rPr>
          <w:rFonts w:ascii="StobiSerif Regular" w:hAnsi="StobiSerif Regular" w:cs="Arial"/>
          <w:sz w:val="24"/>
          <w:szCs w:val="24"/>
        </w:rPr>
      </w:pPr>
      <w:r w:rsidRPr="00312EFA">
        <w:rPr>
          <w:rFonts w:ascii="StobiSerif Regular" w:hAnsi="StobiSerif Regular" w:cs="Arial"/>
          <w:sz w:val="24"/>
          <w:szCs w:val="24"/>
        </w:rPr>
        <w:t xml:space="preserve">      21.1. </w:t>
      </w:r>
      <w:bookmarkStart w:id="24" w:name="_Hlk25929913"/>
      <w:r w:rsidRPr="00312EFA">
        <w:rPr>
          <w:rFonts w:ascii="StobiSerif Regular" w:hAnsi="StobiSerif Regular" w:cs="Arial"/>
          <w:sz w:val="24"/>
          <w:szCs w:val="24"/>
        </w:rPr>
        <w:t xml:space="preserve">Вклученост на родителите/старателите во животот и работата на училиштето </w:t>
      </w:r>
      <w:bookmarkEnd w:id="24"/>
    </w:p>
    <w:p w:rsidR="00312EFA" w:rsidRPr="00312EFA" w:rsidRDefault="00312EFA" w:rsidP="00312EFA">
      <w:pPr>
        <w:spacing w:after="106" w:line="259" w:lineRule="auto"/>
        <w:ind w:left="1015"/>
      </w:pPr>
    </w:p>
    <w:p w:rsidR="00312EFA" w:rsidRPr="00312EFA" w:rsidRDefault="00312EFA" w:rsidP="00312EFA">
      <w:pPr>
        <w:spacing w:after="3" w:line="278" w:lineRule="auto"/>
        <w:ind w:left="323" w:right="46" w:firstLine="677"/>
      </w:pPr>
      <w:r w:rsidRPr="00312EFA">
        <w:t xml:space="preserve">Shkolla jonë do të përpiqet që puna në shkollë të bazohet në të drejtat e fëmijëve dhe multikulturalizmin, të përfshirjes (inkluzionin) në të cilën çdo fëmijë do të përparojë në bazë të aftësive të tyre individuale dhe të vetëdijesimit për të drejtat, obligimet dhe respektit të ndërsjellë, do të sigurojë mësimdhënie cilësore e ndihmuar me TIK dhe EKO standardet me të cilat nxënësit do të fitojnë njohuri, shkathtësi dhe aftësi të nevojshme për funksionimin e përditshëm.  </w:t>
      </w:r>
    </w:p>
    <w:p w:rsidR="00312EFA" w:rsidRPr="00312EFA" w:rsidRDefault="00312EFA" w:rsidP="00312EFA">
      <w:pPr>
        <w:spacing w:after="107" w:line="259" w:lineRule="auto"/>
        <w:ind w:left="1015"/>
      </w:pPr>
    </w:p>
    <w:p w:rsidR="00312EFA" w:rsidRPr="00312EFA" w:rsidRDefault="00312EFA" w:rsidP="00312EFA">
      <w:pPr>
        <w:spacing w:after="96"/>
        <w:ind w:left="1025" w:right="43"/>
      </w:pPr>
      <w:r w:rsidRPr="00312EFA">
        <w:rPr>
          <w:sz w:val="21"/>
        </w:rPr>
        <w:t>QËLLIMI: "</w:t>
      </w:r>
      <w:r w:rsidRPr="00312EFA">
        <w:t xml:space="preserve">Duam që shkolla jonë të krijojë bazë të ideve të mira për punë me nxënësit dhe </w:t>
      </w:r>
      <w:r w:rsidRPr="00312EFA">
        <w:lastRenderedPageBreak/>
        <w:t xml:space="preserve">bashkëpunimin me prindërit, të sigurojë resurse (burime) të veta për </w:t>
      </w:r>
    </w:p>
    <w:p w:rsidR="00312EFA" w:rsidRPr="00312EFA" w:rsidRDefault="00312EFA" w:rsidP="00312EFA">
      <w:pPr>
        <w:spacing w:after="98"/>
        <w:ind w:left="356" w:right="43"/>
      </w:pPr>
      <w:r w:rsidRPr="00312EFA">
        <w:t xml:space="preserve">punë dhe të arrijë rezultate maksimale, të zhvillojë komunikim të mirë dhe bashkëpunim me mjedisin, me shkolla të tjera të qytetit, shtetit dhe më gjerë" </w:t>
      </w:r>
    </w:p>
    <w:p w:rsidR="00312EFA" w:rsidRPr="00312EFA" w:rsidRDefault="00312EFA" w:rsidP="00312EFA">
      <w:pPr>
        <w:spacing w:line="259" w:lineRule="auto"/>
        <w:ind w:left="1015"/>
      </w:pPr>
    </w:p>
    <w:p w:rsidR="00312EFA" w:rsidRPr="00312EFA" w:rsidRDefault="00312EFA" w:rsidP="00312EFA">
      <w:pPr>
        <w:spacing w:after="106" w:line="259" w:lineRule="auto"/>
        <w:ind w:left="356" w:right="37"/>
        <w:jc w:val="right"/>
      </w:pPr>
      <w:r w:rsidRPr="00312EFA">
        <w:t xml:space="preserve">STRATEGJIA: "Mësimdhënësit, shërbimi profesional dhe drejtori të zhvillojnë dhe të nxisin një kulturë dhe praktikëtë punës ekipore, përmes mësimit horizontal, </w:t>
      </w:r>
    </w:p>
    <w:p w:rsidR="00312EFA" w:rsidRPr="00312EFA" w:rsidRDefault="00312EFA" w:rsidP="00312EFA">
      <w:pPr>
        <w:spacing w:line="356" w:lineRule="auto"/>
        <w:ind w:left="356" w:right="43"/>
      </w:pPr>
      <w:r w:rsidRPr="00312EFA">
        <w:t xml:space="preserve">respektit të ndërsjellë dhe tolerancës.Kjo do të përmirësojë cilësinë e njohurive, shkathtësive dhe aftësive të nxënësve dhe në fund të fundit do të rritet niveli i kënaqësisë nga puna e mësimdhënësve dhe do të zhvillohet motivim për zhvillimin profesional të vazhduar të shkollës si organizatë e cila mëson " Në bazë të kësaj rrjedhin disa qëllime afatgjata: </w:t>
      </w:r>
    </w:p>
    <w:p w:rsidR="00312EFA" w:rsidRPr="00312EFA" w:rsidRDefault="00312EFA" w:rsidP="00312EFA">
      <w:pPr>
        <w:widowControl/>
        <w:numPr>
          <w:ilvl w:val="0"/>
          <w:numId w:val="42"/>
        </w:numPr>
        <w:suppressAutoHyphens w:val="0"/>
        <w:spacing w:after="108" w:line="268" w:lineRule="auto"/>
        <w:ind w:left="2050" w:right="43"/>
        <w:jc w:val="both"/>
      </w:pPr>
      <w:r w:rsidRPr="00312EFA">
        <w:t xml:space="preserve">Zhvillimi i kulturëssë punës ekipore dhe të mësuarit horizontal  </w:t>
      </w:r>
    </w:p>
    <w:p w:rsidR="00312EFA" w:rsidRPr="00312EFA" w:rsidRDefault="00312EFA" w:rsidP="00312EFA">
      <w:pPr>
        <w:widowControl/>
        <w:numPr>
          <w:ilvl w:val="0"/>
          <w:numId w:val="42"/>
        </w:numPr>
        <w:suppressAutoHyphens w:val="0"/>
        <w:spacing w:after="108" w:line="268" w:lineRule="auto"/>
        <w:ind w:left="2050" w:right="43"/>
        <w:jc w:val="both"/>
      </w:pPr>
      <w:r w:rsidRPr="00312EFA">
        <w:t xml:space="preserve">Përmirësimi i cilësisë së procesit dhe rezultateve të mësimit dhe mësimdhënies;  </w:t>
      </w:r>
    </w:p>
    <w:p w:rsidR="00312EFA" w:rsidRPr="00312EFA" w:rsidRDefault="00312EFA" w:rsidP="00312EFA">
      <w:pPr>
        <w:widowControl/>
        <w:numPr>
          <w:ilvl w:val="0"/>
          <w:numId w:val="42"/>
        </w:numPr>
        <w:suppressAutoHyphens w:val="0"/>
        <w:spacing w:after="105" w:line="268" w:lineRule="auto"/>
        <w:ind w:left="2050" w:right="43"/>
        <w:jc w:val="both"/>
      </w:pPr>
      <w:r w:rsidRPr="00312EFA">
        <w:t xml:space="preserve">Përmirësimi i cilësisë së komunikimit ndërmjet gjithë subjekteve në shkollë;  </w:t>
      </w:r>
    </w:p>
    <w:p w:rsidR="00312EFA" w:rsidRPr="00312EFA" w:rsidRDefault="00312EFA" w:rsidP="00312EFA">
      <w:pPr>
        <w:widowControl/>
        <w:numPr>
          <w:ilvl w:val="0"/>
          <w:numId w:val="42"/>
        </w:numPr>
        <w:suppressAutoHyphens w:val="0"/>
        <w:spacing w:after="107" w:line="268" w:lineRule="auto"/>
        <w:ind w:left="2050" w:right="43"/>
        <w:jc w:val="both"/>
      </w:pPr>
      <w:r w:rsidRPr="00312EFA">
        <w:t xml:space="preserve">Zhvillimi i bashkëpunimit me bashkësinë lokale dhe shkollat e tjera;  </w:t>
      </w:r>
    </w:p>
    <w:p w:rsidR="00312EFA" w:rsidRPr="00312EFA" w:rsidRDefault="00312EFA" w:rsidP="00312EFA">
      <w:pPr>
        <w:widowControl/>
        <w:numPr>
          <w:ilvl w:val="0"/>
          <w:numId w:val="42"/>
        </w:numPr>
        <w:suppressAutoHyphens w:val="0"/>
        <w:spacing w:after="101" w:line="268" w:lineRule="auto"/>
        <w:ind w:left="2050" w:right="43"/>
        <w:jc w:val="both"/>
      </w:pPr>
      <w:r w:rsidRPr="00312EFA">
        <w:t xml:space="preserve">Promovimi i punës së shkollës; </w:t>
      </w:r>
    </w:p>
    <w:p w:rsidR="00312EFA" w:rsidRPr="00312EFA" w:rsidRDefault="00312EFA" w:rsidP="00312EFA">
      <w:pPr>
        <w:spacing w:after="106" w:line="259" w:lineRule="auto"/>
        <w:ind w:left="356" w:right="158"/>
        <w:jc w:val="right"/>
      </w:pPr>
      <w:r w:rsidRPr="00312EFA">
        <w:t xml:space="preserve">Në përputhje me qëllimet afatgjate, është bërë Plani i zhvillimor i shkollës , në periudhën kohore nga shtatori - 2019 deri më </w:t>
      </w:r>
    </w:p>
    <w:p w:rsidR="00312EFA" w:rsidRPr="00312EFA" w:rsidRDefault="00312EFA" w:rsidP="00312EFA">
      <w:pPr>
        <w:rPr>
          <w:rFonts w:ascii="Times New Roman" w:eastAsia="Times New Roman" w:hAnsi="Times New Roman"/>
          <w:sz w:val="29"/>
          <w:szCs w:val="29"/>
        </w:rPr>
      </w:pPr>
      <w:r w:rsidRPr="00312EFA">
        <w:t>gusht - 2022, i cili për vitin shkollor 2019/2020i parashikon qëllimet dhe aktivitetet e mëposhtme:</w:t>
      </w:r>
    </w:p>
    <w:p w:rsidR="00312EFA" w:rsidRPr="00312EFA" w:rsidRDefault="00312EFA" w:rsidP="00312EFA">
      <w:pPr>
        <w:widowControl/>
        <w:numPr>
          <w:ilvl w:val="0"/>
          <w:numId w:val="21"/>
        </w:numPr>
        <w:suppressAutoHyphens w:val="0"/>
        <w:spacing w:after="35" w:line="249" w:lineRule="auto"/>
        <w:ind w:right="35"/>
        <w:jc w:val="both"/>
      </w:pPr>
      <w:r w:rsidRPr="00312EFA">
        <w:t xml:space="preserve">преку Е-дневникот </w:t>
      </w:r>
    </w:p>
    <w:p w:rsidR="00312EFA" w:rsidRPr="00312EFA" w:rsidRDefault="00312EFA" w:rsidP="00312EFA">
      <w:pPr>
        <w:spacing w:after="15" w:line="259" w:lineRule="auto"/>
        <w:ind w:left="605"/>
      </w:pPr>
    </w:p>
    <w:p w:rsidR="00312EFA" w:rsidRPr="00312EFA" w:rsidRDefault="00312EFA" w:rsidP="00312EFA">
      <w:pPr>
        <w:spacing w:after="25" w:line="249" w:lineRule="auto"/>
        <w:ind w:left="615" w:right="35"/>
      </w:pPr>
      <w:r w:rsidRPr="00312EFA">
        <w:t xml:space="preserve">Со тоа ќе им се даде можност навреме да бидат информирани и навреме да делуваат по прашањето на успехот и поведението на своите деца. </w:t>
      </w:r>
    </w:p>
    <w:p w:rsidR="00312EFA" w:rsidRPr="00312EFA" w:rsidRDefault="00312EFA" w:rsidP="00312EFA">
      <w:pPr>
        <w:spacing w:after="210" w:line="249" w:lineRule="auto"/>
        <w:ind w:left="615" w:right="35"/>
      </w:pPr>
      <w:r w:rsidRPr="00312EFA">
        <w:t xml:space="preserve">Учеството на родителите во процесот на учење ќе биде насочено и кон давање помош при изработка на нагледни средства и дидактички материјали за покреативно изведување на наставата. </w:t>
      </w:r>
    </w:p>
    <w:p w:rsidR="00312EFA" w:rsidRPr="00312EFA" w:rsidRDefault="00312EFA" w:rsidP="00312EFA">
      <w:pPr>
        <w:spacing w:after="18" w:line="259" w:lineRule="auto"/>
        <w:ind w:left="338"/>
      </w:pPr>
    </w:p>
    <w:p w:rsidR="00312EFA" w:rsidRPr="00312EFA" w:rsidRDefault="00312EFA" w:rsidP="00312EFA">
      <w:pPr>
        <w:numPr>
          <w:ilvl w:val="2"/>
          <w:numId w:val="0"/>
        </w:numPr>
        <w:tabs>
          <w:tab w:val="num" w:pos="720"/>
        </w:tabs>
        <w:spacing w:after="202"/>
        <w:ind w:left="1548"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 Во активностите во училиштето  </w:t>
      </w:r>
    </w:p>
    <w:p w:rsidR="00312EFA" w:rsidRPr="00312EFA" w:rsidRDefault="00312EFA" w:rsidP="00312EFA">
      <w:pPr>
        <w:spacing w:after="230" w:line="249" w:lineRule="auto"/>
        <w:ind w:left="615" w:right="35"/>
      </w:pPr>
      <w:r w:rsidRPr="00312EFA">
        <w:t xml:space="preserve">Ќе бидат земени во предвид дадените предлози од стана на родителите, во однос на учество на разни манифестации (продажни, изложбени и собирни акции во училиштето) како помошници во изработка на производи зависно од темата , промоции, како и посета на одредени институции и објекти кои се тесно поврзани со наставниот план и програми.  </w:t>
      </w:r>
    </w:p>
    <w:p w:rsidR="00312EFA" w:rsidRPr="00312EFA" w:rsidRDefault="00312EFA" w:rsidP="00312EFA">
      <w:pPr>
        <w:numPr>
          <w:ilvl w:val="2"/>
          <w:numId w:val="0"/>
        </w:numPr>
        <w:tabs>
          <w:tab w:val="center" w:pos="605"/>
          <w:tab w:val="num" w:pos="720"/>
          <w:tab w:val="center" w:pos="1016"/>
          <w:tab w:val="center" w:pos="3000"/>
        </w:tabs>
        <w:spacing w:after="212"/>
        <w:outlineLvl w:val="2"/>
        <w:rPr>
          <w:rFonts w:ascii="Times New Roman" w:eastAsia="Times New Roman" w:hAnsi="Times New Roman"/>
          <w:sz w:val="24"/>
          <w:szCs w:val="24"/>
        </w:rPr>
      </w:pPr>
      <w:r w:rsidRPr="00312EFA">
        <w:rPr>
          <w:rFonts w:cs="Calibri"/>
          <w:szCs w:val="24"/>
        </w:rPr>
        <w:tab/>
      </w:r>
      <w:r w:rsidRPr="00312EFA">
        <w:rPr>
          <w:rFonts w:ascii="Times New Roman" w:eastAsia="Times New Roman" w:hAnsi="Times New Roman"/>
          <w:sz w:val="24"/>
          <w:szCs w:val="24"/>
        </w:rPr>
        <w:tab/>
      </w:r>
      <w:r w:rsidRPr="00312EFA">
        <w:rPr>
          <w:rFonts w:ascii="Times New Roman" w:eastAsia="Times New Roman" w:hAnsi="Times New Roman"/>
          <w:sz w:val="24"/>
          <w:szCs w:val="24"/>
        </w:rPr>
        <w:tab/>
        <w:t xml:space="preserve">Во донесување одлуки  </w:t>
      </w:r>
    </w:p>
    <w:p w:rsidR="00312EFA" w:rsidRPr="00312EFA" w:rsidRDefault="00312EFA" w:rsidP="00312EFA">
      <w:pPr>
        <w:spacing w:after="227" w:line="249" w:lineRule="auto"/>
        <w:ind w:left="615" w:right="35"/>
      </w:pPr>
      <w:r w:rsidRPr="00312EFA">
        <w:t xml:space="preserve">Како членови на органите на училиштето активно ќе учествуваат во давање предлози за донесувањето одлуки во врска со изведување екскурзии, опременост на училиштето, организирање презентации, трибини на теми интересни за учениците и родителите, </w:t>
      </w:r>
      <w:r w:rsidRPr="00312EFA">
        <w:lastRenderedPageBreak/>
        <w:t xml:space="preserve">уредување на училишниот простор и сл. </w:t>
      </w:r>
    </w:p>
    <w:p w:rsidR="00312EFA" w:rsidRPr="00312EFA" w:rsidRDefault="00312EFA" w:rsidP="00312EFA">
      <w:pPr>
        <w:spacing w:after="139" w:line="259" w:lineRule="auto"/>
        <w:ind w:left="338"/>
      </w:pPr>
    </w:p>
    <w:p w:rsidR="00312EFA" w:rsidRPr="00312EFA" w:rsidRDefault="00312EFA" w:rsidP="00312EFA">
      <w:pPr>
        <w:numPr>
          <w:ilvl w:val="2"/>
          <w:numId w:val="0"/>
        </w:numPr>
        <w:tabs>
          <w:tab w:val="num" w:pos="720"/>
        </w:tabs>
        <w:ind w:left="649"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21,3. Edukimi I prindërve/kujdestarëve </w:t>
      </w:r>
    </w:p>
    <w:p w:rsidR="00312EFA" w:rsidRPr="00312EFA" w:rsidRDefault="00312EFA" w:rsidP="00312EFA">
      <w:pPr>
        <w:spacing w:line="259" w:lineRule="auto"/>
        <w:ind w:left="2201"/>
      </w:pPr>
    </w:p>
    <w:p w:rsidR="00312EFA" w:rsidRPr="00312EFA" w:rsidRDefault="00312EFA" w:rsidP="00312EFA">
      <w:pPr>
        <w:spacing w:after="1" w:line="238" w:lineRule="auto"/>
        <w:ind w:left="600" w:right="36"/>
      </w:pPr>
      <w:r w:rsidRPr="00312EFA">
        <w:rPr>
          <w:sz w:val="19"/>
        </w:rPr>
        <w:t xml:space="preserve">Ќе бидат организирани едукативни работилници за родители во склоп на работата на Советот на родители, родителски средби и други форми на работа со родителите, средби со стручната служба во функција на Советување на родители, како и индивидуални средби и средби во мали групи од едукативен карактер </w:t>
      </w:r>
    </w:p>
    <w:p w:rsidR="00312EFA" w:rsidRPr="00312EFA" w:rsidRDefault="00312EFA" w:rsidP="00312EFA">
      <w:pPr>
        <w:spacing w:after="3" w:line="259" w:lineRule="auto"/>
        <w:ind w:left="677"/>
      </w:pPr>
    </w:p>
    <w:p w:rsidR="00312EFA" w:rsidRPr="00312EFA" w:rsidRDefault="00312EFA" w:rsidP="00312EFA">
      <w:pPr>
        <w:spacing w:after="182" w:line="259" w:lineRule="auto"/>
        <w:ind w:left="1538"/>
      </w:pPr>
      <w:r w:rsidRPr="00312EFA">
        <w:rPr>
          <w:sz w:val="21"/>
        </w:rPr>
        <w:t xml:space="preserve"> Изработка на брошура за родители </w:t>
      </w:r>
    </w:p>
    <w:p w:rsidR="00312EFA" w:rsidRPr="00312EFA" w:rsidRDefault="00312EFA" w:rsidP="00312EFA">
      <w:pPr>
        <w:spacing w:after="49" w:line="238" w:lineRule="auto"/>
        <w:ind w:left="600" w:right="36"/>
      </w:pPr>
      <w:r w:rsidRPr="00312EFA">
        <w:rPr>
          <w:sz w:val="19"/>
        </w:rPr>
        <w:t xml:space="preserve">Со цел родителите подобро да се запознаат со структурата и работата на училиштето  се изработува брошура која им се дава на родителите и на секој заинтересиран за нашето училиште. perkthim </w:t>
      </w:r>
    </w:p>
    <w:p w:rsidR="00312EFA" w:rsidRPr="00312EFA" w:rsidRDefault="00312EFA" w:rsidP="00312EFA">
      <w:pPr>
        <w:spacing w:after="208" w:line="259" w:lineRule="auto"/>
        <w:ind w:left="451"/>
      </w:pPr>
    </w:p>
    <w:p w:rsidR="00312EFA" w:rsidRPr="00312EFA" w:rsidRDefault="00312EFA" w:rsidP="00312EFA">
      <w:pPr>
        <w:numPr>
          <w:ilvl w:val="1"/>
          <w:numId w:val="0"/>
        </w:numPr>
        <w:tabs>
          <w:tab w:val="num" w:pos="576"/>
        </w:tabs>
        <w:ind w:left="333"/>
        <w:outlineLvl w:val="1"/>
        <w:rPr>
          <w:rFonts w:ascii="Times New Roman" w:eastAsia="Times New Roman" w:hAnsi="Times New Roman"/>
          <w:b/>
          <w:bCs/>
          <w:i/>
          <w:sz w:val="24"/>
          <w:szCs w:val="24"/>
          <w:u w:val="single"/>
        </w:rPr>
      </w:pPr>
      <w:r w:rsidRPr="00312EFA">
        <w:rPr>
          <w:rFonts w:ascii="Times New Roman" w:eastAsia="Times New Roman" w:hAnsi="Times New Roman"/>
          <w:b/>
          <w:bCs/>
          <w:i/>
          <w:sz w:val="24"/>
          <w:szCs w:val="24"/>
          <w:u w:val="single"/>
        </w:rPr>
        <w:t>22.KOMUNIKIMI ME PUBLIKUN DHE PROMOVIMI I SHKOLLËS</w:t>
      </w:r>
    </w:p>
    <w:p w:rsidR="00312EFA" w:rsidRPr="00312EFA" w:rsidRDefault="00312EFA" w:rsidP="00312EFA">
      <w:pPr>
        <w:spacing w:after="241" w:line="259" w:lineRule="auto"/>
        <w:ind w:left="338"/>
      </w:pPr>
    </w:p>
    <w:p w:rsidR="00312EFA" w:rsidRPr="00312EFA" w:rsidRDefault="00312EFA" w:rsidP="00312EFA">
      <w:pPr>
        <w:numPr>
          <w:ilvl w:val="2"/>
          <w:numId w:val="0"/>
        </w:numPr>
        <w:tabs>
          <w:tab w:val="num" w:pos="720"/>
        </w:tabs>
        <w:spacing w:after="34"/>
        <w:ind w:left="333" w:hanging="720"/>
        <w:outlineLvl w:val="2"/>
        <w:rPr>
          <w:rFonts w:ascii="Times New Roman" w:eastAsia="Times New Roman" w:hAnsi="Times New Roman"/>
          <w:sz w:val="24"/>
          <w:szCs w:val="24"/>
        </w:rPr>
      </w:pPr>
      <w:r w:rsidRPr="00312EFA">
        <w:rPr>
          <w:rFonts w:ascii="Times New Roman" w:eastAsia="Times New Roman" w:hAnsi="Times New Roman"/>
          <w:sz w:val="24"/>
          <w:szCs w:val="24"/>
        </w:rPr>
        <w:t xml:space="preserve">22.1. Komunikimi me bashkësinë lokale </w:t>
      </w:r>
    </w:p>
    <w:p w:rsidR="00312EFA" w:rsidRPr="00312EFA" w:rsidRDefault="00312EFA" w:rsidP="00312EFA">
      <w:pPr>
        <w:spacing w:line="259" w:lineRule="auto"/>
        <w:ind w:left="338"/>
      </w:pPr>
    </w:p>
    <w:p w:rsidR="00312EFA" w:rsidRPr="00312EFA" w:rsidRDefault="00312EFA" w:rsidP="00312EFA">
      <w:pPr>
        <w:spacing w:line="361" w:lineRule="auto"/>
        <w:ind w:left="356" w:right="43"/>
      </w:pPr>
      <w:r w:rsidRPr="00312EFA">
        <w:tab/>
        <w:t xml:space="preserve">Këtë fushë programore e planifikojmë me qëllim që të gjitha resurset e mjedisit lokal të jenë në funksion të shkollës, të cilat jаnë në interes për punën edukativoarsimore. Përmes kësaj fushe i realizojmë këto detyra : </w:t>
      </w:r>
    </w:p>
    <w:p w:rsidR="00312EFA" w:rsidRPr="00312EFA" w:rsidRDefault="00312EFA" w:rsidP="00312EFA">
      <w:pPr>
        <w:widowControl/>
        <w:numPr>
          <w:ilvl w:val="0"/>
          <w:numId w:val="43"/>
        </w:numPr>
        <w:suppressAutoHyphens w:val="0"/>
        <w:spacing w:after="108" w:line="268" w:lineRule="auto"/>
        <w:ind w:left="1672" w:right="43"/>
        <w:jc w:val="both"/>
      </w:pPr>
      <w:r w:rsidRPr="00312EFA">
        <w:t xml:space="preserve">shfrytëzimi i mundësive materiale të mjedisit lokal për përparimin e veprimtarisë së shkollës; </w:t>
      </w:r>
    </w:p>
    <w:p w:rsidR="00312EFA" w:rsidRPr="00312EFA" w:rsidRDefault="00312EFA" w:rsidP="00312EFA">
      <w:pPr>
        <w:widowControl/>
        <w:numPr>
          <w:ilvl w:val="0"/>
          <w:numId w:val="43"/>
        </w:numPr>
        <w:suppressAutoHyphens w:val="0"/>
        <w:spacing w:after="108" w:line="268" w:lineRule="auto"/>
        <w:ind w:left="1672" w:right="43"/>
        <w:jc w:val="both"/>
      </w:pPr>
      <w:r w:rsidRPr="00312EFA">
        <w:t xml:space="preserve">pasurimi i punës edukativo - arsimore si rezultat i shfrytëzimit të mundësive të institucioneve nga fusha e kulturës, sportit etj; </w:t>
      </w:r>
    </w:p>
    <w:p w:rsidR="00312EFA" w:rsidRPr="00312EFA" w:rsidRDefault="00312EFA" w:rsidP="00312EFA">
      <w:pPr>
        <w:widowControl/>
        <w:numPr>
          <w:ilvl w:val="0"/>
          <w:numId w:val="43"/>
        </w:numPr>
        <w:suppressAutoHyphens w:val="0"/>
        <w:spacing w:after="108" w:line="268" w:lineRule="auto"/>
        <w:ind w:left="1672" w:right="43"/>
        <w:jc w:val="both"/>
      </w:pPr>
      <w:r w:rsidRPr="00312EFA">
        <w:t xml:space="preserve">organizimi i manifestimeve të përbashkëta kulturoro-artistike, arsimore, sportive dhe manifestime tjera me shkollat tjera të komunës; </w:t>
      </w:r>
    </w:p>
    <w:p w:rsidR="00312EFA" w:rsidRPr="00312EFA" w:rsidRDefault="00312EFA" w:rsidP="00312EFA">
      <w:pPr>
        <w:widowControl/>
        <w:numPr>
          <w:ilvl w:val="0"/>
          <w:numId w:val="43"/>
        </w:numPr>
        <w:suppressAutoHyphens w:val="0"/>
        <w:spacing w:after="5" w:line="357" w:lineRule="auto"/>
        <w:ind w:left="1672" w:right="43"/>
        <w:jc w:val="both"/>
      </w:pPr>
      <w:r w:rsidRPr="00312EFA">
        <w:t xml:space="preserve">pasurimi i punës edukativo - arsimore si rezultat i shkëmbimit të njohurive, mendimeve dhe përvojave me kuadrin arsimor dhe me shkollat tjera të komunës; </w:t>
      </w:r>
    </w:p>
    <w:p w:rsidR="00312EFA" w:rsidRPr="00312EFA" w:rsidRDefault="00312EFA" w:rsidP="00312EFA">
      <w:pPr>
        <w:spacing w:after="95"/>
        <w:ind w:left="1025" w:right="43"/>
      </w:pPr>
      <w:r w:rsidRPr="00312EFA">
        <w:t xml:space="preserve">Për shkak të realizimit të qëllimeve të parashikuara shkolla në nivel të lartë e mban komunikimin me vetëqeverisjen lokale dhe bashkësinë lokale. </w:t>
      </w:r>
    </w:p>
    <w:p w:rsidR="00312EFA" w:rsidRPr="00312EFA" w:rsidRDefault="00312EFA" w:rsidP="00312EFA">
      <w:pPr>
        <w:spacing w:line="357" w:lineRule="auto"/>
        <w:ind w:left="356" w:right="43"/>
      </w:pPr>
      <w:r w:rsidRPr="00312EFA">
        <w:t xml:space="preserve"> Komunikimi më së shpeshti është ndërmjetësim dhe gojor, por kontaktet zyrtare të pajisura me dokumente realizohen me anë të shkrimit dhe komunikimit elektronik. Parashikohet që të realizohen mbledhje, takime, debate, tribuna, konform programit adekuat që është pjesë e Programit vjetor për punën në shkollë. </w:t>
      </w:r>
    </w:p>
    <w:p w:rsidR="00312EFA" w:rsidRPr="00312EFA" w:rsidRDefault="00312EFA" w:rsidP="00312EFA">
      <w:pPr>
        <w:spacing w:after="3" w:line="359" w:lineRule="auto"/>
        <w:ind w:left="333" w:right="46"/>
      </w:pPr>
      <w:r w:rsidRPr="00312EFA">
        <w:tab/>
        <w:t xml:space="preserve">Një pjesë nga aktivitetet kulturore –arsimore në shkollë do të realizohen në bashkëpunim me qytetarët e atij vendbanimi dhe përmes Organizatës të fëmijëve të shkollës cila është bazë për </w:t>
      </w:r>
      <w:r w:rsidRPr="00312EFA">
        <w:lastRenderedPageBreak/>
        <w:t xml:space="preserve">mëkëmbjen e të gjitha aktiviteteve, nëpërmjet Organizatës së Kryqit të kuq, realizimit të Programiteknologjik dhe do të ndërrmeren aksione të shumëllojshme për bashkëpunim, dhe që janë edhe në interes të shkollës dhe të mjedisit lokal.  </w:t>
      </w:r>
    </w:p>
    <w:p w:rsidR="00312EFA" w:rsidRPr="00312EFA" w:rsidRDefault="00312EFA" w:rsidP="00312EFA">
      <w:pPr>
        <w:spacing w:line="356" w:lineRule="auto"/>
        <w:ind w:left="356" w:right="43"/>
      </w:pPr>
      <w:r w:rsidRPr="00312EFA">
        <w:t xml:space="preserve">Meqenëse shkolla jonë gjendet në mjedis urban ku ka të koncetruara subjekte afariste, komunikimi me ta zhvillohet mirë dhe e vlerësojmë si të suksesshëm, vizita të institucioneve dhe kompanive afariste në rrethin lokal, tubime dhe shoqërim në raste të ndryshme në shkollë ku promovohen rezultatet e arritura të çdo lloji, promovimi i aktiviteteve projektuese, komunikim me mediumet e të tjera që janë të parapara me program të posaçëm.  </w:t>
      </w:r>
    </w:p>
    <w:p w:rsidR="00312EFA" w:rsidRPr="00312EFA" w:rsidRDefault="00312EFA" w:rsidP="00312EFA">
      <w:pPr>
        <w:rPr>
          <w:rFonts w:ascii="Times New Roman" w:eastAsia="Times New Roman" w:hAnsi="Times New Roman"/>
          <w:sz w:val="29"/>
          <w:szCs w:val="29"/>
        </w:rPr>
      </w:pPr>
    </w:p>
    <w:p w:rsidR="00312EFA" w:rsidRPr="00312EFA" w:rsidRDefault="00312EFA" w:rsidP="00312EFA">
      <w:pPr>
        <w:jc w:val="both"/>
        <w:rPr>
          <w:rFonts w:ascii="StobiSerif Regular" w:hAnsi="StobiSerif Regular" w:cs="Arial"/>
          <w:b/>
          <w:sz w:val="24"/>
          <w:szCs w:val="24"/>
          <w:lang w:val="sq-AL"/>
        </w:rPr>
      </w:pPr>
      <w:r w:rsidRPr="00312EFA">
        <w:rPr>
          <w:rFonts w:ascii="StobiSerif Regular" w:hAnsi="StobiSerif Regular" w:cs="Arial"/>
          <w:b/>
          <w:color w:val="000000"/>
          <w:sz w:val="24"/>
          <w:szCs w:val="24"/>
          <w:lang w:val="sq-AL"/>
        </w:rPr>
        <w:t xml:space="preserve">23. </w:t>
      </w:r>
      <w:r w:rsidRPr="00312EFA">
        <w:rPr>
          <w:rFonts w:ascii="StobiSerif Regular" w:hAnsi="StobiSerif Regular" w:cs="Arial"/>
          <w:b/>
          <w:sz w:val="24"/>
          <w:szCs w:val="24"/>
          <w:lang w:val="sq-AL"/>
        </w:rPr>
        <w:t>Следење на имплементацијата на годишната програма за работа на основното училиште</w:t>
      </w:r>
    </w:p>
    <w:p w:rsidR="00312EFA" w:rsidRPr="00312EFA" w:rsidRDefault="00312EFA" w:rsidP="00312EFA">
      <w:pPr>
        <w:ind w:left="360"/>
        <w:jc w:val="both"/>
        <w:rPr>
          <w:rFonts w:ascii="Times New Roman" w:eastAsia="Times New Roman" w:hAnsi="Times New Roman"/>
          <w:sz w:val="24"/>
          <w:szCs w:val="24"/>
          <w:lang w:val="mk-MK"/>
        </w:rPr>
      </w:pPr>
    </w:p>
    <w:p w:rsidR="00312EFA" w:rsidRPr="00312EFA" w:rsidRDefault="00312EFA" w:rsidP="00312EFA">
      <w:pPr>
        <w:tabs>
          <w:tab w:val="left" w:pos="1194"/>
        </w:tabs>
        <w:spacing w:before="2"/>
        <w:ind w:right="492"/>
        <w:rPr>
          <w:rFonts w:ascii="Times New Roman" w:eastAsia="Times New Roman" w:hAnsi="Times New Roman"/>
          <w:sz w:val="24"/>
          <w:szCs w:val="24"/>
          <w:lang w:val="mk-MK"/>
        </w:rPr>
      </w:pPr>
    </w:p>
    <w:p w:rsidR="00312EFA" w:rsidRPr="00312EFA" w:rsidRDefault="00312EFA" w:rsidP="00312EFA">
      <w:pPr>
        <w:numPr>
          <w:ilvl w:val="1"/>
          <w:numId w:val="0"/>
        </w:numPr>
        <w:tabs>
          <w:tab w:val="num" w:pos="576"/>
        </w:tabs>
        <w:ind w:left="333"/>
        <w:outlineLvl w:val="1"/>
        <w:rPr>
          <w:rFonts w:ascii="Times New Roman" w:eastAsia="Times New Roman" w:hAnsi="Times New Roman"/>
          <w:b/>
          <w:bCs/>
          <w:i/>
          <w:sz w:val="24"/>
          <w:szCs w:val="24"/>
          <w:u w:val="single"/>
          <w:lang w:val="mk-MK"/>
        </w:rPr>
      </w:pPr>
      <w:r w:rsidRPr="00312EFA">
        <w:rPr>
          <w:rFonts w:ascii="Times New Roman" w:eastAsia="Times New Roman" w:hAnsi="Times New Roman"/>
          <w:b/>
          <w:bCs/>
          <w:i/>
          <w:sz w:val="24"/>
          <w:szCs w:val="24"/>
          <w:u w:val="single"/>
          <w:lang w:val="mk-MK"/>
        </w:rPr>
        <w:t xml:space="preserve">23.PËRCJELLJA PROGRAMIT VJETOR PËR PUNËN NË SHKOLLË </w:t>
      </w:r>
    </w:p>
    <w:p w:rsidR="00312EFA" w:rsidRPr="00312EFA" w:rsidRDefault="00312EFA" w:rsidP="00312EFA">
      <w:pPr>
        <w:spacing w:line="259" w:lineRule="auto"/>
        <w:ind w:left="206"/>
        <w:rPr>
          <w:lang w:val="mk-MK"/>
        </w:rPr>
      </w:pPr>
    </w:p>
    <w:p w:rsidR="00312EFA" w:rsidRPr="00312EFA" w:rsidRDefault="00312EFA" w:rsidP="00312EFA">
      <w:pPr>
        <w:spacing w:line="357" w:lineRule="auto"/>
        <w:ind w:left="216" w:right="43"/>
        <w:rPr>
          <w:lang w:val="mk-MK"/>
        </w:rPr>
      </w:pPr>
      <w:r w:rsidRPr="00312EFA">
        <w:rPr>
          <w:lang w:val="mk-MK"/>
        </w:rPr>
        <w:t xml:space="preserve">  Gjatë përcjelljes dhe evaluimit në realizimin e Programit vjetor për punën në shkollëfillonprej planit për zhvillim të shkollës, gjithashtu edhe drejtimet për vetevaluimin e punës së shkollës dhe aktet ligjore dhe joligjore në bazë të të cilave themelohet e njëjta. </w:t>
      </w:r>
    </w:p>
    <w:p w:rsidR="00312EFA" w:rsidRPr="00312EFA" w:rsidRDefault="00312EFA" w:rsidP="00312EFA">
      <w:pPr>
        <w:tabs>
          <w:tab w:val="left" w:pos="1194"/>
        </w:tabs>
        <w:spacing w:before="5" w:line="275" w:lineRule="exact"/>
        <w:ind w:right="492"/>
        <w:rPr>
          <w:rFonts w:ascii="Times New Roman" w:eastAsia="Times New Roman" w:hAnsi="Times New Roman"/>
          <w:sz w:val="24"/>
          <w:szCs w:val="24"/>
          <w:lang w:val="sq-AL"/>
        </w:rPr>
      </w:pPr>
      <w:r w:rsidRPr="00312EFA">
        <w:rPr>
          <w:lang w:val="mk-MK"/>
        </w:rPr>
        <w:t xml:space="preserve">  Drejtori i shkollës dhe shërbimi profesional dërgojnë raport për gjysmëvjetor dhe vjetor për realizimin e programit vjetor, në bazë të raportit të</w:t>
      </w:r>
    </w:p>
    <w:p w:rsidR="00312EFA" w:rsidRPr="00312EFA" w:rsidRDefault="00312EFA" w:rsidP="00312EFA">
      <w:pPr>
        <w:rPr>
          <w:rFonts w:ascii="Times New Roman" w:eastAsia="Times New Roman" w:hAnsi="Times New Roman"/>
          <w:sz w:val="18"/>
          <w:szCs w:val="18"/>
          <w:lang w:val="mk-MK"/>
        </w:rPr>
      </w:pPr>
    </w:p>
    <w:p w:rsidR="00312EFA" w:rsidRPr="00312EFA" w:rsidRDefault="00312EFA" w:rsidP="00312EFA">
      <w:pPr>
        <w:spacing w:line="357" w:lineRule="auto"/>
        <w:ind w:left="216" w:right="43"/>
        <w:rPr>
          <w:lang w:val="mk-MK"/>
        </w:rPr>
      </w:pPr>
      <w:r w:rsidRPr="00312EFA">
        <w:rPr>
          <w:lang w:val="mk-MK"/>
        </w:rPr>
        <w:t xml:space="preserve">arsimtarëve dhe bashkëpunëtorëve profesional të cilët janë përgjegjës për fusha të caktuara, dhe në bazë të pikëpamjeve personale dhe realizimit. Këto raporte shqyrtohen dhe përvetësohen nga ana e Këshillit të arsimtarëve, Këshillit të prindërve dhe Këshilli i shkollës.Kopje e raporteve dërgohet edhe te shërbimi nga sektori për arsim të themeluesit.  </w:t>
      </w:r>
    </w:p>
    <w:p w:rsidR="00312EFA" w:rsidRPr="00312EFA" w:rsidRDefault="00312EFA" w:rsidP="00312EFA">
      <w:pPr>
        <w:spacing w:line="259" w:lineRule="auto"/>
        <w:ind w:left="350"/>
        <w:jc w:val="center"/>
      </w:pPr>
      <w:r w:rsidRPr="00312EFA">
        <w:rPr>
          <w:sz w:val="21"/>
        </w:rPr>
        <w:t xml:space="preserve">(Воовојделтребадасенаведенакојначинќесереализираследењетонаактивноститепредвиденисогодишнатапрограмазаработанаосновнотоучилиште.) </w:t>
      </w:r>
    </w:p>
    <w:tbl>
      <w:tblPr>
        <w:tblW w:w="8803" w:type="dxa"/>
        <w:tblInd w:w="-5" w:type="dxa"/>
        <w:tblCellMar>
          <w:top w:w="26" w:type="dxa"/>
          <w:left w:w="7" w:type="dxa"/>
          <w:bottom w:w="20" w:type="dxa"/>
          <w:right w:w="0" w:type="dxa"/>
        </w:tblCellMar>
        <w:tblLook w:val="04A0"/>
      </w:tblPr>
      <w:tblGrid>
        <w:gridCol w:w="2203"/>
        <w:gridCol w:w="2196"/>
        <w:gridCol w:w="2198"/>
        <w:gridCol w:w="2206"/>
      </w:tblGrid>
      <w:tr w:rsidR="00312EFA" w:rsidRPr="00312EFA" w:rsidTr="00312EFA">
        <w:trPr>
          <w:trHeight w:val="886"/>
        </w:trPr>
        <w:tc>
          <w:tcPr>
            <w:tcW w:w="2203" w:type="dxa"/>
            <w:tcBorders>
              <w:top w:val="single" w:sz="4" w:space="0" w:color="000000"/>
              <w:left w:val="single" w:sz="4" w:space="0" w:color="000000"/>
              <w:bottom w:val="single" w:sz="4" w:space="0" w:color="000000"/>
              <w:right w:val="single" w:sz="4" w:space="0" w:color="000000"/>
            </w:tcBorders>
            <w:vAlign w:val="bottom"/>
          </w:tcPr>
          <w:p w:rsidR="00312EFA" w:rsidRPr="00312EFA" w:rsidRDefault="00312EFA" w:rsidP="00312EFA">
            <w:pPr>
              <w:spacing w:line="259" w:lineRule="auto"/>
              <w:jc w:val="center"/>
            </w:pPr>
            <w:r w:rsidRPr="00312EFA">
              <w:rPr>
                <w:sz w:val="21"/>
              </w:rPr>
              <w:t xml:space="preserve">Приоритетни подрачја за следење </w:t>
            </w:r>
          </w:p>
        </w:tc>
        <w:tc>
          <w:tcPr>
            <w:tcW w:w="2196"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jc w:val="center"/>
            </w:pPr>
            <w:r w:rsidRPr="00312EFA">
              <w:rPr>
                <w:sz w:val="21"/>
              </w:rPr>
              <w:t xml:space="preserve">Начин и време на следење </w:t>
            </w:r>
          </w:p>
        </w:tc>
        <w:tc>
          <w:tcPr>
            <w:tcW w:w="2198" w:type="dxa"/>
            <w:tcBorders>
              <w:top w:val="single" w:sz="4" w:space="0" w:color="000000"/>
              <w:left w:val="single" w:sz="4" w:space="0" w:color="000000"/>
              <w:bottom w:val="single" w:sz="4" w:space="0" w:color="000000"/>
              <w:right w:val="single" w:sz="4" w:space="0" w:color="000000"/>
            </w:tcBorders>
            <w:vAlign w:val="center"/>
          </w:tcPr>
          <w:p w:rsidR="00312EFA" w:rsidRPr="00312EFA" w:rsidRDefault="00312EFA" w:rsidP="00312EFA">
            <w:pPr>
              <w:spacing w:line="259" w:lineRule="auto"/>
              <w:ind w:left="129" w:right="86"/>
              <w:jc w:val="center"/>
            </w:pPr>
            <w:r w:rsidRPr="00312EFA">
              <w:rPr>
                <w:sz w:val="21"/>
              </w:rPr>
              <w:t xml:space="preserve">Одговорно/ни лице/а </w:t>
            </w:r>
          </w:p>
        </w:tc>
        <w:tc>
          <w:tcPr>
            <w:tcW w:w="2206"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jc w:val="center"/>
            </w:pPr>
            <w:r w:rsidRPr="00312EFA">
              <w:rPr>
                <w:sz w:val="21"/>
              </w:rPr>
              <w:t xml:space="preserve">Кој треба да биде информиран за следењето </w:t>
            </w:r>
          </w:p>
        </w:tc>
      </w:tr>
      <w:tr w:rsidR="00312EFA" w:rsidRPr="00312EFA" w:rsidTr="00312EFA">
        <w:trPr>
          <w:trHeight w:val="329"/>
        </w:trPr>
        <w:tc>
          <w:tcPr>
            <w:tcW w:w="2203"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2"/>
            </w:pPr>
          </w:p>
        </w:tc>
        <w:tc>
          <w:tcPr>
            <w:tcW w:w="2196"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p>
        </w:tc>
        <w:tc>
          <w:tcPr>
            <w:tcW w:w="219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2"/>
            </w:pPr>
          </w:p>
        </w:tc>
        <w:tc>
          <w:tcPr>
            <w:tcW w:w="2206"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p>
        </w:tc>
      </w:tr>
      <w:tr w:rsidR="00312EFA" w:rsidRPr="00312EFA" w:rsidTr="00312EFA">
        <w:trPr>
          <w:trHeight w:val="334"/>
        </w:trPr>
        <w:tc>
          <w:tcPr>
            <w:tcW w:w="2203"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2"/>
            </w:pPr>
          </w:p>
        </w:tc>
        <w:tc>
          <w:tcPr>
            <w:tcW w:w="2196"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p>
        </w:tc>
        <w:tc>
          <w:tcPr>
            <w:tcW w:w="2198"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ind w:left="2"/>
            </w:pPr>
          </w:p>
        </w:tc>
        <w:tc>
          <w:tcPr>
            <w:tcW w:w="2206" w:type="dxa"/>
            <w:tcBorders>
              <w:top w:val="single" w:sz="4" w:space="0" w:color="000000"/>
              <w:left w:val="single" w:sz="4" w:space="0" w:color="000000"/>
              <w:bottom w:val="single" w:sz="4" w:space="0" w:color="000000"/>
              <w:right w:val="single" w:sz="4" w:space="0" w:color="000000"/>
            </w:tcBorders>
          </w:tcPr>
          <w:p w:rsidR="00312EFA" w:rsidRPr="00312EFA" w:rsidRDefault="00312EFA" w:rsidP="00312EFA">
            <w:pPr>
              <w:spacing w:line="259" w:lineRule="auto"/>
            </w:pPr>
          </w:p>
        </w:tc>
      </w:tr>
    </w:tbl>
    <w:p w:rsidR="00312EFA" w:rsidRPr="00312EFA" w:rsidRDefault="00312EFA" w:rsidP="00312EFA">
      <w:pPr>
        <w:widowControl/>
        <w:numPr>
          <w:ilvl w:val="0"/>
          <w:numId w:val="2"/>
        </w:numPr>
        <w:spacing w:after="160" w:line="259" w:lineRule="auto"/>
        <w:contextualSpacing/>
        <w:jc w:val="both"/>
        <w:rPr>
          <w:rFonts w:ascii="StobiSerif Regular" w:hAnsi="StobiSerif Regular" w:cs="Arial"/>
          <w:b/>
          <w:sz w:val="24"/>
          <w:szCs w:val="24"/>
        </w:rPr>
      </w:pPr>
      <w:bookmarkStart w:id="25" w:name="_Hlk25930125"/>
      <w:r w:rsidRPr="00312EFA">
        <w:rPr>
          <w:rFonts w:ascii="StobiSerif Regular" w:hAnsi="StobiSerif Regular" w:cs="Arial"/>
          <w:b/>
          <w:sz w:val="24"/>
          <w:szCs w:val="24"/>
        </w:rPr>
        <w:t>Евалуација на годишната програма за работа на основното училиште</w:t>
      </w:r>
      <w:bookmarkEnd w:id="25"/>
    </w:p>
    <w:p w:rsidR="00312EFA" w:rsidRPr="00312EFA" w:rsidRDefault="00312EFA" w:rsidP="00312EFA">
      <w:pPr>
        <w:spacing w:before="7"/>
        <w:rPr>
          <w:rFonts w:ascii="Times New Roman" w:eastAsia="Times New Roman" w:hAnsi="Times New Roman"/>
          <w:sz w:val="23"/>
          <w:szCs w:val="23"/>
        </w:rPr>
      </w:pPr>
    </w:p>
    <w:p w:rsidR="00312EFA" w:rsidRPr="00312EFA" w:rsidRDefault="00312EFA" w:rsidP="00312EFA">
      <w:pPr>
        <w:numPr>
          <w:ilvl w:val="1"/>
          <w:numId w:val="0"/>
        </w:numPr>
        <w:tabs>
          <w:tab w:val="num" w:pos="576"/>
        </w:tabs>
        <w:ind w:left="333"/>
        <w:outlineLvl w:val="1"/>
        <w:rPr>
          <w:rFonts w:ascii="Times New Roman" w:eastAsia="Times New Roman" w:hAnsi="Times New Roman"/>
          <w:b/>
          <w:bCs/>
          <w:i/>
          <w:sz w:val="24"/>
          <w:szCs w:val="24"/>
          <w:u w:val="single"/>
        </w:rPr>
      </w:pPr>
      <w:r w:rsidRPr="00312EFA">
        <w:rPr>
          <w:rFonts w:ascii="Times New Roman" w:eastAsia="Times New Roman" w:hAnsi="Times New Roman"/>
          <w:b/>
          <w:bCs/>
          <w:i/>
          <w:sz w:val="24"/>
          <w:szCs w:val="24"/>
          <w:u w:val="single"/>
        </w:rPr>
        <w:t xml:space="preserve">28. EVALUIMII PROGRAMIT VJETOR PËR PUNËN NË SHKOLLË </w:t>
      </w:r>
    </w:p>
    <w:p w:rsidR="00312EFA" w:rsidRDefault="00312EFA" w:rsidP="00312EFA">
      <w:pPr>
        <w:spacing w:after="282" w:line="249" w:lineRule="auto"/>
        <w:ind w:left="333" w:right="35"/>
      </w:pPr>
      <w:r w:rsidRPr="00312EFA">
        <w:t xml:space="preserve">Евалуацијата на реализацијата на планираните активности со Годишната програма ќе се врши во рамки на работата на стручните органи на Училиштето, со временска динамика по класификациони периоди (ноември,јануари,април и јуни) , преку користење на соодветна </w:t>
      </w:r>
      <w:r w:rsidRPr="00312EFA">
        <w:lastRenderedPageBreak/>
        <w:t xml:space="preserve">педагошка документација (чек-листи, извештаи, евиденција во дневниците за работа, анкети),со анлиза, заклучоци и предлог мерки. </w:t>
      </w:r>
    </w:p>
    <w:p w:rsidR="006D1F58" w:rsidRPr="009B38E5" w:rsidRDefault="006D1F58" w:rsidP="006D1F58">
      <w:pPr>
        <w:pStyle w:val="ListParagraph"/>
        <w:widowControl/>
        <w:numPr>
          <w:ilvl w:val="0"/>
          <w:numId w:val="2"/>
        </w:numPr>
        <w:spacing w:after="160" w:line="259" w:lineRule="auto"/>
        <w:contextualSpacing/>
        <w:jc w:val="both"/>
        <w:rPr>
          <w:rFonts w:ascii="StobiSerif Regular" w:hAnsi="StobiSerif Regular" w:cs="Arial"/>
          <w:b/>
          <w:sz w:val="24"/>
          <w:szCs w:val="24"/>
        </w:rPr>
      </w:pPr>
      <w:bookmarkStart w:id="26" w:name="_Hlk25930171"/>
      <w:r w:rsidRPr="009B38E5">
        <w:rPr>
          <w:rFonts w:ascii="StobiSerif Regular" w:hAnsi="StobiSerif Regular" w:cs="Arial"/>
          <w:b/>
          <w:sz w:val="24"/>
          <w:szCs w:val="24"/>
        </w:rPr>
        <w:t>Заклучок</w:t>
      </w:r>
    </w:p>
    <w:bookmarkEnd w:id="26"/>
    <w:p w:rsidR="006D1F58" w:rsidRPr="00312EFA" w:rsidRDefault="006D1F58" w:rsidP="00312EFA">
      <w:pPr>
        <w:spacing w:after="282" w:line="249" w:lineRule="auto"/>
        <w:ind w:left="333" w:right="35"/>
        <w:rPr>
          <w:lang w:val="mk-MK"/>
        </w:rPr>
      </w:pPr>
    </w:p>
    <w:p w:rsidR="006D1F58" w:rsidRPr="006D1F58" w:rsidRDefault="006D1F58" w:rsidP="006D1F58">
      <w:pPr>
        <w:numPr>
          <w:ilvl w:val="1"/>
          <w:numId w:val="0"/>
        </w:numPr>
        <w:tabs>
          <w:tab w:val="num" w:pos="576"/>
        </w:tabs>
        <w:ind w:left="333"/>
        <w:outlineLvl w:val="1"/>
        <w:rPr>
          <w:rFonts w:ascii="Times New Roman" w:eastAsia="Times New Roman" w:hAnsi="Times New Roman"/>
          <w:b/>
          <w:bCs/>
          <w:i/>
          <w:sz w:val="24"/>
          <w:szCs w:val="24"/>
          <w:u w:val="single"/>
          <w:lang w:val="mk-MK"/>
        </w:rPr>
      </w:pPr>
      <w:r w:rsidRPr="006D1F58">
        <w:rPr>
          <w:rFonts w:ascii="Times New Roman" w:eastAsia="Times New Roman" w:hAnsi="Times New Roman"/>
          <w:b/>
          <w:bCs/>
          <w:i/>
          <w:sz w:val="24"/>
          <w:szCs w:val="24"/>
          <w:u w:val="single"/>
          <w:lang w:val="mk-MK"/>
        </w:rPr>
        <w:t xml:space="preserve">29. PËRFUNDIMI </w:t>
      </w:r>
    </w:p>
    <w:p w:rsidR="006D1F58" w:rsidRPr="006D1F58" w:rsidRDefault="006D1F58" w:rsidP="006D1F58">
      <w:pPr>
        <w:spacing w:after="3" w:line="249" w:lineRule="auto"/>
        <w:ind w:left="333" w:right="35"/>
        <w:rPr>
          <w:lang w:val="mk-MK"/>
        </w:rPr>
      </w:pPr>
      <w:r w:rsidRPr="006D1F58">
        <w:rPr>
          <w:lang w:val="mk-MK"/>
        </w:rPr>
        <w:t xml:space="preserve">OOУ ,,ШЕМШОВО“, образува и воспитува генерации повеќе од 50 год. Модерно, современо и ефективно училиште, лидер во општината и во регионот, училиште кое е препознатливо по својот квалитет и успеси .  </w:t>
      </w:r>
    </w:p>
    <w:p w:rsidR="006D1F58" w:rsidRPr="006D1F58" w:rsidRDefault="006D1F58" w:rsidP="006D1F58">
      <w:pPr>
        <w:spacing w:after="3" w:line="249" w:lineRule="auto"/>
        <w:ind w:left="333" w:right="35"/>
        <w:rPr>
          <w:lang w:val="mk-MK"/>
        </w:rPr>
      </w:pPr>
      <w:r w:rsidRPr="006D1F58">
        <w:rPr>
          <w:lang w:val="mk-MK"/>
        </w:rPr>
        <w:t xml:space="preserve">Негувајќи ја својата култура и традиција, почитувајќи ги различностите, традициите на други култури и народи успеваме да дадеме сопствен печат во Општината , и пошироко .   </w:t>
      </w:r>
    </w:p>
    <w:p w:rsidR="006D1F58" w:rsidRPr="006D1F58" w:rsidRDefault="006D1F58" w:rsidP="006D1F58">
      <w:pPr>
        <w:spacing w:after="3" w:line="249" w:lineRule="auto"/>
        <w:ind w:left="333" w:right="35"/>
        <w:rPr>
          <w:lang w:val="mk-MK"/>
        </w:rPr>
      </w:pPr>
      <w:r w:rsidRPr="006D1F58">
        <w:rPr>
          <w:lang w:val="mk-MK"/>
        </w:rPr>
        <w:t xml:space="preserve">Го поттикнуваме емоционалниот и социјалниот развој на учениците почитувајќи ги индивидуалните карактеристики на учениците, етничката припадност и родовата еднаквост.  </w:t>
      </w:r>
    </w:p>
    <w:p w:rsidR="006D1F58" w:rsidRPr="006D1F58" w:rsidRDefault="006D1F58" w:rsidP="006D1F58">
      <w:pPr>
        <w:spacing w:after="3" w:line="249" w:lineRule="auto"/>
        <w:ind w:left="333" w:right="35"/>
        <w:rPr>
          <w:lang w:val="mk-MK"/>
        </w:rPr>
      </w:pPr>
      <w:r w:rsidRPr="006D1F58">
        <w:rPr>
          <w:lang w:val="mk-MK"/>
        </w:rPr>
        <w:t xml:space="preserve">Нашето училиште го поддржува професионалниот развој на наставниците при тоа обезбедувајќи задоволство и ефективност на сите вклучени во воспитно-обазовниот процес. Овде учениците ќе стекнуваат квалитетни и трајни знаења, знаења потребни за идни граѓани на 21 век . </w:t>
      </w:r>
    </w:p>
    <w:p w:rsidR="006D1F58" w:rsidRPr="006D1F58" w:rsidRDefault="006D1F58" w:rsidP="006D1F58">
      <w:pPr>
        <w:spacing w:after="3" w:line="249" w:lineRule="auto"/>
        <w:ind w:left="333" w:right="35"/>
        <w:rPr>
          <w:lang w:val="mk-MK"/>
        </w:rPr>
      </w:pPr>
      <w:r w:rsidRPr="006D1F58">
        <w:rPr>
          <w:lang w:val="mk-MK"/>
        </w:rPr>
        <w:t xml:space="preserve">Подготвени сме да одговориме и на предизвикот за учење на далечина и доживотно учење и сите заеднички ќе се потрудиме да одговориме на новите предизвици со новонастанатата состјба .  </w:t>
      </w:r>
    </w:p>
    <w:p w:rsidR="006D1F58" w:rsidRPr="006D1F58" w:rsidRDefault="006D1F58" w:rsidP="006D1F58">
      <w:pPr>
        <w:spacing w:before="4"/>
        <w:rPr>
          <w:rFonts w:ascii="Times New Roman" w:eastAsia="Times New Roman" w:hAnsi="Times New Roman"/>
          <w:b/>
          <w:bCs/>
          <w:sz w:val="26"/>
          <w:szCs w:val="26"/>
          <w:lang w:val="mk-MK"/>
        </w:rPr>
      </w:pPr>
      <w:r w:rsidRPr="006D1F58">
        <w:rPr>
          <w:lang w:val="mk-MK"/>
        </w:rPr>
        <w:t>Вработените активно ќе се вклучат во реализацијата со снимање на часови.и активно користење на електронските образовни платформи</w:t>
      </w:r>
    </w:p>
    <w:p w:rsidR="006D1F58" w:rsidRPr="006D1F58" w:rsidRDefault="006D1F58" w:rsidP="006D1F58">
      <w:pPr>
        <w:spacing w:before="4"/>
        <w:rPr>
          <w:rFonts w:ascii="Times New Roman" w:eastAsia="Times New Roman" w:hAnsi="Times New Roman"/>
          <w:b/>
          <w:bCs/>
          <w:sz w:val="26"/>
          <w:szCs w:val="26"/>
          <w:lang w:val="mk-MK"/>
        </w:rPr>
      </w:pPr>
    </w:p>
    <w:p w:rsidR="006D1F58" w:rsidRPr="006D1F58" w:rsidRDefault="006D1F58" w:rsidP="006D1F58">
      <w:pPr>
        <w:spacing w:after="3" w:line="249" w:lineRule="auto"/>
        <w:ind w:left="333" w:right="35"/>
        <w:rPr>
          <w:lang w:val="mk-MK"/>
        </w:rPr>
      </w:pPr>
      <w:r w:rsidRPr="006D1F58">
        <w:rPr>
          <w:lang w:val="mk-MK"/>
        </w:rPr>
        <w:t xml:space="preserve">Преку реализцијата на образовниот и воспитниот процес, ќе се грижиме за задоволување и развивање на индивидуалните интереси и способности на учениците, вклучувајќи ги во работата на секциите, спортските клубови кои ги нуди училиштето и другите воннаставни активности.  </w:t>
      </w:r>
    </w:p>
    <w:p w:rsidR="006D1F58" w:rsidRPr="006D1F58" w:rsidRDefault="006D1F58" w:rsidP="006D1F58">
      <w:pPr>
        <w:spacing w:after="3" w:line="249" w:lineRule="auto"/>
        <w:ind w:left="333" w:right="35"/>
        <w:rPr>
          <w:lang w:val="mk-MK"/>
        </w:rPr>
      </w:pPr>
      <w:r w:rsidRPr="006D1F58">
        <w:rPr>
          <w:lang w:val="mk-MK"/>
        </w:rPr>
        <w:t xml:space="preserve">Со тоа ќе ја поттикнуваме и заедничката работа која придонесува за развивање на меѓусебна доверба и дружење на учениците во слободното време.  </w:t>
      </w:r>
    </w:p>
    <w:p w:rsidR="006D1F58" w:rsidRPr="006D1F58" w:rsidRDefault="006D1F58" w:rsidP="006D1F58">
      <w:pPr>
        <w:spacing w:after="3" w:line="249" w:lineRule="auto"/>
        <w:ind w:left="333" w:right="35"/>
        <w:rPr>
          <w:lang w:val="mk-MK"/>
        </w:rPr>
      </w:pPr>
      <w:r w:rsidRPr="006D1F58">
        <w:rPr>
          <w:lang w:val="mk-MK"/>
        </w:rPr>
        <w:t xml:space="preserve">Според афинитетите и способностите нашите ученици активно ќе учествуваат во сите натпревари кои ќе бидат организирани од страна на општината, градот, други училишта, невладини организации како и во рамките на самото училиште , тековно од страна на наставниците како ментори. Со тоа ќе го развиваме натпреварувачкиот дух,  кој ќе придонесе за зближување на учениците од разни средини. Преку натпреварите се развива и се продлабочува интересот на учениците, се воспоставува активен однос кон наставата, се продлабочуваат и се прошируваат ученичките знаења. </w:t>
      </w:r>
    </w:p>
    <w:p w:rsidR="006D1F58" w:rsidRPr="006D1F58" w:rsidRDefault="006D1F58" w:rsidP="006D1F58">
      <w:pPr>
        <w:spacing w:after="3" w:line="249" w:lineRule="auto"/>
        <w:ind w:left="333" w:right="35"/>
        <w:rPr>
          <w:lang w:val="mk-MK"/>
        </w:rPr>
      </w:pPr>
      <w:r w:rsidRPr="006D1F58">
        <w:rPr>
          <w:lang w:val="mk-MK"/>
        </w:rPr>
        <w:t xml:space="preserve">Родителите ќе бидат вклучени , впрочем тие беа и иницијатори и во голема мера помогнаа да сартуваме со наставата на далечина , во процесот на учење со тоа што ќе бидат информирани за наставниот план и програма .  </w:t>
      </w:r>
    </w:p>
    <w:p w:rsidR="006D1F58" w:rsidRPr="006D1F58" w:rsidRDefault="006D1F58" w:rsidP="006D1F58">
      <w:pPr>
        <w:spacing w:after="3" w:line="249" w:lineRule="auto"/>
        <w:ind w:left="333" w:right="35"/>
        <w:rPr>
          <w:lang w:val="mk-MK"/>
        </w:rPr>
      </w:pPr>
      <w:r w:rsidRPr="006D1F58">
        <w:rPr>
          <w:lang w:val="mk-MK"/>
        </w:rPr>
        <w:t xml:space="preserve">За наставниот процес ќе ги информираме преку: Советот на родители,  групни и индивидуални средби со наставници, преку стручната служба на училиштето и преку Е-дневникот. Учеството на родителите во процесот на учење ќе биде насочено кон давање помош при изработка на нагледни средства и дидактички материјали за покреативно изведување на наставата, во давање на предлози во однос на учество на разни манифестации (еколошки, продажни, </w:t>
      </w:r>
      <w:r w:rsidRPr="006D1F58">
        <w:rPr>
          <w:lang w:val="mk-MK"/>
        </w:rPr>
        <w:lastRenderedPageBreak/>
        <w:t xml:space="preserve">изложбени и хуманитарни  акции во училиштето) како помошници во изработка на производи зависно од темата, промоции, како и посета на одредени институции и објекти кои се тесно поврзани со наставниот план и програми.  </w:t>
      </w:r>
    </w:p>
    <w:p w:rsidR="006D1F58" w:rsidRPr="006D1F58" w:rsidRDefault="006D1F58" w:rsidP="006D1F58">
      <w:pPr>
        <w:spacing w:after="3" w:line="249" w:lineRule="auto"/>
        <w:ind w:left="333" w:right="35"/>
        <w:rPr>
          <w:lang w:val="mk-MK"/>
        </w:rPr>
      </w:pPr>
      <w:r w:rsidRPr="006D1F58">
        <w:rPr>
          <w:lang w:val="mk-MK"/>
        </w:rPr>
        <w:t xml:space="preserve">Членови на Советот на родители и членовите на Ученичката заедница и Парламентот и органите на училиштето активно ќе учествуваат во давање предлози за донесувањето одлуки во врска со изведување екскурзии, топол оброк и ужинка за учениците, опременост на училиштето, организирање презентации, трибини на теми интересни за учениците и родителите, уредување на училишниот простор и училишниот двор.  </w:t>
      </w:r>
    </w:p>
    <w:p w:rsidR="006D1F58" w:rsidRPr="006D1F58" w:rsidRDefault="006D1F58" w:rsidP="006D1F58">
      <w:pPr>
        <w:spacing w:after="3" w:line="249" w:lineRule="auto"/>
        <w:ind w:left="333" w:right="35"/>
        <w:rPr>
          <w:lang w:val="mk-MK"/>
        </w:rPr>
      </w:pPr>
      <w:r w:rsidRPr="006D1F58">
        <w:rPr>
          <w:lang w:val="mk-MK"/>
        </w:rPr>
        <w:t xml:space="preserve">Препознатливи сме по тоа што и досега досега голем бр. на ученици излегле надвор од границите на нашата татковина , преку проекти и директно се запознале и заедно работеле со ученици  од различни култури и припадности, споделувајќи знаења и искуства . </w:t>
      </w:r>
    </w:p>
    <w:p w:rsidR="006D1F58" w:rsidRPr="006D1F58" w:rsidRDefault="006D1F58" w:rsidP="006D1F58">
      <w:pPr>
        <w:spacing w:line="259" w:lineRule="auto"/>
        <w:ind w:left="338"/>
        <w:rPr>
          <w:lang w:val="mk-MK"/>
        </w:rPr>
      </w:pPr>
    </w:p>
    <w:p w:rsidR="006D1F58" w:rsidRPr="006D1F58" w:rsidRDefault="006D1F58" w:rsidP="006D1F58">
      <w:pPr>
        <w:spacing w:after="3" w:line="249" w:lineRule="auto"/>
        <w:ind w:left="333" w:right="35"/>
        <w:rPr>
          <w:lang w:val="mk-MK"/>
        </w:rPr>
      </w:pPr>
      <w:r w:rsidRPr="006D1F58">
        <w:rPr>
          <w:lang w:val="mk-MK"/>
        </w:rPr>
        <w:t xml:space="preserve">Училиштето ќе ја продолжи успешната соработка со локалната средина, општината, меѓународните организации, невладините организации преку разни проекти, хуманитарни акции и разни други активности. Ќе останеме секогаш транспарентни во нашето работење и отворени за соработка, постојано надополнувајќи го триаголникот наставник-ученик-родител без кој и не може да се замисли успешното функционирање на едно училиште. </w:t>
      </w:r>
    </w:p>
    <w:p w:rsidR="006D1F58" w:rsidRPr="006D1F58" w:rsidRDefault="006D1F58" w:rsidP="006D1F58">
      <w:pPr>
        <w:spacing w:after="126" w:line="259" w:lineRule="auto"/>
        <w:ind w:left="206"/>
        <w:rPr>
          <w:lang w:val="mk-MK"/>
        </w:rPr>
      </w:pPr>
    </w:p>
    <w:p w:rsidR="006D1F58" w:rsidRPr="006D1F58" w:rsidRDefault="006D1F58" w:rsidP="006D1F58">
      <w:pPr>
        <w:spacing w:after="3" w:line="249" w:lineRule="auto"/>
        <w:ind w:left="333" w:right="35"/>
        <w:rPr>
          <w:lang w:val="mk-MK"/>
        </w:rPr>
      </w:pPr>
      <w:r w:rsidRPr="006D1F58">
        <w:rPr>
          <w:lang w:val="mk-MK"/>
        </w:rPr>
        <w:t xml:space="preserve">проекти, хуманитарни акции и разни други активности. Ќе останеме секогаш транспарентни во нашето работење и отворени за соработка, постојано надополнувајќи го триаголникот наставник-ученик-родител без кој и не може да се замисли успешното функционирање на едно училиште. </w:t>
      </w:r>
    </w:p>
    <w:p w:rsidR="006D1F58" w:rsidRPr="006D1F58" w:rsidRDefault="006D1F58" w:rsidP="006D1F58">
      <w:pPr>
        <w:spacing w:after="126" w:line="259" w:lineRule="auto"/>
        <w:ind w:left="206"/>
        <w:rPr>
          <w:lang w:val="mk-MK"/>
        </w:rPr>
      </w:pPr>
    </w:p>
    <w:p w:rsidR="006D1F58" w:rsidRPr="006D1F58" w:rsidRDefault="006D1F58" w:rsidP="006D1F58">
      <w:pPr>
        <w:spacing w:before="4"/>
        <w:rPr>
          <w:rFonts w:ascii="Times New Roman" w:eastAsia="Times New Roman" w:hAnsi="Times New Roman"/>
          <w:b/>
          <w:bCs/>
          <w:sz w:val="26"/>
          <w:szCs w:val="26"/>
          <w:lang w:val="mk-MK"/>
        </w:rPr>
      </w:pPr>
    </w:p>
    <w:p w:rsidR="006D1F58" w:rsidRPr="006D1F58" w:rsidRDefault="006D1F58" w:rsidP="006D1F58">
      <w:pPr>
        <w:spacing w:before="4"/>
        <w:rPr>
          <w:rFonts w:ascii="Times New Roman" w:eastAsia="Times New Roman" w:hAnsi="Times New Roman"/>
          <w:b/>
          <w:bCs/>
          <w:sz w:val="26"/>
          <w:szCs w:val="26"/>
          <w:lang w:val="mk-MK"/>
        </w:rPr>
      </w:pPr>
    </w:p>
    <w:p w:rsidR="006D1F58" w:rsidRDefault="006D1F58" w:rsidP="006D1F58">
      <w:pPr>
        <w:rPr>
          <w:lang w:val="mk-MK"/>
        </w:rPr>
      </w:pPr>
      <w:r w:rsidRPr="006D1F58">
        <w:rPr>
          <w:rFonts w:ascii="Times New Roman" w:hAnsi="Times New Roman"/>
          <w:sz w:val="18"/>
          <w:lang w:val="mk-MK"/>
        </w:rPr>
        <w:t>.</w:t>
      </w: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Default="006D1F58" w:rsidP="006D1F58">
      <w:pPr>
        <w:rPr>
          <w:lang w:val="mk-MK"/>
        </w:rPr>
      </w:pPr>
    </w:p>
    <w:p w:rsidR="006D1F58" w:rsidRPr="006D1F58" w:rsidRDefault="006D1F58" w:rsidP="006D1F58">
      <w:pPr>
        <w:rPr>
          <w:lang w:val="mk-MK"/>
        </w:rPr>
      </w:pPr>
      <w:r w:rsidRPr="006D1F58">
        <w:rPr>
          <w:lang w:val="mk-MK"/>
        </w:rPr>
        <w:t xml:space="preserve">  Инклузивен план   -   INKLUZIONI I FËMIJËVE ME NEVOJA TË VEÇANTA</w:t>
      </w:r>
    </w:p>
    <w:p w:rsidR="006D1F58" w:rsidRPr="006D1F58" w:rsidRDefault="006D1F58" w:rsidP="006D1F58">
      <w:pPr>
        <w:rPr>
          <w:lang w:val="mk-MK"/>
        </w:rPr>
      </w:pPr>
      <w:r w:rsidRPr="006D1F58">
        <w:t>PLANI AKSIONAL SH.F.SHEMSHOVA           VITI SHKOLLOR  20</w:t>
      </w:r>
      <w:r w:rsidRPr="006D1F58">
        <w:rPr>
          <w:lang w:val="mk-MK"/>
        </w:rPr>
        <w:t>20/</w:t>
      </w:r>
      <w:r w:rsidRPr="006D1F58">
        <w:t>20</w:t>
      </w:r>
      <w:r w:rsidRPr="006D1F58">
        <w:rPr>
          <w:lang w:val="mk-MK"/>
        </w:rPr>
        <w:t>21</w:t>
      </w:r>
    </w:p>
    <w:p w:rsidR="006D1F58" w:rsidRPr="006D1F58" w:rsidRDefault="006D1F58" w:rsidP="006D1F58">
      <w:pPr>
        <w:spacing w:before="4"/>
        <w:rPr>
          <w:rFonts w:ascii="Times New Roman" w:eastAsia="Times New Roman" w:hAnsi="Times New Roman"/>
          <w:b/>
          <w:bCs/>
          <w:sz w:val="26"/>
          <w:szCs w:val="26"/>
        </w:rPr>
      </w:pPr>
    </w:p>
    <w:p w:rsidR="006D1F58" w:rsidRPr="006D1F58" w:rsidRDefault="006D1F58" w:rsidP="006D1F58">
      <w:pPr>
        <w:rPr>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1790"/>
        <w:gridCol w:w="2051"/>
        <w:gridCol w:w="2137"/>
        <w:gridCol w:w="1854"/>
      </w:tblGrid>
      <w:tr w:rsidR="006D1F58" w:rsidRPr="006D1F58" w:rsidTr="006D1F58">
        <w:tc>
          <w:tcPr>
            <w:tcW w:w="1915" w:type="dxa"/>
          </w:tcPr>
          <w:p w:rsidR="006D1F58" w:rsidRPr="006D1F58" w:rsidRDefault="006D1F58" w:rsidP="006D1F58">
            <w:pPr>
              <w:rPr>
                <w:lang w:val="sq-AL"/>
              </w:rPr>
            </w:pPr>
            <w:r w:rsidRPr="006D1F58">
              <w:rPr>
                <w:lang w:val="sq-AL"/>
              </w:rPr>
              <w:t>KOHA E RELIZIMIT</w:t>
            </w:r>
          </w:p>
        </w:tc>
        <w:tc>
          <w:tcPr>
            <w:tcW w:w="1915" w:type="dxa"/>
          </w:tcPr>
          <w:p w:rsidR="006D1F58" w:rsidRPr="006D1F58" w:rsidRDefault="006D1F58" w:rsidP="006D1F58">
            <w:pPr>
              <w:rPr>
                <w:lang w:val="sq-AL"/>
              </w:rPr>
            </w:pPr>
            <w:r w:rsidRPr="006D1F58">
              <w:rPr>
                <w:lang w:val="sq-AL"/>
              </w:rPr>
              <w:t>PËRMBAJTJA E AKTIVITETIT</w:t>
            </w:r>
          </w:p>
        </w:tc>
        <w:tc>
          <w:tcPr>
            <w:tcW w:w="1915" w:type="dxa"/>
          </w:tcPr>
          <w:p w:rsidR="006D1F58" w:rsidRPr="006D1F58" w:rsidRDefault="006D1F58" w:rsidP="006D1F58">
            <w:pPr>
              <w:rPr>
                <w:lang w:val="sq-AL"/>
              </w:rPr>
            </w:pPr>
            <w:r w:rsidRPr="006D1F58">
              <w:rPr>
                <w:lang w:val="sq-AL"/>
              </w:rPr>
              <w:t>QËLLIMET E AKTIVITETEVE</w:t>
            </w:r>
          </w:p>
        </w:tc>
        <w:tc>
          <w:tcPr>
            <w:tcW w:w="1915" w:type="dxa"/>
          </w:tcPr>
          <w:p w:rsidR="006D1F58" w:rsidRPr="006D1F58" w:rsidRDefault="006D1F58" w:rsidP="006D1F58">
            <w:pPr>
              <w:rPr>
                <w:lang w:val="sq-AL"/>
              </w:rPr>
            </w:pPr>
            <w:r w:rsidRPr="006D1F58">
              <w:rPr>
                <w:lang w:val="sq-AL"/>
              </w:rPr>
              <w:t>RESURSET MATERIALET</w:t>
            </w:r>
          </w:p>
          <w:p w:rsidR="006D1F58" w:rsidRPr="006D1F58" w:rsidRDefault="006D1F58" w:rsidP="006D1F58">
            <w:pPr>
              <w:rPr>
                <w:lang w:val="sq-AL"/>
              </w:rPr>
            </w:pPr>
            <w:r w:rsidRPr="006D1F58">
              <w:rPr>
                <w:lang w:val="sq-AL"/>
              </w:rPr>
              <w:t>DIDAKTIKE</w:t>
            </w:r>
          </w:p>
        </w:tc>
        <w:tc>
          <w:tcPr>
            <w:tcW w:w="1916" w:type="dxa"/>
          </w:tcPr>
          <w:p w:rsidR="006D1F58" w:rsidRPr="006D1F58" w:rsidRDefault="006D1F58" w:rsidP="006D1F58">
            <w:pPr>
              <w:rPr>
                <w:lang w:val="sq-AL"/>
              </w:rPr>
            </w:pPr>
            <w:r w:rsidRPr="006D1F58">
              <w:rPr>
                <w:lang w:val="sq-AL"/>
              </w:rPr>
              <w:t>EFEKTET E PRITURA</w:t>
            </w:r>
          </w:p>
        </w:tc>
      </w:tr>
      <w:tr w:rsidR="006D1F58" w:rsidRPr="006D1F58" w:rsidTr="006D1F58">
        <w:tc>
          <w:tcPr>
            <w:tcW w:w="1915" w:type="dxa"/>
          </w:tcPr>
          <w:p w:rsidR="006D1F58" w:rsidRPr="006D1F58" w:rsidRDefault="006D1F58" w:rsidP="006D1F58">
            <w:pPr>
              <w:rPr>
                <w:lang w:val="sq-AL"/>
              </w:rPr>
            </w:pPr>
            <w:r w:rsidRPr="006D1F58">
              <w:rPr>
                <w:lang w:val="sq-AL"/>
              </w:rPr>
              <w:t>SHTATORË</w:t>
            </w:r>
          </w:p>
        </w:tc>
        <w:tc>
          <w:tcPr>
            <w:tcW w:w="1915" w:type="dxa"/>
          </w:tcPr>
          <w:p w:rsidR="006D1F58" w:rsidRPr="006D1F58" w:rsidRDefault="006D1F58" w:rsidP="006D1F58">
            <w:pPr>
              <w:rPr>
                <w:lang w:val="sq-AL"/>
              </w:rPr>
            </w:pPr>
            <w:r w:rsidRPr="006D1F58">
              <w:rPr>
                <w:lang w:val="sq-AL"/>
              </w:rPr>
              <w:t>Njoftim  i kolegëve me planin aksional dhe me barierat me të cilat do të ndeshemi gjat vitit shkollor</w:t>
            </w:r>
          </w:p>
        </w:tc>
        <w:tc>
          <w:tcPr>
            <w:tcW w:w="1915" w:type="dxa"/>
          </w:tcPr>
          <w:p w:rsidR="006D1F58" w:rsidRPr="006D1F58" w:rsidRDefault="006D1F58" w:rsidP="006D1F58">
            <w:pPr>
              <w:rPr>
                <w:lang w:val="sq-AL"/>
              </w:rPr>
            </w:pPr>
            <w:r w:rsidRPr="006D1F58">
              <w:rPr>
                <w:lang w:val="sq-AL"/>
              </w:rPr>
              <w:t>Identifikimi i nxënësve me nevoja të veçanta</w:t>
            </w:r>
          </w:p>
          <w:p w:rsidR="006D1F58" w:rsidRPr="006D1F58" w:rsidRDefault="006D1F58" w:rsidP="006D1F58">
            <w:pPr>
              <w:rPr>
                <w:lang w:val="sq-AL"/>
              </w:rPr>
            </w:pPr>
            <w:r w:rsidRPr="006D1F58">
              <w:rPr>
                <w:lang w:val="sq-AL"/>
              </w:rPr>
              <w:t>-bashkëpunim i grupit</w:t>
            </w:r>
          </w:p>
        </w:tc>
        <w:tc>
          <w:tcPr>
            <w:tcW w:w="1915" w:type="dxa"/>
          </w:tcPr>
          <w:p w:rsidR="006D1F58" w:rsidRPr="006D1F58" w:rsidRDefault="006D1F58" w:rsidP="006D1F58">
            <w:pPr>
              <w:rPr>
                <w:lang w:val="sq-AL"/>
              </w:rPr>
            </w:pPr>
            <w:r w:rsidRPr="006D1F58">
              <w:rPr>
                <w:lang w:val="sq-AL"/>
              </w:rPr>
              <w:t xml:space="preserve">Sigurimi i mjeteve mësimore </w:t>
            </w:r>
          </w:p>
        </w:tc>
        <w:tc>
          <w:tcPr>
            <w:tcW w:w="1916" w:type="dxa"/>
          </w:tcPr>
          <w:p w:rsidR="006D1F58" w:rsidRPr="006D1F58" w:rsidRDefault="006D1F58" w:rsidP="006D1F58">
            <w:pPr>
              <w:rPr>
                <w:lang w:val="sq-AL"/>
              </w:rPr>
            </w:pPr>
            <w:r w:rsidRPr="006D1F58">
              <w:rPr>
                <w:lang w:val="sq-AL"/>
              </w:rPr>
              <w:t>Përmirsimi i mangësive</w:t>
            </w:r>
          </w:p>
        </w:tc>
      </w:tr>
      <w:tr w:rsidR="006D1F58" w:rsidRPr="00B023CF" w:rsidTr="006D1F58">
        <w:tc>
          <w:tcPr>
            <w:tcW w:w="1915" w:type="dxa"/>
          </w:tcPr>
          <w:p w:rsidR="006D1F58" w:rsidRPr="006D1F58" w:rsidRDefault="006D1F58" w:rsidP="006D1F58">
            <w:pPr>
              <w:rPr>
                <w:lang w:val="sq-AL"/>
              </w:rPr>
            </w:pPr>
            <w:r w:rsidRPr="006D1F58">
              <w:rPr>
                <w:lang w:val="sq-AL"/>
              </w:rPr>
              <w:t>TETOR</w:t>
            </w:r>
          </w:p>
        </w:tc>
        <w:tc>
          <w:tcPr>
            <w:tcW w:w="1915" w:type="dxa"/>
          </w:tcPr>
          <w:p w:rsidR="006D1F58" w:rsidRPr="006D1F58" w:rsidRDefault="006D1F58" w:rsidP="006D1F58">
            <w:pPr>
              <w:rPr>
                <w:lang w:val="sq-AL"/>
              </w:rPr>
            </w:pPr>
            <w:r w:rsidRPr="006D1F58">
              <w:rPr>
                <w:lang w:val="sq-AL"/>
              </w:rPr>
              <w:t>Identifikimi i rasteve,</w:t>
            </w:r>
          </w:p>
          <w:p w:rsidR="006D1F58" w:rsidRPr="006D1F58" w:rsidRDefault="006D1F58" w:rsidP="006D1F58">
            <w:pPr>
              <w:rPr>
                <w:lang w:val="sq-AL"/>
              </w:rPr>
            </w:pPr>
            <w:r w:rsidRPr="006D1F58">
              <w:rPr>
                <w:lang w:val="sq-AL"/>
              </w:rPr>
              <w:t>-formimi i antarëve mes prindërve dhe zgjedhja e një prindi si anëtar i timit</w:t>
            </w:r>
          </w:p>
        </w:tc>
        <w:tc>
          <w:tcPr>
            <w:tcW w:w="1915" w:type="dxa"/>
          </w:tcPr>
          <w:p w:rsidR="006D1F58" w:rsidRPr="006D1F58" w:rsidRDefault="006D1F58" w:rsidP="006D1F58">
            <w:pPr>
              <w:rPr>
                <w:lang w:val="sq-AL"/>
              </w:rPr>
            </w:pPr>
            <w:r w:rsidRPr="006D1F58">
              <w:rPr>
                <w:lang w:val="sq-AL"/>
              </w:rPr>
              <w:t>Kategorizimi sipas nevojave të zhvillimit psiko-fizik:të menduarit kognitiv,të pamurit e dobët,të dëgjuarit e dobët,invaliditet në pjesë të ndryshme të trupit</w:t>
            </w:r>
          </w:p>
        </w:tc>
        <w:tc>
          <w:tcPr>
            <w:tcW w:w="1915" w:type="dxa"/>
          </w:tcPr>
          <w:p w:rsidR="006D1F58" w:rsidRPr="006D1F58" w:rsidRDefault="006D1F58" w:rsidP="006D1F58">
            <w:pPr>
              <w:rPr>
                <w:lang w:val="sq-AL"/>
              </w:rPr>
            </w:pPr>
            <w:r w:rsidRPr="006D1F58">
              <w:rPr>
                <w:lang w:val="sq-AL"/>
              </w:rPr>
              <w:t>Hamer ,vizatime,fotografi</w:t>
            </w:r>
          </w:p>
          <w:p w:rsidR="006D1F58" w:rsidRPr="006D1F58" w:rsidRDefault="006D1F58" w:rsidP="006D1F58">
            <w:pPr>
              <w:rPr>
                <w:lang w:val="sq-AL"/>
              </w:rPr>
            </w:pPr>
            <w:r w:rsidRPr="006D1F58">
              <w:rPr>
                <w:lang w:val="sq-AL"/>
              </w:rPr>
              <w:t>Kasetofon.kompjuter ,projektor</w:t>
            </w:r>
          </w:p>
        </w:tc>
        <w:tc>
          <w:tcPr>
            <w:tcW w:w="1916" w:type="dxa"/>
          </w:tcPr>
          <w:p w:rsidR="006D1F58" w:rsidRPr="006D1F58" w:rsidRDefault="006D1F58" w:rsidP="006D1F58">
            <w:pPr>
              <w:rPr>
                <w:lang w:val="sq-AL"/>
              </w:rPr>
            </w:pPr>
            <w:r w:rsidRPr="006D1F58">
              <w:rPr>
                <w:lang w:val="sq-AL"/>
              </w:rPr>
              <w:t>Caktimi i vendit –</w:t>
            </w:r>
          </w:p>
          <w:p w:rsidR="006D1F58" w:rsidRPr="006D1F58" w:rsidRDefault="006D1F58" w:rsidP="006D1F58">
            <w:pPr>
              <w:rPr>
                <w:lang w:val="sq-AL"/>
              </w:rPr>
            </w:pPr>
            <w:r w:rsidRPr="006D1F58">
              <w:rPr>
                <w:lang w:val="sq-AL"/>
              </w:rPr>
              <w:t>Bartës ,</w:t>
            </w:r>
          </w:p>
          <w:p w:rsidR="006D1F58" w:rsidRPr="006D1F58" w:rsidRDefault="006D1F58" w:rsidP="006D1F58">
            <w:pPr>
              <w:rPr>
                <w:lang w:val="sq-AL"/>
              </w:rPr>
            </w:pPr>
            <w:r w:rsidRPr="006D1F58">
              <w:rPr>
                <w:lang w:val="sq-AL"/>
              </w:rPr>
              <w:t>në klasë mvarsisht çfarë nevoje ka nxënësi</w:t>
            </w:r>
          </w:p>
          <w:p w:rsidR="006D1F58" w:rsidRPr="006D1F58" w:rsidRDefault="006D1F58" w:rsidP="006D1F58">
            <w:pPr>
              <w:rPr>
                <w:lang w:val="sq-AL"/>
              </w:rPr>
            </w:pPr>
            <w:r w:rsidRPr="006D1F58">
              <w:rPr>
                <w:lang w:val="sq-AL"/>
              </w:rPr>
              <w:t>nxënësi ta e lehtëson pozicionin e tij</w:t>
            </w:r>
          </w:p>
        </w:tc>
      </w:tr>
      <w:tr w:rsidR="006D1F58" w:rsidRPr="006D1F58" w:rsidTr="006D1F58">
        <w:tc>
          <w:tcPr>
            <w:tcW w:w="1915" w:type="dxa"/>
          </w:tcPr>
          <w:p w:rsidR="006D1F58" w:rsidRPr="006D1F58" w:rsidRDefault="006D1F58" w:rsidP="006D1F58">
            <w:pPr>
              <w:rPr>
                <w:lang w:val="sq-AL"/>
              </w:rPr>
            </w:pPr>
            <w:r w:rsidRPr="006D1F58">
              <w:rPr>
                <w:lang w:val="sq-AL"/>
              </w:rPr>
              <w:t>NËNTORË</w:t>
            </w:r>
          </w:p>
        </w:tc>
        <w:tc>
          <w:tcPr>
            <w:tcW w:w="1915" w:type="dxa"/>
          </w:tcPr>
          <w:p w:rsidR="006D1F58" w:rsidRPr="006D1F58" w:rsidRDefault="006D1F58" w:rsidP="006D1F58">
            <w:pPr>
              <w:rPr>
                <w:lang w:val="sq-AL"/>
              </w:rPr>
            </w:pPr>
            <w:r w:rsidRPr="006D1F58">
              <w:rPr>
                <w:lang w:val="sq-AL"/>
              </w:rPr>
              <w:t>Konsultimi i ekipit</w:t>
            </w:r>
          </w:p>
        </w:tc>
        <w:tc>
          <w:tcPr>
            <w:tcW w:w="1915" w:type="dxa"/>
          </w:tcPr>
          <w:p w:rsidR="006D1F58" w:rsidRPr="006D1F58" w:rsidRDefault="006D1F58" w:rsidP="006D1F58">
            <w:pPr>
              <w:rPr>
                <w:lang w:val="sq-AL"/>
              </w:rPr>
            </w:pPr>
            <w:r w:rsidRPr="006D1F58">
              <w:rPr>
                <w:lang w:val="sq-AL"/>
              </w:rPr>
              <w:t>Ilustrim,demonstrim</w:t>
            </w:r>
          </w:p>
          <w:p w:rsidR="006D1F58" w:rsidRPr="006D1F58" w:rsidRDefault="006D1F58" w:rsidP="006D1F58">
            <w:pPr>
              <w:rPr>
                <w:lang w:val="sq-AL"/>
              </w:rPr>
            </w:pPr>
            <w:r w:rsidRPr="006D1F58">
              <w:rPr>
                <w:lang w:val="sq-AL"/>
              </w:rPr>
              <w:t>Prezentim,motivim</w:t>
            </w:r>
          </w:p>
          <w:p w:rsidR="006D1F58" w:rsidRPr="006D1F58" w:rsidRDefault="006D1F58" w:rsidP="006D1F58">
            <w:pPr>
              <w:rPr>
                <w:lang w:val="sq-AL"/>
              </w:rPr>
            </w:pPr>
            <w:r w:rsidRPr="006D1F58">
              <w:rPr>
                <w:lang w:val="sq-AL"/>
              </w:rPr>
              <w:t>Angazhim,informim</w:t>
            </w:r>
          </w:p>
          <w:p w:rsidR="006D1F58" w:rsidRPr="006D1F58" w:rsidRDefault="006D1F58" w:rsidP="006D1F58">
            <w:pPr>
              <w:rPr>
                <w:lang w:val="sq-AL"/>
              </w:rPr>
            </w:pPr>
          </w:p>
        </w:tc>
        <w:tc>
          <w:tcPr>
            <w:tcW w:w="1915" w:type="dxa"/>
          </w:tcPr>
          <w:p w:rsidR="006D1F58" w:rsidRPr="006D1F58" w:rsidRDefault="006D1F58" w:rsidP="006D1F58">
            <w:pPr>
              <w:rPr>
                <w:lang w:val="sq-AL"/>
              </w:rPr>
            </w:pPr>
            <w:r w:rsidRPr="006D1F58">
              <w:rPr>
                <w:lang w:val="sq-AL"/>
              </w:rPr>
              <w:t>Tekste shkollore</w:t>
            </w:r>
          </w:p>
          <w:p w:rsidR="006D1F58" w:rsidRPr="006D1F58" w:rsidRDefault="006D1F58" w:rsidP="006D1F58">
            <w:pPr>
              <w:rPr>
                <w:lang w:val="sq-AL"/>
              </w:rPr>
            </w:pPr>
            <w:r w:rsidRPr="006D1F58">
              <w:rPr>
                <w:lang w:val="sq-AL"/>
              </w:rPr>
              <w:t>Mjetet ndihmëse</w:t>
            </w:r>
          </w:p>
        </w:tc>
        <w:tc>
          <w:tcPr>
            <w:tcW w:w="1916" w:type="dxa"/>
          </w:tcPr>
          <w:p w:rsidR="006D1F58" w:rsidRPr="006D1F58" w:rsidRDefault="006D1F58" w:rsidP="006D1F58">
            <w:pPr>
              <w:rPr>
                <w:lang w:val="sq-AL"/>
              </w:rPr>
            </w:pPr>
            <w:r w:rsidRPr="006D1F58">
              <w:rPr>
                <w:lang w:val="sq-AL"/>
              </w:rPr>
              <w:t>Akiviteti i nxënësit</w:t>
            </w:r>
          </w:p>
        </w:tc>
      </w:tr>
      <w:tr w:rsidR="006D1F58" w:rsidRPr="006D1F58" w:rsidTr="006D1F58">
        <w:tc>
          <w:tcPr>
            <w:tcW w:w="1915" w:type="dxa"/>
          </w:tcPr>
          <w:p w:rsidR="006D1F58" w:rsidRPr="006D1F58" w:rsidRDefault="006D1F58" w:rsidP="006D1F58">
            <w:pPr>
              <w:rPr>
                <w:lang w:val="sq-AL"/>
              </w:rPr>
            </w:pPr>
            <w:r w:rsidRPr="006D1F58">
              <w:rPr>
                <w:lang w:val="sq-AL"/>
              </w:rPr>
              <w:t>DHJETOR</w:t>
            </w:r>
          </w:p>
        </w:tc>
        <w:tc>
          <w:tcPr>
            <w:tcW w:w="1915" w:type="dxa"/>
          </w:tcPr>
          <w:p w:rsidR="006D1F58" w:rsidRPr="006D1F58" w:rsidRDefault="006D1F58" w:rsidP="006D1F58">
            <w:pPr>
              <w:rPr>
                <w:lang w:val="sq-AL"/>
              </w:rPr>
            </w:pPr>
            <w:r w:rsidRPr="006D1F58">
              <w:rPr>
                <w:lang w:val="sq-AL"/>
              </w:rPr>
              <w:t>Zhvillimi i mësimit nëpërmjet lojës</w:t>
            </w:r>
          </w:p>
          <w:p w:rsidR="006D1F58" w:rsidRPr="006D1F58" w:rsidRDefault="006D1F58" w:rsidP="006D1F58">
            <w:pPr>
              <w:rPr>
                <w:lang w:val="sq-AL"/>
              </w:rPr>
            </w:pPr>
            <w:r w:rsidRPr="006D1F58">
              <w:rPr>
                <w:lang w:val="sq-AL"/>
              </w:rPr>
              <w:t>Me nxënës që nuk shohin mirë</w:t>
            </w:r>
          </w:p>
        </w:tc>
        <w:tc>
          <w:tcPr>
            <w:tcW w:w="1915" w:type="dxa"/>
          </w:tcPr>
          <w:p w:rsidR="006D1F58" w:rsidRPr="006D1F58" w:rsidRDefault="006D1F58" w:rsidP="006D1F58">
            <w:pPr>
              <w:rPr>
                <w:lang w:val="sq-AL"/>
              </w:rPr>
            </w:pPr>
            <w:r w:rsidRPr="006D1F58">
              <w:rPr>
                <w:lang w:val="sq-AL"/>
              </w:rPr>
              <w:t>Identifikim të shkronjave ,numrave,figurave</w:t>
            </w:r>
          </w:p>
        </w:tc>
        <w:tc>
          <w:tcPr>
            <w:tcW w:w="1915" w:type="dxa"/>
          </w:tcPr>
          <w:p w:rsidR="006D1F58" w:rsidRPr="006D1F58" w:rsidRDefault="006D1F58" w:rsidP="006D1F58">
            <w:pPr>
              <w:rPr>
                <w:lang w:val="sq-AL"/>
              </w:rPr>
            </w:pPr>
            <w:r w:rsidRPr="006D1F58">
              <w:rPr>
                <w:lang w:val="sq-AL"/>
              </w:rPr>
              <w:t>Hamer,tabelar,sllajde</w:t>
            </w:r>
          </w:p>
          <w:p w:rsidR="006D1F58" w:rsidRPr="006D1F58" w:rsidRDefault="006D1F58" w:rsidP="006D1F58">
            <w:pPr>
              <w:rPr>
                <w:lang w:val="sq-AL"/>
              </w:rPr>
            </w:pPr>
            <w:r w:rsidRPr="006D1F58">
              <w:rPr>
                <w:lang w:val="sq-AL"/>
              </w:rPr>
              <w:t>Projektor dhe mjete tj.ndihmëse</w:t>
            </w:r>
          </w:p>
        </w:tc>
        <w:tc>
          <w:tcPr>
            <w:tcW w:w="1916" w:type="dxa"/>
          </w:tcPr>
          <w:p w:rsidR="006D1F58" w:rsidRPr="006D1F58" w:rsidRDefault="006D1F58" w:rsidP="006D1F58">
            <w:pPr>
              <w:rPr>
                <w:lang w:val="sq-AL"/>
              </w:rPr>
            </w:pPr>
            <w:r w:rsidRPr="006D1F58">
              <w:rPr>
                <w:lang w:val="sq-AL"/>
              </w:rPr>
              <w:t>Rehabilitet i nxënësve me nevoja të tilla</w:t>
            </w:r>
          </w:p>
        </w:tc>
      </w:tr>
      <w:tr w:rsidR="006D1F58" w:rsidRPr="006D1F58" w:rsidTr="006D1F58">
        <w:tc>
          <w:tcPr>
            <w:tcW w:w="1915" w:type="dxa"/>
          </w:tcPr>
          <w:p w:rsidR="006D1F58" w:rsidRPr="006D1F58" w:rsidRDefault="006D1F58" w:rsidP="006D1F58">
            <w:pPr>
              <w:rPr>
                <w:lang w:val="sq-AL"/>
              </w:rPr>
            </w:pPr>
            <w:r w:rsidRPr="006D1F58">
              <w:rPr>
                <w:lang w:val="sq-AL"/>
              </w:rPr>
              <w:t>JANAR</w:t>
            </w:r>
          </w:p>
        </w:tc>
        <w:tc>
          <w:tcPr>
            <w:tcW w:w="1915" w:type="dxa"/>
          </w:tcPr>
          <w:p w:rsidR="006D1F58" w:rsidRPr="006D1F58" w:rsidRDefault="006D1F58" w:rsidP="006D1F58">
            <w:pPr>
              <w:rPr>
                <w:lang w:val="sq-AL"/>
              </w:rPr>
            </w:pPr>
            <w:r w:rsidRPr="006D1F58">
              <w:rPr>
                <w:lang w:val="sq-AL"/>
              </w:rPr>
              <w:t>Suksesi i dobët</w:t>
            </w:r>
          </w:p>
        </w:tc>
        <w:tc>
          <w:tcPr>
            <w:tcW w:w="1915" w:type="dxa"/>
          </w:tcPr>
          <w:p w:rsidR="006D1F58" w:rsidRPr="006D1F58" w:rsidRDefault="006D1F58" w:rsidP="006D1F58">
            <w:pPr>
              <w:rPr>
                <w:lang w:val="sq-AL"/>
              </w:rPr>
            </w:pPr>
            <w:r w:rsidRPr="006D1F58">
              <w:rPr>
                <w:lang w:val="sq-AL"/>
              </w:rPr>
              <w:t xml:space="preserve">Mësim shtues </w:t>
            </w:r>
          </w:p>
          <w:p w:rsidR="006D1F58" w:rsidRPr="006D1F58" w:rsidRDefault="006D1F58" w:rsidP="006D1F58">
            <w:pPr>
              <w:rPr>
                <w:lang w:val="sq-AL"/>
              </w:rPr>
            </w:pPr>
            <w:r w:rsidRPr="006D1F58">
              <w:rPr>
                <w:lang w:val="sq-AL"/>
              </w:rPr>
              <w:t>Aktivitete të lira</w:t>
            </w:r>
          </w:p>
        </w:tc>
        <w:tc>
          <w:tcPr>
            <w:tcW w:w="1915" w:type="dxa"/>
          </w:tcPr>
          <w:p w:rsidR="006D1F58" w:rsidRPr="006D1F58" w:rsidRDefault="006D1F58" w:rsidP="006D1F58">
            <w:pPr>
              <w:rPr>
                <w:lang w:val="sq-AL"/>
              </w:rPr>
            </w:pPr>
            <w:r w:rsidRPr="006D1F58">
              <w:rPr>
                <w:lang w:val="sq-AL"/>
              </w:rPr>
              <w:t>Furnizim me material didaktik</w:t>
            </w:r>
          </w:p>
          <w:p w:rsidR="006D1F58" w:rsidRPr="006D1F58" w:rsidRDefault="006D1F58" w:rsidP="006D1F58">
            <w:pPr>
              <w:rPr>
                <w:lang w:val="sq-AL"/>
              </w:rPr>
            </w:pPr>
            <w:r w:rsidRPr="006D1F58">
              <w:rPr>
                <w:lang w:val="sq-AL"/>
              </w:rPr>
              <w:t>Fletë mësimore,literatur ndihmëse</w:t>
            </w:r>
          </w:p>
        </w:tc>
        <w:tc>
          <w:tcPr>
            <w:tcW w:w="1916" w:type="dxa"/>
          </w:tcPr>
          <w:p w:rsidR="006D1F58" w:rsidRPr="006D1F58" w:rsidRDefault="006D1F58" w:rsidP="006D1F58">
            <w:pPr>
              <w:rPr>
                <w:lang w:val="sq-AL"/>
              </w:rPr>
            </w:pPr>
            <w:r w:rsidRPr="006D1F58">
              <w:rPr>
                <w:lang w:val="sq-AL"/>
              </w:rPr>
              <w:t>Motivimi i nxënësve</w:t>
            </w:r>
          </w:p>
        </w:tc>
      </w:tr>
      <w:tr w:rsidR="006D1F58" w:rsidRPr="006D1F58" w:rsidTr="006D1F58">
        <w:tc>
          <w:tcPr>
            <w:tcW w:w="1915" w:type="dxa"/>
          </w:tcPr>
          <w:p w:rsidR="006D1F58" w:rsidRPr="006D1F58" w:rsidRDefault="006D1F58" w:rsidP="006D1F58">
            <w:pPr>
              <w:rPr>
                <w:lang w:val="sq-AL"/>
              </w:rPr>
            </w:pPr>
            <w:r w:rsidRPr="006D1F58">
              <w:rPr>
                <w:lang w:val="sq-AL"/>
              </w:rPr>
              <w:t>SHKURT</w:t>
            </w:r>
          </w:p>
        </w:tc>
        <w:tc>
          <w:tcPr>
            <w:tcW w:w="1915" w:type="dxa"/>
          </w:tcPr>
          <w:p w:rsidR="006D1F58" w:rsidRPr="006D1F58" w:rsidRDefault="006D1F58" w:rsidP="006D1F58">
            <w:pPr>
              <w:rPr>
                <w:lang w:val="sq-AL"/>
              </w:rPr>
            </w:pPr>
            <w:r w:rsidRPr="006D1F58">
              <w:rPr>
                <w:lang w:val="sq-AL"/>
              </w:rPr>
              <w:t>Kujdes ndaj fëmijut me të meta fizike për ardhjen e tij në shkollë</w:t>
            </w:r>
          </w:p>
        </w:tc>
        <w:tc>
          <w:tcPr>
            <w:tcW w:w="1915" w:type="dxa"/>
          </w:tcPr>
          <w:p w:rsidR="006D1F58" w:rsidRPr="006D1F58" w:rsidRDefault="006D1F58" w:rsidP="006D1F58">
            <w:pPr>
              <w:rPr>
                <w:lang w:val="sq-AL"/>
              </w:rPr>
            </w:pPr>
            <w:r w:rsidRPr="006D1F58">
              <w:rPr>
                <w:lang w:val="sq-AL"/>
              </w:rPr>
              <w:t>Përshtatja e kushteve themelore për nxënësin</w:t>
            </w:r>
          </w:p>
        </w:tc>
        <w:tc>
          <w:tcPr>
            <w:tcW w:w="1915" w:type="dxa"/>
          </w:tcPr>
          <w:p w:rsidR="006D1F58" w:rsidRPr="006D1F58" w:rsidRDefault="006D1F58" w:rsidP="006D1F58">
            <w:pPr>
              <w:rPr>
                <w:lang w:val="sq-AL"/>
              </w:rPr>
            </w:pPr>
            <w:r w:rsidRPr="006D1F58">
              <w:rPr>
                <w:lang w:val="sq-AL"/>
              </w:rPr>
              <w:t>Prindi të siguron mjetet përkatëse:</w:t>
            </w:r>
          </w:p>
          <w:p w:rsidR="006D1F58" w:rsidRPr="006D1F58" w:rsidRDefault="006D1F58" w:rsidP="006D1F58">
            <w:pPr>
              <w:rPr>
                <w:lang w:val="sq-AL"/>
              </w:rPr>
            </w:pPr>
            <w:r w:rsidRPr="006D1F58">
              <w:rPr>
                <w:lang w:val="sq-AL"/>
              </w:rPr>
              <w:t>-syzat,karocën e dorës etj.</w:t>
            </w:r>
          </w:p>
        </w:tc>
        <w:tc>
          <w:tcPr>
            <w:tcW w:w="1916" w:type="dxa"/>
          </w:tcPr>
          <w:p w:rsidR="006D1F58" w:rsidRPr="006D1F58" w:rsidRDefault="006D1F58" w:rsidP="006D1F58">
            <w:pPr>
              <w:rPr>
                <w:lang w:val="sq-AL"/>
              </w:rPr>
            </w:pPr>
            <w:r w:rsidRPr="006D1F58">
              <w:rPr>
                <w:lang w:val="sq-AL"/>
              </w:rPr>
              <w:t>Lehtësim për nx[nësin</w:t>
            </w:r>
          </w:p>
        </w:tc>
      </w:tr>
      <w:tr w:rsidR="006D1F58" w:rsidRPr="00B023CF" w:rsidTr="006D1F58">
        <w:tc>
          <w:tcPr>
            <w:tcW w:w="1915" w:type="dxa"/>
          </w:tcPr>
          <w:p w:rsidR="006D1F58" w:rsidRPr="006D1F58" w:rsidRDefault="006D1F58" w:rsidP="006D1F58">
            <w:pPr>
              <w:rPr>
                <w:lang w:val="sq-AL"/>
              </w:rPr>
            </w:pPr>
            <w:r w:rsidRPr="006D1F58">
              <w:rPr>
                <w:lang w:val="sq-AL"/>
              </w:rPr>
              <w:t>MARS</w:t>
            </w:r>
          </w:p>
        </w:tc>
        <w:tc>
          <w:tcPr>
            <w:tcW w:w="1915" w:type="dxa"/>
          </w:tcPr>
          <w:p w:rsidR="006D1F58" w:rsidRPr="006D1F58" w:rsidRDefault="006D1F58" w:rsidP="006D1F58">
            <w:pPr>
              <w:rPr>
                <w:lang w:val="sq-AL"/>
              </w:rPr>
            </w:pPr>
            <w:r w:rsidRPr="006D1F58">
              <w:rPr>
                <w:lang w:val="sq-AL"/>
              </w:rPr>
              <w:t xml:space="preserve">Identifikimi i nxënësve me </w:t>
            </w:r>
            <w:r w:rsidRPr="006D1F58">
              <w:rPr>
                <w:lang w:val="sq-AL"/>
              </w:rPr>
              <w:lastRenderedPageBreak/>
              <w:t>pengesa gjat të folurit</w:t>
            </w:r>
          </w:p>
        </w:tc>
        <w:tc>
          <w:tcPr>
            <w:tcW w:w="1915" w:type="dxa"/>
          </w:tcPr>
          <w:p w:rsidR="006D1F58" w:rsidRPr="006D1F58" w:rsidRDefault="006D1F58" w:rsidP="006D1F58">
            <w:pPr>
              <w:rPr>
                <w:lang w:val="sq-AL"/>
              </w:rPr>
            </w:pPr>
            <w:r w:rsidRPr="006D1F58">
              <w:rPr>
                <w:lang w:val="sq-AL"/>
              </w:rPr>
              <w:lastRenderedPageBreak/>
              <w:t>Tregimi,ritregimi</w:t>
            </w:r>
          </w:p>
          <w:p w:rsidR="006D1F58" w:rsidRPr="006D1F58" w:rsidRDefault="006D1F58" w:rsidP="006D1F58">
            <w:pPr>
              <w:rPr>
                <w:lang w:val="sq-AL"/>
              </w:rPr>
            </w:pPr>
            <w:r w:rsidRPr="006D1F58">
              <w:rPr>
                <w:lang w:val="sq-AL"/>
              </w:rPr>
              <w:t xml:space="preserve">Recitimi,shprehje e </w:t>
            </w:r>
            <w:r w:rsidRPr="006D1F58">
              <w:rPr>
                <w:lang w:val="sq-AL"/>
              </w:rPr>
              <w:lastRenderedPageBreak/>
              <w:t>lirë gojore</w:t>
            </w:r>
          </w:p>
        </w:tc>
        <w:tc>
          <w:tcPr>
            <w:tcW w:w="1915" w:type="dxa"/>
          </w:tcPr>
          <w:p w:rsidR="006D1F58" w:rsidRPr="006D1F58" w:rsidRDefault="006D1F58" w:rsidP="006D1F58">
            <w:pPr>
              <w:rPr>
                <w:lang w:val="sq-AL"/>
              </w:rPr>
            </w:pPr>
            <w:r w:rsidRPr="006D1F58">
              <w:rPr>
                <w:lang w:val="sq-AL"/>
              </w:rPr>
              <w:lastRenderedPageBreak/>
              <w:t>Tekstet shkollore dhe literaturë ndihmëse</w:t>
            </w:r>
          </w:p>
        </w:tc>
        <w:tc>
          <w:tcPr>
            <w:tcW w:w="1916" w:type="dxa"/>
          </w:tcPr>
          <w:p w:rsidR="006D1F58" w:rsidRPr="006D1F58" w:rsidRDefault="006D1F58" w:rsidP="006D1F58">
            <w:pPr>
              <w:rPr>
                <w:lang w:val="sq-AL"/>
              </w:rPr>
            </w:pPr>
            <w:r w:rsidRPr="006D1F58">
              <w:rPr>
                <w:lang w:val="sq-AL"/>
              </w:rPr>
              <w:t>Artikulimin e fjalëve në fjali</w:t>
            </w:r>
          </w:p>
        </w:tc>
      </w:tr>
      <w:tr w:rsidR="006D1F58" w:rsidRPr="00B023CF" w:rsidTr="006D1F58">
        <w:tc>
          <w:tcPr>
            <w:tcW w:w="1915" w:type="dxa"/>
          </w:tcPr>
          <w:p w:rsidR="006D1F58" w:rsidRPr="006D1F58" w:rsidRDefault="006D1F58" w:rsidP="006D1F58">
            <w:pPr>
              <w:rPr>
                <w:lang w:val="sq-AL"/>
              </w:rPr>
            </w:pPr>
            <w:r w:rsidRPr="006D1F58">
              <w:rPr>
                <w:lang w:val="sq-AL"/>
              </w:rPr>
              <w:lastRenderedPageBreak/>
              <w:t>PRILL</w:t>
            </w:r>
          </w:p>
        </w:tc>
        <w:tc>
          <w:tcPr>
            <w:tcW w:w="1915" w:type="dxa"/>
          </w:tcPr>
          <w:p w:rsidR="006D1F58" w:rsidRPr="006D1F58" w:rsidRDefault="006D1F58" w:rsidP="006D1F58">
            <w:pPr>
              <w:rPr>
                <w:lang w:val="sq-AL"/>
              </w:rPr>
            </w:pPr>
            <w:r w:rsidRPr="006D1F58">
              <w:rPr>
                <w:lang w:val="sq-AL"/>
              </w:rPr>
              <w:t>Koncentrimi i dobët psiqik</w:t>
            </w:r>
          </w:p>
        </w:tc>
        <w:tc>
          <w:tcPr>
            <w:tcW w:w="1915" w:type="dxa"/>
          </w:tcPr>
          <w:p w:rsidR="006D1F58" w:rsidRPr="006D1F58" w:rsidRDefault="006D1F58" w:rsidP="006D1F58">
            <w:pPr>
              <w:rPr>
                <w:lang w:val="sq-AL"/>
              </w:rPr>
            </w:pPr>
            <w:r w:rsidRPr="006D1F58">
              <w:rPr>
                <w:lang w:val="sq-AL"/>
              </w:rPr>
              <w:t>Ushtrime në aktivitete të ndryshme</w:t>
            </w:r>
          </w:p>
        </w:tc>
        <w:tc>
          <w:tcPr>
            <w:tcW w:w="1915" w:type="dxa"/>
          </w:tcPr>
          <w:p w:rsidR="006D1F58" w:rsidRPr="006D1F58" w:rsidRDefault="006D1F58" w:rsidP="006D1F58">
            <w:pPr>
              <w:rPr>
                <w:lang w:val="sq-AL"/>
              </w:rPr>
            </w:pPr>
            <w:r w:rsidRPr="006D1F58">
              <w:rPr>
                <w:lang w:val="sq-AL"/>
              </w:rPr>
              <w:t xml:space="preserve">Anketa,teste,punime me shkrim,prezentim </w:t>
            </w:r>
          </w:p>
          <w:p w:rsidR="006D1F58" w:rsidRPr="006D1F58" w:rsidRDefault="006D1F58" w:rsidP="006D1F58">
            <w:pPr>
              <w:rPr>
                <w:lang w:val="sq-AL"/>
              </w:rPr>
            </w:pPr>
            <w:r w:rsidRPr="006D1F58">
              <w:rPr>
                <w:lang w:val="sq-AL"/>
              </w:rPr>
              <w:t>demonstrim</w:t>
            </w:r>
          </w:p>
        </w:tc>
        <w:tc>
          <w:tcPr>
            <w:tcW w:w="1916" w:type="dxa"/>
          </w:tcPr>
          <w:p w:rsidR="006D1F58" w:rsidRPr="006D1F58" w:rsidRDefault="006D1F58" w:rsidP="006D1F58">
            <w:pPr>
              <w:rPr>
                <w:lang w:val="sq-AL"/>
              </w:rPr>
            </w:pPr>
            <w:r w:rsidRPr="006D1F58">
              <w:rPr>
                <w:lang w:val="sq-AL"/>
              </w:rPr>
              <w:t>Inkurajim për vizita më të shpeshta te mjeku përkatës,për diagnostifikimin dhe shërimin e mundur</w:t>
            </w:r>
          </w:p>
        </w:tc>
      </w:tr>
      <w:tr w:rsidR="006D1F58" w:rsidRPr="006D1F58" w:rsidTr="006D1F58">
        <w:tc>
          <w:tcPr>
            <w:tcW w:w="1915" w:type="dxa"/>
          </w:tcPr>
          <w:p w:rsidR="006D1F58" w:rsidRPr="006D1F58" w:rsidRDefault="006D1F58" w:rsidP="006D1F58">
            <w:pPr>
              <w:rPr>
                <w:lang w:val="sq-AL"/>
              </w:rPr>
            </w:pPr>
            <w:r w:rsidRPr="006D1F58">
              <w:rPr>
                <w:lang w:val="sq-AL"/>
              </w:rPr>
              <w:t>MAJ</w:t>
            </w:r>
          </w:p>
        </w:tc>
        <w:tc>
          <w:tcPr>
            <w:tcW w:w="1915" w:type="dxa"/>
          </w:tcPr>
          <w:p w:rsidR="006D1F58" w:rsidRPr="006D1F58" w:rsidRDefault="006D1F58" w:rsidP="006D1F58">
            <w:pPr>
              <w:rPr>
                <w:lang w:val="sq-AL"/>
              </w:rPr>
            </w:pPr>
            <w:r w:rsidRPr="006D1F58">
              <w:rPr>
                <w:lang w:val="sq-AL"/>
              </w:rPr>
              <w:t>Pranimi i nxënësve në klasë të parë</w:t>
            </w:r>
          </w:p>
        </w:tc>
        <w:tc>
          <w:tcPr>
            <w:tcW w:w="1915" w:type="dxa"/>
          </w:tcPr>
          <w:p w:rsidR="006D1F58" w:rsidRPr="006D1F58" w:rsidRDefault="006D1F58" w:rsidP="006D1F58">
            <w:pPr>
              <w:rPr>
                <w:lang w:val="sq-AL"/>
              </w:rPr>
            </w:pPr>
            <w:r w:rsidRPr="006D1F58">
              <w:rPr>
                <w:lang w:val="sq-AL"/>
              </w:rPr>
              <w:t>Konsultim me prindin,tutorin</w:t>
            </w:r>
          </w:p>
          <w:p w:rsidR="006D1F58" w:rsidRPr="006D1F58" w:rsidRDefault="006D1F58" w:rsidP="006D1F58">
            <w:pPr>
              <w:rPr>
                <w:lang w:val="sq-AL"/>
              </w:rPr>
            </w:pPr>
            <w:r w:rsidRPr="006D1F58">
              <w:rPr>
                <w:lang w:val="sq-AL"/>
              </w:rPr>
              <w:t>Vërtetim nga mjeku për fëmij apo mjeku specialist</w:t>
            </w:r>
          </w:p>
        </w:tc>
        <w:tc>
          <w:tcPr>
            <w:tcW w:w="1915" w:type="dxa"/>
          </w:tcPr>
          <w:p w:rsidR="006D1F58" w:rsidRPr="006D1F58" w:rsidRDefault="006D1F58" w:rsidP="006D1F58">
            <w:pPr>
              <w:rPr>
                <w:lang w:val="sq-AL"/>
              </w:rPr>
            </w:pPr>
            <w:r w:rsidRPr="006D1F58">
              <w:rPr>
                <w:lang w:val="sq-AL"/>
              </w:rPr>
              <w:t>Sigurimi i mjeteve përkatëse si nga ana e prindërve ashtu edhe nga shkolla sipas kushteve që posedohen</w:t>
            </w:r>
          </w:p>
        </w:tc>
        <w:tc>
          <w:tcPr>
            <w:tcW w:w="1916" w:type="dxa"/>
          </w:tcPr>
          <w:p w:rsidR="006D1F58" w:rsidRPr="006D1F58" w:rsidRDefault="006D1F58" w:rsidP="006D1F58">
            <w:pPr>
              <w:rPr>
                <w:lang w:val="sq-AL"/>
              </w:rPr>
            </w:pPr>
            <w:r w:rsidRPr="006D1F58">
              <w:rPr>
                <w:lang w:val="sq-AL"/>
              </w:rPr>
              <w:t>Lehtësim i punës së arsimtarit me nxënës të till</w:t>
            </w:r>
          </w:p>
        </w:tc>
      </w:tr>
      <w:tr w:rsidR="006D1F58" w:rsidRPr="006D1F58" w:rsidTr="006D1F58">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6" w:type="dxa"/>
          </w:tcPr>
          <w:p w:rsidR="006D1F58" w:rsidRPr="006D1F58" w:rsidRDefault="006D1F58" w:rsidP="006D1F58">
            <w:pPr>
              <w:rPr>
                <w:lang w:val="sq-AL"/>
              </w:rPr>
            </w:pPr>
          </w:p>
        </w:tc>
      </w:tr>
      <w:tr w:rsidR="006D1F58" w:rsidRPr="006D1F58" w:rsidTr="006D1F58">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5" w:type="dxa"/>
          </w:tcPr>
          <w:p w:rsidR="006D1F58" w:rsidRPr="006D1F58" w:rsidRDefault="006D1F58" w:rsidP="006D1F58">
            <w:pPr>
              <w:rPr>
                <w:lang w:val="sq-AL"/>
              </w:rPr>
            </w:pPr>
          </w:p>
        </w:tc>
        <w:tc>
          <w:tcPr>
            <w:tcW w:w="1916" w:type="dxa"/>
          </w:tcPr>
          <w:p w:rsidR="006D1F58" w:rsidRPr="006D1F58" w:rsidRDefault="006D1F58" w:rsidP="006D1F58">
            <w:pPr>
              <w:rPr>
                <w:lang w:val="sq-AL"/>
              </w:rPr>
            </w:pPr>
          </w:p>
        </w:tc>
      </w:tr>
    </w:tbl>
    <w:p w:rsidR="00312EFA" w:rsidRDefault="00312EFA"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Default="006D1F58" w:rsidP="003F7A87">
      <w:pPr>
        <w:spacing w:before="2"/>
        <w:rPr>
          <w:rFonts w:ascii="Times New Roman" w:eastAsia="Times New Roman" w:hAnsi="Times New Roman"/>
          <w:b/>
          <w:bCs/>
          <w:sz w:val="21"/>
          <w:szCs w:val="21"/>
        </w:rPr>
      </w:pPr>
    </w:p>
    <w:p w:rsidR="006D1F58" w:rsidRPr="006D1F58" w:rsidRDefault="006D1F58" w:rsidP="006D1F58">
      <w:pPr>
        <w:spacing w:before="4"/>
        <w:rPr>
          <w:rFonts w:ascii="Times New Roman" w:eastAsia="Times New Roman" w:hAnsi="Times New Roman"/>
          <w:b/>
          <w:bCs/>
          <w:sz w:val="26"/>
          <w:szCs w:val="26"/>
        </w:rPr>
      </w:pPr>
    </w:p>
    <w:p w:rsidR="006D1F58" w:rsidRPr="006D1F58" w:rsidRDefault="006D1F58" w:rsidP="006D1F58">
      <w:pPr>
        <w:spacing w:before="4"/>
        <w:rPr>
          <w:rFonts w:ascii="Times New Roman" w:eastAsia="Times New Roman" w:hAnsi="Times New Roman"/>
          <w:b/>
          <w:bCs/>
          <w:sz w:val="26"/>
          <w:szCs w:val="26"/>
        </w:rPr>
      </w:pPr>
    </w:p>
    <w:p w:rsidR="006D1F58" w:rsidRPr="006D1F58" w:rsidRDefault="006D1F58" w:rsidP="006D1F58">
      <w:pPr>
        <w:numPr>
          <w:ilvl w:val="1"/>
          <w:numId w:val="44"/>
        </w:numPr>
        <w:tabs>
          <w:tab w:val="left" w:pos="1654"/>
        </w:tabs>
        <w:spacing w:before="47"/>
        <w:outlineLvl w:val="0"/>
        <w:rPr>
          <w:rFonts w:ascii="Times New Roman" w:eastAsia="Times New Roman" w:hAnsi="Times New Roman"/>
          <w:b/>
          <w:bCs/>
          <w:sz w:val="21"/>
          <w:szCs w:val="21"/>
        </w:rPr>
      </w:pPr>
      <w:r w:rsidRPr="006D1F58">
        <w:rPr>
          <w:rFonts w:ascii="Times New Roman" w:eastAsia="Times New Roman" w:hAnsi="Times New Roman"/>
          <w:b/>
          <w:bCs/>
          <w:sz w:val="24"/>
          <w:szCs w:val="24"/>
        </w:rPr>
        <w:t>Програма за спречување на насилството воучилиштето</w:t>
      </w:r>
      <w:r w:rsidRPr="006D1F58">
        <w:rPr>
          <w:rFonts w:ascii="Times New Roman" w:eastAsia="Times New Roman" w:hAnsi="Times New Roman"/>
          <w:b/>
          <w:bCs/>
          <w:sz w:val="24"/>
          <w:szCs w:val="24"/>
          <w:lang w:val="mk-MK"/>
        </w:rPr>
        <w:t>-</w:t>
      </w:r>
      <w:r w:rsidRPr="006D1F58">
        <w:rPr>
          <w:rFonts w:ascii="Times New Roman" w:eastAsia="Times New Roman" w:hAnsi="Times New Roman"/>
          <w:b/>
          <w:bCs/>
          <w:sz w:val="24"/>
          <w:szCs w:val="24"/>
          <w:lang w:val="sq-AL"/>
        </w:rPr>
        <w:t>Programi per parandalimin e dhunës</w:t>
      </w:r>
    </w:p>
    <w:p w:rsidR="006D1F58" w:rsidRPr="006D1F58" w:rsidRDefault="006D1F58" w:rsidP="006D1F58">
      <w:pPr>
        <w:spacing w:before="2"/>
        <w:rPr>
          <w:rFonts w:ascii="Times New Roman" w:eastAsia="Times New Roman" w:hAnsi="Times New Roman"/>
          <w:b/>
          <w:bCs/>
          <w:sz w:val="21"/>
          <w:szCs w:val="21"/>
        </w:rPr>
      </w:pPr>
    </w:p>
    <w:tbl>
      <w:tblPr>
        <w:tblW w:w="11497" w:type="dxa"/>
        <w:tblInd w:w="-1355" w:type="dxa"/>
        <w:tblLayout w:type="fixed"/>
        <w:tblCellMar>
          <w:left w:w="0" w:type="dxa"/>
          <w:right w:w="0" w:type="dxa"/>
        </w:tblCellMar>
        <w:tblLook w:val="0000"/>
      </w:tblPr>
      <w:tblGrid>
        <w:gridCol w:w="318"/>
        <w:gridCol w:w="3462"/>
        <w:gridCol w:w="2293"/>
        <w:gridCol w:w="1781"/>
        <w:gridCol w:w="1568"/>
        <w:gridCol w:w="2075"/>
      </w:tblGrid>
      <w:tr w:rsidR="006D1F58" w:rsidRPr="006D1F58" w:rsidTr="00AA5D70">
        <w:trPr>
          <w:trHeight w:hRule="exact" w:val="593"/>
        </w:trPr>
        <w:tc>
          <w:tcPr>
            <w:tcW w:w="318" w:type="dxa"/>
            <w:tcBorders>
              <w:top w:val="single" w:sz="4" w:space="0" w:color="000000"/>
              <w:left w:val="single" w:sz="4" w:space="0" w:color="000000"/>
              <w:bottom w:val="single" w:sz="4" w:space="0" w:color="000000"/>
            </w:tcBorders>
            <w:shd w:val="clear" w:color="auto" w:fill="8DB3E1"/>
          </w:tcPr>
          <w:p w:rsidR="006D1F58" w:rsidRPr="006D1F58" w:rsidRDefault="006D1F58" w:rsidP="006D1F58">
            <w:pPr>
              <w:snapToGrid w:val="0"/>
            </w:pPr>
          </w:p>
        </w:tc>
        <w:tc>
          <w:tcPr>
            <w:tcW w:w="3462" w:type="dxa"/>
            <w:tcBorders>
              <w:top w:val="single" w:sz="4" w:space="0" w:color="000000"/>
              <w:left w:val="single" w:sz="4" w:space="0" w:color="000000"/>
              <w:bottom w:val="single" w:sz="4" w:space="0" w:color="000000"/>
            </w:tcBorders>
            <w:shd w:val="clear" w:color="auto" w:fill="8DB3E1"/>
          </w:tcPr>
          <w:p w:rsidR="006D1F58" w:rsidRPr="006D1F58" w:rsidRDefault="006D1F58" w:rsidP="006D1F58">
            <w:pPr>
              <w:ind w:right="1"/>
              <w:jc w:val="center"/>
              <w:rPr>
                <w:rFonts w:ascii="Times New Roman" w:hAnsi="Times New Roman"/>
                <w:b/>
                <w:sz w:val="18"/>
              </w:rPr>
            </w:pPr>
            <w:r w:rsidRPr="006D1F58">
              <w:rPr>
                <w:rFonts w:ascii="Times New Roman" w:hAnsi="Times New Roman"/>
                <w:b/>
                <w:sz w:val="18"/>
              </w:rPr>
              <w:t>Активност</w:t>
            </w:r>
          </w:p>
        </w:tc>
        <w:tc>
          <w:tcPr>
            <w:tcW w:w="2293" w:type="dxa"/>
            <w:tcBorders>
              <w:top w:val="single" w:sz="4" w:space="0" w:color="000000"/>
              <w:left w:val="single" w:sz="4" w:space="0" w:color="000000"/>
              <w:bottom w:val="single" w:sz="4" w:space="0" w:color="000000"/>
            </w:tcBorders>
            <w:shd w:val="clear" w:color="auto" w:fill="8DB3E1"/>
          </w:tcPr>
          <w:p w:rsidR="006D1F58" w:rsidRPr="006D1F58" w:rsidRDefault="006D1F58" w:rsidP="006D1F58">
            <w:pPr>
              <w:ind w:right="4"/>
              <w:jc w:val="center"/>
              <w:rPr>
                <w:rFonts w:ascii="Times New Roman" w:hAnsi="Times New Roman"/>
                <w:b/>
                <w:sz w:val="18"/>
              </w:rPr>
            </w:pPr>
            <w:r w:rsidRPr="006D1F58">
              <w:rPr>
                <w:rFonts w:ascii="Times New Roman" w:hAnsi="Times New Roman"/>
                <w:b/>
                <w:sz w:val="18"/>
              </w:rPr>
              <w:t>Цели</w:t>
            </w:r>
          </w:p>
        </w:tc>
        <w:tc>
          <w:tcPr>
            <w:tcW w:w="1781" w:type="dxa"/>
            <w:tcBorders>
              <w:top w:val="single" w:sz="4" w:space="0" w:color="000000"/>
              <w:left w:val="single" w:sz="4" w:space="0" w:color="000000"/>
              <w:bottom w:val="single" w:sz="4" w:space="0" w:color="000000"/>
            </w:tcBorders>
            <w:shd w:val="clear" w:color="auto" w:fill="8DB3E1"/>
          </w:tcPr>
          <w:p w:rsidR="006D1F58" w:rsidRPr="006D1F58" w:rsidRDefault="006D1F58" w:rsidP="006D1F58">
            <w:pPr>
              <w:ind w:left="605"/>
              <w:rPr>
                <w:rFonts w:ascii="Times New Roman" w:hAnsi="Times New Roman"/>
                <w:b/>
                <w:sz w:val="18"/>
              </w:rPr>
            </w:pPr>
            <w:r w:rsidRPr="006D1F58">
              <w:rPr>
                <w:rFonts w:ascii="Times New Roman" w:hAnsi="Times New Roman"/>
                <w:b/>
                <w:sz w:val="18"/>
              </w:rPr>
              <w:t>Реализатори</w:t>
            </w:r>
          </w:p>
        </w:tc>
        <w:tc>
          <w:tcPr>
            <w:tcW w:w="1568" w:type="dxa"/>
            <w:tcBorders>
              <w:top w:val="single" w:sz="4" w:space="0" w:color="000000"/>
              <w:left w:val="single" w:sz="4" w:space="0" w:color="000000"/>
              <w:bottom w:val="single" w:sz="4" w:space="0" w:color="000000"/>
            </w:tcBorders>
            <w:shd w:val="clear" w:color="auto" w:fill="8DB3E1"/>
          </w:tcPr>
          <w:p w:rsidR="006D1F58" w:rsidRPr="006D1F58" w:rsidRDefault="006D1F58" w:rsidP="006D1F58">
            <w:pPr>
              <w:ind w:left="487" w:right="489" w:firstLine="127"/>
              <w:rPr>
                <w:rFonts w:ascii="Times New Roman" w:hAnsi="Times New Roman"/>
                <w:b/>
                <w:sz w:val="18"/>
              </w:rPr>
            </w:pPr>
            <w:r w:rsidRPr="006D1F58">
              <w:rPr>
                <w:rFonts w:ascii="Times New Roman" w:hAnsi="Times New Roman"/>
                <w:b/>
                <w:sz w:val="18"/>
              </w:rPr>
              <w:t>Времена реализација</w:t>
            </w:r>
          </w:p>
        </w:tc>
        <w:tc>
          <w:tcPr>
            <w:tcW w:w="2075" w:type="dxa"/>
            <w:tcBorders>
              <w:top w:val="single" w:sz="4" w:space="0" w:color="000000"/>
              <w:left w:val="single" w:sz="4" w:space="0" w:color="000000"/>
              <w:bottom w:val="single" w:sz="4" w:space="0" w:color="000000"/>
              <w:right w:val="single" w:sz="4" w:space="0" w:color="000000"/>
            </w:tcBorders>
            <w:shd w:val="clear" w:color="auto" w:fill="8DB3E1"/>
          </w:tcPr>
          <w:p w:rsidR="006D1F58" w:rsidRPr="006D1F58" w:rsidRDefault="006D1F58" w:rsidP="006D1F58">
            <w:pPr>
              <w:ind w:left="201"/>
            </w:pPr>
            <w:r w:rsidRPr="006D1F58">
              <w:rPr>
                <w:rFonts w:ascii="Times New Roman" w:hAnsi="Times New Roman"/>
                <w:b/>
                <w:sz w:val="18"/>
              </w:rPr>
              <w:t>Методи, постапкитехники</w:t>
            </w:r>
          </w:p>
        </w:tc>
      </w:tr>
      <w:tr w:rsidR="006D1F58" w:rsidRPr="006D1F58" w:rsidTr="00AA5D70">
        <w:trPr>
          <w:trHeight w:hRule="exact" w:val="887"/>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lastRenderedPageBreak/>
              <w:t>1.</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283"/>
              <w:rPr>
                <w:rFonts w:ascii="Times New Roman" w:hAnsi="Times New Roman"/>
                <w:sz w:val="18"/>
              </w:rPr>
            </w:pPr>
            <w:r w:rsidRPr="006D1F58">
              <w:rPr>
                <w:rFonts w:ascii="Times New Roman" w:hAnsi="Times New Roman"/>
                <w:sz w:val="18"/>
              </w:rPr>
              <w:t>Изработка на програма за спречување на насилствотово училиштето</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165"/>
              <w:rPr>
                <w:rFonts w:ascii="Times New Roman" w:hAnsi="Times New Roman"/>
                <w:sz w:val="18"/>
              </w:rPr>
            </w:pPr>
            <w:r w:rsidRPr="006D1F58">
              <w:rPr>
                <w:rFonts w:ascii="Times New Roman" w:hAnsi="Times New Roman"/>
                <w:sz w:val="18"/>
              </w:rPr>
              <w:t>да се пријде наорганизиран начин во спречувањена насилството воучилиштето</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1429"/>
              <w:jc w:val="both"/>
              <w:rPr>
                <w:rFonts w:ascii="Times New Roman" w:hAnsi="Times New Roman"/>
                <w:sz w:val="18"/>
                <w:lang w:val="mk-MK"/>
              </w:rPr>
            </w:pPr>
            <w:r w:rsidRPr="006D1F58">
              <w:rPr>
                <w:rFonts w:ascii="Times New Roman" w:hAnsi="Times New Roman"/>
                <w:sz w:val="18"/>
              </w:rPr>
              <w:t>директор педагог</w:t>
            </w:r>
          </w:p>
          <w:p w:rsidR="006D1F58" w:rsidRPr="006D1F58" w:rsidRDefault="006D1F58" w:rsidP="006D1F58">
            <w:pPr>
              <w:spacing w:before="1" w:line="206" w:lineRule="exact"/>
              <w:ind w:left="103" w:right="1429"/>
              <w:jc w:val="both"/>
              <w:rPr>
                <w:rFonts w:ascii="Times New Roman" w:hAnsi="Times New Roman"/>
                <w:sz w:val="18"/>
                <w:lang w:val="mk-MK"/>
              </w:rPr>
            </w:pPr>
            <w:r w:rsidRPr="006D1F58">
              <w:rPr>
                <w:rFonts w:ascii="Times New Roman" w:hAnsi="Times New Roman"/>
                <w:sz w:val="18"/>
                <w:lang w:val="mk-MK"/>
              </w:rPr>
              <w:t>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август</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5" w:lineRule="exact"/>
              <w:ind w:left="103"/>
            </w:pPr>
            <w:r w:rsidRPr="006D1F58">
              <w:rPr>
                <w:rFonts w:ascii="Times New Roman" w:hAnsi="Times New Roman"/>
                <w:sz w:val="18"/>
              </w:rPr>
              <w:t>текстметода</w:t>
            </w:r>
          </w:p>
        </w:tc>
      </w:tr>
      <w:tr w:rsidR="006D1F58" w:rsidRPr="006D1F58" w:rsidTr="00AA5D70">
        <w:trPr>
          <w:trHeight w:hRule="exact" w:val="1179"/>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2.</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Формирање на тим кој ќе ја реализирапрограмата</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6" w:lineRule="exact"/>
              <w:ind w:left="103" w:right="344"/>
              <w:rPr>
                <w:rFonts w:ascii="Times New Roman" w:hAnsi="Times New Roman"/>
                <w:sz w:val="18"/>
              </w:rPr>
            </w:pPr>
            <w:r w:rsidRPr="006D1F58">
              <w:rPr>
                <w:rFonts w:ascii="Times New Roman" w:hAnsi="Times New Roman"/>
                <w:sz w:val="18"/>
              </w:rPr>
              <w:t>ефикасно реализирањена програмата</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директор  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септември</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5" w:lineRule="exact"/>
              <w:ind w:left="103"/>
            </w:pPr>
            <w:r w:rsidRPr="006D1F58">
              <w:rPr>
                <w:rFonts w:ascii="Times New Roman" w:hAnsi="Times New Roman"/>
                <w:sz w:val="18"/>
              </w:rPr>
              <w:t>разговор</w:t>
            </w:r>
          </w:p>
        </w:tc>
      </w:tr>
      <w:tr w:rsidR="006D1F58" w:rsidRPr="006D1F58" w:rsidTr="00AA5D70">
        <w:trPr>
          <w:trHeight w:hRule="exact" w:val="887"/>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3.</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109"/>
              <w:rPr>
                <w:rFonts w:ascii="Times New Roman" w:hAnsi="Times New Roman"/>
                <w:sz w:val="18"/>
              </w:rPr>
            </w:pPr>
            <w:r w:rsidRPr="006D1F58">
              <w:rPr>
                <w:rFonts w:ascii="Times New Roman" w:hAnsi="Times New Roman"/>
                <w:sz w:val="18"/>
              </w:rPr>
              <w:t>Формирање на тим од ученици кои ќе учествуваатво реализацијата на програмата(учениците претходно ќебидат обучени)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344"/>
              <w:rPr>
                <w:rFonts w:ascii="Times New Roman" w:hAnsi="Times New Roman"/>
                <w:sz w:val="18"/>
              </w:rPr>
            </w:pPr>
            <w:r w:rsidRPr="006D1F58">
              <w:rPr>
                <w:rFonts w:ascii="Times New Roman" w:hAnsi="Times New Roman"/>
                <w:sz w:val="18"/>
              </w:rPr>
              <w:t>ефикасно реализирањена програмата</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before="1" w:line="206" w:lineRule="exact"/>
              <w:ind w:left="103" w:right="1250"/>
              <w:rPr>
                <w:rFonts w:ascii="Times New Roman" w:hAnsi="Times New Roman"/>
                <w:sz w:val="18"/>
              </w:rPr>
            </w:pPr>
            <w:r w:rsidRPr="006D1F58">
              <w:rPr>
                <w:rFonts w:ascii="Times New Roman" w:hAnsi="Times New Roman"/>
                <w:sz w:val="18"/>
              </w:rPr>
              <w:t>ученици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Септември-октомври</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5" w:lineRule="exact"/>
              <w:ind w:left="103"/>
            </w:pPr>
            <w:r w:rsidRPr="006D1F58">
              <w:rPr>
                <w:rFonts w:ascii="Times New Roman" w:hAnsi="Times New Roman"/>
                <w:sz w:val="18"/>
              </w:rPr>
              <w:t>работилници</w:t>
            </w:r>
          </w:p>
        </w:tc>
      </w:tr>
      <w:tr w:rsidR="006D1F58" w:rsidRPr="006D1F58" w:rsidTr="00AA5D70">
        <w:trPr>
          <w:trHeight w:hRule="exact" w:val="887"/>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3.</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Проценка на застапеноста на насилството воучилиштето</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6" w:lineRule="exact"/>
              <w:ind w:left="103" w:right="671"/>
              <w:rPr>
                <w:rFonts w:ascii="Times New Roman" w:hAnsi="Times New Roman"/>
                <w:sz w:val="18"/>
              </w:rPr>
            </w:pPr>
            <w:r w:rsidRPr="006D1F58">
              <w:rPr>
                <w:rFonts w:ascii="Times New Roman" w:hAnsi="Times New Roman"/>
                <w:sz w:val="18"/>
              </w:rPr>
              <w:t>увид во состојбатаво училиштето</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6" w:lineRule="exact"/>
              <w:ind w:left="103" w:right="1250"/>
              <w:rPr>
                <w:rFonts w:ascii="Times New Roman" w:hAnsi="Times New Roman"/>
                <w:sz w:val="18"/>
              </w:rPr>
            </w:pPr>
            <w:r w:rsidRPr="006D1F58">
              <w:rPr>
                <w:rFonts w:ascii="Times New Roman" w:hAnsi="Times New Roman"/>
                <w:sz w:val="18"/>
              </w:rPr>
              <w:t>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Септември-октомври</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6" w:lineRule="exact"/>
              <w:ind w:left="103" w:right="1825"/>
            </w:pPr>
            <w:r w:rsidRPr="006D1F58">
              <w:rPr>
                <w:rFonts w:ascii="Times New Roman" w:hAnsi="Times New Roman"/>
                <w:sz w:val="18"/>
              </w:rPr>
              <w:t>анкета разговор</w:t>
            </w:r>
          </w:p>
        </w:tc>
      </w:tr>
      <w:tr w:rsidR="006D1F58" w:rsidRPr="006D1F58" w:rsidTr="00AA5D70">
        <w:trPr>
          <w:trHeight w:hRule="exact" w:val="1179"/>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4.</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Евидентирање на насилнитеинциденти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284"/>
              <w:rPr>
                <w:rFonts w:ascii="Times New Roman" w:hAnsi="Times New Roman"/>
                <w:sz w:val="18"/>
              </w:rPr>
            </w:pPr>
            <w:r w:rsidRPr="006D1F58">
              <w:rPr>
                <w:rFonts w:ascii="Times New Roman" w:hAnsi="Times New Roman"/>
                <w:sz w:val="18"/>
              </w:rPr>
              <w:t>информираност забројот насилстватаво училиштето,кога и кадесе случуваат</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429"/>
              <w:rPr>
                <w:rFonts w:ascii="Times New Roman" w:hAnsi="Times New Roman"/>
                <w:sz w:val="18"/>
              </w:rPr>
            </w:pPr>
            <w:r w:rsidRPr="006D1F58">
              <w:rPr>
                <w:rFonts w:ascii="Times New Roman" w:hAnsi="Times New Roman"/>
                <w:sz w:val="18"/>
              </w:rPr>
              <w:t>педагог</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pPr>
            <w:r w:rsidRPr="006D1F58">
              <w:rPr>
                <w:rFonts w:ascii="Times New Roman" w:hAnsi="Times New Roman"/>
                <w:sz w:val="18"/>
              </w:rPr>
              <w:t>евиденција</w:t>
            </w:r>
          </w:p>
        </w:tc>
      </w:tr>
      <w:tr w:rsidR="006D1F58" w:rsidRPr="006D1F58" w:rsidTr="00AA5D70">
        <w:trPr>
          <w:trHeight w:hRule="exact" w:val="1181"/>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5.</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4" w:lineRule="exact"/>
              <w:ind w:left="103"/>
              <w:jc w:val="both"/>
              <w:rPr>
                <w:rFonts w:ascii="Times New Roman" w:hAnsi="Times New Roman"/>
                <w:sz w:val="18"/>
              </w:rPr>
            </w:pPr>
            <w:r w:rsidRPr="006D1F58">
              <w:rPr>
                <w:rFonts w:ascii="Times New Roman" w:hAnsi="Times New Roman"/>
                <w:sz w:val="18"/>
              </w:rPr>
              <w:t>Конвенција за правата надетето</w:t>
            </w:r>
          </w:p>
          <w:p w:rsidR="006D1F58" w:rsidRPr="006D1F58" w:rsidRDefault="006D1F58" w:rsidP="006D1F58">
            <w:pPr>
              <w:ind w:left="103" w:right="569"/>
              <w:jc w:val="both"/>
              <w:rPr>
                <w:rFonts w:ascii="Times New Roman" w:hAnsi="Times New Roman"/>
                <w:sz w:val="18"/>
              </w:rPr>
            </w:pPr>
            <w:r w:rsidRPr="006D1F58">
              <w:rPr>
                <w:rFonts w:ascii="Times New Roman" w:hAnsi="Times New Roman"/>
                <w:sz w:val="18"/>
              </w:rPr>
              <w:t>Запознавање на учениците со нивните права,правона образование и право на растење и учење вобезбедна средина</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right="67"/>
              <w:jc w:val="center"/>
              <w:rPr>
                <w:rFonts w:ascii="Times New Roman" w:hAnsi="Times New Roman"/>
                <w:sz w:val="18"/>
              </w:rPr>
            </w:pPr>
            <w:r w:rsidRPr="006D1F58">
              <w:rPr>
                <w:rFonts w:ascii="Times New Roman" w:hAnsi="Times New Roman"/>
                <w:sz w:val="18"/>
              </w:rPr>
              <w:t>информирање научениците</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6" w:lineRule="exact"/>
              <w:ind w:left="103" w:right="1250"/>
              <w:rPr>
                <w:rFonts w:ascii="Times New Roman" w:hAnsi="Times New Roman"/>
                <w:sz w:val="18"/>
              </w:rPr>
            </w:pPr>
            <w:r w:rsidRPr="006D1F58">
              <w:rPr>
                <w:rFonts w:ascii="Times New Roman" w:hAnsi="Times New Roman"/>
                <w:sz w:val="18"/>
              </w:rPr>
              <w:t>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napToGrid w:val="0"/>
            </w:pPr>
          </w:p>
        </w:tc>
      </w:tr>
      <w:tr w:rsidR="006D1F58" w:rsidRPr="006D1F58" w:rsidTr="00AA5D70">
        <w:trPr>
          <w:trHeight w:hRule="exact" w:val="884"/>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6.</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578"/>
              <w:rPr>
                <w:rFonts w:ascii="Times New Roman" w:hAnsi="Times New Roman"/>
                <w:sz w:val="18"/>
              </w:rPr>
            </w:pPr>
            <w:r w:rsidRPr="006D1F58">
              <w:rPr>
                <w:rFonts w:ascii="Times New Roman" w:hAnsi="Times New Roman"/>
                <w:sz w:val="18"/>
              </w:rPr>
              <w:t>Донесување на правила за однесување во училницаи нивно јавно истакнување (заедно соучениците)</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right="67"/>
              <w:jc w:val="center"/>
              <w:rPr>
                <w:rFonts w:ascii="Times New Roman" w:hAnsi="Times New Roman"/>
                <w:sz w:val="18"/>
              </w:rPr>
            </w:pPr>
            <w:r w:rsidRPr="006D1F58">
              <w:rPr>
                <w:rFonts w:ascii="Times New Roman" w:hAnsi="Times New Roman"/>
                <w:sz w:val="18"/>
              </w:rPr>
              <w:t>развивање  наодговорноста</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pPr>
            <w:r w:rsidRPr="006D1F58">
              <w:rPr>
                <w:rFonts w:ascii="Times New Roman" w:hAnsi="Times New Roman"/>
                <w:sz w:val="18"/>
              </w:rPr>
              <w:t>работилници</w:t>
            </w:r>
          </w:p>
        </w:tc>
      </w:tr>
      <w:tr w:rsidR="006D1F58" w:rsidRPr="006D1F58" w:rsidTr="00AA5D70">
        <w:trPr>
          <w:trHeight w:hRule="exact" w:val="1183"/>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8.</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Индивидуални и групни разговори соученици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513"/>
              <w:rPr>
                <w:rFonts w:ascii="Times New Roman" w:hAnsi="Times New Roman"/>
                <w:sz w:val="18"/>
              </w:rPr>
            </w:pPr>
            <w:r w:rsidRPr="006D1F58">
              <w:rPr>
                <w:rFonts w:ascii="Times New Roman" w:hAnsi="Times New Roman"/>
                <w:sz w:val="18"/>
              </w:rPr>
              <w:t>негување наненасилна комуникација,награди, поддршка,корективни механизми</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 xml:space="preserve"> 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5"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ind w:left="103" w:right="1417"/>
            </w:pPr>
            <w:r w:rsidRPr="006D1F58">
              <w:rPr>
                <w:rFonts w:ascii="Times New Roman" w:hAnsi="Times New Roman"/>
                <w:sz w:val="18"/>
              </w:rPr>
              <w:t>разговор работилницигрупнаработа</w:t>
            </w:r>
          </w:p>
        </w:tc>
      </w:tr>
      <w:tr w:rsidR="006D1F58" w:rsidRPr="006D1F58" w:rsidTr="00AA5D70">
        <w:trPr>
          <w:trHeight w:hRule="exact" w:val="1179"/>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9.</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Примена на дисциплинскимерки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46"/>
              <w:rPr>
                <w:rFonts w:ascii="Times New Roman" w:hAnsi="Times New Roman"/>
                <w:sz w:val="18"/>
              </w:rPr>
            </w:pPr>
            <w:r w:rsidRPr="006D1F58">
              <w:rPr>
                <w:rFonts w:ascii="Times New Roman" w:hAnsi="Times New Roman"/>
                <w:sz w:val="18"/>
              </w:rPr>
              <w:t>укажувањена несоодветноста наодредено однесување</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директор 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разговор</w:t>
            </w:r>
          </w:p>
          <w:p w:rsidR="006D1F58" w:rsidRPr="006D1F58" w:rsidRDefault="006D1F58" w:rsidP="006D1F58">
            <w:pPr>
              <w:ind w:left="103" w:right="367"/>
            </w:pPr>
            <w:r w:rsidRPr="006D1F58">
              <w:rPr>
                <w:rFonts w:ascii="Times New Roman" w:hAnsi="Times New Roman"/>
                <w:sz w:val="18"/>
              </w:rPr>
              <w:t>изрекување напедагошката мерка</w:t>
            </w:r>
          </w:p>
        </w:tc>
      </w:tr>
      <w:tr w:rsidR="006D1F58" w:rsidRPr="006D1F58" w:rsidTr="00AA5D70">
        <w:trPr>
          <w:trHeight w:hRule="exact" w:val="887"/>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10.</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782"/>
              <w:rPr>
                <w:rFonts w:ascii="Times New Roman" w:hAnsi="Times New Roman"/>
                <w:sz w:val="18"/>
              </w:rPr>
            </w:pPr>
            <w:r w:rsidRPr="006D1F58">
              <w:rPr>
                <w:rFonts w:ascii="Times New Roman" w:hAnsi="Times New Roman"/>
                <w:sz w:val="18"/>
              </w:rPr>
              <w:t>Работилници во кои ќе се зборува за насилствотои последиците, и убавооднесување</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69"/>
              <w:rPr>
                <w:rFonts w:ascii="Times New Roman" w:hAnsi="Times New Roman"/>
                <w:sz w:val="18"/>
              </w:rPr>
            </w:pPr>
            <w:r w:rsidRPr="006D1F58">
              <w:rPr>
                <w:rFonts w:ascii="Times New Roman" w:hAnsi="Times New Roman"/>
                <w:sz w:val="18"/>
              </w:rPr>
              <w:t>информирање научениците и развивање на свесностза сопственотооднесување</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pPr>
            <w:r w:rsidRPr="006D1F58">
              <w:rPr>
                <w:rFonts w:ascii="Times New Roman" w:hAnsi="Times New Roman"/>
                <w:sz w:val="18"/>
              </w:rPr>
              <w:t>работилници</w:t>
            </w:r>
          </w:p>
        </w:tc>
      </w:tr>
      <w:tr w:rsidR="006D1F58" w:rsidRPr="006D1F58" w:rsidTr="00AA5D70">
        <w:trPr>
          <w:trHeight w:hRule="exact" w:val="1179"/>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11</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Соработка сородители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274"/>
              <w:rPr>
                <w:rFonts w:ascii="Times New Roman" w:hAnsi="Times New Roman"/>
                <w:sz w:val="18"/>
              </w:rPr>
            </w:pPr>
            <w:r w:rsidRPr="006D1F58">
              <w:rPr>
                <w:rFonts w:ascii="Times New Roman" w:hAnsi="Times New Roman"/>
                <w:sz w:val="18"/>
              </w:rPr>
              <w:t>информирањена родителите ибарање поддршка занадминување насостојбите</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250"/>
              <w:rPr>
                <w:rFonts w:ascii="Times New Roman" w:hAnsi="Times New Roman"/>
                <w:sz w:val="18"/>
              </w:rPr>
            </w:pPr>
            <w:r w:rsidRPr="006D1F58">
              <w:rPr>
                <w:rFonts w:ascii="Times New Roman" w:hAnsi="Times New Roman"/>
                <w:sz w:val="18"/>
              </w:rPr>
              <w:t>директор  педагог наставници</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pPr>
            <w:r w:rsidRPr="006D1F58">
              <w:rPr>
                <w:rFonts w:ascii="Times New Roman" w:hAnsi="Times New Roman"/>
                <w:sz w:val="18"/>
              </w:rPr>
              <w:t>разговор</w:t>
            </w:r>
          </w:p>
        </w:tc>
      </w:tr>
      <w:tr w:rsidR="006D1F58" w:rsidRPr="006D1F58" w:rsidTr="00AA5D70">
        <w:trPr>
          <w:trHeight w:hRule="exact" w:val="712"/>
        </w:trPr>
        <w:tc>
          <w:tcPr>
            <w:tcW w:w="31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12.</w:t>
            </w:r>
          </w:p>
        </w:tc>
        <w:tc>
          <w:tcPr>
            <w:tcW w:w="3462"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Соработка  локалната заедница и надлежниинституции</w:t>
            </w:r>
          </w:p>
        </w:tc>
        <w:tc>
          <w:tcPr>
            <w:tcW w:w="2293"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274"/>
              <w:rPr>
                <w:rFonts w:ascii="Times New Roman" w:hAnsi="Times New Roman"/>
                <w:sz w:val="18"/>
              </w:rPr>
            </w:pPr>
            <w:r w:rsidRPr="006D1F58">
              <w:rPr>
                <w:rFonts w:ascii="Times New Roman" w:hAnsi="Times New Roman"/>
                <w:sz w:val="18"/>
              </w:rPr>
              <w:t>поддршка воразрешување на одредениситуации</w:t>
            </w:r>
          </w:p>
        </w:tc>
        <w:tc>
          <w:tcPr>
            <w:tcW w:w="1781"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ind w:left="103" w:right="1429"/>
              <w:rPr>
                <w:rFonts w:ascii="Times New Roman" w:hAnsi="Times New Roman"/>
                <w:sz w:val="18"/>
                <w:lang w:val="mk-MK"/>
              </w:rPr>
            </w:pPr>
            <w:r w:rsidRPr="006D1F58">
              <w:rPr>
                <w:rFonts w:ascii="Times New Roman" w:hAnsi="Times New Roman"/>
                <w:sz w:val="18"/>
              </w:rPr>
              <w:t xml:space="preserve">директор </w:t>
            </w:r>
          </w:p>
        </w:tc>
        <w:tc>
          <w:tcPr>
            <w:tcW w:w="1568" w:type="dxa"/>
            <w:tcBorders>
              <w:top w:val="single" w:sz="4" w:space="0" w:color="000000"/>
              <w:left w:val="single" w:sz="4" w:space="0" w:color="000000"/>
              <w:bottom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во текот нагодината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6D1F58" w:rsidRPr="006D1F58" w:rsidRDefault="006D1F58" w:rsidP="006D1F58">
            <w:pPr>
              <w:spacing w:line="202" w:lineRule="exact"/>
              <w:ind w:left="103"/>
              <w:rPr>
                <w:rFonts w:ascii="Times New Roman" w:hAnsi="Times New Roman"/>
                <w:sz w:val="18"/>
              </w:rPr>
            </w:pPr>
            <w:r w:rsidRPr="006D1F58">
              <w:rPr>
                <w:rFonts w:ascii="Times New Roman" w:hAnsi="Times New Roman"/>
                <w:sz w:val="18"/>
              </w:rPr>
              <w:t>разговор</w:t>
            </w:r>
          </w:p>
          <w:p w:rsidR="006D1F58" w:rsidRPr="006D1F58" w:rsidRDefault="006D1F58" w:rsidP="006D1F58">
            <w:pPr>
              <w:spacing w:line="207" w:lineRule="exact"/>
              <w:ind w:left="103"/>
            </w:pPr>
            <w:r w:rsidRPr="006D1F58">
              <w:rPr>
                <w:rFonts w:ascii="Times New Roman" w:hAnsi="Times New Roman"/>
                <w:sz w:val="18"/>
              </w:rPr>
              <w:t>писменообраќање</w:t>
            </w:r>
          </w:p>
        </w:tc>
      </w:tr>
    </w:tbl>
    <w:p w:rsidR="006D1F58" w:rsidRDefault="006D1F58"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tbl>
      <w:tblPr>
        <w:tblW w:w="11628" w:type="dxa"/>
        <w:tblInd w:w="-1355" w:type="dxa"/>
        <w:tblLayout w:type="fixed"/>
        <w:tblCellMar>
          <w:left w:w="0" w:type="dxa"/>
          <w:right w:w="0" w:type="dxa"/>
        </w:tblCellMar>
        <w:tblLook w:val="0000"/>
      </w:tblPr>
      <w:tblGrid>
        <w:gridCol w:w="322"/>
        <w:gridCol w:w="3874"/>
        <w:gridCol w:w="1947"/>
        <w:gridCol w:w="1800"/>
        <w:gridCol w:w="1586"/>
        <w:gridCol w:w="2099"/>
      </w:tblGrid>
      <w:tr w:rsidR="00AA5D70" w:rsidRPr="00AA5D70" w:rsidTr="00AA5D70">
        <w:trPr>
          <w:trHeight w:hRule="exact" w:val="1251"/>
        </w:trPr>
        <w:tc>
          <w:tcPr>
            <w:tcW w:w="322"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napToGrid w:val="0"/>
            </w:pPr>
          </w:p>
        </w:tc>
        <w:tc>
          <w:tcPr>
            <w:tcW w:w="3874"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napToGrid w:val="0"/>
            </w:pPr>
          </w:p>
        </w:tc>
        <w:tc>
          <w:tcPr>
            <w:tcW w:w="1947"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napToGrid w:val="0"/>
            </w:pPr>
          </w:p>
        </w:tc>
        <w:tc>
          <w:tcPr>
            <w:tcW w:w="1800"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ind w:left="103" w:right="1250"/>
            </w:pPr>
            <w:r w:rsidRPr="00AA5D70">
              <w:rPr>
                <w:rFonts w:ascii="Times New Roman" w:hAnsi="Times New Roman"/>
                <w:sz w:val="18"/>
              </w:rPr>
              <w:t>педагог наставници</w:t>
            </w:r>
          </w:p>
        </w:tc>
        <w:tc>
          <w:tcPr>
            <w:tcW w:w="1586"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napToGrid w:val="0"/>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AA5D70" w:rsidRPr="00AA5D70" w:rsidRDefault="00AA5D70" w:rsidP="00AA5D70">
            <w:pPr>
              <w:snapToGrid w:val="0"/>
            </w:pPr>
          </w:p>
        </w:tc>
      </w:tr>
      <w:tr w:rsidR="00AA5D70" w:rsidRPr="00AA5D70" w:rsidTr="00AA5D70">
        <w:trPr>
          <w:trHeight w:hRule="exact" w:val="1873"/>
        </w:trPr>
        <w:tc>
          <w:tcPr>
            <w:tcW w:w="322"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pacing w:line="203" w:lineRule="exact"/>
              <w:ind w:left="103"/>
              <w:rPr>
                <w:rFonts w:ascii="Times New Roman" w:hAnsi="Times New Roman"/>
                <w:sz w:val="18"/>
              </w:rPr>
            </w:pPr>
            <w:r w:rsidRPr="00AA5D70">
              <w:rPr>
                <w:rFonts w:ascii="Times New Roman" w:hAnsi="Times New Roman"/>
                <w:sz w:val="18"/>
              </w:rPr>
              <w:t>10.</w:t>
            </w:r>
          </w:p>
        </w:tc>
        <w:tc>
          <w:tcPr>
            <w:tcW w:w="3874"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ind w:left="103" w:right="733"/>
              <w:rPr>
                <w:rFonts w:ascii="Times New Roman" w:hAnsi="Times New Roman"/>
                <w:sz w:val="18"/>
              </w:rPr>
            </w:pPr>
            <w:r w:rsidRPr="00AA5D70">
              <w:rPr>
                <w:rFonts w:ascii="Times New Roman" w:hAnsi="Times New Roman"/>
                <w:sz w:val="18"/>
              </w:rPr>
              <w:t>Завршни согледувања, извештај за реализацијатана програмата</w:t>
            </w:r>
          </w:p>
        </w:tc>
        <w:tc>
          <w:tcPr>
            <w:tcW w:w="1947"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ind w:left="103" w:right="372"/>
              <w:jc w:val="both"/>
              <w:rPr>
                <w:rFonts w:ascii="Times New Roman" w:hAnsi="Times New Roman"/>
                <w:sz w:val="18"/>
              </w:rPr>
            </w:pPr>
            <w:r w:rsidRPr="00AA5D70">
              <w:rPr>
                <w:rFonts w:ascii="Times New Roman" w:hAnsi="Times New Roman"/>
                <w:sz w:val="18"/>
              </w:rPr>
              <w:t>добивање на сознанијаза ефектот одспроведените активности</w:t>
            </w:r>
          </w:p>
        </w:tc>
        <w:tc>
          <w:tcPr>
            <w:tcW w:w="1800"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ind w:left="103" w:right="452"/>
              <w:rPr>
                <w:rFonts w:ascii="Times New Roman" w:hAnsi="Times New Roman"/>
                <w:sz w:val="18"/>
              </w:rPr>
            </w:pPr>
            <w:r w:rsidRPr="00AA5D70">
              <w:rPr>
                <w:rFonts w:ascii="Times New Roman" w:hAnsi="Times New Roman"/>
                <w:sz w:val="18"/>
              </w:rPr>
              <w:t>Тим за спречувањена насилството</w:t>
            </w:r>
          </w:p>
        </w:tc>
        <w:tc>
          <w:tcPr>
            <w:tcW w:w="1586" w:type="dxa"/>
            <w:tcBorders>
              <w:top w:val="single" w:sz="4" w:space="0" w:color="000000"/>
              <w:left w:val="single" w:sz="4" w:space="0" w:color="000000"/>
              <w:bottom w:val="single" w:sz="4" w:space="0" w:color="000000"/>
            </w:tcBorders>
            <w:shd w:val="clear" w:color="auto" w:fill="auto"/>
          </w:tcPr>
          <w:p w:rsidR="00AA5D70" w:rsidRPr="00AA5D70" w:rsidRDefault="00AA5D70" w:rsidP="00AA5D70">
            <w:pPr>
              <w:spacing w:line="203" w:lineRule="exact"/>
              <w:ind w:left="103"/>
              <w:rPr>
                <w:rFonts w:ascii="Times New Roman" w:hAnsi="Times New Roman"/>
                <w:sz w:val="18"/>
              </w:rPr>
            </w:pPr>
            <w:r w:rsidRPr="00AA5D70">
              <w:rPr>
                <w:rFonts w:ascii="Times New Roman" w:hAnsi="Times New Roman"/>
                <w:sz w:val="18"/>
              </w:rPr>
              <w:t>јуни</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AA5D70" w:rsidRPr="00AA5D70" w:rsidRDefault="00AA5D70" w:rsidP="00AA5D70">
            <w:pPr>
              <w:spacing w:line="203" w:lineRule="exact"/>
              <w:ind w:left="103"/>
            </w:pPr>
            <w:r w:rsidRPr="00AA5D70">
              <w:rPr>
                <w:rFonts w:ascii="Times New Roman" w:hAnsi="Times New Roman"/>
                <w:sz w:val="18"/>
              </w:rPr>
              <w:t>извештај</w:t>
            </w:r>
          </w:p>
        </w:tc>
      </w:tr>
    </w:tbl>
    <w:p w:rsidR="00AA5D70" w:rsidRPr="00AA5D70" w:rsidRDefault="00AA5D70" w:rsidP="00AA5D70">
      <w:pPr>
        <w:rPr>
          <w:rFonts w:ascii="Times New Roman" w:eastAsia="Times New Roman" w:hAnsi="Times New Roman"/>
          <w:b/>
          <w:bCs/>
          <w:sz w:val="20"/>
          <w:szCs w:val="20"/>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3F7A87">
      <w:pPr>
        <w:spacing w:before="2"/>
        <w:rPr>
          <w:rFonts w:ascii="Times New Roman" w:eastAsia="Times New Roman" w:hAnsi="Times New Roman"/>
          <w:b/>
          <w:bCs/>
          <w:sz w:val="21"/>
          <w:szCs w:val="21"/>
        </w:rPr>
      </w:pPr>
    </w:p>
    <w:p w:rsidR="00AA5D70" w:rsidRDefault="00AA5D70" w:rsidP="00AA5D70">
      <w:pPr>
        <w:spacing w:before="69"/>
        <w:ind w:left="213"/>
        <w:rPr>
          <w:rFonts w:ascii="Times New Roman" w:eastAsia="Times New Roman" w:hAnsi="Times New Roman"/>
          <w:b/>
          <w:bCs/>
          <w:i/>
          <w:sz w:val="10"/>
          <w:szCs w:val="10"/>
        </w:rPr>
      </w:pPr>
      <w:r>
        <w:rPr>
          <w:rFonts w:ascii="Times New Roman" w:hAnsi="Times New Roman"/>
          <w:b/>
          <w:i/>
          <w:sz w:val="24"/>
          <w:u w:val="thick" w:color="000000"/>
        </w:rPr>
        <w:t>-Протокол за реагирање при постоење на насилство во училиштето-Protokoli për dhunën në shkollë</w:t>
      </w:r>
    </w:p>
    <w:p w:rsidR="00AA5D70" w:rsidRDefault="00AA5D70" w:rsidP="00AA5D70">
      <w:pPr>
        <w:spacing w:before="3"/>
        <w:rPr>
          <w:rFonts w:ascii="Times New Roman" w:eastAsia="Times New Roman" w:hAnsi="Times New Roman"/>
          <w:b/>
          <w:bCs/>
          <w:i/>
          <w:sz w:val="10"/>
          <w:szCs w:val="10"/>
        </w:rPr>
      </w:pPr>
    </w:p>
    <w:p w:rsidR="00AA5D70" w:rsidRDefault="00AA5D70" w:rsidP="00AA5D70">
      <w:pPr>
        <w:pStyle w:val="BodyText"/>
        <w:spacing w:before="76" w:line="207" w:lineRule="exact"/>
        <w:ind w:left="213"/>
      </w:pPr>
      <w:r>
        <w:t>Протоколотгидефинираодговорноститеиулогитеначленовитена училишнатазаедницавоодноснапостапувањепринасилствовоучилиштето.</w:t>
      </w:r>
    </w:p>
    <w:p w:rsidR="00AA5D70" w:rsidRDefault="00AA5D70" w:rsidP="00AA5D70">
      <w:pPr>
        <w:pStyle w:val="BodyText"/>
        <w:ind w:left="213"/>
        <w:rPr>
          <w:sz w:val="20"/>
          <w:szCs w:val="20"/>
        </w:rPr>
      </w:pPr>
      <w:r>
        <w:t xml:space="preserve">Соовојпротоколсенадополнуваатпразнинитеприспроведувањетонапостоечкитерегулативикоипроизлегуваатодзаконотзаосновнообразованиеистатутотнаучилиштетоинеговото усогласување со секојдневната практика во учичиштето.Протоколот ги следи чекорите предвидени во овие документи, но ги доплнува со извесни чекори </w:t>
      </w:r>
      <w:r>
        <w:lastRenderedPageBreak/>
        <w:t>насочени кон решавањена проблемите и подобрување на условите и атмосферата за учење и развој воучилиштето.</w:t>
      </w:r>
    </w:p>
    <w:p w:rsidR="00AA5D70" w:rsidRDefault="00AA5D70" w:rsidP="00AA5D70">
      <w:pPr>
        <w:rPr>
          <w:rFonts w:ascii="Times New Roman" w:eastAsia="Times New Roman" w:hAnsi="Times New Roman"/>
          <w:sz w:val="20"/>
          <w:szCs w:val="20"/>
        </w:rPr>
      </w:pPr>
    </w:p>
    <w:p w:rsidR="00AA5D70" w:rsidRDefault="00AA5D70" w:rsidP="00AA5D70">
      <w:pPr>
        <w:rPr>
          <w:rFonts w:ascii="Times New Roman" w:eastAsia="Times New Roman" w:hAnsi="Times New Roman"/>
          <w:sz w:val="20"/>
          <w:szCs w:val="20"/>
        </w:rPr>
      </w:pPr>
    </w:p>
    <w:tbl>
      <w:tblPr>
        <w:tblW w:w="11833" w:type="dxa"/>
        <w:tblInd w:w="-1445" w:type="dxa"/>
        <w:tblLayout w:type="fixed"/>
        <w:tblCellMar>
          <w:left w:w="0" w:type="dxa"/>
          <w:right w:w="0" w:type="dxa"/>
        </w:tblCellMar>
        <w:tblLook w:val="0000"/>
      </w:tblPr>
      <w:tblGrid>
        <w:gridCol w:w="2123"/>
        <w:gridCol w:w="5043"/>
        <w:gridCol w:w="4667"/>
      </w:tblGrid>
      <w:tr w:rsidR="00064249" w:rsidTr="00064249">
        <w:trPr>
          <w:trHeight w:hRule="exact" w:val="329"/>
        </w:trPr>
        <w:tc>
          <w:tcPr>
            <w:tcW w:w="2123" w:type="dxa"/>
            <w:tcBorders>
              <w:top w:val="single" w:sz="4" w:space="0" w:color="000000"/>
              <w:left w:val="single" w:sz="4" w:space="0" w:color="000000"/>
              <w:bottom w:val="single" w:sz="4" w:space="0" w:color="000000"/>
            </w:tcBorders>
            <w:shd w:val="clear" w:color="auto" w:fill="8DB3E1"/>
          </w:tcPr>
          <w:p w:rsidR="00064249" w:rsidRDefault="00064249" w:rsidP="007A0D6C">
            <w:pPr>
              <w:pStyle w:val="TableParagraph"/>
              <w:ind w:left="614"/>
              <w:rPr>
                <w:rFonts w:ascii="Times New Roman" w:hAnsi="Times New Roman"/>
                <w:b/>
                <w:sz w:val="18"/>
              </w:rPr>
            </w:pPr>
            <w:r>
              <w:rPr>
                <w:rFonts w:ascii="Times New Roman" w:hAnsi="Times New Roman"/>
                <w:b/>
                <w:sz w:val="18"/>
              </w:rPr>
              <w:t>Однесување</w:t>
            </w:r>
          </w:p>
        </w:tc>
        <w:tc>
          <w:tcPr>
            <w:tcW w:w="5043" w:type="dxa"/>
            <w:tcBorders>
              <w:top w:val="single" w:sz="4" w:space="0" w:color="000000"/>
              <w:left w:val="single" w:sz="4" w:space="0" w:color="000000"/>
              <w:bottom w:val="single" w:sz="4" w:space="0" w:color="000000"/>
            </w:tcBorders>
            <w:shd w:val="clear" w:color="auto" w:fill="8DB3E1"/>
          </w:tcPr>
          <w:p w:rsidR="00064249" w:rsidRDefault="00064249" w:rsidP="007A0D6C">
            <w:pPr>
              <w:pStyle w:val="TableParagraph"/>
              <w:ind w:right="1"/>
              <w:jc w:val="center"/>
              <w:rPr>
                <w:rFonts w:ascii="Times New Roman" w:hAnsi="Times New Roman"/>
                <w:b/>
                <w:sz w:val="18"/>
              </w:rPr>
            </w:pPr>
            <w:r>
              <w:rPr>
                <w:rFonts w:ascii="Times New Roman" w:hAnsi="Times New Roman"/>
                <w:b/>
                <w:sz w:val="18"/>
              </w:rPr>
              <w:t>Активност-мерка</w:t>
            </w:r>
          </w:p>
        </w:tc>
        <w:tc>
          <w:tcPr>
            <w:tcW w:w="4667" w:type="dxa"/>
            <w:tcBorders>
              <w:top w:val="single" w:sz="4" w:space="0" w:color="000000"/>
              <w:left w:val="single" w:sz="4" w:space="0" w:color="000000"/>
              <w:bottom w:val="single" w:sz="4" w:space="0" w:color="000000"/>
              <w:right w:val="single" w:sz="4" w:space="0" w:color="000000"/>
            </w:tcBorders>
            <w:shd w:val="clear" w:color="auto" w:fill="8DB3E1"/>
          </w:tcPr>
          <w:p w:rsidR="00064249" w:rsidRDefault="00064249" w:rsidP="007A0D6C">
            <w:pPr>
              <w:pStyle w:val="TableParagraph"/>
              <w:ind w:left="1305"/>
            </w:pPr>
            <w:r>
              <w:rPr>
                <w:rFonts w:ascii="Times New Roman" w:hAnsi="Times New Roman"/>
                <w:b/>
                <w:sz w:val="18"/>
              </w:rPr>
              <w:t>Носители наактивноста</w:t>
            </w:r>
          </w:p>
        </w:tc>
      </w:tr>
      <w:tr w:rsidR="00064249" w:rsidTr="00064249">
        <w:trPr>
          <w:trHeight w:hRule="exact" w:val="4130"/>
        </w:trPr>
        <w:tc>
          <w:tcPr>
            <w:tcW w:w="2123"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spacing w:line="205" w:lineRule="exact"/>
              <w:ind w:left="103"/>
              <w:rPr>
                <w:rFonts w:ascii="Times New Roman" w:hAnsi="Times New Roman"/>
                <w:sz w:val="18"/>
              </w:rPr>
            </w:pPr>
            <w:r>
              <w:rPr>
                <w:rFonts w:ascii="Times New Roman" w:hAnsi="Times New Roman"/>
                <w:sz w:val="18"/>
              </w:rPr>
              <w:t>Сознание занасилство</w:t>
            </w:r>
          </w:p>
        </w:tc>
        <w:tc>
          <w:tcPr>
            <w:tcW w:w="5043" w:type="dxa"/>
            <w:tcBorders>
              <w:top w:val="single" w:sz="4" w:space="0" w:color="000000"/>
              <w:left w:val="single" w:sz="4" w:space="0" w:color="000000"/>
              <w:bottom w:val="single" w:sz="4" w:space="0" w:color="000000"/>
            </w:tcBorders>
            <w:shd w:val="clear" w:color="auto" w:fill="auto"/>
          </w:tcPr>
          <w:p w:rsidR="00064249" w:rsidRDefault="00064249" w:rsidP="00064249">
            <w:pPr>
              <w:pStyle w:val="TableParagraph"/>
              <w:numPr>
                <w:ilvl w:val="0"/>
                <w:numId w:val="45"/>
              </w:numPr>
              <w:tabs>
                <w:tab w:val="left" w:pos="824"/>
              </w:tabs>
              <w:spacing w:line="206" w:lineRule="exact"/>
              <w:ind w:right="801"/>
              <w:rPr>
                <w:rFonts w:ascii="Times New Roman" w:hAnsi="Times New Roman"/>
                <w:sz w:val="18"/>
              </w:rPr>
            </w:pPr>
            <w:r>
              <w:rPr>
                <w:rFonts w:ascii="Times New Roman" w:hAnsi="Times New Roman"/>
                <w:sz w:val="18"/>
              </w:rPr>
              <w:t>набљудување и собирање на информации кога ќе се појави која било формана насилство во училиштето;</w:t>
            </w:r>
          </w:p>
          <w:p w:rsidR="00064249" w:rsidRDefault="00064249" w:rsidP="00064249">
            <w:pPr>
              <w:pStyle w:val="TableParagraph"/>
              <w:numPr>
                <w:ilvl w:val="0"/>
                <w:numId w:val="45"/>
              </w:numPr>
              <w:tabs>
                <w:tab w:val="left" w:pos="824"/>
              </w:tabs>
              <w:spacing w:line="204" w:lineRule="exact"/>
              <w:rPr>
                <w:rFonts w:ascii="Times New Roman" w:hAnsi="Times New Roman"/>
                <w:sz w:val="18"/>
              </w:rPr>
            </w:pPr>
            <w:r>
              <w:rPr>
                <w:rFonts w:ascii="Times New Roman" w:hAnsi="Times New Roman"/>
                <w:sz w:val="18"/>
              </w:rPr>
              <w:t>сомневање дека насилството се случува на некое дете врз основа нанеговото;</w:t>
            </w:r>
          </w:p>
          <w:p w:rsidR="00064249" w:rsidRDefault="00064249" w:rsidP="00064249">
            <w:pPr>
              <w:pStyle w:val="TableParagraph"/>
              <w:numPr>
                <w:ilvl w:val="0"/>
                <w:numId w:val="45"/>
              </w:numPr>
              <w:tabs>
                <w:tab w:val="left" w:pos="869"/>
              </w:tabs>
              <w:ind w:right="327"/>
              <w:rPr>
                <w:rFonts w:ascii="Times New Roman" w:hAnsi="Times New Roman"/>
                <w:sz w:val="18"/>
              </w:rPr>
            </w:pPr>
            <w:r>
              <w:rPr>
                <w:rFonts w:ascii="Times New Roman" w:hAnsi="Times New Roman"/>
                <w:sz w:val="18"/>
              </w:rPr>
              <w:t>надворешно однесување или преку добиените индиректни информации наразлични релации(ученик-ученик; возрасен ученик;возрасен;</w:t>
            </w:r>
          </w:p>
          <w:p w:rsidR="00064249" w:rsidRDefault="00064249" w:rsidP="00064249">
            <w:pPr>
              <w:pStyle w:val="TableParagraph"/>
              <w:numPr>
                <w:ilvl w:val="0"/>
                <w:numId w:val="45"/>
              </w:numPr>
              <w:tabs>
                <w:tab w:val="left" w:pos="824"/>
              </w:tabs>
              <w:spacing w:before="2"/>
              <w:ind w:right="333"/>
              <w:rPr>
                <w:rFonts w:ascii="Times New Roman" w:hAnsi="Times New Roman"/>
                <w:sz w:val="18"/>
              </w:rPr>
            </w:pPr>
            <w:r>
              <w:rPr>
                <w:rFonts w:ascii="Times New Roman" w:hAnsi="Times New Roman"/>
                <w:sz w:val="18"/>
              </w:rPr>
              <w:t>охрабрување за пријава на насилно однесување, директно до училишниот кадар,или индиректнои анонимно преку кутииза пријавување на насилнооднесување;</w:t>
            </w:r>
          </w:p>
          <w:p w:rsidR="00064249" w:rsidRDefault="00064249" w:rsidP="00064249">
            <w:pPr>
              <w:pStyle w:val="TableParagraph"/>
              <w:numPr>
                <w:ilvl w:val="0"/>
                <w:numId w:val="45"/>
              </w:numPr>
              <w:tabs>
                <w:tab w:val="left" w:pos="824"/>
              </w:tabs>
              <w:spacing w:line="206" w:lineRule="exact"/>
              <w:rPr>
                <w:rFonts w:ascii="Times New Roman" w:hAnsi="Times New Roman"/>
                <w:sz w:val="18"/>
              </w:rPr>
            </w:pPr>
            <w:r>
              <w:rPr>
                <w:rFonts w:ascii="Times New Roman" w:hAnsi="Times New Roman"/>
                <w:sz w:val="18"/>
              </w:rPr>
              <w:t>евидентирање нанасилството</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ind w:left="100" w:right="3638"/>
              <w:rPr>
                <w:rFonts w:ascii="Times New Roman" w:hAnsi="Times New Roman"/>
                <w:sz w:val="18"/>
              </w:rPr>
            </w:pPr>
            <w:r>
              <w:rPr>
                <w:rFonts w:ascii="Times New Roman" w:hAnsi="Times New Roman"/>
                <w:sz w:val="18"/>
              </w:rPr>
              <w:t>наставници ученици родители наставник ученик</w:t>
            </w:r>
          </w:p>
          <w:p w:rsidR="00064249" w:rsidRDefault="00064249" w:rsidP="007A0D6C">
            <w:pPr>
              <w:pStyle w:val="TableParagraph"/>
              <w:spacing w:before="2"/>
              <w:ind w:left="100" w:right="3007"/>
              <w:rPr>
                <w:rFonts w:ascii="Times New Roman" w:hAnsi="Times New Roman"/>
                <w:sz w:val="18"/>
              </w:rPr>
            </w:pPr>
            <w:r>
              <w:rPr>
                <w:rFonts w:ascii="Times New Roman" w:hAnsi="Times New Roman"/>
                <w:sz w:val="18"/>
              </w:rPr>
              <w:t>класенраководител наставник</w:t>
            </w:r>
          </w:p>
          <w:p w:rsidR="00064249" w:rsidRDefault="00064249" w:rsidP="007A0D6C">
            <w:pPr>
              <w:pStyle w:val="TableParagraph"/>
              <w:ind w:left="100" w:right="2871"/>
              <w:rPr>
                <w:rFonts w:ascii="Times New Roman" w:hAnsi="Times New Roman"/>
                <w:sz w:val="18"/>
              </w:rPr>
            </w:pPr>
            <w:r>
              <w:rPr>
                <w:rFonts w:ascii="Times New Roman" w:hAnsi="Times New Roman"/>
                <w:sz w:val="18"/>
              </w:rPr>
              <w:t>класенраководител стручнисоработници родители</w:t>
            </w:r>
          </w:p>
          <w:p w:rsidR="00064249" w:rsidRDefault="00064249" w:rsidP="007A0D6C">
            <w:pPr>
              <w:pStyle w:val="TableParagraph"/>
              <w:spacing w:line="206" w:lineRule="exact"/>
              <w:ind w:left="100"/>
              <w:rPr>
                <w:rFonts w:ascii="Times New Roman" w:eastAsia="Times New Roman" w:hAnsi="Times New Roman"/>
                <w:sz w:val="17"/>
                <w:szCs w:val="17"/>
              </w:rPr>
            </w:pPr>
            <w:r>
              <w:rPr>
                <w:rFonts w:ascii="Times New Roman" w:hAnsi="Times New Roman"/>
                <w:sz w:val="18"/>
              </w:rPr>
              <w:t>ученици</w:t>
            </w:r>
          </w:p>
          <w:p w:rsidR="00064249" w:rsidRDefault="00064249" w:rsidP="007A0D6C">
            <w:pPr>
              <w:pStyle w:val="TableParagraph"/>
              <w:spacing w:before="10"/>
              <w:rPr>
                <w:rFonts w:ascii="Times New Roman" w:eastAsia="Times New Roman" w:hAnsi="Times New Roman"/>
                <w:sz w:val="17"/>
                <w:szCs w:val="17"/>
              </w:rPr>
            </w:pPr>
          </w:p>
          <w:p w:rsidR="00064249" w:rsidRDefault="00064249" w:rsidP="007A0D6C">
            <w:pPr>
              <w:pStyle w:val="TableParagraph"/>
              <w:ind w:left="100"/>
            </w:pPr>
            <w:r>
              <w:rPr>
                <w:rFonts w:ascii="Times New Roman" w:hAnsi="Times New Roman"/>
                <w:sz w:val="18"/>
              </w:rPr>
              <w:t>Класен раководител, струченсоработник</w:t>
            </w:r>
          </w:p>
        </w:tc>
      </w:tr>
      <w:tr w:rsidR="00064249" w:rsidTr="00064249">
        <w:trPr>
          <w:trHeight w:hRule="exact" w:val="965"/>
        </w:trPr>
        <w:tc>
          <w:tcPr>
            <w:tcW w:w="2123"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ind w:left="103" w:right="876"/>
              <w:rPr>
                <w:rFonts w:ascii="Times New Roman" w:eastAsia="Times New Roman" w:hAnsi="Times New Roman"/>
                <w:sz w:val="17"/>
                <w:szCs w:val="17"/>
              </w:rPr>
            </w:pPr>
            <w:r>
              <w:rPr>
                <w:rFonts w:ascii="Times New Roman" w:hAnsi="Times New Roman"/>
                <w:sz w:val="18"/>
              </w:rPr>
              <w:t>Разрешувањена ситуацијата</w:t>
            </w:r>
          </w:p>
        </w:tc>
        <w:tc>
          <w:tcPr>
            <w:tcW w:w="5043"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snapToGrid w:val="0"/>
              <w:spacing w:before="7"/>
              <w:rPr>
                <w:rFonts w:ascii="Times New Roman" w:eastAsia="Times New Roman" w:hAnsi="Times New Roman"/>
                <w:sz w:val="17"/>
                <w:szCs w:val="17"/>
              </w:rPr>
            </w:pPr>
          </w:p>
          <w:p w:rsidR="00064249" w:rsidRDefault="00064249" w:rsidP="007A0D6C">
            <w:pPr>
              <w:pStyle w:val="TableParagraph"/>
              <w:ind w:left="103" w:right="679" w:firstLine="271"/>
              <w:rPr>
                <w:rFonts w:ascii="Times New Roman" w:hAnsi="Times New Roman"/>
                <w:sz w:val="18"/>
              </w:rPr>
            </w:pPr>
            <w:r>
              <w:rPr>
                <w:rFonts w:ascii="Times New Roman" w:hAnsi="Times New Roman"/>
                <w:sz w:val="18"/>
              </w:rPr>
              <w:t>- консултации за тоа кој пристап или постапка за разрешување на ситуацијата ќесе примени</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spacing w:line="202" w:lineRule="exact"/>
              <w:ind w:left="100"/>
            </w:pPr>
            <w:r>
              <w:rPr>
                <w:rFonts w:ascii="Times New Roman" w:hAnsi="Times New Roman"/>
                <w:sz w:val="18"/>
              </w:rPr>
              <w:t>Директор, класен раководител, струченсоработник</w:t>
            </w:r>
          </w:p>
        </w:tc>
      </w:tr>
      <w:tr w:rsidR="00064249" w:rsidTr="00064249">
        <w:trPr>
          <w:trHeight w:hRule="exact" w:val="2226"/>
        </w:trPr>
        <w:tc>
          <w:tcPr>
            <w:tcW w:w="2123" w:type="dxa"/>
            <w:tcBorders>
              <w:top w:val="single" w:sz="4" w:space="0" w:color="000000"/>
              <w:left w:val="single" w:sz="4" w:space="0" w:color="000000"/>
              <w:bottom w:val="single" w:sz="4" w:space="0" w:color="000000"/>
            </w:tcBorders>
            <w:shd w:val="clear" w:color="auto" w:fill="auto"/>
          </w:tcPr>
          <w:p w:rsidR="00064249" w:rsidRDefault="00064249" w:rsidP="007A0D6C">
            <w:pPr>
              <w:snapToGrid w:val="0"/>
            </w:pPr>
          </w:p>
        </w:tc>
        <w:tc>
          <w:tcPr>
            <w:tcW w:w="5043" w:type="dxa"/>
            <w:tcBorders>
              <w:top w:val="single" w:sz="4" w:space="0" w:color="000000"/>
              <w:left w:val="single" w:sz="4" w:space="0" w:color="000000"/>
              <w:bottom w:val="single" w:sz="4" w:space="0" w:color="000000"/>
            </w:tcBorders>
            <w:shd w:val="clear" w:color="auto" w:fill="auto"/>
          </w:tcPr>
          <w:p w:rsidR="00064249" w:rsidRDefault="00064249" w:rsidP="00064249">
            <w:pPr>
              <w:pStyle w:val="TableParagraph"/>
              <w:numPr>
                <w:ilvl w:val="0"/>
                <w:numId w:val="46"/>
              </w:numPr>
              <w:tabs>
                <w:tab w:val="left" w:pos="824"/>
              </w:tabs>
              <w:spacing w:line="202" w:lineRule="exact"/>
              <w:rPr>
                <w:rFonts w:ascii="Times New Roman" w:hAnsi="Times New Roman"/>
                <w:sz w:val="18"/>
              </w:rPr>
            </w:pPr>
            <w:r>
              <w:rPr>
                <w:rFonts w:ascii="Times New Roman" w:hAnsi="Times New Roman"/>
                <w:sz w:val="18"/>
              </w:rPr>
              <w:t>примена на вештини за разрешувањеконфликти</w:t>
            </w:r>
          </w:p>
          <w:p w:rsidR="00064249" w:rsidRDefault="00064249" w:rsidP="00064249">
            <w:pPr>
              <w:pStyle w:val="TableParagraph"/>
              <w:numPr>
                <w:ilvl w:val="0"/>
                <w:numId w:val="46"/>
              </w:numPr>
              <w:tabs>
                <w:tab w:val="left" w:pos="824"/>
              </w:tabs>
              <w:spacing w:line="206" w:lineRule="exact"/>
              <w:rPr>
                <w:rFonts w:ascii="Times New Roman" w:hAnsi="Times New Roman"/>
                <w:sz w:val="18"/>
              </w:rPr>
            </w:pPr>
            <w:r>
              <w:rPr>
                <w:rFonts w:ascii="Times New Roman" w:hAnsi="Times New Roman"/>
                <w:sz w:val="18"/>
              </w:rPr>
              <w:t>советодавниразговори</w:t>
            </w:r>
          </w:p>
          <w:p w:rsidR="00064249" w:rsidRDefault="00064249" w:rsidP="00064249">
            <w:pPr>
              <w:pStyle w:val="TableParagraph"/>
              <w:numPr>
                <w:ilvl w:val="0"/>
                <w:numId w:val="46"/>
              </w:numPr>
              <w:tabs>
                <w:tab w:val="left" w:pos="824"/>
              </w:tabs>
              <w:spacing w:line="206" w:lineRule="exact"/>
              <w:rPr>
                <w:rFonts w:ascii="Times New Roman" w:hAnsi="Times New Roman"/>
                <w:sz w:val="18"/>
              </w:rPr>
            </w:pPr>
            <w:r>
              <w:rPr>
                <w:rFonts w:ascii="Times New Roman" w:hAnsi="Times New Roman"/>
                <w:sz w:val="18"/>
              </w:rPr>
              <w:t>изрекување на педагошкимерки</w:t>
            </w:r>
          </w:p>
          <w:p w:rsidR="00064249" w:rsidRDefault="00064249" w:rsidP="00064249">
            <w:pPr>
              <w:pStyle w:val="TableParagraph"/>
              <w:numPr>
                <w:ilvl w:val="0"/>
                <w:numId w:val="46"/>
              </w:numPr>
              <w:tabs>
                <w:tab w:val="left" w:pos="824"/>
              </w:tabs>
              <w:spacing w:line="207" w:lineRule="exact"/>
              <w:rPr>
                <w:rFonts w:ascii="Times New Roman" w:hAnsi="Times New Roman"/>
                <w:sz w:val="18"/>
              </w:rPr>
            </w:pPr>
            <w:r>
              <w:rPr>
                <w:rFonts w:ascii="Times New Roman" w:hAnsi="Times New Roman"/>
                <w:sz w:val="18"/>
              </w:rPr>
              <w:t>изрекување на други методи за санкционирање(дополнителен ангажман воучилиште)</w:t>
            </w:r>
          </w:p>
          <w:p w:rsidR="00064249" w:rsidRDefault="00064249" w:rsidP="00064249">
            <w:pPr>
              <w:pStyle w:val="TableParagraph"/>
              <w:numPr>
                <w:ilvl w:val="0"/>
                <w:numId w:val="46"/>
              </w:numPr>
              <w:tabs>
                <w:tab w:val="left" w:pos="824"/>
              </w:tabs>
              <w:spacing w:before="2"/>
              <w:ind w:right="993"/>
              <w:rPr>
                <w:rFonts w:ascii="Times New Roman" w:hAnsi="Times New Roman"/>
                <w:sz w:val="18"/>
              </w:rPr>
            </w:pPr>
            <w:r>
              <w:rPr>
                <w:rFonts w:ascii="Times New Roman" w:hAnsi="Times New Roman"/>
                <w:sz w:val="18"/>
              </w:rPr>
              <w:t>постигнување/потпишување на договор за подобрување наоднесувањето,не повторување наделото</w:t>
            </w:r>
          </w:p>
          <w:p w:rsidR="00064249" w:rsidRDefault="00064249" w:rsidP="00064249">
            <w:pPr>
              <w:pStyle w:val="TableParagraph"/>
              <w:numPr>
                <w:ilvl w:val="0"/>
                <w:numId w:val="46"/>
              </w:numPr>
              <w:tabs>
                <w:tab w:val="left" w:pos="824"/>
              </w:tabs>
              <w:spacing w:line="206" w:lineRule="exact"/>
              <w:rPr>
                <w:rFonts w:ascii="Times New Roman" w:hAnsi="Times New Roman"/>
                <w:sz w:val="18"/>
              </w:rPr>
            </w:pPr>
            <w:r>
              <w:rPr>
                <w:rFonts w:ascii="Times New Roman" w:hAnsi="Times New Roman"/>
                <w:sz w:val="18"/>
              </w:rPr>
              <w:t>-советување и соработка сородители</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ind w:left="100" w:right="2952"/>
              <w:rPr>
                <w:rFonts w:ascii="Times New Roman" w:eastAsia="Times New Roman" w:hAnsi="Times New Roman"/>
                <w:sz w:val="17"/>
                <w:szCs w:val="17"/>
              </w:rPr>
            </w:pPr>
            <w:r>
              <w:rPr>
                <w:rFonts w:ascii="Times New Roman" w:hAnsi="Times New Roman"/>
                <w:sz w:val="18"/>
              </w:rPr>
              <w:t>Струченсоработник Класенраководител</w:t>
            </w:r>
          </w:p>
          <w:p w:rsidR="00064249" w:rsidRDefault="00064249" w:rsidP="007A0D6C">
            <w:pPr>
              <w:pStyle w:val="TableParagraph"/>
              <w:spacing w:before="10"/>
              <w:rPr>
                <w:rFonts w:ascii="Times New Roman" w:eastAsia="Times New Roman" w:hAnsi="Times New Roman"/>
                <w:sz w:val="17"/>
                <w:szCs w:val="17"/>
              </w:rPr>
            </w:pPr>
          </w:p>
          <w:p w:rsidR="00064249" w:rsidRDefault="00064249" w:rsidP="007A0D6C">
            <w:pPr>
              <w:pStyle w:val="TableParagraph"/>
              <w:ind w:left="100" w:right="2952"/>
            </w:pPr>
            <w:r>
              <w:rPr>
                <w:rFonts w:ascii="Times New Roman" w:hAnsi="Times New Roman"/>
                <w:sz w:val="18"/>
              </w:rPr>
              <w:t>Струченсоработник Класенраководител</w:t>
            </w:r>
          </w:p>
        </w:tc>
      </w:tr>
      <w:tr w:rsidR="00064249" w:rsidTr="00064249">
        <w:trPr>
          <w:trHeight w:hRule="exact" w:val="1504"/>
        </w:trPr>
        <w:tc>
          <w:tcPr>
            <w:tcW w:w="2123" w:type="dxa"/>
            <w:tcBorders>
              <w:top w:val="single" w:sz="4" w:space="0" w:color="000000"/>
              <w:left w:val="single" w:sz="4" w:space="0" w:color="000000"/>
              <w:bottom w:val="single" w:sz="4" w:space="0" w:color="000000"/>
            </w:tcBorders>
            <w:shd w:val="clear" w:color="auto" w:fill="auto"/>
          </w:tcPr>
          <w:p w:rsidR="00064249" w:rsidRDefault="00064249" w:rsidP="007A0D6C">
            <w:pPr>
              <w:snapToGrid w:val="0"/>
            </w:pPr>
          </w:p>
        </w:tc>
        <w:tc>
          <w:tcPr>
            <w:tcW w:w="5043"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tabs>
                <w:tab w:val="left" w:pos="823"/>
              </w:tabs>
              <w:spacing w:before="1" w:line="206" w:lineRule="exact"/>
              <w:ind w:left="823" w:right="329" w:hanging="360"/>
              <w:rPr>
                <w:rFonts w:ascii="Times New Roman" w:hAnsi="Times New Roman"/>
                <w:sz w:val="18"/>
              </w:rPr>
            </w:pPr>
            <w:r>
              <w:rPr>
                <w:rFonts w:ascii="Times New Roman" w:hAnsi="Times New Roman"/>
                <w:sz w:val="18"/>
              </w:rPr>
              <w:t>-</w:t>
            </w:r>
            <w:r>
              <w:rPr>
                <w:rFonts w:ascii="Times New Roman" w:hAnsi="Times New Roman"/>
                <w:sz w:val="18"/>
              </w:rPr>
              <w:tab/>
              <w:t>вклучување,соработка или препраќање во други институции до колку се утврдидека има потреба затоа</w:t>
            </w:r>
          </w:p>
          <w:p w:rsidR="00064249" w:rsidRDefault="00064249" w:rsidP="007A0D6C">
            <w:pPr>
              <w:pStyle w:val="TableParagraph"/>
              <w:spacing w:line="204" w:lineRule="exact"/>
              <w:ind w:left="463"/>
              <w:rPr>
                <w:rFonts w:ascii="Times New Roman" w:hAnsi="Times New Roman"/>
                <w:sz w:val="18"/>
              </w:rPr>
            </w:pPr>
            <w:r>
              <w:rPr>
                <w:rFonts w:ascii="Times New Roman" w:hAnsi="Times New Roman"/>
                <w:sz w:val="18"/>
              </w:rPr>
              <w:t>-</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spacing w:before="1" w:line="206" w:lineRule="exact"/>
              <w:ind w:left="100" w:right="2952"/>
              <w:jc w:val="both"/>
              <w:rPr>
                <w:rFonts w:ascii="Times New Roman" w:hAnsi="Times New Roman"/>
                <w:sz w:val="18"/>
              </w:rPr>
            </w:pPr>
            <w:r>
              <w:rPr>
                <w:rFonts w:ascii="Times New Roman" w:hAnsi="Times New Roman"/>
                <w:sz w:val="18"/>
              </w:rPr>
              <w:t>Струченсоработник Класенраководител Директор</w:t>
            </w:r>
          </w:p>
          <w:p w:rsidR="00064249" w:rsidRDefault="00064249" w:rsidP="007A0D6C">
            <w:pPr>
              <w:pStyle w:val="TableParagraph"/>
              <w:spacing w:line="204" w:lineRule="exact"/>
              <w:ind w:left="100"/>
              <w:jc w:val="both"/>
              <w:rPr>
                <w:rFonts w:ascii="Times New Roman" w:hAnsi="Times New Roman"/>
                <w:sz w:val="18"/>
              </w:rPr>
            </w:pPr>
            <w:r>
              <w:rPr>
                <w:rFonts w:ascii="Times New Roman" w:hAnsi="Times New Roman"/>
                <w:sz w:val="18"/>
              </w:rPr>
              <w:t>Родител</w:t>
            </w:r>
          </w:p>
          <w:p w:rsidR="00064249" w:rsidRDefault="00064249" w:rsidP="007A0D6C">
            <w:pPr>
              <w:pStyle w:val="TableParagraph"/>
              <w:spacing w:before="2"/>
              <w:ind w:left="100" w:right="1207"/>
            </w:pPr>
            <w:r>
              <w:rPr>
                <w:rFonts w:ascii="Times New Roman" w:hAnsi="Times New Roman"/>
                <w:sz w:val="18"/>
              </w:rPr>
              <w:t>Центри за социјална работа,СОСтелефони Центри за менталноздравје</w:t>
            </w:r>
          </w:p>
        </w:tc>
      </w:tr>
    </w:tbl>
    <w:p w:rsidR="00AA5D70" w:rsidRDefault="00AA5D70" w:rsidP="003F7A87">
      <w:pPr>
        <w:spacing w:before="2"/>
        <w:rPr>
          <w:rFonts w:ascii="Times New Roman" w:eastAsia="Times New Roman" w:hAnsi="Times New Roman"/>
          <w:b/>
          <w:bCs/>
          <w:sz w:val="21"/>
          <w:szCs w:val="21"/>
        </w:rPr>
      </w:pPr>
    </w:p>
    <w:p w:rsidR="00064249" w:rsidRDefault="00064249" w:rsidP="003F7A87">
      <w:pPr>
        <w:spacing w:before="2"/>
        <w:rPr>
          <w:rFonts w:ascii="Times New Roman" w:eastAsia="Times New Roman" w:hAnsi="Times New Roman"/>
          <w:b/>
          <w:bCs/>
          <w:sz w:val="21"/>
          <w:szCs w:val="21"/>
        </w:rPr>
      </w:pPr>
    </w:p>
    <w:p w:rsidR="00064249" w:rsidRDefault="00064249" w:rsidP="003F7A87">
      <w:pPr>
        <w:spacing w:before="2"/>
        <w:rPr>
          <w:rFonts w:ascii="Times New Roman" w:eastAsia="Times New Roman" w:hAnsi="Times New Roman"/>
          <w:b/>
          <w:bCs/>
          <w:sz w:val="21"/>
          <w:szCs w:val="21"/>
        </w:rPr>
      </w:pPr>
    </w:p>
    <w:p w:rsidR="00064249" w:rsidRDefault="00064249" w:rsidP="003F7A87">
      <w:pPr>
        <w:spacing w:before="2"/>
        <w:rPr>
          <w:rFonts w:ascii="Times New Roman" w:eastAsia="Times New Roman" w:hAnsi="Times New Roman"/>
          <w:b/>
          <w:bCs/>
          <w:sz w:val="21"/>
          <w:szCs w:val="21"/>
        </w:rPr>
      </w:pPr>
    </w:p>
    <w:tbl>
      <w:tblPr>
        <w:tblW w:w="11572" w:type="dxa"/>
        <w:tblInd w:w="-1407" w:type="dxa"/>
        <w:tblLayout w:type="fixed"/>
        <w:tblCellMar>
          <w:left w:w="0" w:type="dxa"/>
          <w:right w:w="0" w:type="dxa"/>
        </w:tblCellMar>
        <w:tblLook w:val="0000"/>
      </w:tblPr>
      <w:tblGrid>
        <w:gridCol w:w="1890"/>
        <w:gridCol w:w="6030"/>
        <w:gridCol w:w="3652"/>
      </w:tblGrid>
      <w:tr w:rsidR="00064249" w:rsidTr="00064249">
        <w:trPr>
          <w:trHeight w:hRule="exact" w:val="3323"/>
        </w:trPr>
        <w:tc>
          <w:tcPr>
            <w:tcW w:w="1890"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ind w:left="103" w:right="855"/>
              <w:rPr>
                <w:rFonts w:ascii="Times New Roman" w:hAnsi="Times New Roman"/>
                <w:sz w:val="18"/>
              </w:rPr>
            </w:pPr>
            <w:r>
              <w:rPr>
                <w:rFonts w:ascii="Times New Roman" w:hAnsi="Times New Roman"/>
                <w:sz w:val="18"/>
              </w:rPr>
              <w:lastRenderedPageBreak/>
              <w:t>Прекинувањена насилството</w:t>
            </w:r>
          </w:p>
        </w:tc>
        <w:tc>
          <w:tcPr>
            <w:tcW w:w="6030"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numPr>
                <w:ilvl w:val="0"/>
                <w:numId w:val="47"/>
              </w:numPr>
              <w:tabs>
                <w:tab w:val="left" w:pos="824"/>
              </w:tabs>
              <w:spacing w:line="202" w:lineRule="exact"/>
              <w:rPr>
                <w:rFonts w:ascii="Times New Roman" w:hAnsi="Times New Roman"/>
                <w:sz w:val="18"/>
              </w:rPr>
            </w:pPr>
            <w:r>
              <w:rPr>
                <w:rFonts w:ascii="Times New Roman" w:hAnsi="Times New Roman"/>
                <w:sz w:val="18"/>
              </w:rPr>
              <w:t>Наставникот,класниот</w:t>
            </w:r>
          </w:p>
          <w:p w:rsidR="00064249" w:rsidRDefault="00064249" w:rsidP="007A0D6C">
            <w:pPr>
              <w:pStyle w:val="TableParagraph"/>
              <w:numPr>
                <w:ilvl w:val="0"/>
                <w:numId w:val="47"/>
              </w:numPr>
              <w:tabs>
                <w:tab w:val="left" w:pos="824"/>
              </w:tabs>
              <w:ind w:right="565"/>
              <w:rPr>
                <w:rFonts w:ascii="Times New Roman" w:hAnsi="Times New Roman"/>
                <w:sz w:val="18"/>
              </w:rPr>
            </w:pPr>
            <w:r>
              <w:rPr>
                <w:rFonts w:ascii="Times New Roman" w:hAnsi="Times New Roman"/>
                <w:sz w:val="18"/>
              </w:rPr>
              <w:t>раководител или било кој друг возрасен треба веднаш да реагира за да гопрекине насилството</w:t>
            </w:r>
          </w:p>
          <w:p w:rsidR="00064249" w:rsidRDefault="00064249" w:rsidP="007A0D6C">
            <w:pPr>
              <w:pStyle w:val="TableParagraph"/>
              <w:numPr>
                <w:ilvl w:val="0"/>
                <w:numId w:val="47"/>
              </w:numPr>
              <w:tabs>
                <w:tab w:val="left" w:pos="824"/>
              </w:tabs>
              <w:spacing w:before="2"/>
              <w:ind w:right="274"/>
              <w:rPr>
                <w:rFonts w:ascii="Times New Roman" w:hAnsi="Times New Roman"/>
                <w:sz w:val="18"/>
              </w:rPr>
            </w:pPr>
            <w:r>
              <w:rPr>
                <w:rFonts w:ascii="Times New Roman" w:hAnsi="Times New Roman"/>
                <w:sz w:val="18"/>
              </w:rPr>
              <w:t>до колку наставникот процени дека нема да може самиот да јапрекине ситуацијатапотребно е да побара помош од училишното обезбедување, полицијаили другвозрасе</w:t>
            </w:r>
          </w:p>
          <w:p w:rsidR="00064249" w:rsidRDefault="00064249" w:rsidP="007A0D6C">
            <w:pPr>
              <w:pStyle w:val="TableParagraph"/>
              <w:numPr>
                <w:ilvl w:val="0"/>
                <w:numId w:val="47"/>
              </w:numPr>
              <w:tabs>
                <w:tab w:val="left" w:pos="824"/>
              </w:tabs>
              <w:spacing w:line="206" w:lineRule="exact"/>
              <w:rPr>
                <w:rFonts w:ascii="Times New Roman" w:hAnsi="Times New Roman"/>
                <w:sz w:val="18"/>
              </w:rPr>
            </w:pPr>
            <w:r>
              <w:rPr>
                <w:rFonts w:ascii="Times New Roman" w:hAnsi="Times New Roman"/>
                <w:sz w:val="18"/>
              </w:rPr>
              <w:t>ги раздвојува учениците до колку се работи за физичкапресметка</w:t>
            </w:r>
          </w:p>
          <w:p w:rsidR="00064249" w:rsidRDefault="00064249" w:rsidP="007A0D6C">
            <w:pPr>
              <w:pStyle w:val="TableParagraph"/>
              <w:numPr>
                <w:ilvl w:val="0"/>
                <w:numId w:val="47"/>
              </w:numPr>
              <w:tabs>
                <w:tab w:val="left" w:pos="824"/>
              </w:tabs>
              <w:spacing w:before="2" w:line="207" w:lineRule="exact"/>
              <w:rPr>
                <w:rFonts w:ascii="Times New Roman" w:hAnsi="Times New Roman"/>
                <w:sz w:val="18"/>
              </w:rPr>
            </w:pPr>
            <w:r>
              <w:rPr>
                <w:rFonts w:ascii="Times New Roman" w:hAnsi="Times New Roman"/>
                <w:sz w:val="18"/>
              </w:rPr>
              <w:t>повикува и пружжа прва помош приповреди</w:t>
            </w:r>
          </w:p>
          <w:p w:rsidR="00064249" w:rsidRDefault="00064249" w:rsidP="007A0D6C">
            <w:pPr>
              <w:pStyle w:val="TableParagraph"/>
              <w:numPr>
                <w:ilvl w:val="0"/>
                <w:numId w:val="47"/>
              </w:numPr>
              <w:tabs>
                <w:tab w:val="left" w:pos="824"/>
              </w:tabs>
              <w:ind w:right="202"/>
              <w:rPr>
                <w:rFonts w:ascii="Times New Roman" w:hAnsi="Times New Roman"/>
                <w:sz w:val="18"/>
              </w:rPr>
            </w:pPr>
            <w:r>
              <w:rPr>
                <w:rFonts w:ascii="Times New Roman" w:hAnsi="Times New Roman"/>
                <w:sz w:val="18"/>
              </w:rPr>
              <w:t>до колку се работи за малтретирање се бара прекин на интеракција помеѓувклучените страни</w:t>
            </w:r>
          </w:p>
          <w:p w:rsidR="00064249" w:rsidRDefault="00064249" w:rsidP="007A0D6C">
            <w:pPr>
              <w:pStyle w:val="TableParagraph"/>
              <w:numPr>
                <w:ilvl w:val="0"/>
                <w:numId w:val="47"/>
              </w:numPr>
              <w:tabs>
                <w:tab w:val="left" w:pos="824"/>
              </w:tabs>
              <w:ind w:right="317"/>
              <w:rPr>
                <w:rFonts w:ascii="Times New Roman" w:hAnsi="Times New Roman"/>
                <w:sz w:val="18"/>
              </w:rPr>
            </w:pPr>
            <w:r>
              <w:rPr>
                <w:rFonts w:ascii="Times New Roman" w:hAnsi="Times New Roman"/>
                <w:sz w:val="18"/>
              </w:rPr>
              <w:t>во случај на сајбер насилство може да се побара отстранување на содржиниобјавени на интернет или запирање на на понатамошното споделување насодржини(слики, пораки)</w:t>
            </w:r>
          </w:p>
          <w:p w:rsidR="00064249" w:rsidRDefault="00064249" w:rsidP="007A0D6C">
            <w:pPr>
              <w:pStyle w:val="TableParagraph"/>
              <w:numPr>
                <w:ilvl w:val="0"/>
                <w:numId w:val="47"/>
              </w:numPr>
              <w:tabs>
                <w:tab w:val="left" w:pos="824"/>
              </w:tabs>
              <w:spacing w:line="206" w:lineRule="exact"/>
              <w:rPr>
                <w:rFonts w:ascii="Times New Roman" w:hAnsi="Times New Roman"/>
                <w:sz w:val="18"/>
              </w:rPr>
            </w:pPr>
            <w:r>
              <w:rPr>
                <w:rFonts w:ascii="Times New Roman" w:hAnsi="Times New Roman"/>
                <w:sz w:val="18"/>
              </w:rPr>
              <w:t>повикување на родители на ученици вклучени во настанот</w:t>
            </w:r>
          </w:p>
        </w:tc>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spacing w:line="202" w:lineRule="exact"/>
              <w:ind w:left="100"/>
              <w:rPr>
                <w:rFonts w:ascii="Times New Roman" w:hAnsi="Times New Roman"/>
                <w:sz w:val="18"/>
              </w:rPr>
            </w:pPr>
            <w:r>
              <w:rPr>
                <w:rFonts w:ascii="Times New Roman" w:hAnsi="Times New Roman"/>
                <w:sz w:val="18"/>
              </w:rPr>
              <w:t>Струченсоработник</w:t>
            </w:r>
          </w:p>
          <w:p w:rsidR="00064249" w:rsidRDefault="00064249" w:rsidP="007A0D6C">
            <w:pPr>
              <w:pStyle w:val="TableParagraph"/>
              <w:spacing w:line="207" w:lineRule="exact"/>
              <w:ind w:left="100"/>
              <w:rPr>
                <w:rFonts w:ascii="Times New Roman" w:eastAsia="Times New Roman" w:hAnsi="Times New Roman"/>
                <w:sz w:val="18"/>
                <w:szCs w:val="18"/>
              </w:rPr>
            </w:pPr>
            <w:r>
              <w:rPr>
                <w:rFonts w:ascii="Times New Roman" w:hAnsi="Times New Roman"/>
                <w:sz w:val="18"/>
              </w:rPr>
              <w:t>Класен раководител,родител</w:t>
            </w:r>
          </w:p>
          <w:p w:rsidR="00064249" w:rsidRDefault="00064249" w:rsidP="007A0D6C">
            <w:pPr>
              <w:pStyle w:val="TableParagraph"/>
              <w:spacing w:before="2"/>
              <w:rPr>
                <w:rFonts w:ascii="Times New Roman" w:eastAsia="Times New Roman" w:hAnsi="Times New Roman"/>
                <w:sz w:val="18"/>
                <w:szCs w:val="18"/>
              </w:rPr>
            </w:pPr>
          </w:p>
          <w:p w:rsidR="00064249" w:rsidRDefault="00064249" w:rsidP="007A0D6C">
            <w:pPr>
              <w:pStyle w:val="TableParagraph"/>
              <w:ind w:left="100" w:right="2974"/>
              <w:rPr>
                <w:rFonts w:ascii="Times New Roman" w:eastAsia="Times New Roman" w:hAnsi="Times New Roman"/>
                <w:sz w:val="18"/>
                <w:szCs w:val="18"/>
              </w:rPr>
            </w:pPr>
            <w:r>
              <w:rPr>
                <w:rFonts w:ascii="Times New Roman" w:hAnsi="Times New Roman"/>
                <w:sz w:val="18"/>
              </w:rPr>
              <w:t>Класенраководител Родител/старател Полиција</w:t>
            </w:r>
          </w:p>
          <w:p w:rsidR="00064249" w:rsidRDefault="00064249" w:rsidP="007A0D6C">
            <w:pPr>
              <w:pStyle w:val="TableParagraph"/>
              <w:spacing w:before="1"/>
              <w:rPr>
                <w:rFonts w:ascii="Times New Roman" w:eastAsia="Times New Roman" w:hAnsi="Times New Roman"/>
                <w:sz w:val="18"/>
                <w:szCs w:val="18"/>
              </w:rPr>
            </w:pPr>
          </w:p>
          <w:p w:rsidR="00064249" w:rsidRDefault="00064249" w:rsidP="007A0D6C">
            <w:pPr>
              <w:pStyle w:val="TableParagraph"/>
              <w:spacing w:line="207" w:lineRule="exact"/>
              <w:ind w:left="100"/>
              <w:rPr>
                <w:rFonts w:ascii="Times New Roman" w:hAnsi="Times New Roman"/>
                <w:sz w:val="18"/>
              </w:rPr>
            </w:pPr>
            <w:r>
              <w:rPr>
                <w:rFonts w:ascii="Times New Roman" w:hAnsi="Times New Roman"/>
                <w:sz w:val="18"/>
              </w:rPr>
              <w:t>Струченсоработник</w:t>
            </w:r>
          </w:p>
          <w:p w:rsidR="00064249" w:rsidRDefault="00064249" w:rsidP="007A0D6C">
            <w:pPr>
              <w:pStyle w:val="TableParagraph"/>
              <w:ind w:left="100" w:right="1357"/>
              <w:rPr>
                <w:rFonts w:ascii="Times New Roman" w:eastAsia="Times New Roman" w:hAnsi="Times New Roman"/>
                <w:sz w:val="18"/>
                <w:szCs w:val="18"/>
              </w:rPr>
            </w:pPr>
            <w:r>
              <w:rPr>
                <w:rFonts w:ascii="Times New Roman" w:hAnsi="Times New Roman"/>
                <w:sz w:val="18"/>
              </w:rPr>
              <w:t>Класен раководител Струченсоработник Класенраководител</w:t>
            </w:r>
          </w:p>
          <w:p w:rsidR="00064249" w:rsidRDefault="00064249" w:rsidP="007A0D6C">
            <w:pPr>
              <w:pStyle w:val="TableParagraph"/>
              <w:spacing w:before="1"/>
              <w:rPr>
                <w:rFonts w:ascii="Times New Roman" w:eastAsia="Times New Roman" w:hAnsi="Times New Roman"/>
                <w:sz w:val="18"/>
                <w:szCs w:val="18"/>
              </w:rPr>
            </w:pPr>
          </w:p>
          <w:p w:rsidR="00064249" w:rsidRDefault="00064249" w:rsidP="007A0D6C">
            <w:pPr>
              <w:pStyle w:val="TableParagraph"/>
              <w:ind w:left="100" w:right="2858"/>
              <w:rPr>
                <w:rFonts w:ascii="Times New Roman" w:eastAsia="Times New Roman" w:hAnsi="Times New Roman"/>
                <w:sz w:val="17"/>
                <w:szCs w:val="17"/>
              </w:rPr>
            </w:pPr>
            <w:r>
              <w:rPr>
                <w:rFonts w:ascii="Times New Roman" w:hAnsi="Times New Roman"/>
                <w:sz w:val="18"/>
              </w:rPr>
              <w:t>Струченсоработник Класенраководител Предметеннаставник</w:t>
            </w:r>
          </w:p>
          <w:p w:rsidR="00064249" w:rsidRDefault="00064249" w:rsidP="007A0D6C">
            <w:pPr>
              <w:pStyle w:val="TableParagraph"/>
              <w:spacing w:before="10"/>
              <w:rPr>
                <w:rFonts w:ascii="Times New Roman" w:eastAsia="Times New Roman" w:hAnsi="Times New Roman"/>
                <w:sz w:val="17"/>
                <w:szCs w:val="17"/>
              </w:rPr>
            </w:pPr>
          </w:p>
          <w:p w:rsidR="00064249" w:rsidRDefault="00064249" w:rsidP="007A0D6C">
            <w:pPr>
              <w:pStyle w:val="TableParagraph"/>
              <w:ind w:left="100"/>
            </w:pPr>
            <w:r>
              <w:rPr>
                <w:rFonts w:ascii="Times New Roman" w:hAnsi="Times New Roman"/>
                <w:sz w:val="18"/>
              </w:rPr>
              <w:t>Класенраководител</w:t>
            </w:r>
          </w:p>
        </w:tc>
      </w:tr>
      <w:tr w:rsidR="00064249" w:rsidTr="00064249">
        <w:trPr>
          <w:trHeight w:hRule="exact" w:val="1666"/>
        </w:trPr>
        <w:tc>
          <w:tcPr>
            <w:tcW w:w="1890" w:type="dxa"/>
            <w:tcBorders>
              <w:top w:val="single" w:sz="4" w:space="0" w:color="000000"/>
              <w:left w:val="single" w:sz="4" w:space="0" w:color="000000"/>
              <w:bottom w:val="single" w:sz="4" w:space="0" w:color="000000"/>
            </w:tcBorders>
            <w:shd w:val="clear" w:color="auto" w:fill="auto"/>
          </w:tcPr>
          <w:p w:rsidR="00064249" w:rsidRDefault="00064249" w:rsidP="007A0D6C">
            <w:pPr>
              <w:pStyle w:val="TableParagraph"/>
              <w:ind w:left="103" w:right="568"/>
              <w:rPr>
                <w:rFonts w:ascii="Times New Roman" w:eastAsia="Times New Roman" w:hAnsi="Times New Roman"/>
                <w:sz w:val="18"/>
                <w:szCs w:val="18"/>
              </w:rPr>
            </w:pPr>
            <w:r>
              <w:rPr>
                <w:rFonts w:ascii="Times New Roman" w:hAnsi="Times New Roman"/>
                <w:sz w:val="18"/>
              </w:rPr>
              <w:t>Смирувањена ситуацијата</w:t>
            </w: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spacing w:before="11"/>
              <w:rPr>
                <w:rFonts w:ascii="Times New Roman" w:eastAsia="Times New Roman" w:hAnsi="Times New Roman"/>
                <w:sz w:val="17"/>
                <w:szCs w:val="17"/>
              </w:rPr>
            </w:pPr>
          </w:p>
          <w:p w:rsidR="00064249" w:rsidRDefault="00064249" w:rsidP="007A0D6C">
            <w:pPr>
              <w:pStyle w:val="TableParagraph"/>
              <w:ind w:left="103"/>
              <w:rPr>
                <w:rFonts w:ascii="Times New Roman" w:hAnsi="Times New Roman"/>
                <w:sz w:val="18"/>
              </w:rPr>
            </w:pPr>
            <w:r>
              <w:rPr>
                <w:rFonts w:ascii="Times New Roman" w:hAnsi="Times New Roman"/>
                <w:sz w:val="18"/>
              </w:rPr>
              <w:t>Пишувањеизвештај</w:t>
            </w:r>
          </w:p>
        </w:tc>
        <w:tc>
          <w:tcPr>
            <w:tcW w:w="6030" w:type="dxa"/>
            <w:tcBorders>
              <w:top w:val="single" w:sz="4" w:space="0" w:color="000000"/>
              <w:left w:val="single" w:sz="4" w:space="0" w:color="000000"/>
              <w:bottom w:val="single" w:sz="4" w:space="0" w:color="000000"/>
            </w:tcBorders>
            <w:shd w:val="clear" w:color="auto" w:fill="auto"/>
          </w:tcPr>
          <w:p w:rsidR="00064249" w:rsidRDefault="00064249" w:rsidP="00064249">
            <w:pPr>
              <w:pStyle w:val="TableParagraph"/>
              <w:numPr>
                <w:ilvl w:val="0"/>
                <w:numId w:val="48"/>
              </w:numPr>
              <w:tabs>
                <w:tab w:val="left" w:pos="824"/>
              </w:tabs>
              <w:spacing w:line="202" w:lineRule="exact"/>
              <w:ind w:firstLine="0"/>
              <w:rPr>
                <w:rFonts w:ascii="Times New Roman" w:hAnsi="Times New Roman"/>
                <w:sz w:val="18"/>
              </w:rPr>
            </w:pPr>
            <w:r>
              <w:rPr>
                <w:rFonts w:ascii="Times New Roman" w:hAnsi="Times New Roman"/>
                <w:sz w:val="18"/>
              </w:rPr>
              <w:t>наставникот или стручниот соработник обезбедува сигурност заученикот/учениците</w:t>
            </w:r>
          </w:p>
          <w:p w:rsidR="00064249" w:rsidRDefault="00064249" w:rsidP="00064249">
            <w:pPr>
              <w:pStyle w:val="TableParagraph"/>
              <w:numPr>
                <w:ilvl w:val="0"/>
                <w:numId w:val="48"/>
              </w:numPr>
              <w:tabs>
                <w:tab w:val="left" w:pos="824"/>
              </w:tabs>
              <w:spacing w:line="206" w:lineRule="exact"/>
              <w:ind w:left="823"/>
              <w:rPr>
                <w:rFonts w:ascii="Times New Roman" w:hAnsi="Times New Roman"/>
                <w:sz w:val="18"/>
              </w:rPr>
            </w:pPr>
            <w:r>
              <w:rPr>
                <w:rFonts w:ascii="Times New Roman" w:hAnsi="Times New Roman"/>
                <w:sz w:val="18"/>
              </w:rPr>
              <w:t>користење на техники за емоционалнаконтрола</w:t>
            </w:r>
          </w:p>
          <w:p w:rsidR="00064249" w:rsidRDefault="00064249" w:rsidP="007A0D6C">
            <w:pPr>
              <w:pStyle w:val="TableParagraph"/>
              <w:spacing w:line="207" w:lineRule="exact"/>
              <w:ind w:left="463"/>
              <w:rPr>
                <w:rFonts w:ascii="Times New Roman" w:hAnsi="Times New Roman"/>
                <w:sz w:val="18"/>
              </w:rPr>
            </w:pPr>
            <w:r>
              <w:rPr>
                <w:rFonts w:ascii="Times New Roman" w:hAnsi="Times New Roman"/>
                <w:sz w:val="18"/>
              </w:rPr>
              <w:t>-извештај за целиот процес на реагирање нанасилство</w:t>
            </w:r>
          </w:p>
          <w:p w:rsidR="00064249" w:rsidRDefault="00064249" w:rsidP="00064249">
            <w:pPr>
              <w:pStyle w:val="TableParagraph"/>
              <w:numPr>
                <w:ilvl w:val="0"/>
                <w:numId w:val="48"/>
              </w:numPr>
              <w:tabs>
                <w:tab w:val="left" w:pos="569"/>
              </w:tabs>
              <w:spacing w:before="2"/>
              <w:ind w:right="198" w:firstLine="0"/>
              <w:rPr>
                <w:rFonts w:ascii="Times New Roman" w:hAnsi="Times New Roman"/>
                <w:sz w:val="18"/>
              </w:rPr>
            </w:pPr>
            <w:r>
              <w:rPr>
                <w:rFonts w:ascii="Times New Roman" w:hAnsi="Times New Roman"/>
                <w:sz w:val="18"/>
              </w:rPr>
              <w:t>во извештајот се предлагаат други превентивни мерки(организирање дебати, проекциина филмови)</w:t>
            </w:r>
          </w:p>
        </w:tc>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064249" w:rsidRDefault="00064249" w:rsidP="007A0D6C">
            <w:pPr>
              <w:pStyle w:val="TableParagraph"/>
              <w:ind w:left="100" w:right="1398"/>
              <w:rPr>
                <w:rFonts w:ascii="Times New Roman" w:eastAsia="Times New Roman" w:hAnsi="Times New Roman"/>
                <w:sz w:val="18"/>
                <w:szCs w:val="18"/>
              </w:rPr>
            </w:pPr>
            <w:r>
              <w:rPr>
                <w:rFonts w:ascii="Times New Roman" w:hAnsi="Times New Roman"/>
                <w:sz w:val="18"/>
              </w:rPr>
              <w:t>Класен раководител,струченсоработник Наставник</w:t>
            </w: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rPr>
                <w:rFonts w:ascii="Times New Roman" w:eastAsia="Times New Roman" w:hAnsi="Times New Roman"/>
                <w:sz w:val="18"/>
                <w:szCs w:val="18"/>
              </w:rPr>
            </w:pPr>
          </w:p>
          <w:p w:rsidR="00064249" w:rsidRDefault="00064249" w:rsidP="007A0D6C">
            <w:pPr>
              <w:pStyle w:val="TableParagraph"/>
              <w:ind w:left="100" w:right="2930"/>
            </w:pPr>
            <w:r>
              <w:rPr>
                <w:rFonts w:ascii="Times New Roman" w:hAnsi="Times New Roman"/>
                <w:sz w:val="18"/>
              </w:rPr>
              <w:t>Класенраководител, струченсоработник</w:t>
            </w:r>
          </w:p>
        </w:tc>
      </w:tr>
    </w:tbl>
    <w:p w:rsidR="00064249" w:rsidRDefault="00064249" w:rsidP="00064249">
      <w:pPr>
        <w:spacing w:before="4"/>
        <w:rPr>
          <w:rFonts w:ascii="Times New Roman" w:eastAsia="Times New Roman" w:hAnsi="Times New Roman"/>
          <w:b/>
          <w:bCs/>
          <w:sz w:val="26"/>
          <w:szCs w:val="2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Default="00064249" w:rsidP="00064249">
      <w:pPr>
        <w:jc w:val="center"/>
        <w:rPr>
          <w:rFonts w:ascii="Arial" w:hAnsi="Arial" w:cs="Arial"/>
          <w:b/>
          <w:sz w:val="36"/>
          <w:szCs w:val="36"/>
          <w:lang w:val="mk-MK"/>
        </w:rPr>
      </w:pPr>
    </w:p>
    <w:p w:rsidR="00064249" w:rsidRPr="00CC0C8F" w:rsidRDefault="00064249" w:rsidP="00064249">
      <w:pPr>
        <w:jc w:val="center"/>
        <w:rPr>
          <w:rFonts w:ascii="Arial" w:hAnsi="Arial" w:cs="Arial"/>
          <w:b/>
          <w:sz w:val="36"/>
          <w:szCs w:val="36"/>
          <w:lang w:val="mk-MK"/>
        </w:rPr>
      </w:pPr>
      <w:r w:rsidRPr="009D4004">
        <w:rPr>
          <w:rFonts w:ascii="Arial" w:hAnsi="Arial" w:cs="Arial"/>
          <w:b/>
          <w:sz w:val="36"/>
          <w:szCs w:val="36"/>
          <w:lang w:val="mk-MK"/>
        </w:rPr>
        <w:lastRenderedPageBreak/>
        <w:t>Анекс кон год</w:t>
      </w:r>
      <w:r>
        <w:rPr>
          <w:rFonts w:ascii="Arial" w:hAnsi="Arial" w:cs="Arial"/>
          <w:b/>
          <w:sz w:val="36"/>
          <w:szCs w:val="36"/>
          <w:lang w:val="mk-MK"/>
        </w:rPr>
        <w:t>ишната програма за учебната 2020/2021</w:t>
      </w:r>
    </w:p>
    <w:p w:rsidR="00064249" w:rsidRDefault="00064249" w:rsidP="00064249">
      <w:pPr>
        <w:jc w:val="center"/>
        <w:rPr>
          <w:rFonts w:ascii="Arial" w:hAnsi="Arial" w:cs="Arial"/>
          <w:sz w:val="28"/>
          <w:szCs w:val="28"/>
          <w:lang w:val="mk-MK"/>
        </w:rPr>
      </w:pPr>
    </w:p>
    <w:p w:rsidR="00064249" w:rsidRPr="001B5942" w:rsidRDefault="00064249" w:rsidP="00064249">
      <w:pPr>
        <w:tabs>
          <w:tab w:val="left" w:pos="2700"/>
        </w:tabs>
        <w:rPr>
          <w:rFonts w:ascii="Arial" w:hAnsi="Arial" w:cs="Arial"/>
          <w:sz w:val="28"/>
          <w:szCs w:val="28"/>
          <w:lang w:val="sq-AL"/>
        </w:rPr>
      </w:pPr>
      <w:r>
        <w:rPr>
          <w:rFonts w:ascii="Arial" w:hAnsi="Arial" w:cs="Arial"/>
          <w:sz w:val="28"/>
          <w:szCs w:val="28"/>
          <w:lang w:val="mk-MK"/>
        </w:rPr>
        <w:tab/>
      </w:r>
      <w:r>
        <w:rPr>
          <w:rFonts w:ascii="Arial" w:hAnsi="Arial" w:cs="Arial"/>
          <w:sz w:val="28"/>
          <w:szCs w:val="28"/>
          <w:lang w:val="sq-AL"/>
        </w:rPr>
        <w:t>Aneks programa per vitin shkollore</w:t>
      </w:r>
    </w:p>
    <w:p w:rsidR="00064249" w:rsidRPr="00613B08" w:rsidRDefault="00064249" w:rsidP="00064249">
      <w:pPr>
        <w:jc w:val="center"/>
        <w:rPr>
          <w:rFonts w:ascii="Arial" w:hAnsi="Arial" w:cs="Arial"/>
          <w:sz w:val="36"/>
          <w:szCs w:val="36"/>
          <w:lang w:val="mk-MK"/>
        </w:rPr>
      </w:pPr>
      <w:r w:rsidRPr="00613B08">
        <w:rPr>
          <w:rFonts w:ascii="Arial" w:hAnsi="Arial" w:cs="Arial"/>
          <w:sz w:val="36"/>
          <w:szCs w:val="36"/>
          <w:lang w:val="mk-MK"/>
        </w:rPr>
        <w:t>ООУ„</w:t>
      </w:r>
      <w:r>
        <w:rPr>
          <w:rFonts w:ascii="Arial" w:hAnsi="Arial" w:cs="Arial"/>
          <w:sz w:val="36"/>
          <w:szCs w:val="36"/>
          <w:lang w:val="mk-MK"/>
        </w:rPr>
        <w:t>Шемшово</w:t>
      </w:r>
      <w:r w:rsidRPr="00613B08">
        <w:rPr>
          <w:rFonts w:ascii="Arial" w:hAnsi="Arial" w:cs="Arial"/>
          <w:sz w:val="36"/>
          <w:szCs w:val="36"/>
          <w:lang w:val="mk-MK"/>
        </w:rPr>
        <w:t xml:space="preserve">„ </w:t>
      </w:r>
      <w:r>
        <w:rPr>
          <w:rFonts w:ascii="Arial" w:hAnsi="Arial" w:cs="Arial"/>
          <w:sz w:val="36"/>
          <w:szCs w:val="36"/>
          <w:lang w:val="mk-MK"/>
        </w:rPr>
        <w:t>С. Шемшово</w:t>
      </w:r>
    </w:p>
    <w:p w:rsidR="00064249" w:rsidRDefault="00064249" w:rsidP="00064249">
      <w:pPr>
        <w:jc w:val="center"/>
        <w:rPr>
          <w:rFonts w:ascii="Arial" w:hAnsi="Arial" w:cs="Arial"/>
          <w:sz w:val="28"/>
          <w:szCs w:val="28"/>
          <w:lang w:val="mk-MK"/>
        </w:rPr>
      </w:pPr>
    </w:p>
    <w:p w:rsidR="00064249" w:rsidRDefault="00064249" w:rsidP="00064249">
      <w:pPr>
        <w:jc w:val="center"/>
        <w:rPr>
          <w:rFonts w:ascii="Arial" w:hAnsi="Arial" w:cs="Arial"/>
          <w:sz w:val="28"/>
          <w:szCs w:val="28"/>
          <w:lang w:val="mk-MK"/>
        </w:rPr>
      </w:pPr>
    </w:p>
    <w:p w:rsidR="00064249" w:rsidRPr="0086795C" w:rsidRDefault="00064249" w:rsidP="00064249">
      <w:pPr>
        <w:jc w:val="center"/>
        <w:rPr>
          <w:rFonts w:ascii="Arial" w:hAnsi="Arial" w:cs="Arial"/>
          <w:sz w:val="28"/>
          <w:szCs w:val="28"/>
          <w:lang w:val="mk-MK"/>
        </w:rPr>
      </w:pPr>
    </w:p>
    <w:p w:rsidR="00064249" w:rsidRPr="00613B08" w:rsidRDefault="00064249" w:rsidP="00064249">
      <w:pPr>
        <w:jc w:val="center"/>
        <w:rPr>
          <w:rFonts w:ascii="Arial" w:hAnsi="Arial" w:cs="Arial"/>
          <w:b/>
          <w:sz w:val="48"/>
          <w:szCs w:val="48"/>
          <w:lang w:val="mk-MK"/>
        </w:rPr>
      </w:pPr>
      <w:r w:rsidRPr="00613B08">
        <w:rPr>
          <w:rFonts w:ascii="Arial" w:hAnsi="Arial" w:cs="Arial"/>
          <w:b/>
          <w:sz w:val="48"/>
          <w:szCs w:val="48"/>
          <w:lang w:val="mk-MK"/>
        </w:rPr>
        <w:t xml:space="preserve">Програма за антикорупциска едукација на учениците </w:t>
      </w:r>
    </w:p>
    <w:p w:rsidR="00064249" w:rsidRPr="00613B08" w:rsidRDefault="00064249" w:rsidP="00064249">
      <w:pPr>
        <w:jc w:val="center"/>
        <w:rPr>
          <w:rFonts w:ascii="Arial" w:hAnsi="Arial" w:cs="Arial"/>
          <w:b/>
          <w:sz w:val="48"/>
          <w:szCs w:val="48"/>
          <w:lang w:val="mk-MK"/>
        </w:rPr>
      </w:pPr>
      <w:r w:rsidRPr="00613B08">
        <w:rPr>
          <w:rFonts w:ascii="Arial" w:hAnsi="Arial" w:cs="Arial"/>
          <w:b/>
          <w:sz w:val="48"/>
          <w:szCs w:val="48"/>
          <w:lang w:val="mk-MK"/>
        </w:rPr>
        <w:t xml:space="preserve">за учебната </w:t>
      </w:r>
      <w:r>
        <w:rPr>
          <w:rFonts w:ascii="Arial" w:hAnsi="Arial" w:cs="Arial"/>
          <w:b/>
          <w:sz w:val="48"/>
          <w:szCs w:val="48"/>
          <w:lang w:val="mk-MK"/>
        </w:rPr>
        <w:t>2020</w:t>
      </w:r>
      <w:r w:rsidRPr="00613B08">
        <w:rPr>
          <w:rFonts w:ascii="Arial" w:hAnsi="Arial" w:cs="Arial"/>
          <w:b/>
          <w:sz w:val="48"/>
          <w:szCs w:val="48"/>
          <w:lang w:val="mk-MK"/>
        </w:rPr>
        <w:t>/20</w:t>
      </w:r>
      <w:r>
        <w:rPr>
          <w:rFonts w:ascii="Arial" w:hAnsi="Arial" w:cs="Arial"/>
          <w:b/>
          <w:sz w:val="48"/>
          <w:szCs w:val="48"/>
          <w:lang w:val="mk-MK"/>
        </w:rPr>
        <w:t>21</w:t>
      </w:r>
      <w:r w:rsidRPr="00613B08">
        <w:rPr>
          <w:rFonts w:ascii="Arial" w:hAnsi="Arial" w:cs="Arial"/>
          <w:b/>
          <w:sz w:val="48"/>
          <w:szCs w:val="48"/>
          <w:lang w:val="mk-MK"/>
        </w:rPr>
        <w:t xml:space="preserve"> г.</w:t>
      </w:r>
    </w:p>
    <w:p w:rsidR="00064249" w:rsidRPr="00613B08" w:rsidRDefault="00064249" w:rsidP="00064249">
      <w:pPr>
        <w:jc w:val="center"/>
        <w:rPr>
          <w:rFonts w:ascii="Arial" w:hAnsi="Arial" w:cs="Arial"/>
          <w:b/>
          <w:sz w:val="48"/>
          <w:szCs w:val="48"/>
          <w:lang w:val="mk-MK"/>
        </w:rPr>
      </w:pPr>
    </w:p>
    <w:p w:rsidR="00064249" w:rsidRDefault="00064249" w:rsidP="00064249">
      <w:pPr>
        <w:jc w:val="center"/>
        <w:rPr>
          <w:rFonts w:ascii="Arial" w:hAnsi="Arial" w:cs="Arial"/>
          <w:b/>
          <w:sz w:val="28"/>
          <w:szCs w:val="28"/>
          <w:lang w:val="mk-MK"/>
        </w:rPr>
      </w:pPr>
    </w:p>
    <w:p w:rsidR="00064249" w:rsidRPr="001B5942" w:rsidRDefault="00064249" w:rsidP="00064249">
      <w:pPr>
        <w:tabs>
          <w:tab w:val="left" w:pos="930"/>
        </w:tabs>
        <w:rPr>
          <w:rFonts w:ascii="Arial" w:hAnsi="Arial" w:cs="Arial"/>
          <w:b/>
          <w:sz w:val="28"/>
          <w:szCs w:val="28"/>
          <w:lang w:val="sq-AL"/>
        </w:rPr>
      </w:pPr>
      <w:r>
        <w:rPr>
          <w:rFonts w:ascii="Arial" w:hAnsi="Arial" w:cs="Arial"/>
          <w:b/>
          <w:sz w:val="28"/>
          <w:szCs w:val="28"/>
          <w:lang w:val="mk-MK"/>
        </w:rPr>
        <w:tab/>
      </w:r>
      <w:r>
        <w:rPr>
          <w:rFonts w:ascii="Arial" w:hAnsi="Arial" w:cs="Arial"/>
          <w:b/>
          <w:sz w:val="28"/>
          <w:szCs w:val="28"/>
          <w:lang w:val="sq-AL"/>
        </w:rPr>
        <w:t xml:space="preserve">                   Programa per edukimin e antikorupcionit te nxenesit</w:t>
      </w: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Default="00064249" w:rsidP="00064249">
      <w:pPr>
        <w:jc w:val="center"/>
        <w:rPr>
          <w:rFonts w:ascii="Arial" w:hAnsi="Arial" w:cs="Arial"/>
          <w:b/>
          <w:sz w:val="28"/>
          <w:szCs w:val="28"/>
          <w:lang w:val="mk-MK"/>
        </w:rPr>
      </w:pPr>
    </w:p>
    <w:p w:rsidR="00064249" w:rsidRPr="002C3716" w:rsidRDefault="00064249" w:rsidP="00064249">
      <w:pPr>
        <w:rPr>
          <w:rFonts w:ascii="Arial" w:hAnsi="Arial" w:cs="Arial"/>
          <w:sz w:val="24"/>
          <w:szCs w:val="24"/>
          <w:lang w:val="de-DE"/>
        </w:rPr>
      </w:pPr>
    </w:p>
    <w:p w:rsidR="00064249" w:rsidRPr="002C3716" w:rsidRDefault="00064249" w:rsidP="00064249">
      <w:pPr>
        <w:rPr>
          <w:rFonts w:ascii="Arial" w:hAnsi="Arial" w:cs="Arial"/>
          <w:sz w:val="24"/>
          <w:szCs w:val="24"/>
          <w:lang w:val="de-DE"/>
        </w:rPr>
      </w:pPr>
    </w:p>
    <w:p w:rsidR="00064249" w:rsidRPr="002C3716" w:rsidRDefault="00064249" w:rsidP="00064249">
      <w:pPr>
        <w:rPr>
          <w:rFonts w:ascii="Arial" w:hAnsi="Arial" w:cs="Arial"/>
          <w:b/>
          <w:sz w:val="28"/>
          <w:szCs w:val="28"/>
          <w:lang w:val="de-DE"/>
        </w:rPr>
      </w:pPr>
      <w:r w:rsidRPr="00363580">
        <w:rPr>
          <w:rFonts w:ascii="Arial" w:hAnsi="Arial" w:cs="Arial"/>
          <w:b/>
          <w:sz w:val="28"/>
          <w:szCs w:val="28"/>
        </w:rPr>
        <w:t>Програматазаантикорупцискаедукацијанаученицитеќеопфати</w:t>
      </w:r>
      <w:r w:rsidRPr="002C3716">
        <w:rPr>
          <w:rFonts w:ascii="Arial" w:hAnsi="Arial" w:cs="Arial"/>
          <w:b/>
          <w:sz w:val="28"/>
          <w:szCs w:val="28"/>
          <w:lang w:val="de-DE"/>
        </w:rPr>
        <w:t xml:space="preserve">: </w:t>
      </w:r>
    </w:p>
    <w:p w:rsidR="00064249" w:rsidRPr="002C3716" w:rsidRDefault="00064249" w:rsidP="00064249">
      <w:pPr>
        <w:rPr>
          <w:rFonts w:ascii="Arial" w:hAnsi="Arial" w:cs="Arial"/>
          <w:b/>
          <w:sz w:val="28"/>
          <w:szCs w:val="28"/>
          <w:lang w:val="de-DE"/>
        </w:rPr>
      </w:pPr>
      <w:r w:rsidRPr="002C3716">
        <w:rPr>
          <w:rFonts w:ascii="Arial" w:hAnsi="Arial" w:cs="Arial"/>
          <w:b/>
          <w:sz w:val="28"/>
          <w:szCs w:val="28"/>
          <w:lang w:val="de-DE"/>
        </w:rPr>
        <w:t>Programa per edukimin e Antikorupcionit te nxenesit</w:t>
      </w:r>
    </w:p>
    <w:p w:rsidR="00064249" w:rsidRPr="002C3716" w:rsidRDefault="00064249" w:rsidP="00064249">
      <w:pPr>
        <w:rPr>
          <w:rFonts w:ascii="Arial" w:hAnsi="Arial" w:cs="Arial"/>
          <w:b/>
          <w:sz w:val="28"/>
          <w:szCs w:val="28"/>
          <w:lang w:val="de-DE"/>
        </w:rPr>
      </w:pPr>
    </w:p>
    <w:p w:rsidR="00064249" w:rsidRPr="002C3716" w:rsidRDefault="00064249" w:rsidP="00064249">
      <w:pPr>
        <w:rPr>
          <w:rFonts w:ascii="Arial" w:hAnsi="Arial" w:cs="Arial"/>
          <w:sz w:val="24"/>
          <w:szCs w:val="24"/>
          <w:lang w:val="de-DE"/>
        </w:rPr>
      </w:pPr>
      <w:r w:rsidRPr="00473D46">
        <w:rPr>
          <w:rFonts w:ascii="Arial" w:hAnsi="Arial" w:cs="Arial"/>
          <w:sz w:val="24"/>
          <w:szCs w:val="24"/>
        </w:rPr>
        <w:t>а</w:t>
      </w:r>
      <w:r w:rsidRPr="002C3716">
        <w:rPr>
          <w:rFonts w:ascii="Arial" w:hAnsi="Arial" w:cs="Arial"/>
          <w:sz w:val="24"/>
          <w:szCs w:val="24"/>
          <w:lang w:val="de-DE"/>
        </w:rPr>
        <w:t xml:space="preserve">) </w:t>
      </w:r>
      <w:r w:rsidRPr="00473D46">
        <w:rPr>
          <w:rFonts w:ascii="Arial" w:hAnsi="Arial" w:cs="Arial"/>
          <w:sz w:val="24"/>
          <w:szCs w:val="24"/>
        </w:rPr>
        <w:t>предавањазазапознавањенаученицитесопоимите</w:t>
      </w:r>
      <w:r w:rsidRPr="002C3716">
        <w:rPr>
          <w:rFonts w:ascii="Arial" w:hAnsi="Arial" w:cs="Arial"/>
          <w:sz w:val="24"/>
          <w:szCs w:val="24"/>
          <w:lang w:val="de-DE"/>
        </w:rPr>
        <w:t xml:space="preserve">, </w:t>
      </w:r>
      <w:r w:rsidRPr="00473D46">
        <w:rPr>
          <w:rFonts w:ascii="Arial" w:hAnsi="Arial" w:cs="Arial"/>
          <w:sz w:val="24"/>
          <w:szCs w:val="24"/>
        </w:rPr>
        <w:t>можноститезазаштитаипревентивноделувањеконкорупцискитеактивности</w:t>
      </w:r>
      <w:r w:rsidRPr="002C3716">
        <w:rPr>
          <w:rFonts w:ascii="Arial" w:hAnsi="Arial" w:cs="Arial"/>
          <w:sz w:val="24"/>
          <w:szCs w:val="24"/>
          <w:lang w:val="de-DE"/>
        </w:rPr>
        <w:t xml:space="preserve">; </w:t>
      </w:r>
    </w:p>
    <w:p w:rsidR="00064249" w:rsidRPr="00A83692" w:rsidRDefault="00064249" w:rsidP="00064249">
      <w:pPr>
        <w:spacing w:before="2"/>
        <w:rPr>
          <w:rFonts w:ascii="Arial" w:hAnsi="Arial" w:cs="Arial"/>
          <w:sz w:val="24"/>
          <w:szCs w:val="24"/>
          <w:lang w:val="de-DE"/>
        </w:rPr>
      </w:pPr>
      <w:r w:rsidRPr="00473D46">
        <w:rPr>
          <w:rFonts w:ascii="Arial" w:hAnsi="Arial" w:cs="Arial"/>
          <w:sz w:val="24"/>
          <w:szCs w:val="24"/>
        </w:rPr>
        <w:t>б</w:t>
      </w:r>
      <w:r w:rsidRPr="002C3716">
        <w:rPr>
          <w:rFonts w:ascii="Arial" w:hAnsi="Arial" w:cs="Arial"/>
          <w:sz w:val="24"/>
          <w:szCs w:val="24"/>
          <w:lang w:val="de-DE"/>
        </w:rPr>
        <w:t xml:space="preserve">) </w:t>
      </w:r>
      <w:r w:rsidRPr="00473D46">
        <w:rPr>
          <w:rFonts w:ascii="Arial" w:hAnsi="Arial" w:cs="Arial"/>
          <w:sz w:val="24"/>
          <w:szCs w:val="24"/>
        </w:rPr>
        <w:t>работилницизаантикорупцискаедукацијанаучениците</w:t>
      </w:r>
      <w:r w:rsidRPr="002C3716">
        <w:rPr>
          <w:rFonts w:ascii="Arial" w:hAnsi="Arial" w:cs="Arial"/>
          <w:sz w:val="24"/>
          <w:szCs w:val="24"/>
          <w:lang w:val="de-DE"/>
        </w:rPr>
        <w:t xml:space="preserve">, </w:t>
      </w:r>
      <w:r w:rsidRPr="00473D46">
        <w:rPr>
          <w:rFonts w:ascii="Arial" w:hAnsi="Arial" w:cs="Arial"/>
          <w:sz w:val="24"/>
          <w:szCs w:val="24"/>
        </w:rPr>
        <w:t>сочијапомошиститеќебидатставенивоактивнаситуаци</w:t>
      </w:r>
      <w:r>
        <w:rPr>
          <w:rFonts w:ascii="Arial" w:hAnsi="Arial" w:cs="Arial"/>
          <w:sz w:val="24"/>
          <w:szCs w:val="24"/>
        </w:rPr>
        <w:t>ја</w:t>
      </w:r>
      <w:r w:rsidRPr="002C3716">
        <w:rPr>
          <w:rFonts w:ascii="Arial" w:hAnsi="Arial" w:cs="Arial"/>
          <w:sz w:val="24"/>
          <w:szCs w:val="24"/>
          <w:lang w:val="de-DE"/>
        </w:rPr>
        <w:t xml:space="preserve">, </w:t>
      </w:r>
      <w:r>
        <w:rPr>
          <w:rFonts w:ascii="Arial" w:hAnsi="Arial" w:cs="Arial"/>
          <w:sz w:val="24"/>
          <w:szCs w:val="24"/>
        </w:rPr>
        <w:t>вокојаќе</w:t>
      </w:r>
    </w:p>
    <w:p w:rsidR="00064249" w:rsidRPr="00A83692" w:rsidRDefault="00064249" w:rsidP="00064249">
      <w:pPr>
        <w:spacing w:before="2"/>
        <w:rPr>
          <w:rFonts w:ascii="Arial" w:hAnsi="Arial" w:cs="Arial"/>
          <w:sz w:val="24"/>
          <w:szCs w:val="24"/>
          <w:lang w:val="de-DE"/>
        </w:rPr>
      </w:pPr>
    </w:p>
    <w:p w:rsidR="00064249" w:rsidRPr="00A83692" w:rsidRDefault="00064249" w:rsidP="00064249">
      <w:pPr>
        <w:spacing w:before="2"/>
        <w:rPr>
          <w:rFonts w:ascii="Arial" w:hAnsi="Arial" w:cs="Arial"/>
          <w:sz w:val="24"/>
          <w:szCs w:val="24"/>
          <w:lang w:val="de-DE"/>
        </w:rPr>
      </w:pPr>
    </w:p>
    <w:p w:rsidR="00064249" w:rsidRPr="00A83692" w:rsidRDefault="00064249" w:rsidP="00064249">
      <w:pPr>
        <w:rPr>
          <w:rFonts w:ascii="Arial" w:hAnsi="Arial" w:cs="Arial"/>
          <w:sz w:val="24"/>
          <w:szCs w:val="24"/>
          <w:lang w:val="de-DE"/>
        </w:rPr>
      </w:pPr>
      <w:r>
        <w:rPr>
          <w:rFonts w:ascii="Arial" w:hAnsi="Arial" w:cs="Arial"/>
          <w:sz w:val="24"/>
          <w:szCs w:val="24"/>
        </w:rPr>
        <w:t>зематучество</w:t>
      </w:r>
      <w:r w:rsidRPr="00A83692">
        <w:rPr>
          <w:rFonts w:ascii="Arial" w:hAnsi="Arial" w:cs="Arial"/>
          <w:sz w:val="24"/>
          <w:szCs w:val="24"/>
          <w:lang w:val="de-DE"/>
        </w:rPr>
        <w:t xml:space="preserve">; </w:t>
      </w:r>
    </w:p>
    <w:p w:rsidR="00064249" w:rsidRPr="00A83692" w:rsidRDefault="00064249" w:rsidP="00064249">
      <w:pPr>
        <w:rPr>
          <w:rFonts w:ascii="Arial" w:hAnsi="Arial" w:cs="Arial"/>
          <w:sz w:val="24"/>
          <w:szCs w:val="24"/>
          <w:lang w:val="de-DE"/>
        </w:rPr>
      </w:pPr>
      <w:r w:rsidRPr="00473D46">
        <w:rPr>
          <w:rFonts w:ascii="Arial" w:hAnsi="Arial" w:cs="Arial"/>
          <w:sz w:val="24"/>
          <w:szCs w:val="24"/>
        </w:rPr>
        <w:t>в</w:t>
      </w:r>
      <w:r w:rsidRPr="00A83692">
        <w:rPr>
          <w:rFonts w:ascii="Arial" w:hAnsi="Arial" w:cs="Arial"/>
          <w:sz w:val="24"/>
          <w:szCs w:val="24"/>
          <w:lang w:val="de-DE"/>
        </w:rPr>
        <w:t xml:space="preserve">) </w:t>
      </w:r>
      <w:r w:rsidRPr="00473D46">
        <w:rPr>
          <w:rFonts w:ascii="Arial" w:hAnsi="Arial" w:cs="Arial"/>
          <w:sz w:val="24"/>
          <w:szCs w:val="24"/>
        </w:rPr>
        <w:t>пополнувањенапрашалнициодученицитепредпочетокотнапроектотипонеговотозавршување</w:t>
      </w:r>
      <w:r w:rsidRPr="00A83692">
        <w:rPr>
          <w:rFonts w:ascii="Arial" w:hAnsi="Arial" w:cs="Arial"/>
          <w:sz w:val="24"/>
          <w:szCs w:val="24"/>
          <w:lang w:val="de-DE"/>
        </w:rPr>
        <w:t xml:space="preserve">; </w:t>
      </w:r>
    </w:p>
    <w:p w:rsidR="00064249" w:rsidRPr="00A83692" w:rsidRDefault="00064249" w:rsidP="00064249">
      <w:pPr>
        <w:rPr>
          <w:rFonts w:ascii="Arial" w:hAnsi="Arial" w:cs="Arial"/>
          <w:sz w:val="24"/>
          <w:szCs w:val="24"/>
          <w:lang w:val="de-DE"/>
        </w:rPr>
      </w:pPr>
      <w:r w:rsidRPr="00473D46">
        <w:rPr>
          <w:rFonts w:ascii="Arial" w:hAnsi="Arial" w:cs="Arial"/>
          <w:sz w:val="24"/>
          <w:szCs w:val="24"/>
        </w:rPr>
        <w:t>г</w:t>
      </w:r>
      <w:r w:rsidRPr="00A83692">
        <w:rPr>
          <w:rFonts w:ascii="Arial" w:hAnsi="Arial" w:cs="Arial"/>
          <w:sz w:val="24"/>
          <w:szCs w:val="24"/>
          <w:lang w:val="de-DE"/>
        </w:rPr>
        <w:t xml:space="preserve">) </w:t>
      </w:r>
      <w:r w:rsidRPr="00473D46">
        <w:rPr>
          <w:rFonts w:ascii="Arial" w:hAnsi="Arial" w:cs="Arial"/>
          <w:sz w:val="24"/>
          <w:szCs w:val="24"/>
        </w:rPr>
        <w:lastRenderedPageBreak/>
        <w:t>запознавањенапоширокатајавностсоактивноститеповрзанисоборбатапротивкорупцијатапрекуработатанаучениците</w:t>
      </w:r>
      <w:r w:rsidRPr="00A83692">
        <w:rPr>
          <w:rFonts w:ascii="Arial" w:hAnsi="Arial" w:cs="Arial"/>
          <w:sz w:val="24"/>
          <w:szCs w:val="24"/>
          <w:lang w:val="de-DE"/>
        </w:rPr>
        <w:t xml:space="preserve">; </w:t>
      </w:r>
    </w:p>
    <w:p w:rsidR="00064249" w:rsidRPr="00A83692" w:rsidRDefault="00064249" w:rsidP="00064249">
      <w:pPr>
        <w:rPr>
          <w:rFonts w:ascii="Arial" w:hAnsi="Arial" w:cs="Arial"/>
          <w:sz w:val="24"/>
          <w:szCs w:val="24"/>
          <w:lang w:val="de-DE"/>
        </w:rPr>
      </w:pPr>
      <w:r w:rsidRPr="00473D46">
        <w:rPr>
          <w:rFonts w:ascii="Arial" w:hAnsi="Arial" w:cs="Arial"/>
          <w:sz w:val="24"/>
          <w:szCs w:val="24"/>
        </w:rPr>
        <w:t>д</w:t>
      </w:r>
      <w:r w:rsidRPr="00A83692">
        <w:rPr>
          <w:rFonts w:ascii="Arial" w:hAnsi="Arial" w:cs="Arial"/>
          <w:sz w:val="24"/>
          <w:szCs w:val="24"/>
          <w:lang w:val="de-DE"/>
        </w:rPr>
        <w:t xml:space="preserve">) </w:t>
      </w:r>
      <w:r w:rsidRPr="00473D46">
        <w:rPr>
          <w:rFonts w:ascii="Arial" w:hAnsi="Arial" w:cs="Arial"/>
          <w:sz w:val="24"/>
          <w:szCs w:val="24"/>
        </w:rPr>
        <w:t>организирањенанатпреварзаученицитезанајдобратворбаповрзанасоантикорупцискатаедукација</w:t>
      </w:r>
      <w:r w:rsidRPr="00A83692">
        <w:rPr>
          <w:rFonts w:ascii="Arial" w:hAnsi="Arial" w:cs="Arial"/>
          <w:sz w:val="24"/>
          <w:szCs w:val="24"/>
          <w:lang w:val="de-DE"/>
        </w:rPr>
        <w:t xml:space="preserve">; </w:t>
      </w:r>
    </w:p>
    <w:p w:rsidR="00064249" w:rsidRPr="00A83692" w:rsidRDefault="00064249" w:rsidP="00064249">
      <w:pPr>
        <w:rPr>
          <w:rFonts w:ascii="Arial" w:hAnsi="Arial" w:cs="Arial"/>
          <w:sz w:val="24"/>
          <w:szCs w:val="24"/>
          <w:lang w:val="de-DE"/>
        </w:rPr>
      </w:pPr>
      <w:r w:rsidRPr="00473D46">
        <w:rPr>
          <w:rFonts w:ascii="Arial" w:hAnsi="Arial" w:cs="Arial"/>
          <w:sz w:val="24"/>
          <w:szCs w:val="24"/>
        </w:rPr>
        <w:t>ѓ</w:t>
      </w:r>
      <w:r w:rsidRPr="00A83692">
        <w:rPr>
          <w:rFonts w:ascii="Arial" w:hAnsi="Arial" w:cs="Arial"/>
          <w:sz w:val="24"/>
          <w:szCs w:val="24"/>
          <w:lang w:val="de-DE"/>
        </w:rPr>
        <w:t xml:space="preserve">) </w:t>
      </w:r>
      <w:r w:rsidRPr="00473D46">
        <w:rPr>
          <w:rFonts w:ascii="Arial" w:hAnsi="Arial" w:cs="Arial"/>
          <w:sz w:val="24"/>
          <w:szCs w:val="24"/>
        </w:rPr>
        <w:t>антикорупцискаедукацијананаставниците</w:t>
      </w:r>
      <w:r w:rsidRPr="00A83692">
        <w:rPr>
          <w:rFonts w:ascii="Arial" w:hAnsi="Arial" w:cs="Arial"/>
          <w:sz w:val="24"/>
          <w:szCs w:val="24"/>
          <w:lang w:val="de-DE"/>
        </w:rPr>
        <w:t xml:space="preserve">, </w:t>
      </w:r>
      <w:r w:rsidRPr="00473D46">
        <w:rPr>
          <w:rFonts w:ascii="Arial" w:hAnsi="Arial" w:cs="Arial"/>
          <w:sz w:val="24"/>
          <w:szCs w:val="24"/>
        </w:rPr>
        <w:t>коиштоќегоспроведуваатпроектотвоосновнитеучилишта</w:t>
      </w:r>
      <w:r w:rsidRPr="00A83692">
        <w:rPr>
          <w:rFonts w:ascii="Arial" w:hAnsi="Arial" w:cs="Arial"/>
          <w:sz w:val="24"/>
          <w:szCs w:val="24"/>
          <w:lang w:val="de-DE"/>
        </w:rPr>
        <w:t xml:space="preserve">, </w:t>
      </w:r>
      <w:r w:rsidRPr="00473D46">
        <w:rPr>
          <w:rFonts w:ascii="Arial" w:hAnsi="Arial" w:cs="Arial"/>
          <w:sz w:val="24"/>
          <w:szCs w:val="24"/>
        </w:rPr>
        <w:t>ноинаониекоиштоработатсекојдневносоучениците</w:t>
      </w:r>
      <w:r w:rsidRPr="00A83692">
        <w:rPr>
          <w:rFonts w:ascii="Arial" w:hAnsi="Arial" w:cs="Arial"/>
          <w:sz w:val="24"/>
          <w:szCs w:val="24"/>
          <w:lang w:val="de-DE"/>
        </w:rPr>
        <w:t xml:space="preserve">; </w:t>
      </w:r>
    </w:p>
    <w:p w:rsidR="00064249" w:rsidRPr="00A83692" w:rsidRDefault="00064249" w:rsidP="00064249">
      <w:pPr>
        <w:rPr>
          <w:rFonts w:ascii="Arial" w:hAnsi="Arial" w:cs="Arial"/>
          <w:sz w:val="24"/>
          <w:szCs w:val="24"/>
          <w:lang w:val="de-DE"/>
        </w:rPr>
      </w:pPr>
      <w:r w:rsidRPr="00473D46">
        <w:rPr>
          <w:rFonts w:ascii="Arial" w:hAnsi="Arial" w:cs="Arial"/>
          <w:sz w:val="24"/>
          <w:szCs w:val="24"/>
        </w:rPr>
        <w:t>е</w:t>
      </w:r>
      <w:r w:rsidRPr="00A83692">
        <w:rPr>
          <w:rFonts w:ascii="Arial" w:hAnsi="Arial" w:cs="Arial"/>
          <w:sz w:val="24"/>
          <w:szCs w:val="24"/>
          <w:lang w:val="de-DE"/>
        </w:rPr>
        <w:t xml:space="preserve">) </w:t>
      </w:r>
      <w:r w:rsidRPr="00473D46">
        <w:rPr>
          <w:rFonts w:ascii="Arial" w:hAnsi="Arial" w:cs="Arial"/>
          <w:sz w:val="24"/>
          <w:szCs w:val="24"/>
        </w:rPr>
        <w:t>поканаиучествоналичностиповрзанисоборбатапротивкорупцијата</w:t>
      </w:r>
      <w:r w:rsidRPr="00A83692">
        <w:rPr>
          <w:rFonts w:ascii="Arial" w:hAnsi="Arial" w:cs="Arial"/>
          <w:sz w:val="24"/>
          <w:szCs w:val="24"/>
          <w:lang w:val="de-DE"/>
        </w:rPr>
        <w:t>.</w:t>
      </w:r>
    </w:p>
    <w:p w:rsidR="00064249" w:rsidRPr="00A83692" w:rsidRDefault="00064249" w:rsidP="00064249">
      <w:pPr>
        <w:rPr>
          <w:rFonts w:ascii="Arial" w:hAnsi="Arial" w:cs="Arial"/>
          <w:sz w:val="24"/>
          <w:szCs w:val="24"/>
          <w:lang w:val="de-DE"/>
        </w:rPr>
      </w:pPr>
    </w:p>
    <w:p w:rsidR="00064249" w:rsidRPr="00A83692" w:rsidRDefault="00064249" w:rsidP="00064249">
      <w:pPr>
        <w:rPr>
          <w:rFonts w:ascii="Arial" w:hAnsi="Arial" w:cs="Arial"/>
          <w:sz w:val="24"/>
          <w:szCs w:val="24"/>
          <w:lang w:val="de-DE"/>
        </w:rPr>
      </w:pPr>
      <w:r w:rsidRPr="00363580">
        <w:rPr>
          <w:rFonts w:ascii="Arial" w:hAnsi="Arial" w:cs="Arial"/>
          <w:b/>
          <w:sz w:val="24"/>
          <w:szCs w:val="24"/>
          <w:lang w:val="mk-MK"/>
        </w:rPr>
        <w:t>Ц</w:t>
      </w:r>
      <w:r w:rsidRPr="00363580">
        <w:rPr>
          <w:rFonts w:ascii="Arial" w:hAnsi="Arial" w:cs="Arial"/>
          <w:b/>
          <w:sz w:val="24"/>
          <w:szCs w:val="24"/>
        </w:rPr>
        <w:t>елите</w:t>
      </w:r>
      <w:r w:rsidRPr="00A83692">
        <w:rPr>
          <w:rFonts w:ascii="Arial" w:hAnsi="Arial" w:cs="Arial"/>
          <w:sz w:val="24"/>
          <w:szCs w:val="24"/>
          <w:lang w:val="de-DE"/>
        </w:rPr>
        <w:t xml:space="preserve"> –Qellimet </w:t>
      </w:r>
      <w:r w:rsidRPr="00473D46">
        <w:rPr>
          <w:rFonts w:ascii="Arial" w:hAnsi="Arial" w:cs="Arial"/>
          <w:sz w:val="24"/>
          <w:szCs w:val="24"/>
        </w:rPr>
        <w:t>серазработенипрекут</w:t>
      </w:r>
      <w:r w:rsidRPr="00A83692">
        <w:rPr>
          <w:rFonts w:ascii="Arial" w:hAnsi="Arial" w:cs="Arial"/>
          <w:sz w:val="24"/>
          <w:szCs w:val="24"/>
          <w:lang w:val="de-DE"/>
        </w:rPr>
        <w:t>.</w:t>
      </w:r>
      <w:r w:rsidRPr="00473D46">
        <w:rPr>
          <w:rFonts w:ascii="Arial" w:hAnsi="Arial" w:cs="Arial"/>
          <w:sz w:val="24"/>
          <w:szCs w:val="24"/>
        </w:rPr>
        <w:t>н</w:t>
      </w:r>
      <w:r w:rsidRPr="00A83692">
        <w:rPr>
          <w:rFonts w:ascii="Arial" w:hAnsi="Arial" w:cs="Arial"/>
          <w:sz w:val="24"/>
          <w:szCs w:val="24"/>
          <w:lang w:val="de-DE"/>
        </w:rPr>
        <w:t>. „</w:t>
      </w:r>
      <w:r w:rsidRPr="00473D46">
        <w:rPr>
          <w:rFonts w:ascii="Arial" w:hAnsi="Arial" w:cs="Arial"/>
          <w:sz w:val="24"/>
          <w:szCs w:val="24"/>
        </w:rPr>
        <w:t>Блумоватаксономија</w:t>
      </w:r>
      <w:r w:rsidRPr="00A83692">
        <w:rPr>
          <w:rFonts w:ascii="Arial" w:hAnsi="Arial" w:cs="Arial"/>
          <w:sz w:val="24"/>
          <w:szCs w:val="24"/>
          <w:lang w:val="de-DE"/>
        </w:rPr>
        <w:t xml:space="preserve">“, </w:t>
      </w:r>
      <w:r w:rsidRPr="00473D46">
        <w:rPr>
          <w:rFonts w:ascii="Arial" w:hAnsi="Arial" w:cs="Arial"/>
          <w:sz w:val="24"/>
          <w:szCs w:val="24"/>
        </w:rPr>
        <w:t>односноприодвивањетонапрограматаќебидатразвиенитринивоанапланирање</w:t>
      </w:r>
      <w:r w:rsidRPr="00A83692">
        <w:rPr>
          <w:rFonts w:ascii="Arial" w:hAnsi="Arial" w:cs="Arial"/>
          <w:sz w:val="24"/>
          <w:szCs w:val="24"/>
          <w:lang w:val="de-DE"/>
        </w:rPr>
        <w:t xml:space="preserve">, </w:t>
      </w:r>
      <w:r w:rsidRPr="00473D46">
        <w:rPr>
          <w:rFonts w:ascii="Arial" w:hAnsi="Arial" w:cs="Arial"/>
          <w:sz w:val="24"/>
          <w:szCs w:val="24"/>
        </w:rPr>
        <w:t>реализирањеиповратенодговор</w:t>
      </w:r>
      <w:r w:rsidRPr="00A83692">
        <w:rPr>
          <w:rFonts w:ascii="Arial" w:hAnsi="Arial" w:cs="Arial"/>
          <w:sz w:val="24"/>
          <w:szCs w:val="24"/>
          <w:lang w:val="de-DE"/>
        </w:rPr>
        <w:t>.</w:t>
      </w:r>
    </w:p>
    <w:p w:rsidR="00064249" w:rsidRPr="00A83692" w:rsidRDefault="00064249" w:rsidP="00064249">
      <w:pPr>
        <w:rPr>
          <w:rFonts w:ascii="Arial" w:hAnsi="Arial" w:cs="Arial"/>
          <w:sz w:val="24"/>
          <w:szCs w:val="24"/>
          <w:lang w:val="de-DE"/>
        </w:rPr>
      </w:pPr>
    </w:p>
    <w:p w:rsidR="00064249" w:rsidRPr="002C3716" w:rsidRDefault="00064249" w:rsidP="00064249">
      <w:pPr>
        <w:rPr>
          <w:rFonts w:ascii="Arial" w:hAnsi="Arial" w:cs="Arial"/>
          <w:sz w:val="24"/>
          <w:szCs w:val="24"/>
          <w:lang w:val="de-DE"/>
        </w:rPr>
      </w:pPr>
      <w:r w:rsidRPr="00363580">
        <w:rPr>
          <w:rFonts w:ascii="Arial" w:hAnsi="Arial" w:cs="Arial"/>
          <w:b/>
          <w:sz w:val="24"/>
          <w:szCs w:val="24"/>
        </w:rPr>
        <w:t>Целинапроектот</w:t>
      </w:r>
      <w:r w:rsidRPr="002C3716">
        <w:rPr>
          <w:rFonts w:ascii="Arial" w:hAnsi="Arial" w:cs="Arial"/>
          <w:sz w:val="24"/>
          <w:szCs w:val="24"/>
          <w:lang w:val="de-DE"/>
        </w:rPr>
        <w:t xml:space="preserve"> –Qellimet e Projektit</w:t>
      </w:r>
    </w:p>
    <w:p w:rsidR="00064249" w:rsidRDefault="00064249" w:rsidP="00064249">
      <w:pPr>
        <w:rPr>
          <w:rFonts w:ascii="Arial" w:hAnsi="Arial" w:cs="Arial"/>
          <w:sz w:val="24"/>
          <w:szCs w:val="24"/>
        </w:rPr>
      </w:pPr>
      <w:r w:rsidRPr="00473D46">
        <w:rPr>
          <w:rFonts w:ascii="Arial" w:hAnsi="Arial" w:cs="Arial"/>
          <w:sz w:val="24"/>
          <w:szCs w:val="24"/>
        </w:rPr>
        <w:t>Ученикот/ученичката е потребно:</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да се запознае со поимите корупција, антикорупција, интегритет и етичност;</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 xml:space="preserve">да се запознае што значи „одолевање на социјален притисок“; </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да знае за облиците во кои може да се појави корупцијата и начинот на спречување и заштита од истата;</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 xml:space="preserve">да ги препознава механизмите за спречување на корупцијата; </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 xml:space="preserve">да го сфати штетното влијание на корупцијата во општеството; </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 xml:space="preserve">да ја сфати улогата на Државната комисија за спречување на корупција во Република Македонија и механизмите преку кои таа делува; </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да анализира како и каде може да се појави корупцијата и на кој начин може да се спречи истата;</w:t>
      </w:r>
    </w:p>
    <w:p w:rsidR="00064249" w:rsidRDefault="00064249" w:rsidP="00064249">
      <w:pPr>
        <w:widowControl/>
        <w:numPr>
          <w:ilvl w:val="0"/>
          <w:numId w:val="49"/>
        </w:numPr>
        <w:suppressAutoHyphens w:val="0"/>
        <w:spacing w:line="276" w:lineRule="auto"/>
        <w:rPr>
          <w:rFonts w:ascii="Arial" w:hAnsi="Arial" w:cs="Arial"/>
          <w:sz w:val="24"/>
          <w:szCs w:val="24"/>
        </w:rPr>
      </w:pPr>
      <w:r w:rsidRPr="00473D46">
        <w:rPr>
          <w:rFonts w:ascii="Arial" w:hAnsi="Arial" w:cs="Arial"/>
          <w:sz w:val="24"/>
          <w:szCs w:val="24"/>
        </w:rPr>
        <w:t>да се стави во ситуација, во која ќе има активна улога, преку која ќе разбере за антикорупцијата и за потребата</w:t>
      </w:r>
      <w:r>
        <w:rPr>
          <w:rFonts w:ascii="Arial" w:hAnsi="Arial" w:cs="Arial"/>
          <w:sz w:val="24"/>
          <w:szCs w:val="24"/>
        </w:rPr>
        <w:t xml:space="preserve"> од антикорупциска едукација и</w:t>
      </w:r>
    </w:p>
    <w:p w:rsidR="00064249" w:rsidRPr="00363580" w:rsidRDefault="00064249" w:rsidP="00064249">
      <w:pPr>
        <w:widowControl/>
        <w:numPr>
          <w:ilvl w:val="0"/>
          <w:numId w:val="49"/>
        </w:numPr>
        <w:suppressAutoHyphens w:val="0"/>
        <w:spacing w:line="276" w:lineRule="auto"/>
        <w:rPr>
          <w:rFonts w:ascii="Arial" w:hAnsi="Arial" w:cs="Arial"/>
          <w:b/>
          <w:sz w:val="24"/>
          <w:szCs w:val="24"/>
          <w:lang w:val="mk-MK"/>
        </w:rPr>
      </w:pPr>
      <w:r w:rsidRPr="00473D46">
        <w:rPr>
          <w:rFonts w:ascii="Arial" w:hAnsi="Arial" w:cs="Arial"/>
          <w:sz w:val="24"/>
          <w:szCs w:val="24"/>
        </w:rPr>
        <w:t>да се стави во улога на активен граѓанин, кој ќе придонесе за развојот на Република Македонија.</w:t>
      </w:r>
    </w:p>
    <w:p w:rsidR="00064249" w:rsidRDefault="00064249" w:rsidP="00064249">
      <w:pPr>
        <w:rPr>
          <w:rFonts w:ascii="Arial" w:hAnsi="Arial" w:cs="Arial"/>
          <w:sz w:val="24"/>
          <w:szCs w:val="24"/>
        </w:rPr>
      </w:pPr>
    </w:p>
    <w:p w:rsidR="00064249" w:rsidRPr="00713B00" w:rsidRDefault="00064249" w:rsidP="00064249">
      <w:pPr>
        <w:rPr>
          <w:rFonts w:ascii="Arial" w:hAnsi="Arial" w:cs="Arial"/>
          <w:b/>
          <w:sz w:val="24"/>
          <w:szCs w:val="24"/>
          <w:lang w:val="mk-MK"/>
        </w:rPr>
      </w:pPr>
    </w:p>
    <w:p w:rsidR="00064249" w:rsidRPr="002C3716" w:rsidRDefault="00064249" w:rsidP="00064249">
      <w:pPr>
        <w:rPr>
          <w:rFonts w:ascii="Arial" w:hAnsi="Arial" w:cs="Arial"/>
          <w:b/>
          <w:sz w:val="24"/>
          <w:szCs w:val="24"/>
          <w:lang w:val="mk-MK"/>
        </w:rPr>
      </w:pPr>
      <w:r w:rsidRPr="002C3716">
        <w:rPr>
          <w:rFonts w:ascii="Arial" w:hAnsi="Arial" w:cs="Arial"/>
          <w:b/>
          <w:sz w:val="24"/>
          <w:szCs w:val="24"/>
          <w:lang w:val="mk-MK"/>
        </w:rPr>
        <w:t>Поими -Termi</w:t>
      </w:r>
    </w:p>
    <w:p w:rsidR="00064249" w:rsidRPr="002C3716" w:rsidRDefault="00064249" w:rsidP="00064249">
      <w:pPr>
        <w:rPr>
          <w:rFonts w:ascii="Arial" w:hAnsi="Arial" w:cs="Arial"/>
          <w:b/>
          <w:sz w:val="24"/>
          <w:szCs w:val="24"/>
          <w:lang w:val="mk-MK"/>
        </w:rPr>
      </w:pPr>
    </w:p>
    <w:p w:rsidR="00064249" w:rsidRPr="002C3716" w:rsidRDefault="00064249" w:rsidP="00064249">
      <w:pPr>
        <w:rPr>
          <w:rFonts w:ascii="Arial" w:hAnsi="Arial" w:cs="Arial"/>
          <w:sz w:val="24"/>
          <w:szCs w:val="24"/>
          <w:lang w:val="mk-MK"/>
        </w:rPr>
      </w:pPr>
      <w:r w:rsidRPr="002C3716">
        <w:rPr>
          <w:rFonts w:ascii="Arial" w:hAnsi="Arial" w:cs="Arial"/>
          <w:sz w:val="24"/>
          <w:szCs w:val="24"/>
          <w:lang w:val="mk-MK"/>
        </w:rPr>
        <w:t xml:space="preserve">Корупција, антикорупција, интегритет, етичност, социјален притисок, механизми за спречување на корупцијата, Државна комисија за спречување на корупција, пари, подароци, облека, храна, услуги. </w:t>
      </w:r>
    </w:p>
    <w:p w:rsidR="00064249" w:rsidRPr="002C3716" w:rsidRDefault="00064249" w:rsidP="00064249">
      <w:pPr>
        <w:rPr>
          <w:rFonts w:ascii="Arial" w:hAnsi="Arial" w:cs="Arial"/>
          <w:sz w:val="24"/>
          <w:szCs w:val="24"/>
          <w:lang w:val="mk-MK"/>
        </w:rPr>
      </w:pPr>
      <w:r w:rsidRPr="002C3716">
        <w:rPr>
          <w:rFonts w:ascii="Arial" w:hAnsi="Arial" w:cs="Arial"/>
          <w:sz w:val="24"/>
          <w:szCs w:val="24"/>
          <w:lang w:val="mk-MK"/>
        </w:rPr>
        <w:t xml:space="preserve">Реченици посветени на корупцијата (слогани/пароли) </w:t>
      </w:r>
    </w:p>
    <w:p w:rsidR="00064249" w:rsidRPr="002C3716" w:rsidRDefault="00064249" w:rsidP="00064249">
      <w:pPr>
        <w:rPr>
          <w:rFonts w:ascii="Arial" w:hAnsi="Arial" w:cs="Arial"/>
          <w:sz w:val="24"/>
          <w:szCs w:val="24"/>
          <w:lang w:val="mk-MK"/>
        </w:rPr>
      </w:pPr>
      <w:r w:rsidRPr="002C3716">
        <w:rPr>
          <w:rFonts w:ascii="Arial" w:hAnsi="Arial" w:cs="Arial"/>
          <w:sz w:val="24"/>
          <w:szCs w:val="24"/>
          <w:lang w:val="mk-MK"/>
        </w:rPr>
        <w:t>а) Носечка реченица: Корупција - ја сечеш гранката на којашто седиш.</w:t>
      </w:r>
    </w:p>
    <w:p w:rsidR="00064249" w:rsidRPr="002C3716" w:rsidRDefault="00064249" w:rsidP="00064249">
      <w:pPr>
        <w:rPr>
          <w:rFonts w:ascii="Arial" w:hAnsi="Arial" w:cs="Arial"/>
          <w:sz w:val="24"/>
          <w:szCs w:val="24"/>
          <w:lang w:val="mk-MK"/>
        </w:rPr>
      </w:pPr>
      <w:r w:rsidRPr="002C3716">
        <w:rPr>
          <w:rFonts w:ascii="Arial" w:hAnsi="Arial" w:cs="Arial"/>
          <w:sz w:val="24"/>
          <w:szCs w:val="24"/>
          <w:lang w:val="mk-MK"/>
        </w:rPr>
        <w:t xml:space="preserve">б) Други реченици посветени на корупцијата: </w:t>
      </w:r>
    </w:p>
    <w:p w:rsidR="00064249" w:rsidRPr="002C3716" w:rsidRDefault="00064249" w:rsidP="00064249">
      <w:pPr>
        <w:widowControl/>
        <w:numPr>
          <w:ilvl w:val="0"/>
          <w:numId w:val="50"/>
        </w:numPr>
        <w:suppressAutoHyphens w:val="0"/>
        <w:spacing w:line="276" w:lineRule="auto"/>
        <w:rPr>
          <w:rFonts w:ascii="Arial" w:hAnsi="Arial" w:cs="Arial"/>
          <w:sz w:val="24"/>
          <w:szCs w:val="24"/>
          <w:lang w:val="mk-MK"/>
        </w:rPr>
      </w:pPr>
      <w:r w:rsidRPr="002C3716">
        <w:rPr>
          <w:rFonts w:ascii="Arial" w:hAnsi="Arial" w:cs="Arial"/>
          <w:sz w:val="24"/>
          <w:szCs w:val="24"/>
          <w:lang w:val="mk-MK"/>
        </w:rPr>
        <w:t xml:space="preserve">Корупцијата е авторитет, плус монопол, минус транспарентност. </w:t>
      </w:r>
    </w:p>
    <w:p w:rsidR="00064249" w:rsidRPr="002C3716" w:rsidRDefault="00064249" w:rsidP="00064249">
      <w:pPr>
        <w:widowControl/>
        <w:numPr>
          <w:ilvl w:val="0"/>
          <w:numId w:val="50"/>
        </w:numPr>
        <w:suppressAutoHyphens w:val="0"/>
        <w:spacing w:line="276" w:lineRule="auto"/>
        <w:rPr>
          <w:rFonts w:ascii="Arial" w:hAnsi="Arial" w:cs="Arial"/>
          <w:sz w:val="24"/>
          <w:szCs w:val="24"/>
          <w:lang w:val="mk-MK"/>
        </w:rPr>
      </w:pPr>
      <w:r w:rsidRPr="002C3716">
        <w:rPr>
          <w:rFonts w:ascii="Arial" w:hAnsi="Arial" w:cs="Arial"/>
          <w:sz w:val="24"/>
          <w:szCs w:val="24"/>
          <w:lang w:val="mk-MK"/>
        </w:rPr>
        <w:t xml:space="preserve">Корупција - ТВОЈОТ СТАВ се брои! Стоп за корупцијата – ја разјадува довербата, ја руши демократијата. </w:t>
      </w:r>
    </w:p>
    <w:p w:rsidR="00064249" w:rsidRPr="002C3716" w:rsidRDefault="00064249" w:rsidP="00064249">
      <w:pPr>
        <w:widowControl/>
        <w:numPr>
          <w:ilvl w:val="0"/>
          <w:numId w:val="50"/>
        </w:numPr>
        <w:suppressAutoHyphens w:val="0"/>
        <w:spacing w:line="276" w:lineRule="auto"/>
        <w:rPr>
          <w:rFonts w:ascii="Arial" w:hAnsi="Arial" w:cs="Arial"/>
          <w:sz w:val="24"/>
          <w:szCs w:val="24"/>
          <w:lang w:val="mk-MK"/>
        </w:rPr>
      </w:pPr>
      <w:r w:rsidRPr="002C3716">
        <w:rPr>
          <w:rFonts w:ascii="Arial" w:hAnsi="Arial" w:cs="Arial"/>
          <w:sz w:val="24"/>
          <w:szCs w:val="24"/>
          <w:lang w:val="mk-MK"/>
        </w:rPr>
        <w:lastRenderedPageBreak/>
        <w:t>Стоп за корупцијата – создава нееднаквост, ги намалува можностите на немоќните, ги форсира неспособните, го спречува развојот.</w:t>
      </w:r>
    </w:p>
    <w:p w:rsidR="00064249" w:rsidRPr="002C3716" w:rsidRDefault="00064249" w:rsidP="00064249">
      <w:pPr>
        <w:widowControl/>
        <w:numPr>
          <w:ilvl w:val="0"/>
          <w:numId w:val="50"/>
        </w:numPr>
        <w:suppressAutoHyphens w:val="0"/>
        <w:spacing w:line="276" w:lineRule="auto"/>
        <w:rPr>
          <w:rFonts w:ascii="Arial" w:hAnsi="Arial" w:cs="Arial"/>
          <w:sz w:val="24"/>
          <w:szCs w:val="24"/>
          <w:lang w:val="mk-MK"/>
        </w:rPr>
      </w:pPr>
      <w:r w:rsidRPr="002C3716">
        <w:rPr>
          <w:rFonts w:ascii="Arial" w:hAnsi="Arial" w:cs="Arial"/>
          <w:sz w:val="24"/>
          <w:szCs w:val="24"/>
          <w:lang w:val="mk-MK"/>
        </w:rPr>
        <w:t>Со корупција сите плаќаат двојно.</w:t>
      </w:r>
    </w:p>
    <w:p w:rsidR="00064249" w:rsidRPr="002C3716" w:rsidRDefault="00064249" w:rsidP="00064249">
      <w:pPr>
        <w:rPr>
          <w:rFonts w:ascii="Arial" w:hAnsi="Arial" w:cs="Arial"/>
          <w:sz w:val="24"/>
          <w:szCs w:val="24"/>
          <w:lang w:val="mk-MK"/>
        </w:rPr>
      </w:pPr>
    </w:p>
    <w:tbl>
      <w:tblPr>
        <w:tblW w:w="12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9"/>
        <w:gridCol w:w="2597"/>
        <w:gridCol w:w="1904"/>
        <w:gridCol w:w="2078"/>
        <w:gridCol w:w="1212"/>
        <w:gridCol w:w="2337"/>
        <w:gridCol w:w="1493"/>
      </w:tblGrid>
      <w:tr w:rsidR="00064249" w:rsidRPr="003133EE" w:rsidTr="00064249">
        <w:trPr>
          <w:trHeight w:val="1019"/>
          <w:jc w:val="center"/>
        </w:trPr>
        <w:tc>
          <w:tcPr>
            <w:tcW w:w="389" w:type="dxa"/>
            <w:shd w:val="clear" w:color="auto" w:fill="F4A2D7"/>
          </w:tcPr>
          <w:p w:rsidR="00064249" w:rsidRPr="00F72E21" w:rsidRDefault="00064249" w:rsidP="007A0D6C">
            <w:pPr>
              <w:pStyle w:val="a"/>
              <w:jc w:val="center"/>
              <w:rPr>
                <w:rFonts w:ascii="Arial" w:hAnsi="Arial" w:cs="Arial"/>
                <w:sz w:val="24"/>
                <w:szCs w:val="24"/>
                <w:lang w:val="ru-RU"/>
              </w:rPr>
            </w:pPr>
            <w:r w:rsidRPr="00F72E21">
              <w:rPr>
                <w:rFonts w:ascii="Arial" w:hAnsi="Arial" w:cs="Arial"/>
                <w:sz w:val="24"/>
                <w:szCs w:val="24"/>
                <w:lang w:val="ru-RU"/>
              </w:rPr>
              <w:t>Ред. бр</w:t>
            </w:r>
          </w:p>
        </w:tc>
        <w:tc>
          <w:tcPr>
            <w:tcW w:w="2597" w:type="dxa"/>
            <w:shd w:val="clear" w:color="auto" w:fill="F4A2D7"/>
          </w:tcPr>
          <w:p w:rsidR="00064249" w:rsidRDefault="00064249" w:rsidP="007A0D6C">
            <w:pPr>
              <w:pStyle w:val="a"/>
              <w:jc w:val="center"/>
              <w:rPr>
                <w:rFonts w:ascii="Arial" w:hAnsi="Arial" w:cs="Arial"/>
                <w:sz w:val="24"/>
                <w:szCs w:val="24"/>
                <w:lang w:val="ru-RU"/>
              </w:rPr>
            </w:pPr>
            <w:r w:rsidRPr="00F72E21">
              <w:rPr>
                <w:rFonts w:ascii="Arial" w:hAnsi="Arial" w:cs="Arial"/>
                <w:sz w:val="24"/>
                <w:szCs w:val="24"/>
                <w:lang w:val="ru-RU"/>
              </w:rPr>
              <w:t>Активности</w:t>
            </w:r>
          </w:p>
          <w:p w:rsidR="00064249" w:rsidRPr="0033701E" w:rsidRDefault="00064249" w:rsidP="007A0D6C">
            <w:pPr>
              <w:ind w:firstLine="720"/>
              <w:rPr>
                <w:lang w:val="sq-AL" w:eastAsia="ar-SA"/>
              </w:rPr>
            </w:pPr>
            <w:r>
              <w:rPr>
                <w:lang w:val="ru-RU" w:eastAsia="ar-SA"/>
              </w:rPr>
              <w:t>А</w:t>
            </w:r>
            <w:r>
              <w:rPr>
                <w:lang w:val="sq-AL" w:eastAsia="ar-SA"/>
              </w:rPr>
              <w:t>ktivitetet</w:t>
            </w:r>
          </w:p>
        </w:tc>
        <w:tc>
          <w:tcPr>
            <w:tcW w:w="1904" w:type="dxa"/>
            <w:shd w:val="clear" w:color="auto" w:fill="F4A2D7"/>
          </w:tcPr>
          <w:p w:rsidR="00064249" w:rsidRDefault="00064249" w:rsidP="007A0D6C">
            <w:pPr>
              <w:pStyle w:val="a"/>
              <w:jc w:val="center"/>
              <w:rPr>
                <w:rFonts w:ascii="Arial" w:hAnsi="Arial" w:cs="Arial"/>
                <w:sz w:val="24"/>
                <w:szCs w:val="24"/>
                <w:lang w:val="ru-RU"/>
              </w:rPr>
            </w:pPr>
            <w:r>
              <w:rPr>
                <w:rFonts w:ascii="Arial" w:hAnsi="Arial" w:cs="Arial"/>
                <w:sz w:val="24"/>
                <w:szCs w:val="24"/>
                <w:lang w:val="ru-RU"/>
              </w:rPr>
              <w:t>Цели</w:t>
            </w:r>
          </w:p>
          <w:p w:rsidR="00064249" w:rsidRPr="0033701E" w:rsidRDefault="00064249" w:rsidP="007A0D6C">
            <w:pPr>
              <w:ind w:firstLine="720"/>
              <w:rPr>
                <w:lang w:val="sq-AL" w:eastAsia="ar-SA"/>
              </w:rPr>
            </w:pPr>
            <w:r>
              <w:rPr>
                <w:lang w:val="sq-AL" w:eastAsia="ar-SA"/>
              </w:rPr>
              <w:t>Qellimet</w:t>
            </w:r>
          </w:p>
        </w:tc>
        <w:tc>
          <w:tcPr>
            <w:tcW w:w="2078" w:type="dxa"/>
            <w:shd w:val="clear" w:color="auto" w:fill="F4A2D7"/>
          </w:tcPr>
          <w:p w:rsidR="00064249" w:rsidRDefault="00064249" w:rsidP="007A0D6C">
            <w:pPr>
              <w:pStyle w:val="a"/>
              <w:jc w:val="center"/>
              <w:rPr>
                <w:rFonts w:ascii="Arial" w:hAnsi="Arial" w:cs="Arial"/>
                <w:sz w:val="24"/>
                <w:szCs w:val="24"/>
                <w:lang w:val="ru-RU"/>
              </w:rPr>
            </w:pPr>
            <w:r w:rsidRPr="00F72E21">
              <w:rPr>
                <w:rFonts w:ascii="Arial" w:hAnsi="Arial" w:cs="Arial"/>
                <w:sz w:val="24"/>
                <w:szCs w:val="24"/>
                <w:lang w:val="ru-RU"/>
              </w:rPr>
              <w:t>Соработници</w:t>
            </w:r>
          </w:p>
          <w:p w:rsidR="00064249" w:rsidRPr="0033701E" w:rsidRDefault="00064249" w:rsidP="007A0D6C">
            <w:pPr>
              <w:rPr>
                <w:lang w:val="sq-AL" w:eastAsia="ar-SA"/>
              </w:rPr>
            </w:pPr>
            <w:r>
              <w:rPr>
                <w:lang w:val="sq-AL" w:eastAsia="ar-SA"/>
              </w:rPr>
              <w:t>Bashkepuntoret</w:t>
            </w:r>
          </w:p>
        </w:tc>
        <w:tc>
          <w:tcPr>
            <w:tcW w:w="1212" w:type="dxa"/>
            <w:shd w:val="clear" w:color="auto" w:fill="F4A2D7"/>
          </w:tcPr>
          <w:p w:rsidR="00064249" w:rsidRDefault="00064249" w:rsidP="007A0D6C">
            <w:pPr>
              <w:pStyle w:val="a"/>
              <w:jc w:val="center"/>
              <w:rPr>
                <w:rFonts w:ascii="Arial" w:hAnsi="Arial" w:cs="Arial"/>
                <w:sz w:val="24"/>
                <w:szCs w:val="24"/>
                <w:lang w:val="ru-RU"/>
              </w:rPr>
            </w:pPr>
            <w:r w:rsidRPr="00F72E21">
              <w:rPr>
                <w:rFonts w:ascii="Arial" w:hAnsi="Arial" w:cs="Arial"/>
                <w:sz w:val="24"/>
                <w:szCs w:val="24"/>
                <w:lang w:val="ru-RU"/>
              </w:rPr>
              <w:t>Време</w:t>
            </w:r>
          </w:p>
          <w:p w:rsidR="00064249" w:rsidRPr="0033701E" w:rsidRDefault="00064249" w:rsidP="007A0D6C">
            <w:pPr>
              <w:rPr>
                <w:lang w:val="sq-AL" w:eastAsia="ar-SA"/>
              </w:rPr>
            </w:pPr>
            <w:r>
              <w:rPr>
                <w:lang w:val="sq-AL" w:eastAsia="ar-SA"/>
              </w:rPr>
              <w:t>Koha</w:t>
            </w:r>
          </w:p>
        </w:tc>
        <w:tc>
          <w:tcPr>
            <w:tcW w:w="2337" w:type="dxa"/>
            <w:shd w:val="clear" w:color="auto" w:fill="F4A2D7"/>
          </w:tcPr>
          <w:p w:rsidR="00064249" w:rsidRDefault="00064249" w:rsidP="007A0D6C">
            <w:pPr>
              <w:pStyle w:val="a"/>
              <w:jc w:val="center"/>
              <w:rPr>
                <w:rFonts w:ascii="Arial" w:hAnsi="Arial" w:cs="Arial"/>
                <w:sz w:val="24"/>
                <w:szCs w:val="24"/>
                <w:lang w:val="ru-RU"/>
              </w:rPr>
            </w:pPr>
            <w:r w:rsidRPr="00F72E21">
              <w:rPr>
                <w:rFonts w:ascii="Arial" w:hAnsi="Arial" w:cs="Arial"/>
                <w:sz w:val="24"/>
                <w:szCs w:val="24"/>
                <w:lang w:val="ru-RU"/>
              </w:rPr>
              <w:t>Очекувани исходи</w:t>
            </w:r>
          </w:p>
          <w:p w:rsidR="00064249" w:rsidRPr="0033701E" w:rsidRDefault="00064249" w:rsidP="007A0D6C">
            <w:pPr>
              <w:rPr>
                <w:lang w:val="sq-AL" w:eastAsia="ar-SA"/>
              </w:rPr>
            </w:pPr>
            <w:r>
              <w:rPr>
                <w:lang w:val="sq-AL" w:eastAsia="ar-SA"/>
              </w:rPr>
              <w:t>Te ariturat</w:t>
            </w:r>
          </w:p>
        </w:tc>
        <w:tc>
          <w:tcPr>
            <w:tcW w:w="1493" w:type="dxa"/>
            <w:shd w:val="clear" w:color="auto" w:fill="F4A2D7"/>
          </w:tcPr>
          <w:p w:rsidR="00064249" w:rsidRDefault="00064249" w:rsidP="007A0D6C">
            <w:pPr>
              <w:pStyle w:val="a"/>
              <w:jc w:val="center"/>
              <w:rPr>
                <w:rFonts w:ascii="Arial" w:hAnsi="Arial" w:cs="Arial"/>
                <w:sz w:val="24"/>
                <w:szCs w:val="24"/>
                <w:lang w:val="ru-RU"/>
              </w:rPr>
            </w:pPr>
            <w:r w:rsidRPr="00F72E21">
              <w:rPr>
                <w:rFonts w:ascii="Arial" w:hAnsi="Arial" w:cs="Arial"/>
                <w:sz w:val="24"/>
                <w:szCs w:val="24"/>
                <w:lang w:val="ru-RU"/>
              </w:rPr>
              <w:t>Докази</w:t>
            </w:r>
          </w:p>
          <w:p w:rsidR="00064249" w:rsidRPr="003133EE" w:rsidRDefault="00064249" w:rsidP="007A0D6C">
            <w:pPr>
              <w:rPr>
                <w:lang w:val="sq-AL" w:eastAsia="ar-SA"/>
              </w:rPr>
            </w:pPr>
            <w:r>
              <w:rPr>
                <w:lang w:val="sq-AL" w:eastAsia="ar-SA"/>
              </w:rPr>
              <w:t>Tregusi</w:t>
            </w:r>
          </w:p>
        </w:tc>
      </w:tr>
      <w:tr w:rsidR="00064249" w:rsidRPr="00F72E21" w:rsidTr="00064249">
        <w:trPr>
          <w:trHeight w:val="3726"/>
          <w:jc w:val="center"/>
        </w:trPr>
        <w:tc>
          <w:tcPr>
            <w:tcW w:w="389" w:type="dxa"/>
          </w:tcPr>
          <w:p w:rsidR="00064249" w:rsidRPr="00F72E21" w:rsidRDefault="00064249" w:rsidP="00064249">
            <w:pPr>
              <w:pStyle w:val="a"/>
              <w:numPr>
                <w:ilvl w:val="0"/>
                <w:numId w:val="51"/>
              </w:numPr>
              <w:rPr>
                <w:rFonts w:ascii="Arial" w:hAnsi="Arial" w:cs="Arial"/>
                <w:sz w:val="24"/>
                <w:szCs w:val="24"/>
                <w:lang w:val="ru-RU"/>
              </w:rPr>
            </w:pPr>
          </w:p>
        </w:tc>
        <w:tc>
          <w:tcPr>
            <w:tcW w:w="2597" w:type="dxa"/>
          </w:tcPr>
          <w:p w:rsidR="00064249" w:rsidRPr="00F72E21" w:rsidRDefault="00064249" w:rsidP="007A0D6C">
            <w:pPr>
              <w:pStyle w:val="a"/>
              <w:rPr>
                <w:rFonts w:ascii="Arial" w:hAnsi="Arial" w:cs="Arial"/>
                <w:sz w:val="24"/>
                <w:szCs w:val="24"/>
                <w:lang w:val="ru-RU"/>
              </w:rPr>
            </w:pPr>
            <w:r w:rsidRPr="00F72E21">
              <w:rPr>
                <w:rFonts w:ascii="Arial" w:hAnsi="Arial" w:cs="Arial"/>
                <w:sz w:val="24"/>
                <w:szCs w:val="24"/>
                <w:lang w:val="ru-RU"/>
              </w:rPr>
              <w:t>Дефинирање на целна група и формирање тим за да се одреди содржината и методот на антикорупциските предавања</w:t>
            </w:r>
          </w:p>
        </w:tc>
        <w:tc>
          <w:tcPr>
            <w:tcW w:w="1904" w:type="dxa"/>
          </w:tcPr>
          <w:p w:rsidR="00064249" w:rsidRPr="00BC7CDF" w:rsidRDefault="00064249" w:rsidP="007A0D6C">
            <w:pPr>
              <w:pStyle w:val="a"/>
              <w:rPr>
                <w:rFonts w:ascii="Arial" w:hAnsi="Arial" w:cs="Arial"/>
                <w:sz w:val="24"/>
                <w:szCs w:val="24"/>
                <w:lang w:val="mk-MK"/>
              </w:rPr>
            </w:pPr>
            <w:r w:rsidRPr="00BC7CDF">
              <w:rPr>
                <w:rFonts w:ascii="Arial" w:hAnsi="Arial" w:cs="Arial"/>
                <w:sz w:val="24"/>
                <w:szCs w:val="24"/>
                <w:lang w:val="mk-MK"/>
              </w:rPr>
              <w:t>Да се запознае тимот со активностите што следуваат</w:t>
            </w:r>
          </w:p>
        </w:tc>
        <w:tc>
          <w:tcPr>
            <w:tcW w:w="2078" w:type="dxa"/>
          </w:tcPr>
          <w:p w:rsidR="00064249" w:rsidRPr="00F72E21" w:rsidRDefault="00064249" w:rsidP="007A0D6C">
            <w:pPr>
              <w:pStyle w:val="a"/>
              <w:rPr>
                <w:rFonts w:ascii="Arial" w:hAnsi="Arial" w:cs="Arial"/>
                <w:sz w:val="24"/>
                <w:szCs w:val="24"/>
                <w:lang w:val="mk-MK"/>
              </w:rPr>
            </w:pPr>
            <w:r>
              <w:rPr>
                <w:rFonts w:ascii="Arial" w:hAnsi="Arial" w:cs="Arial"/>
                <w:sz w:val="24"/>
                <w:szCs w:val="24"/>
                <w:lang w:val="mk-MK"/>
              </w:rPr>
              <w:t>Лидија Лепчевска</w:t>
            </w:r>
            <w:r w:rsidRPr="00F72E21">
              <w:rPr>
                <w:rFonts w:ascii="Arial" w:hAnsi="Arial" w:cs="Arial"/>
                <w:sz w:val="24"/>
                <w:szCs w:val="24"/>
                <w:lang w:val="mk-MK"/>
              </w:rPr>
              <w:t>-наставник по граѓанско образование</w:t>
            </w:r>
          </w:p>
          <w:p w:rsidR="00064249" w:rsidRPr="00F72E21" w:rsidRDefault="00064249" w:rsidP="007A0D6C">
            <w:pPr>
              <w:pStyle w:val="a"/>
              <w:rPr>
                <w:rFonts w:ascii="Arial" w:hAnsi="Arial" w:cs="Arial"/>
                <w:sz w:val="24"/>
                <w:szCs w:val="24"/>
                <w:lang w:val="mk-MK"/>
              </w:rPr>
            </w:pPr>
            <w:r>
              <w:rPr>
                <w:rFonts w:ascii="Arial" w:hAnsi="Arial" w:cs="Arial"/>
                <w:sz w:val="24"/>
                <w:szCs w:val="24"/>
                <w:lang w:val="mk-MK"/>
              </w:rPr>
              <w:t xml:space="preserve">Ндерим Бафтиари </w:t>
            </w:r>
            <w:r w:rsidRPr="00F72E21">
              <w:rPr>
                <w:rFonts w:ascii="Arial" w:hAnsi="Arial" w:cs="Arial"/>
                <w:sz w:val="24"/>
                <w:szCs w:val="24"/>
                <w:lang w:val="mk-MK"/>
              </w:rPr>
              <w:t xml:space="preserve">координатор </w:t>
            </w:r>
            <w:r w:rsidRPr="002C3716">
              <w:rPr>
                <w:rFonts w:ascii="Arial" w:hAnsi="Arial" w:cs="Arial"/>
                <w:sz w:val="24"/>
                <w:szCs w:val="24"/>
                <w:lang w:val="mk-MK"/>
              </w:rPr>
              <w:t>MYP</w:t>
            </w:r>
            <w:r w:rsidRPr="00F72E21">
              <w:rPr>
                <w:rFonts w:ascii="Arial" w:hAnsi="Arial" w:cs="Arial"/>
                <w:sz w:val="24"/>
                <w:szCs w:val="24"/>
                <w:lang w:val="mk-MK"/>
              </w:rPr>
              <w:t>, предметни наставници, педагог</w:t>
            </w:r>
          </w:p>
        </w:tc>
        <w:tc>
          <w:tcPr>
            <w:tcW w:w="1212" w:type="dxa"/>
          </w:tcPr>
          <w:p w:rsidR="00064249" w:rsidRPr="00F72E21" w:rsidRDefault="00064249" w:rsidP="007A0D6C">
            <w:pPr>
              <w:pStyle w:val="a"/>
              <w:jc w:val="center"/>
              <w:rPr>
                <w:rFonts w:ascii="Arial" w:hAnsi="Arial" w:cs="Arial"/>
                <w:sz w:val="24"/>
                <w:szCs w:val="24"/>
                <w:lang w:val="mk-MK"/>
              </w:rPr>
            </w:pPr>
          </w:p>
          <w:p w:rsidR="00064249" w:rsidRPr="00F72E21" w:rsidRDefault="00064249" w:rsidP="007A0D6C">
            <w:pPr>
              <w:pStyle w:val="a"/>
              <w:rPr>
                <w:rFonts w:ascii="Arial" w:hAnsi="Arial" w:cs="Arial"/>
                <w:sz w:val="24"/>
                <w:szCs w:val="24"/>
                <w:lang w:val="mk-MK"/>
              </w:rPr>
            </w:pPr>
            <w:r w:rsidRPr="00F72E21">
              <w:rPr>
                <w:rFonts w:ascii="Arial" w:hAnsi="Arial" w:cs="Arial"/>
                <w:sz w:val="24"/>
                <w:szCs w:val="24"/>
                <w:lang w:val="mk-MK"/>
              </w:rPr>
              <w:t>ноември</w:t>
            </w:r>
          </w:p>
          <w:p w:rsidR="00064249" w:rsidRPr="00F72E21" w:rsidRDefault="00064249" w:rsidP="007A0D6C">
            <w:pPr>
              <w:pStyle w:val="a"/>
              <w:jc w:val="center"/>
              <w:rPr>
                <w:rFonts w:ascii="Arial" w:hAnsi="Arial" w:cs="Arial"/>
                <w:sz w:val="24"/>
                <w:szCs w:val="24"/>
              </w:rPr>
            </w:pPr>
            <w:r>
              <w:rPr>
                <w:rFonts w:ascii="Arial" w:hAnsi="Arial" w:cs="Arial"/>
                <w:sz w:val="24"/>
                <w:szCs w:val="24"/>
              </w:rPr>
              <w:t>20</w:t>
            </w:r>
            <w:r>
              <w:rPr>
                <w:rFonts w:ascii="Arial" w:hAnsi="Arial" w:cs="Arial"/>
                <w:sz w:val="24"/>
                <w:szCs w:val="24"/>
                <w:lang w:val="mk-MK"/>
              </w:rPr>
              <w:t>20</w:t>
            </w:r>
            <w:r w:rsidRPr="00F72E21">
              <w:rPr>
                <w:rFonts w:ascii="Arial" w:hAnsi="Arial" w:cs="Arial"/>
                <w:sz w:val="24"/>
                <w:szCs w:val="24"/>
              </w:rPr>
              <w:t>год.</w:t>
            </w:r>
          </w:p>
        </w:tc>
        <w:tc>
          <w:tcPr>
            <w:tcW w:w="2337" w:type="dxa"/>
          </w:tcPr>
          <w:p w:rsidR="00064249" w:rsidRPr="00F72E21" w:rsidRDefault="00064249" w:rsidP="007A0D6C">
            <w:pPr>
              <w:pStyle w:val="a"/>
              <w:rPr>
                <w:rFonts w:ascii="Arial" w:hAnsi="Arial" w:cs="Arial"/>
                <w:sz w:val="24"/>
                <w:szCs w:val="24"/>
                <w:lang w:val="mk-MK"/>
              </w:rPr>
            </w:pPr>
            <w:r>
              <w:rPr>
                <w:rFonts w:ascii="Arial" w:hAnsi="Arial" w:cs="Arial"/>
                <w:sz w:val="24"/>
                <w:szCs w:val="24"/>
                <w:lang w:val="ru-RU"/>
              </w:rPr>
              <w:t>Ф</w:t>
            </w:r>
            <w:r w:rsidRPr="00F72E21">
              <w:rPr>
                <w:rFonts w:ascii="Arial" w:hAnsi="Arial" w:cs="Arial"/>
                <w:sz w:val="24"/>
                <w:szCs w:val="24"/>
                <w:lang w:val="ru-RU"/>
              </w:rPr>
              <w:t>ормирање  тим</w:t>
            </w:r>
            <w:r w:rsidRPr="00F72E21">
              <w:rPr>
                <w:rFonts w:ascii="Arial" w:hAnsi="Arial" w:cs="Arial"/>
                <w:sz w:val="24"/>
                <w:szCs w:val="24"/>
                <w:lang w:val="mk-MK" w:eastAsia="mk-MK"/>
              </w:rPr>
              <w:t>и изработка на  п</w:t>
            </w:r>
            <w:r w:rsidRPr="00F72E21">
              <w:rPr>
                <w:rFonts w:ascii="Arial" w:hAnsi="Arial" w:cs="Arial"/>
                <w:sz w:val="24"/>
                <w:szCs w:val="24"/>
                <w:lang w:eastAsia="mk-MK"/>
              </w:rPr>
              <w:t>рограма за антикорупциска едукација</w:t>
            </w:r>
            <w:r w:rsidRPr="00F72E21">
              <w:rPr>
                <w:rFonts w:ascii="Arial" w:hAnsi="Arial" w:cs="Arial"/>
                <w:sz w:val="24"/>
                <w:szCs w:val="24"/>
                <w:lang w:eastAsia="mk-MK"/>
              </w:rPr>
              <w:br/>
            </w:r>
            <w:r w:rsidRPr="00F72E21">
              <w:rPr>
                <w:rFonts w:ascii="Arial" w:hAnsi="Arial" w:cs="Arial"/>
                <w:sz w:val="24"/>
                <w:szCs w:val="24"/>
                <w:lang w:val="mk-MK" w:eastAsia="mk-MK"/>
              </w:rPr>
              <w:t>з</w:t>
            </w:r>
            <w:r w:rsidRPr="00F72E21">
              <w:rPr>
                <w:rFonts w:ascii="Arial" w:hAnsi="Arial" w:cs="Arial"/>
                <w:sz w:val="24"/>
                <w:szCs w:val="24"/>
                <w:lang w:eastAsia="mk-MK"/>
              </w:rPr>
              <w:t xml:space="preserve">а ученици од VIII-IX </w:t>
            </w:r>
            <w:r w:rsidRPr="00F72E21">
              <w:rPr>
                <w:rFonts w:ascii="Arial" w:hAnsi="Arial" w:cs="Arial"/>
                <w:sz w:val="24"/>
                <w:szCs w:val="24"/>
                <w:lang w:val="mk-MK" w:eastAsia="mk-MK"/>
              </w:rPr>
              <w:t>одделение</w:t>
            </w:r>
          </w:p>
        </w:tc>
        <w:tc>
          <w:tcPr>
            <w:tcW w:w="1493" w:type="dxa"/>
          </w:tcPr>
          <w:p w:rsidR="00064249" w:rsidRPr="00F72E21" w:rsidRDefault="00064249" w:rsidP="007A0D6C">
            <w:pPr>
              <w:pStyle w:val="a"/>
              <w:jc w:val="center"/>
              <w:rPr>
                <w:rFonts w:ascii="Arial" w:hAnsi="Arial" w:cs="Arial"/>
                <w:sz w:val="24"/>
                <w:szCs w:val="24"/>
                <w:lang w:val="ru-RU"/>
              </w:rPr>
            </w:pPr>
          </w:p>
          <w:p w:rsidR="00064249" w:rsidRPr="00F72E21" w:rsidRDefault="00064249" w:rsidP="007A0D6C">
            <w:pPr>
              <w:pStyle w:val="a"/>
              <w:jc w:val="center"/>
              <w:rPr>
                <w:rFonts w:ascii="Arial" w:hAnsi="Arial" w:cs="Arial"/>
                <w:sz w:val="24"/>
                <w:szCs w:val="24"/>
                <w:lang w:val="ru-RU"/>
              </w:rPr>
            </w:pPr>
          </w:p>
          <w:p w:rsidR="00064249" w:rsidRPr="00F72E21" w:rsidRDefault="00064249" w:rsidP="007A0D6C">
            <w:pPr>
              <w:pStyle w:val="a"/>
              <w:rPr>
                <w:rFonts w:ascii="Arial" w:hAnsi="Arial" w:cs="Arial"/>
                <w:sz w:val="24"/>
                <w:szCs w:val="24"/>
                <w:lang w:val="ru-RU"/>
              </w:rPr>
            </w:pPr>
            <w:r>
              <w:rPr>
                <w:rFonts w:ascii="Arial" w:hAnsi="Arial" w:cs="Arial"/>
                <w:sz w:val="24"/>
                <w:szCs w:val="24"/>
                <w:lang w:val="ru-RU"/>
              </w:rPr>
              <w:t>П</w:t>
            </w:r>
            <w:r w:rsidRPr="00F72E21">
              <w:rPr>
                <w:rFonts w:ascii="Arial" w:hAnsi="Arial" w:cs="Arial"/>
                <w:sz w:val="24"/>
                <w:szCs w:val="24"/>
                <w:lang w:val="ru-RU"/>
              </w:rPr>
              <w:t>рограма за антикорупциска едукација</w:t>
            </w:r>
          </w:p>
          <w:p w:rsidR="00064249" w:rsidRPr="00F72E21" w:rsidRDefault="00064249" w:rsidP="007A0D6C">
            <w:pPr>
              <w:pStyle w:val="a"/>
              <w:jc w:val="center"/>
              <w:rPr>
                <w:rFonts w:ascii="Arial" w:hAnsi="Arial" w:cs="Arial"/>
                <w:sz w:val="24"/>
                <w:szCs w:val="24"/>
                <w:lang w:val="ru-RU"/>
              </w:rPr>
            </w:pPr>
          </w:p>
        </w:tc>
      </w:tr>
      <w:tr w:rsidR="00064249" w:rsidRPr="00B023CF" w:rsidTr="00064249">
        <w:trPr>
          <w:trHeight w:val="3726"/>
          <w:jc w:val="center"/>
        </w:trPr>
        <w:tc>
          <w:tcPr>
            <w:tcW w:w="389" w:type="dxa"/>
          </w:tcPr>
          <w:p w:rsidR="00064249" w:rsidRPr="00F72E21" w:rsidRDefault="00064249" w:rsidP="00064249">
            <w:pPr>
              <w:pStyle w:val="a"/>
              <w:numPr>
                <w:ilvl w:val="0"/>
                <w:numId w:val="51"/>
              </w:numPr>
              <w:rPr>
                <w:rFonts w:ascii="Arial" w:hAnsi="Arial" w:cs="Arial"/>
                <w:sz w:val="24"/>
                <w:szCs w:val="24"/>
                <w:lang w:val="ru-RU"/>
              </w:rPr>
            </w:pPr>
          </w:p>
        </w:tc>
        <w:tc>
          <w:tcPr>
            <w:tcW w:w="2597" w:type="dxa"/>
          </w:tcPr>
          <w:p w:rsidR="00064249" w:rsidRPr="00F72E21" w:rsidRDefault="00064249" w:rsidP="007A0D6C">
            <w:pPr>
              <w:rPr>
                <w:rFonts w:ascii="Arial" w:hAnsi="Arial" w:cs="Arial"/>
                <w:sz w:val="24"/>
                <w:szCs w:val="24"/>
                <w:lang w:val="mk-MK"/>
              </w:rPr>
            </w:pPr>
            <w:r w:rsidRPr="00F72E21">
              <w:rPr>
                <w:rFonts w:ascii="Arial" w:hAnsi="Arial" w:cs="Arial"/>
                <w:sz w:val="24"/>
                <w:szCs w:val="24"/>
                <w:lang w:val="mk-MK"/>
              </w:rPr>
              <w:t>Донесување и усвојување на програмата за ак</w:t>
            </w:r>
            <w:r>
              <w:rPr>
                <w:rFonts w:ascii="Arial" w:hAnsi="Arial" w:cs="Arial"/>
                <w:sz w:val="24"/>
                <w:szCs w:val="24"/>
                <w:lang w:val="mk-MK"/>
              </w:rPr>
              <w:t xml:space="preserve">тивностите на тимот </w:t>
            </w:r>
          </w:p>
          <w:p w:rsidR="00064249" w:rsidRPr="00F72E21" w:rsidRDefault="00064249" w:rsidP="007A0D6C">
            <w:pPr>
              <w:pStyle w:val="a"/>
              <w:rPr>
                <w:rFonts w:ascii="Arial" w:hAnsi="Arial" w:cs="Arial"/>
                <w:sz w:val="24"/>
                <w:szCs w:val="24"/>
                <w:lang w:val="mk-MK"/>
              </w:rPr>
            </w:pPr>
            <w:r w:rsidRPr="002C3716">
              <w:rPr>
                <w:rFonts w:ascii="Arial" w:hAnsi="Arial" w:cs="Arial"/>
                <w:sz w:val="24"/>
                <w:szCs w:val="24"/>
                <w:lang w:val="ru-RU" w:eastAsia="mk-MK"/>
              </w:rPr>
              <w:br/>
            </w:r>
          </w:p>
        </w:tc>
        <w:tc>
          <w:tcPr>
            <w:tcW w:w="1904" w:type="dxa"/>
          </w:tcPr>
          <w:p w:rsidR="00064249" w:rsidRPr="00BC7CDF" w:rsidRDefault="00064249" w:rsidP="007A0D6C">
            <w:pPr>
              <w:pStyle w:val="a"/>
              <w:rPr>
                <w:rFonts w:ascii="Arial" w:hAnsi="Arial" w:cs="Arial"/>
                <w:sz w:val="24"/>
                <w:szCs w:val="24"/>
                <w:lang w:val="mk-MK"/>
              </w:rPr>
            </w:pPr>
            <w:r w:rsidRPr="00BC7CDF">
              <w:rPr>
                <w:rFonts w:ascii="Arial" w:hAnsi="Arial" w:cs="Arial"/>
                <w:sz w:val="24"/>
                <w:szCs w:val="24"/>
                <w:lang w:val="mk-MK"/>
              </w:rPr>
              <w:t>Да се доделат задолженија на членовите на тимот</w:t>
            </w:r>
          </w:p>
        </w:tc>
        <w:tc>
          <w:tcPr>
            <w:tcW w:w="2078" w:type="dxa"/>
          </w:tcPr>
          <w:p w:rsidR="00064249" w:rsidRPr="00F72E21" w:rsidRDefault="00064249" w:rsidP="007A0D6C">
            <w:pPr>
              <w:pStyle w:val="a"/>
              <w:rPr>
                <w:rFonts w:ascii="Arial" w:hAnsi="Arial" w:cs="Arial"/>
                <w:sz w:val="24"/>
                <w:szCs w:val="24"/>
                <w:lang w:val="mk-MK"/>
              </w:rPr>
            </w:pPr>
            <w:r>
              <w:rPr>
                <w:rFonts w:ascii="Arial" w:hAnsi="Arial" w:cs="Arial"/>
                <w:sz w:val="24"/>
                <w:szCs w:val="24"/>
                <w:lang w:val="mk-MK"/>
              </w:rPr>
              <w:t>Лидија Лепчевска</w:t>
            </w:r>
            <w:r w:rsidRPr="00F72E21">
              <w:rPr>
                <w:rFonts w:ascii="Arial" w:hAnsi="Arial" w:cs="Arial"/>
                <w:sz w:val="24"/>
                <w:szCs w:val="24"/>
                <w:lang w:val="mk-MK"/>
              </w:rPr>
              <w:t>-наставник по граѓанско образование</w:t>
            </w:r>
            <w:r>
              <w:rPr>
                <w:rFonts w:ascii="Arial" w:hAnsi="Arial" w:cs="Arial"/>
                <w:sz w:val="24"/>
                <w:szCs w:val="24"/>
                <w:lang w:val="mk-MK"/>
              </w:rPr>
              <w:t xml:space="preserve"> Ндерим Бафтиари </w:t>
            </w:r>
            <w:r w:rsidRPr="00F72E21">
              <w:rPr>
                <w:rFonts w:ascii="Arial" w:hAnsi="Arial" w:cs="Arial"/>
                <w:sz w:val="24"/>
                <w:szCs w:val="24"/>
                <w:lang w:val="mk-MK"/>
              </w:rPr>
              <w:t xml:space="preserve">координатор </w:t>
            </w:r>
            <w:r w:rsidRPr="002C3716">
              <w:rPr>
                <w:rFonts w:ascii="Arial" w:hAnsi="Arial" w:cs="Arial"/>
                <w:sz w:val="24"/>
                <w:szCs w:val="24"/>
                <w:lang w:val="mk-MK"/>
              </w:rPr>
              <w:t>MYP</w:t>
            </w:r>
            <w:r w:rsidRPr="00F72E21">
              <w:rPr>
                <w:rFonts w:ascii="Arial" w:hAnsi="Arial" w:cs="Arial"/>
                <w:sz w:val="24"/>
                <w:szCs w:val="24"/>
                <w:lang w:val="mk-MK"/>
              </w:rPr>
              <w:t xml:space="preserve">, предметни наставници, педагог </w:t>
            </w:r>
          </w:p>
        </w:tc>
        <w:tc>
          <w:tcPr>
            <w:tcW w:w="1212" w:type="dxa"/>
          </w:tcPr>
          <w:p w:rsidR="00064249" w:rsidRDefault="00064249" w:rsidP="007A0D6C">
            <w:pPr>
              <w:pStyle w:val="a"/>
              <w:jc w:val="center"/>
              <w:rPr>
                <w:rFonts w:ascii="Arial" w:hAnsi="Arial" w:cs="Arial"/>
                <w:sz w:val="24"/>
                <w:szCs w:val="24"/>
                <w:lang w:val="mk-MK"/>
              </w:rPr>
            </w:pPr>
            <w:r>
              <w:rPr>
                <w:rFonts w:ascii="Arial" w:hAnsi="Arial" w:cs="Arial"/>
                <w:sz w:val="24"/>
                <w:szCs w:val="24"/>
                <w:lang w:val="mk-MK"/>
              </w:rPr>
              <w:t>ноември</w:t>
            </w:r>
          </w:p>
          <w:p w:rsidR="00064249" w:rsidRPr="00F72E21" w:rsidRDefault="00064249" w:rsidP="007A0D6C">
            <w:pPr>
              <w:pStyle w:val="a"/>
              <w:jc w:val="center"/>
              <w:rPr>
                <w:rFonts w:ascii="Arial" w:hAnsi="Arial" w:cs="Arial"/>
                <w:sz w:val="24"/>
                <w:szCs w:val="24"/>
                <w:lang w:val="mk-MK"/>
              </w:rPr>
            </w:pPr>
            <w:r w:rsidRPr="00F72E21">
              <w:rPr>
                <w:rFonts w:ascii="Arial" w:hAnsi="Arial" w:cs="Arial"/>
                <w:sz w:val="24"/>
                <w:szCs w:val="24"/>
                <w:lang w:val="mk-MK"/>
              </w:rPr>
              <w:t>јуни</w:t>
            </w:r>
          </w:p>
        </w:tc>
        <w:tc>
          <w:tcPr>
            <w:tcW w:w="2337" w:type="dxa"/>
          </w:tcPr>
          <w:p w:rsidR="00064249" w:rsidRPr="00F72E21" w:rsidRDefault="00064249" w:rsidP="007A0D6C">
            <w:pPr>
              <w:pStyle w:val="a"/>
              <w:rPr>
                <w:rFonts w:ascii="Arial" w:hAnsi="Arial" w:cs="Arial"/>
                <w:sz w:val="24"/>
                <w:szCs w:val="24"/>
                <w:lang w:val="ru-RU"/>
              </w:rPr>
            </w:pPr>
            <w:r w:rsidRPr="00F72E21">
              <w:rPr>
                <w:rFonts w:ascii="Arial" w:hAnsi="Arial" w:cs="Arial"/>
                <w:sz w:val="24"/>
                <w:szCs w:val="24"/>
                <w:lang w:eastAsia="mk-MK"/>
              </w:rPr>
              <w:br/>
            </w:r>
            <w:r w:rsidRPr="00F72E21">
              <w:rPr>
                <w:rFonts w:ascii="Arial" w:hAnsi="Arial" w:cs="Arial"/>
                <w:sz w:val="24"/>
                <w:szCs w:val="24"/>
                <w:lang w:val="mk-MK"/>
              </w:rPr>
              <w:t xml:space="preserve">Успешна реализација на програмата </w:t>
            </w:r>
          </w:p>
        </w:tc>
        <w:tc>
          <w:tcPr>
            <w:tcW w:w="1493" w:type="dxa"/>
          </w:tcPr>
          <w:p w:rsidR="00064249" w:rsidRDefault="00064249" w:rsidP="007A0D6C">
            <w:pPr>
              <w:pStyle w:val="a"/>
              <w:rPr>
                <w:rFonts w:ascii="Arial" w:hAnsi="Arial" w:cs="Arial"/>
                <w:sz w:val="24"/>
                <w:szCs w:val="24"/>
                <w:lang w:val="ru-RU"/>
              </w:rPr>
            </w:pPr>
          </w:p>
          <w:p w:rsidR="00064249" w:rsidRPr="00F72E21" w:rsidRDefault="00064249" w:rsidP="007A0D6C">
            <w:pPr>
              <w:pStyle w:val="a"/>
              <w:rPr>
                <w:rFonts w:ascii="Arial" w:hAnsi="Arial" w:cs="Arial"/>
                <w:sz w:val="24"/>
                <w:szCs w:val="24"/>
                <w:lang w:val="mk-MK"/>
              </w:rPr>
            </w:pPr>
            <w:r w:rsidRPr="00F72E21">
              <w:rPr>
                <w:rFonts w:ascii="Arial" w:hAnsi="Arial" w:cs="Arial"/>
                <w:sz w:val="24"/>
                <w:szCs w:val="24"/>
                <w:lang w:val="mk-MK"/>
              </w:rPr>
              <w:t>Изработена програма за антикорупциска едукација</w:t>
            </w:r>
          </w:p>
        </w:tc>
      </w:tr>
    </w:tbl>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p w:rsidR="00064249" w:rsidRDefault="00064249" w:rsidP="00064249">
      <w:pPr>
        <w:spacing w:before="2"/>
        <w:rPr>
          <w:rFonts w:ascii="Times New Roman" w:eastAsia="Times New Roman" w:hAnsi="Times New Roman"/>
          <w:b/>
          <w:bCs/>
          <w:sz w:val="21"/>
          <w:szCs w:val="21"/>
          <w:lang w:val="mk-MK"/>
        </w:rPr>
      </w:pPr>
    </w:p>
    <w:tbl>
      <w:tblPr>
        <w:tblW w:w="1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11"/>
        <w:gridCol w:w="2828"/>
        <w:gridCol w:w="1808"/>
        <w:gridCol w:w="1437"/>
        <w:gridCol w:w="1684"/>
        <w:gridCol w:w="1273"/>
        <w:gridCol w:w="2154"/>
      </w:tblGrid>
      <w:tr w:rsidR="00281D1B" w:rsidTr="00281D1B">
        <w:trPr>
          <w:trHeight w:val="2825"/>
          <w:jc w:val="center"/>
        </w:trPr>
        <w:tc>
          <w:tcPr>
            <w:tcW w:w="511" w:type="dxa"/>
          </w:tcPr>
          <w:p w:rsidR="00281D1B" w:rsidRPr="00F72E21" w:rsidRDefault="00281D1B" w:rsidP="00281D1B">
            <w:pPr>
              <w:pStyle w:val="a"/>
              <w:numPr>
                <w:ilvl w:val="0"/>
                <w:numId w:val="51"/>
              </w:numPr>
              <w:rPr>
                <w:rFonts w:ascii="Arial" w:hAnsi="Arial" w:cs="Arial"/>
                <w:sz w:val="24"/>
                <w:szCs w:val="24"/>
                <w:lang w:val="ru-RU"/>
              </w:rPr>
            </w:pPr>
          </w:p>
        </w:tc>
        <w:tc>
          <w:tcPr>
            <w:tcW w:w="2828" w:type="dxa"/>
          </w:tcPr>
          <w:p w:rsidR="00281D1B" w:rsidRPr="00BC7CDF" w:rsidRDefault="00281D1B" w:rsidP="007A0D6C">
            <w:pPr>
              <w:rPr>
                <w:rFonts w:ascii="Arial" w:hAnsi="Arial" w:cs="Arial"/>
                <w:sz w:val="24"/>
                <w:szCs w:val="24"/>
                <w:lang w:val="mk-MK"/>
              </w:rPr>
            </w:pPr>
            <w:r w:rsidRPr="00BC7CDF">
              <w:rPr>
                <w:rFonts w:ascii="Arial" w:hAnsi="Arial" w:cs="Arial"/>
                <w:sz w:val="24"/>
                <w:szCs w:val="24"/>
                <w:lang w:val="mk-MK"/>
              </w:rPr>
              <w:t>Поим за корупција,антикорупција,интегритет,социјален притисок,етичност</w:t>
            </w:r>
          </w:p>
        </w:tc>
        <w:tc>
          <w:tcPr>
            <w:tcW w:w="1808" w:type="dxa"/>
          </w:tcPr>
          <w:p w:rsidR="00281D1B" w:rsidRPr="00BC7CDF" w:rsidRDefault="00281D1B" w:rsidP="007A0D6C">
            <w:pPr>
              <w:pStyle w:val="a"/>
              <w:rPr>
                <w:rFonts w:ascii="Arial" w:hAnsi="Arial" w:cs="Arial"/>
                <w:sz w:val="24"/>
                <w:szCs w:val="24"/>
                <w:lang w:val="mk-MK"/>
              </w:rPr>
            </w:pPr>
            <w:r w:rsidRPr="00BC7CDF">
              <w:rPr>
                <w:rFonts w:ascii="Arial" w:hAnsi="Arial" w:cs="Arial"/>
                <w:sz w:val="24"/>
                <w:szCs w:val="24"/>
                <w:lang w:val="mk-MK"/>
              </w:rPr>
              <w:t>Учениците да се запознаат со основните  знаења за наведените поими</w:t>
            </w:r>
          </w:p>
        </w:tc>
        <w:tc>
          <w:tcPr>
            <w:tcW w:w="1437"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Лидија Лепчевска</w:t>
            </w:r>
            <w:r w:rsidRPr="00F72E21">
              <w:rPr>
                <w:rFonts w:ascii="Arial" w:hAnsi="Arial" w:cs="Arial"/>
                <w:sz w:val="24"/>
                <w:szCs w:val="24"/>
                <w:lang w:val="mk-MK"/>
              </w:rPr>
              <w:t>-наставник по граѓанско образование</w:t>
            </w:r>
          </w:p>
          <w:p w:rsidR="00281D1B" w:rsidRPr="00F72E21" w:rsidRDefault="00281D1B" w:rsidP="007A0D6C">
            <w:pPr>
              <w:pStyle w:val="a"/>
              <w:rPr>
                <w:rFonts w:ascii="Arial" w:hAnsi="Arial" w:cs="Arial"/>
                <w:sz w:val="24"/>
                <w:szCs w:val="24"/>
                <w:lang w:val="mk-MK"/>
              </w:rPr>
            </w:pPr>
          </w:p>
        </w:tc>
        <w:tc>
          <w:tcPr>
            <w:tcW w:w="1684" w:type="dxa"/>
          </w:tcPr>
          <w:p w:rsidR="00281D1B" w:rsidRPr="00F72E21" w:rsidRDefault="00281D1B" w:rsidP="007A0D6C">
            <w:pPr>
              <w:pStyle w:val="a"/>
              <w:jc w:val="center"/>
              <w:rPr>
                <w:rFonts w:ascii="Arial" w:hAnsi="Arial" w:cs="Arial"/>
                <w:sz w:val="24"/>
                <w:szCs w:val="24"/>
                <w:lang w:val="mk-MK"/>
              </w:rPr>
            </w:pPr>
            <w:r w:rsidRPr="00F72E21">
              <w:rPr>
                <w:rFonts w:ascii="Arial" w:hAnsi="Arial" w:cs="Arial"/>
                <w:sz w:val="24"/>
                <w:szCs w:val="24"/>
                <w:lang w:val="mk-MK"/>
              </w:rPr>
              <w:t>декември</w:t>
            </w:r>
          </w:p>
          <w:p w:rsidR="00281D1B" w:rsidRPr="00B96D5D" w:rsidRDefault="00281D1B" w:rsidP="007A0D6C">
            <w:pPr>
              <w:pStyle w:val="a"/>
              <w:jc w:val="center"/>
              <w:rPr>
                <w:rFonts w:ascii="Arial" w:hAnsi="Arial" w:cs="Arial"/>
                <w:sz w:val="24"/>
                <w:szCs w:val="24"/>
                <w:lang w:val="mk-MK"/>
              </w:rPr>
            </w:pPr>
            <w:r>
              <w:rPr>
                <w:rFonts w:ascii="Arial" w:hAnsi="Arial" w:cs="Arial"/>
                <w:sz w:val="24"/>
                <w:szCs w:val="24"/>
                <w:lang w:val="mk-MK"/>
              </w:rPr>
              <w:t xml:space="preserve"> 2020</w:t>
            </w:r>
          </w:p>
        </w:tc>
        <w:tc>
          <w:tcPr>
            <w:tcW w:w="1273" w:type="dxa"/>
          </w:tcPr>
          <w:p w:rsidR="00281D1B" w:rsidRPr="002C3716" w:rsidRDefault="00281D1B" w:rsidP="007A0D6C">
            <w:pPr>
              <w:pStyle w:val="a"/>
              <w:rPr>
                <w:rFonts w:ascii="Arial" w:hAnsi="Arial" w:cs="Arial"/>
                <w:sz w:val="24"/>
                <w:szCs w:val="24"/>
                <w:lang w:val="mk-MK" w:eastAsia="mk-MK"/>
              </w:rPr>
            </w:pPr>
            <w:r w:rsidRPr="006109D1">
              <w:rPr>
                <w:rFonts w:ascii="Arial" w:hAnsi="Arial" w:cs="Arial"/>
                <w:sz w:val="24"/>
                <w:szCs w:val="24"/>
                <w:lang w:val="mk-MK"/>
              </w:rPr>
              <w:t>Поголем број на ученици  имаат јасна претстава  за наведените поими</w:t>
            </w:r>
          </w:p>
        </w:tc>
        <w:tc>
          <w:tcPr>
            <w:tcW w:w="2154" w:type="dxa"/>
          </w:tcPr>
          <w:p w:rsidR="00281D1B" w:rsidRDefault="00281D1B" w:rsidP="007A0D6C">
            <w:pPr>
              <w:pStyle w:val="a"/>
              <w:rPr>
                <w:rFonts w:ascii="Arial" w:hAnsi="Arial" w:cs="Arial"/>
                <w:sz w:val="24"/>
                <w:szCs w:val="24"/>
                <w:lang w:val="ru-RU"/>
              </w:rPr>
            </w:pPr>
            <w:r>
              <w:rPr>
                <w:rFonts w:ascii="Arial" w:hAnsi="Arial" w:cs="Arial"/>
                <w:sz w:val="24"/>
                <w:szCs w:val="24"/>
                <w:lang w:val="ru-RU"/>
              </w:rPr>
              <w:t>Анкетен прашалник</w:t>
            </w:r>
          </w:p>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фотографии</w:t>
            </w:r>
          </w:p>
          <w:p w:rsidR="00281D1B" w:rsidRDefault="00281D1B" w:rsidP="007A0D6C">
            <w:pPr>
              <w:pStyle w:val="a"/>
              <w:rPr>
                <w:rFonts w:ascii="Arial" w:hAnsi="Arial" w:cs="Arial"/>
                <w:sz w:val="24"/>
                <w:szCs w:val="24"/>
                <w:lang w:val="ru-RU"/>
              </w:rPr>
            </w:pPr>
          </w:p>
        </w:tc>
      </w:tr>
      <w:tr w:rsidR="00281D1B" w:rsidRPr="00F72E21" w:rsidTr="00281D1B">
        <w:trPr>
          <w:trHeight w:val="3749"/>
          <w:jc w:val="center"/>
        </w:trPr>
        <w:tc>
          <w:tcPr>
            <w:tcW w:w="511" w:type="dxa"/>
          </w:tcPr>
          <w:p w:rsidR="00281D1B" w:rsidRPr="00F72E21" w:rsidRDefault="00281D1B" w:rsidP="00281D1B">
            <w:pPr>
              <w:pStyle w:val="a"/>
              <w:numPr>
                <w:ilvl w:val="0"/>
                <w:numId w:val="51"/>
              </w:numPr>
              <w:rPr>
                <w:rFonts w:ascii="Arial" w:hAnsi="Arial" w:cs="Arial"/>
                <w:sz w:val="24"/>
                <w:szCs w:val="24"/>
              </w:rPr>
            </w:pPr>
          </w:p>
        </w:tc>
        <w:tc>
          <w:tcPr>
            <w:tcW w:w="2828" w:type="dxa"/>
          </w:tcPr>
          <w:p w:rsidR="00281D1B" w:rsidRPr="00F72E21" w:rsidRDefault="00281D1B" w:rsidP="007A0D6C">
            <w:pPr>
              <w:autoSpaceDE w:val="0"/>
              <w:autoSpaceDN w:val="0"/>
              <w:adjustRightInd w:val="0"/>
              <w:rPr>
                <w:rFonts w:ascii="Arial" w:hAnsi="Arial" w:cs="Arial"/>
                <w:sz w:val="24"/>
                <w:szCs w:val="24"/>
                <w:lang w:val="mk-MK" w:eastAsia="mk-MK"/>
              </w:rPr>
            </w:pPr>
            <w:r w:rsidRPr="00F72E21">
              <w:rPr>
                <w:rFonts w:ascii="Arial" w:hAnsi="Arial" w:cs="Arial"/>
                <w:sz w:val="24"/>
                <w:szCs w:val="24"/>
                <w:lang w:val="mk-MK" w:eastAsia="mk-MK"/>
              </w:rPr>
              <w:t>Покана и учество на личности поврзани со борбата против корупцијата</w:t>
            </w:r>
          </w:p>
        </w:tc>
        <w:tc>
          <w:tcPr>
            <w:tcW w:w="1808" w:type="dxa"/>
          </w:tcPr>
          <w:p w:rsidR="00281D1B" w:rsidRPr="006109D1" w:rsidRDefault="00281D1B" w:rsidP="007A0D6C">
            <w:pPr>
              <w:pStyle w:val="a"/>
              <w:rPr>
                <w:rFonts w:ascii="Arial" w:hAnsi="Arial" w:cs="Arial"/>
                <w:sz w:val="24"/>
                <w:szCs w:val="24"/>
                <w:lang w:val="mk-MK"/>
              </w:rPr>
            </w:pPr>
            <w:r w:rsidRPr="006109D1">
              <w:rPr>
                <w:rFonts w:ascii="Arial" w:hAnsi="Arial" w:cs="Arial"/>
                <w:sz w:val="24"/>
                <w:szCs w:val="24"/>
                <w:lang w:val="mk-MK"/>
              </w:rPr>
              <w:t>Да се пронајдат начини и модули како да се справиме со корупцијата</w:t>
            </w:r>
          </w:p>
        </w:tc>
        <w:tc>
          <w:tcPr>
            <w:tcW w:w="1437" w:type="dxa"/>
          </w:tcPr>
          <w:p w:rsidR="00281D1B" w:rsidRPr="00F72E21" w:rsidRDefault="00281D1B" w:rsidP="007A0D6C">
            <w:pPr>
              <w:pStyle w:val="a"/>
              <w:rPr>
                <w:rFonts w:ascii="Arial" w:hAnsi="Arial" w:cs="Arial"/>
                <w:sz w:val="24"/>
                <w:szCs w:val="24"/>
                <w:lang w:val="mk-MK"/>
              </w:rPr>
            </w:pPr>
            <w:r w:rsidRPr="00F72E21">
              <w:rPr>
                <w:rFonts w:ascii="Arial" w:hAnsi="Arial" w:cs="Arial"/>
                <w:sz w:val="24"/>
                <w:szCs w:val="24"/>
                <w:lang w:val="mk-MK"/>
              </w:rPr>
              <w:t>ДКСК</w:t>
            </w:r>
          </w:p>
          <w:p w:rsidR="00281D1B" w:rsidRPr="00F72E21" w:rsidRDefault="00281D1B" w:rsidP="007A0D6C">
            <w:pPr>
              <w:pStyle w:val="a"/>
              <w:rPr>
                <w:rFonts w:ascii="Arial" w:hAnsi="Arial" w:cs="Arial"/>
                <w:sz w:val="24"/>
                <w:szCs w:val="24"/>
                <w:lang w:val="mk-MK"/>
              </w:rPr>
            </w:pPr>
            <w:r w:rsidRPr="00F72E21">
              <w:rPr>
                <w:rFonts w:ascii="Arial" w:hAnsi="Arial" w:cs="Arial"/>
                <w:sz w:val="24"/>
                <w:szCs w:val="24"/>
                <w:lang w:val="mk-MK"/>
              </w:rPr>
              <w:t>наставници и ученици</w:t>
            </w:r>
          </w:p>
        </w:tc>
        <w:tc>
          <w:tcPr>
            <w:tcW w:w="1684" w:type="dxa"/>
          </w:tcPr>
          <w:p w:rsidR="00281D1B" w:rsidRPr="00F72E21" w:rsidRDefault="00281D1B" w:rsidP="007A0D6C">
            <w:pPr>
              <w:pStyle w:val="a"/>
              <w:jc w:val="center"/>
              <w:rPr>
                <w:rFonts w:ascii="Arial" w:hAnsi="Arial" w:cs="Arial"/>
                <w:sz w:val="24"/>
                <w:szCs w:val="24"/>
                <w:lang w:val="mk-MK"/>
              </w:rPr>
            </w:pPr>
            <w:r w:rsidRPr="00F72E21">
              <w:rPr>
                <w:rFonts w:ascii="Arial" w:hAnsi="Arial" w:cs="Arial"/>
                <w:sz w:val="24"/>
                <w:szCs w:val="24"/>
                <w:lang w:val="mk-MK"/>
              </w:rPr>
              <w:t>јануари</w:t>
            </w:r>
          </w:p>
          <w:p w:rsidR="00281D1B" w:rsidRPr="00B96D5D" w:rsidRDefault="00281D1B" w:rsidP="007A0D6C">
            <w:pPr>
              <w:pStyle w:val="a"/>
              <w:jc w:val="center"/>
              <w:rPr>
                <w:rFonts w:ascii="Arial" w:hAnsi="Arial" w:cs="Arial"/>
                <w:sz w:val="24"/>
                <w:szCs w:val="24"/>
                <w:lang w:val="mk-MK"/>
              </w:rPr>
            </w:pPr>
            <w:r>
              <w:rPr>
                <w:rFonts w:ascii="Arial" w:hAnsi="Arial" w:cs="Arial"/>
                <w:sz w:val="24"/>
                <w:szCs w:val="24"/>
                <w:lang w:val="mk-MK"/>
              </w:rPr>
              <w:t>2021</w:t>
            </w:r>
          </w:p>
        </w:tc>
        <w:tc>
          <w:tcPr>
            <w:tcW w:w="1273" w:type="dxa"/>
          </w:tcPr>
          <w:p w:rsidR="00281D1B" w:rsidRPr="00F72E21" w:rsidRDefault="00281D1B" w:rsidP="007A0D6C">
            <w:pPr>
              <w:autoSpaceDE w:val="0"/>
              <w:autoSpaceDN w:val="0"/>
              <w:adjustRightInd w:val="0"/>
              <w:rPr>
                <w:rFonts w:ascii="Arial" w:hAnsi="Arial" w:cs="Arial"/>
                <w:sz w:val="24"/>
                <w:szCs w:val="24"/>
                <w:lang w:val="ru-RU"/>
              </w:rPr>
            </w:pPr>
            <w:r>
              <w:rPr>
                <w:rFonts w:ascii="Arial" w:hAnsi="Arial" w:cs="Arial"/>
                <w:sz w:val="24"/>
                <w:szCs w:val="24"/>
                <w:lang w:val="mk-MK" w:eastAsia="mk-MK"/>
              </w:rPr>
              <w:t>С</w:t>
            </w:r>
            <w:r w:rsidRPr="00F72E21">
              <w:rPr>
                <w:rFonts w:ascii="Arial" w:hAnsi="Arial" w:cs="Arial"/>
                <w:sz w:val="24"/>
                <w:szCs w:val="24"/>
                <w:lang w:val="mk-MK" w:eastAsia="mk-MK"/>
              </w:rPr>
              <w:t>овладување на материјата која ќе даде придонес кон развојот на модерното демократско општество</w:t>
            </w:r>
          </w:p>
        </w:tc>
        <w:tc>
          <w:tcPr>
            <w:tcW w:w="2154" w:type="dxa"/>
          </w:tcPr>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П</w:t>
            </w:r>
            <w:r w:rsidRPr="00F72E21">
              <w:rPr>
                <w:rFonts w:ascii="Arial" w:hAnsi="Arial" w:cs="Arial"/>
                <w:sz w:val="24"/>
                <w:szCs w:val="24"/>
                <w:lang w:val="ru-RU"/>
              </w:rPr>
              <w:t>окана, фотографии од предавање</w:t>
            </w:r>
          </w:p>
        </w:tc>
      </w:tr>
      <w:tr w:rsidR="00281D1B" w:rsidRPr="00F72E21" w:rsidTr="00281D1B">
        <w:trPr>
          <w:trHeight w:val="2190"/>
          <w:jc w:val="center"/>
        </w:trPr>
        <w:tc>
          <w:tcPr>
            <w:tcW w:w="511" w:type="dxa"/>
          </w:tcPr>
          <w:p w:rsidR="00281D1B" w:rsidRPr="00F72E21" w:rsidRDefault="00281D1B" w:rsidP="00281D1B">
            <w:pPr>
              <w:pStyle w:val="a"/>
              <w:numPr>
                <w:ilvl w:val="0"/>
                <w:numId w:val="51"/>
              </w:numPr>
              <w:rPr>
                <w:rFonts w:ascii="Arial" w:hAnsi="Arial" w:cs="Arial"/>
                <w:sz w:val="24"/>
                <w:szCs w:val="24"/>
              </w:rPr>
            </w:pPr>
          </w:p>
        </w:tc>
        <w:tc>
          <w:tcPr>
            <w:tcW w:w="2828" w:type="dxa"/>
          </w:tcPr>
          <w:p w:rsidR="00281D1B" w:rsidRPr="00F72E21" w:rsidRDefault="00281D1B" w:rsidP="007A0D6C">
            <w:pPr>
              <w:autoSpaceDE w:val="0"/>
              <w:autoSpaceDN w:val="0"/>
              <w:adjustRightInd w:val="0"/>
              <w:rPr>
                <w:rFonts w:ascii="Arial" w:hAnsi="Arial" w:cs="Arial"/>
                <w:sz w:val="24"/>
                <w:szCs w:val="24"/>
                <w:lang w:val="mk-MK" w:eastAsia="mk-MK"/>
              </w:rPr>
            </w:pPr>
            <w:r>
              <w:rPr>
                <w:rFonts w:ascii="Arial" w:hAnsi="Arial" w:cs="Arial"/>
                <w:sz w:val="24"/>
                <w:szCs w:val="24"/>
                <w:lang w:val="mk-MK" w:eastAsia="mk-MK"/>
              </w:rPr>
              <w:t>Борба против корупција -работилница</w:t>
            </w:r>
          </w:p>
        </w:tc>
        <w:tc>
          <w:tcPr>
            <w:tcW w:w="1808" w:type="dxa"/>
          </w:tcPr>
          <w:p w:rsidR="00281D1B" w:rsidRPr="001B45A8" w:rsidRDefault="00281D1B" w:rsidP="007A0D6C">
            <w:pPr>
              <w:pStyle w:val="a"/>
              <w:rPr>
                <w:rFonts w:ascii="Arial" w:hAnsi="Arial" w:cs="Arial"/>
                <w:sz w:val="24"/>
                <w:szCs w:val="24"/>
                <w:lang w:val="mk-MK"/>
              </w:rPr>
            </w:pPr>
            <w:r w:rsidRPr="001B45A8">
              <w:rPr>
                <w:rFonts w:ascii="Arial" w:hAnsi="Arial" w:cs="Arial"/>
                <w:sz w:val="24"/>
                <w:szCs w:val="24"/>
                <w:lang w:val="mk-MK"/>
              </w:rPr>
              <w:t>Да се пронајдат начини и модули како да се справиме со корупцијата</w:t>
            </w:r>
          </w:p>
        </w:tc>
        <w:tc>
          <w:tcPr>
            <w:tcW w:w="1437"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Лидија Лепчевска</w:t>
            </w:r>
            <w:r w:rsidRPr="00F72E21">
              <w:rPr>
                <w:rFonts w:ascii="Arial" w:hAnsi="Arial" w:cs="Arial"/>
                <w:sz w:val="24"/>
                <w:szCs w:val="24"/>
                <w:lang w:val="mk-MK"/>
              </w:rPr>
              <w:t>-наставник по граѓанско</w:t>
            </w:r>
          </w:p>
        </w:tc>
        <w:tc>
          <w:tcPr>
            <w:tcW w:w="1684" w:type="dxa"/>
          </w:tcPr>
          <w:p w:rsidR="00281D1B" w:rsidRDefault="00281D1B" w:rsidP="007A0D6C">
            <w:pPr>
              <w:pStyle w:val="a"/>
              <w:jc w:val="center"/>
              <w:rPr>
                <w:rFonts w:ascii="Arial" w:hAnsi="Arial" w:cs="Arial"/>
                <w:sz w:val="24"/>
                <w:szCs w:val="24"/>
                <w:lang w:val="mk-MK"/>
              </w:rPr>
            </w:pP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февруари</w:t>
            </w: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2021</w:t>
            </w:r>
            <w:r w:rsidRPr="00F72E21">
              <w:rPr>
                <w:rFonts w:ascii="Arial" w:hAnsi="Arial" w:cs="Arial"/>
                <w:sz w:val="24"/>
                <w:szCs w:val="24"/>
                <w:lang w:val="mk-MK"/>
              </w:rPr>
              <w:t>год.</w:t>
            </w:r>
          </w:p>
        </w:tc>
        <w:tc>
          <w:tcPr>
            <w:tcW w:w="1273"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Р</w:t>
            </w:r>
            <w:r w:rsidRPr="002C3716">
              <w:rPr>
                <w:rFonts w:ascii="Arial" w:hAnsi="Arial" w:cs="Arial"/>
                <w:sz w:val="24"/>
                <w:szCs w:val="24"/>
                <w:lang w:val="mk-MK"/>
              </w:rPr>
              <w:t>азвива</w:t>
            </w:r>
            <w:r w:rsidRPr="00F72E21">
              <w:rPr>
                <w:rFonts w:ascii="Arial" w:hAnsi="Arial" w:cs="Arial"/>
                <w:sz w:val="24"/>
                <w:szCs w:val="24"/>
                <w:lang w:val="mk-MK"/>
              </w:rPr>
              <w:t xml:space="preserve">ње на </w:t>
            </w:r>
            <w:r w:rsidRPr="002C3716">
              <w:rPr>
                <w:rFonts w:ascii="Arial" w:hAnsi="Arial" w:cs="Arial"/>
                <w:sz w:val="24"/>
                <w:szCs w:val="24"/>
                <w:lang w:val="mk-MK"/>
              </w:rPr>
              <w:t xml:space="preserve"> култура на нетолеранција </w:t>
            </w:r>
            <w:r w:rsidRPr="00F72E21">
              <w:rPr>
                <w:rFonts w:ascii="Arial" w:hAnsi="Arial" w:cs="Arial"/>
                <w:sz w:val="24"/>
                <w:szCs w:val="24"/>
                <w:lang w:val="mk-MK"/>
              </w:rPr>
              <w:t>кон корупцијата</w:t>
            </w:r>
          </w:p>
        </w:tc>
        <w:tc>
          <w:tcPr>
            <w:tcW w:w="2154" w:type="dxa"/>
          </w:tcPr>
          <w:p w:rsidR="00281D1B" w:rsidRDefault="00281D1B" w:rsidP="007A0D6C">
            <w:pPr>
              <w:pStyle w:val="a"/>
              <w:rPr>
                <w:rFonts w:ascii="Arial" w:hAnsi="Arial" w:cs="Arial"/>
                <w:sz w:val="24"/>
                <w:szCs w:val="24"/>
                <w:lang w:val="ru-RU"/>
              </w:rPr>
            </w:pPr>
          </w:p>
          <w:p w:rsidR="00281D1B" w:rsidRDefault="00281D1B" w:rsidP="007A0D6C">
            <w:pPr>
              <w:pStyle w:val="a"/>
              <w:rPr>
                <w:rFonts w:ascii="Arial" w:hAnsi="Arial" w:cs="Arial"/>
                <w:sz w:val="24"/>
                <w:szCs w:val="24"/>
                <w:lang w:val="ru-RU"/>
              </w:rPr>
            </w:pPr>
          </w:p>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 xml:space="preserve">Изработки, фотографии </w:t>
            </w:r>
          </w:p>
        </w:tc>
      </w:tr>
      <w:tr w:rsidR="00281D1B" w:rsidRPr="00F72E21" w:rsidTr="00281D1B">
        <w:trPr>
          <w:trHeight w:val="1437"/>
          <w:jc w:val="center"/>
        </w:trPr>
        <w:tc>
          <w:tcPr>
            <w:tcW w:w="511" w:type="dxa"/>
          </w:tcPr>
          <w:p w:rsidR="00281D1B" w:rsidRPr="00F72E21" w:rsidRDefault="00281D1B" w:rsidP="00281D1B">
            <w:pPr>
              <w:widowControl/>
              <w:numPr>
                <w:ilvl w:val="0"/>
                <w:numId w:val="51"/>
              </w:numPr>
              <w:suppressAutoHyphens w:val="0"/>
              <w:spacing w:after="200" w:line="276" w:lineRule="auto"/>
              <w:rPr>
                <w:rFonts w:ascii="Arial" w:hAnsi="Arial" w:cs="Arial"/>
                <w:sz w:val="24"/>
                <w:szCs w:val="24"/>
                <w:lang w:val="mk-MK"/>
              </w:rPr>
            </w:pPr>
          </w:p>
        </w:tc>
        <w:tc>
          <w:tcPr>
            <w:tcW w:w="2828" w:type="dxa"/>
          </w:tcPr>
          <w:p w:rsidR="00281D1B" w:rsidRPr="00F72E21" w:rsidRDefault="00281D1B" w:rsidP="007A0D6C">
            <w:pPr>
              <w:pStyle w:val="a"/>
              <w:rPr>
                <w:rFonts w:ascii="Arial" w:hAnsi="Arial" w:cs="Arial"/>
                <w:sz w:val="24"/>
                <w:szCs w:val="24"/>
                <w:lang w:val="ru-RU"/>
              </w:rPr>
            </w:pPr>
            <w:r w:rsidRPr="00F72E21">
              <w:rPr>
                <w:rFonts w:ascii="Arial" w:hAnsi="Arial" w:cs="Arial"/>
                <w:sz w:val="24"/>
                <w:szCs w:val="24"/>
                <w:lang w:val="ru-RU"/>
              </w:rPr>
              <w:t xml:space="preserve">Ликовен и литературен конкурс на тема: „Корупција- ја сечеш гранката на која што седиш„ </w:t>
            </w:r>
          </w:p>
        </w:tc>
        <w:tc>
          <w:tcPr>
            <w:tcW w:w="1808"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 xml:space="preserve">Литературно и ликовно изразување на стекнатите знаења </w:t>
            </w:r>
          </w:p>
        </w:tc>
        <w:tc>
          <w:tcPr>
            <w:tcW w:w="1437"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Н</w:t>
            </w:r>
            <w:r w:rsidRPr="00F72E21">
              <w:rPr>
                <w:rFonts w:ascii="Arial" w:hAnsi="Arial" w:cs="Arial"/>
                <w:sz w:val="24"/>
                <w:szCs w:val="24"/>
                <w:lang w:val="mk-MK"/>
              </w:rPr>
              <w:t>аставници по македонски јазик и ликовно образование</w:t>
            </w:r>
          </w:p>
        </w:tc>
        <w:tc>
          <w:tcPr>
            <w:tcW w:w="1684" w:type="dxa"/>
          </w:tcPr>
          <w:p w:rsidR="00281D1B" w:rsidRPr="00F72E21" w:rsidRDefault="00281D1B" w:rsidP="007A0D6C">
            <w:pPr>
              <w:pStyle w:val="a"/>
              <w:jc w:val="center"/>
              <w:rPr>
                <w:rFonts w:ascii="Arial" w:hAnsi="Arial" w:cs="Arial"/>
                <w:sz w:val="24"/>
                <w:szCs w:val="24"/>
                <w:lang w:val="mk-MK"/>
              </w:rPr>
            </w:pP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март</w:t>
            </w: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2021</w:t>
            </w:r>
            <w:r w:rsidRPr="00F72E21">
              <w:rPr>
                <w:rFonts w:ascii="Arial" w:hAnsi="Arial" w:cs="Arial"/>
                <w:sz w:val="24"/>
                <w:szCs w:val="24"/>
                <w:lang w:val="mk-MK"/>
              </w:rPr>
              <w:t xml:space="preserve"> год.</w:t>
            </w:r>
          </w:p>
        </w:tc>
        <w:tc>
          <w:tcPr>
            <w:tcW w:w="1273" w:type="dxa"/>
          </w:tcPr>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Р</w:t>
            </w:r>
            <w:r w:rsidRPr="00F72E21">
              <w:rPr>
                <w:rFonts w:ascii="Arial" w:hAnsi="Arial" w:cs="Arial"/>
                <w:sz w:val="24"/>
                <w:szCs w:val="24"/>
                <w:lang w:val="ru-RU"/>
              </w:rPr>
              <w:t xml:space="preserve">азвивање на ликовни и литературни потенцијали на </w:t>
            </w:r>
            <w:r w:rsidRPr="00F72E21">
              <w:rPr>
                <w:rFonts w:ascii="Arial" w:hAnsi="Arial" w:cs="Arial"/>
                <w:sz w:val="24"/>
                <w:szCs w:val="24"/>
                <w:lang w:val="ru-RU"/>
              </w:rPr>
              <w:lastRenderedPageBreak/>
              <w:t>учениците</w:t>
            </w:r>
          </w:p>
        </w:tc>
        <w:tc>
          <w:tcPr>
            <w:tcW w:w="2154" w:type="dxa"/>
          </w:tcPr>
          <w:p w:rsidR="00281D1B" w:rsidRDefault="00281D1B" w:rsidP="007A0D6C">
            <w:pPr>
              <w:pStyle w:val="a"/>
              <w:rPr>
                <w:rFonts w:ascii="Arial" w:hAnsi="Arial" w:cs="Arial"/>
                <w:sz w:val="24"/>
                <w:szCs w:val="24"/>
                <w:lang w:val="ru-RU"/>
              </w:rPr>
            </w:pPr>
          </w:p>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Л</w:t>
            </w:r>
            <w:r w:rsidRPr="00F72E21">
              <w:rPr>
                <w:rFonts w:ascii="Arial" w:hAnsi="Arial" w:cs="Arial"/>
                <w:sz w:val="24"/>
                <w:szCs w:val="24"/>
                <w:lang w:val="ru-RU"/>
              </w:rPr>
              <w:t>иковни и литреатурни творби</w:t>
            </w:r>
          </w:p>
        </w:tc>
      </w:tr>
    </w:tbl>
    <w:p w:rsidR="00064249" w:rsidRDefault="00064249"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tbl>
      <w:tblPr>
        <w:tblW w:w="11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03"/>
        <w:gridCol w:w="2028"/>
        <w:gridCol w:w="1898"/>
        <w:gridCol w:w="2071"/>
        <w:gridCol w:w="1208"/>
        <w:gridCol w:w="2330"/>
        <w:gridCol w:w="733"/>
      </w:tblGrid>
      <w:tr w:rsidR="00281D1B" w:rsidRPr="00B023CF" w:rsidTr="00281D1B">
        <w:trPr>
          <w:trHeight w:val="2807"/>
          <w:jc w:val="center"/>
        </w:trPr>
        <w:tc>
          <w:tcPr>
            <w:tcW w:w="1203" w:type="dxa"/>
          </w:tcPr>
          <w:p w:rsidR="00281D1B" w:rsidRPr="00F72E21" w:rsidRDefault="00281D1B" w:rsidP="00281D1B">
            <w:pPr>
              <w:pStyle w:val="a"/>
              <w:numPr>
                <w:ilvl w:val="0"/>
                <w:numId w:val="51"/>
              </w:numPr>
              <w:rPr>
                <w:rFonts w:ascii="Arial" w:hAnsi="Arial" w:cs="Arial"/>
                <w:sz w:val="24"/>
                <w:szCs w:val="24"/>
                <w:lang w:val="mk-MK"/>
              </w:rPr>
            </w:pPr>
          </w:p>
        </w:tc>
        <w:tc>
          <w:tcPr>
            <w:tcW w:w="2028" w:type="dxa"/>
          </w:tcPr>
          <w:p w:rsidR="00281D1B" w:rsidRPr="00F72E21" w:rsidRDefault="00281D1B" w:rsidP="007A0D6C">
            <w:pPr>
              <w:pStyle w:val="a"/>
              <w:rPr>
                <w:rFonts w:ascii="Arial" w:hAnsi="Arial" w:cs="Arial"/>
                <w:sz w:val="24"/>
                <w:szCs w:val="24"/>
                <w:lang w:val="ru-RU"/>
              </w:rPr>
            </w:pPr>
            <w:r w:rsidRPr="00F72E21">
              <w:rPr>
                <w:rFonts w:ascii="Arial" w:hAnsi="Arial" w:cs="Arial"/>
                <w:sz w:val="24"/>
                <w:szCs w:val="24"/>
                <w:lang w:val="ru-RU"/>
              </w:rPr>
              <w:t>Доделување награди од конкурсите</w:t>
            </w:r>
          </w:p>
          <w:p w:rsidR="00281D1B" w:rsidRPr="00F72E21" w:rsidRDefault="00281D1B" w:rsidP="007A0D6C">
            <w:pPr>
              <w:pStyle w:val="a"/>
              <w:rPr>
                <w:rFonts w:ascii="Arial" w:hAnsi="Arial" w:cs="Arial"/>
                <w:sz w:val="24"/>
                <w:szCs w:val="24"/>
                <w:lang w:val="ru-RU"/>
              </w:rPr>
            </w:pPr>
          </w:p>
        </w:tc>
        <w:tc>
          <w:tcPr>
            <w:tcW w:w="1898"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Оддавање признание за активно учество на конкурсот</w:t>
            </w:r>
          </w:p>
        </w:tc>
        <w:tc>
          <w:tcPr>
            <w:tcW w:w="2071"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 xml:space="preserve">Наставници по македонски јазик, </w:t>
            </w:r>
            <w:r w:rsidRPr="00F72E21">
              <w:rPr>
                <w:rFonts w:ascii="Arial" w:hAnsi="Arial" w:cs="Arial"/>
                <w:sz w:val="24"/>
                <w:szCs w:val="24"/>
                <w:lang w:val="mk-MK"/>
              </w:rPr>
              <w:t>ликовно образование и</w:t>
            </w:r>
          </w:p>
          <w:p w:rsidR="00281D1B" w:rsidRPr="00F72E21" w:rsidRDefault="00281D1B" w:rsidP="007A0D6C">
            <w:pPr>
              <w:pStyle w:val="a"/>
              <w:rPr>
                <w:rFonts w:ascii="Arial" w:hAnsi="Arial" w:cs="Arial"/>
                <w:sz w:val="24"/>
                <w:szCs w:val="24"/>
              </w:rPr>
            </w:pPr>
            <w:r w:rsidRPr="00F72E21">
              <w:rPr>
                <w:rFonts w:ascii="Arial" w:hAnsi="Arial" w:cs="Arial"/>
                <w:sz w:val="24"/>
                <w:szCs w:val="24"/>
                <w:lang w:val="mk-MK"/>
              </w:rPr>
              <w:t>граѓанско образование</w:t>
            </w:r>
          </w:p>
        </w:tc>
        <w:tc>
          <w:tcPr>
            <w:tcW w:w="1208" w:type="dxa"/>
          </w:tcPr>
          <w:p w:rsidR="00281D1B" w:rsidRPr="00F72E21" w:rsidRDefault="00281D1B" w:rsidP="007A0D6C">
            <w:pPr>
              <w:pStyle w:val="a"/>
              <w:jc w:val="center"/>
              <w:rPr>
                <w:rFonts w:ascii="Arial" w:hAnsi="Arial" w:cs="Arial"/>
                <w:sz w:val="24"/>
                <w:szCs w:val="24"/>
                <w:lang w:val="mk-MK"/>
              </w:rPr>
            </w:pP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април</w:t>
            </w:r>
          </w:p>
          <w:p w:rsidR="00281D1B" w:rsidRPr="00F72E21" w:rsidRDefault="00281D1B" w:rsidP="007A0D6C">
            <w:pPr>
              <w:pStyle w:val="a"/>
              <w:jc w:val="center"/>
              <w:rPr>
                <w:rFonts w:ascii="Arial" w:hAnsi="Arial" w:cs="Arial"/>
                <w:sz w:val="24"/>
                <w:szCs w:val="24"/>
              </w:rPr>
            </w:pPr>
            <w:r>
              <w:rPr>
                <w:rFonts w:ascii="Arial" w:hAnsi="Arial" w:cs="Arial"/>
                <w:sz w:val="24"/>
                <w:szCs w:val="24"/>
              </w:rPr>
              <w:t>20</w:t>
            </w:r>
            <w:r>
              <w:rPr>
                <w:rFonts w:ascii="Arial" w:hAnsi="Arial" w:cs="Arial"/>
                <w:sz w:val="24"/>
                <w:szCs w:val="24"/>
                <w:lang w:val="mk-MK"/>
              </w:rPr>
              <w:t>21</w:t>
            </w:r>
            <w:r w:rsidRPr="00F72E21">
              <w:rPr>
                <w:rFonts w:ascii="Arial" w:hAnsi="Arial" w:cs="Arial"/>
                <w:sz w:val="24"/>
                <w:szCs w:val="24"/>
              </w:rPr>
              <w:t>год.</w:t>
            </w:r>
          </w:p>
        </w:tc>
        <w:tc>
          <w:tcPr>
            <w:tcW w:w="2330" w:type="dxa"/>
          </w:tcPr>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П</w:t>
            </w:r>
            <w:r w:rsidRPr="00F72E21">
              <w:rPr>
                <w:rFonts w:ascii="Arial" w:hAnsi="Arial" w:cs="Arial"/>
                <w:sz w:val="24"/>
                <w:szCs w:val="24"/>
                <w:lang w:val="ru-RU"/>
              </w:rPr>
              <w:t>одобрена мотивација за учество во Програмата</w:t>
            </w:r>
          </w:p>
        </w:tc>
        <w:tc>
          <w:tcPr>
            <w:tcW w:w="733" w:type="dxa"/>
          </w:tcPr>
          <w:p w:rsidR="00281D1B" w:rsidRDefault="00281D1B" w:rsidP="007A0D6C">
            <w:pPr>
              <w:pStyle w:val="a"/>
              <w:rPr>
                <w:rFonts w:ascii="Arial" w:hAnsi="Arial" w:cs="Arial"/>
                <w:sz w:val="24"/>
                <w:szCs w:val="24"/>
                <w:lang w:val="ru-RU"/>
              </w:rPr>
            </w:pPr>
          </w:p>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Д</w:t>
            </w:r>
            <w:r w:rsidRPr="00F72E21">
              <w:rPr>
                <w:rFonts w:ascii="Arial" w:hAnsi="Arial" w:cs="Arial"/>
                <w:sz w:val="24"/>
                <w:szCs w:val="24"/>
                <w:lang w:val="ru-RU"/>
              </w:rPr>
              <w:t>ипломи и пофалници за ученици</w:t>
            </w:r>
          </w:p>
        </w:tc>
      </w:tr>
      <w:tr w:rsidR="00281D1B" w:rsidRPr="00F72E21" w:rsidTr="00281D1B">
        <w:trPr>
          <w:trHeight w:val="2462"/>
          <w:jc w:val="center"/>
        </w:trPr>
        <w:tc>
          <w:tcPr>
            <w:tcW w:w="1203" w:type="dxa"/>
          </w:tcPr>
          <w:p w:rsidR="00281D1B" w:rsidRPr="00F72E21" w:rsidRDefault="00281D1B" w:rsidP="00281D1B">
            <w:pPr>
              <w:pStyle w:val="a"/>
              <w:numPr>
                <w:ilvl w:val="0"/>
                <w:numId w:val="51"/>
              </w:numPr>
              <w:rPr>
                <w:rFonts w:ascii="Arial" w:hAnsi="Arial" w:cs="Arial"/>
                <w:sz w:val="24"/>
                <w:szCs w:val="24"/>
                <w:lang w:val="mk-MK"/>
              </w:rPr>
            </w:pPr>
          </w:p>
        </w:tc>
        <w:tc>
          <w:tcPr>
            <w:tcW w:w="2028" w:type="dxa"/>
          </w:tcPr>
          <w:p w:rsidR="00281D1B" w:rsidRPr="00F72E21" w:rsidRDefault="00281D1B" w:rsidP="007A0D6C">
            <w:pPr>
              <w:pStyle w:val="a"/>
              <w:rPr>
                <w:rFonts w:ascii="Arial" w:hAnsi="Arial" w:cs="Arial"/>
                <w:sz w:val="24"/>
                <w:szCs w:val="24"/>
                <w:lang w:val="ru-RU"/>
              </w:rPr>
            </w:pPr>
            <w:r w:rsidRPr="00F72E21">
              <w:rPr>
                <w:rFonts w:ascii="Arial" w:hAnsi="Arial" w:cs="Arial"/>
                <w:sz w:val="24"/>
                <w:szCs w:val="24"/>
                <w:lang w:val="ru-RU"/>
              </w:rPr>
              <w:t>Евалуација и извештај за реализирани активности на Програмата за антикорупција</w:t>
            </w:r>
          </w:p>
        </w:tc>
        <w:tc>
          <w:tcPr>
            <w:tcW w:w="1898"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Да се согледаат ефектите од изученото</w:t>
            </w:r>
          </w:p>
        </w:tc>
        <w:tc>
          <w:tcPr>
            <w:tcW w:w="2071" w:type="dxa"/>
          </w:tcPr>
          <w:p w:rsidR="00281D1B" w:rsidRPr="00F72E21" w:rsidRDefault="00281D1B" w:rsidP="007A0D6C">
            <w:pPr>
              <w:pStyle w:val="a"/>
              <w:rPr>
                <w:rFonts w:ascii="Arial" w:hAnsi="Arial" w:cs="Arial"/>
                <w:sz w:val="24"/>
                <w:szCs w:val="24"/>
                <w:lang w:val="mk-MK"/>
              </w:rPr>
            </w:pPr>
            <w:r>
              <w:rPr>
                <w:rFonts w:ascii="Arial" w:hAnsi="Arial" w:cs="Arial"/>
                <w:sz w:val="24"/>
                <w:szCs w:val="24"/>
                <w:lang w:val="mk-MK"/>
              </w:rPr>
              <w:t>Лидија лепчевска</w:t>
            </w:r>
            <w:r w:rsidRPr="00F72E21">
              <w:rPr>
                <w:rFonts w:ascii="Arial" w:hAnsi="Arial" w:cs="Arial"/>
                <w:sz w:val="24"/>
                <w:szCs w:val="24"/>
                <w:lang w:val="mk-MK"/>
              </w:rPr>
              <w:t xml:space="preserve">-наставник по граѓанско </w:t>
            </w:r>
          </w:p>
        </w:tc>
        <w:tc>
          <w:tcPr>
            <w:tcW w:w="1208" w:type="dxa"/>
          </w:tcPr>
          <w:p w:rsidR="00281D1B" w:rsidRDefault="00281D1B" w:rsidP="007A0D6C">
            <w:pPr>
              <w:pStyle w:val="a"/>
              <w:jc w:val="center"/>
              <w:rPr>
                <w:rFonts w:ascii="Arial" w:hAnsi="Arial" w:cs="Arial"/>
                <w:sz w:val="24"/>
                <w:szCs w:val="24"/>
                <w:lang w:val="mk-MK"/>
              </w:rPr>
            </w:pP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lang w:val="mk-MK"/>
              </w:rPr>
              <w:t>мај</w:t>
            </w:r>
          </w:p>
          <w:p w:rsidR="00281D1B" w:rsidRPr="00F72E21" w:rsidRDefault="00281D1B" w:rsidP="007A0D6C">
            <w:pPr>
              <w:pStyle w:val="a"/>
              <w:jc w:val="center"/>
              <w:rPr>
                <w:rFonts w:ascii="Arial" w:hAnsi="Arial" w:cs="Arial"/>
                <w:sz w:val="24"/>
                <w:szCs w:val="24"/>
                <w:lang w:val="mk-MK"/>
              </w:rPr>
            </w:pPr>
            <w:r>
              <w:rPr>
                <w:rFonts w:ascii="Arial" w:hAnsi="Arial" w:cs="Arial"/>
                <w:sz w:val="24"/>
                <w:szCs w:val="24"/>
              </w:rPr>
              <w:t>20</w:t>
            </w:r>
            <w:r>
              <w:rPr>
                <w:rFonts w:ascii="Arial" w:hAnsi="Arial" w:cs="Arial"/>
                <w:sz w:val="24"/>
                <w:szCs w:val="24"/>
                <w:lang w:val="mk-MK"/>
              </w:rPr>
              <w:t>21</w:t>
            </w:r>
            <w:r w:rsidRPr="00F72E21">
              <w:rPr>
                <w:rFonts w:ascii="Arial" w:hAnsi="Arial" w:cs="Arial"/>
                <w:sz w:val="24"/>
                <w:szCs w:val="24"/>
              </w:rPr>
              <w:t>год</w:t>
            </w:r>
          </w:p>
        </w:tc>
        <w:tc>
          <w:tcPr>
            <w:tcW w:w="2330" w:type="dxa"/>
          </w:tcPr>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С</w:t>
            </w:r>
            <w:r w:rsidRPr="00F72E21">
              <w:rPr>
                <w:rFonts w:ascii="Arial" w:hAnsi="Arial" w:cs="Arial"/>
                <w:sz w:val="24"/>
                <w:szCs w:val="24"/>
                <w:lang w:val="ru-RU"/>
              </w:rPr>
              <w:t>умирање на ефектите од Програмата и предлог акционен план за подобрување и  идни активности</w:t>
            </w:r>
          </w:p>
        </w:tc>
        <w:tc>
          <w:tcPr>
            <w:tcW w:w="733" w:type="dxa"/>
          </w:tcPr>
          <w:p w:rsidR="00281D1B" w:rsidRDefault="00281D1B" w:rsidP="007A0D6C">
            <w:pPr>
              <w:pStyle w:val="a"/>
              <w:rPr>
                <w:rFonts w:ascii="Arial" w:hAnsi="Arial" w:cs="Arial"/>
                <w:sz w:val="24"/>
                <w:szCs w:val="24"/>
                <w:lang w:val="ru-RU"/>
              </w:rPr>
            </w:pPr>
          </w:p>
          <w:p w:rsidR="00281D1B" w:rsidRDefault="00281D1B" w:rsidP="007A0D6C">
            <w:pPr>
              <w:pStyle w:val="a"/>
              <w:rPr>
                <w:rFonts w:ascii="Arial" w:hAnsi="Arial" w:cs="Arial"/>
                <w:sz w:val="24"/>
                <w:szCs w:val="24"/>
                <w:lang w:val="ru-RU"/>
              </w:rPr>
            </w:pPr>
          </w:p>
          <w:p w:rsidR="00281D1B" w:rsidRPr="00F72E21" w:rsidRDefault="00281D1B" w:rsidP="007A0D6C">
            <w:pPr>
              <w:pStyle w:val="a"/>
              <w:rPr>
                <w:rFonts w:ascii="Arial" w:hAnsi="Arial" w:cs="Arial"/>
                <w:sz w:val="24"/>
                <w:szCs w:val="24"/>
                <w:lang w:val="ru-RU"/>
              </w:rPr>
            </w:pPr>
            <w:r>
              <w:rPr>
                <w:rFonts w:ascii="Arial" w:hAnsi="Arial" w:cs="Arial"/>
                <w:sz w:val="24"/>
                <w:szCs w:val="24"/>
                <w:lang w:val="ru-RU"/>
              </w:rPr>
              <w:t>И</w:t>
            </w:r>
            <w:r w:rsidRPr="00F72E21">
              <w:rPr>
                <w:rFonts w:ascii="Arial" w:hAnsi="Arial" w:cs="Arial"/>
                <w:sz w:val="24"/>
                <w:szCs w:val="24"/>
                <w:lang w:val="ru-RU"/>
              </w:rPr>
              <w:t>звештај</w:t>
            </w:r>
          </w:p>
        </w:tc>
      </w:tr>
    </w:tbl>
    <w:p w:rsidR="00281D1B" w:rsidRDefault="00281D1B" w:rsidP="00281D1B">
      <w:pPr>
        <w:jc w:val="right"/>
        <w:rPr>
          <w:rFonts w:ascii="Arial" w:hAnsi="Arial" w:cs="Arial"/>
          <w:b/>
          <w:sz w:val="24"/>
          <w:szCs w:val="24"/>
          <w:lang w:val="mk-MK"/>
        </w:rPr>
      </w:pPr>
      <w:r w:rsidRPr="001B45A8">
        <w:rPr>
          <w:rFonts w:ascii="Arial" w:hAnsi="Arial" w:cs="Arial"/>
          <w:b/>
          <w:sz w:val="24"/>
          <w:szCs w:val="24"/>
          <w:lang w:val="mk-MK"/>
        </w:rPr>
        <w:t xml:space="preserve">Одговорен наставник: </w:t>
      </w:r>
      <w:r>
        <w:rPr>
          <w:rFonts w:ascii="Arial" w:hAnsi="Arial" w:cs="Arial"/>
          <w:b/>
          <w:sz w:val="24"/>
          <w:szCs w:val="24"/>
          <w:lang w:val="mk-MK"/>
        </w:rPr>
        <w:t>Лубиша Маркови</w:t>
      </w:r>
    </w:p>
    <w:p w:rsidR="00281D1B" w:rsidRDefault="00281D1B" w:rsidP="00281D1B">
      <w:pPr>
        <w:jc w:val="right"/>
        <w:rPr>
          <w:sz w:val="24"/>
          <w:szCs w:val="24"/>
          <w:lang w:val="mk-MK"/>
        </w:rPr>
      </w:pPr>
      <w:r>
        <w:rPr>
          <w:rFonts w:ascii="Arial" w:hAnsi="Arial" w:cs="Arial"/>
          <w:b/>
        </w:rPr>
        <w:t>Aresimtarja pergjegjese</w:t>
      </w:r>
    </w:p>
    <w:p w:rsidR="00281D1B" w:rsidRDefault="00281D1B" w:rsidP="00281D1B">
      <w:pPr>
        <w:jc w:val="right"/>
        <w:rPr>
          <w:sz w:val="24"/>
          <w:szCs w:val="24"/>
          <w:lang w:val="mk-MK"/>
        </w:rPr>
      </w:pPr>
    </w:p>
    <w:p w:rsidR="00281D1B" w:rsidRDefault="00281D1B" w:rsidP="00281D1B">
      <w:pPr>
        <w:jc w:val="right"/>
        <w:rPr>
          <w:sz w:val="24"/>
          <w:szCs w:val="24"/>
          <w:lang w:val="mk-MK"/>
        </w:rPr>
      </w:pPr>
    </w:p>
    <w:p w:rsidR="00281D1B" w:rsidRDefault="00281D1B" w:rsidP="00281D1B">
      <w:pPr>
        <w:jc w:val="right"/>
        <w:rPr>
          <w:sz w:val="24"/>
          <w:szCs w:val="24"/>
          <w:lang w:val="mk-MK"/>
        </w:rPr>
      </w:pPr>
    </w:p>
    <w:p w:rsidR="00281D1B" w:rsidRPr="00281D1B" w:rsidRDefault="00281D1B" w:rsidP="00281D1B">
      <w:pPr>
        <w:jc w:val="right"/>
        <w:rPr>
          <w:sz w:val="24"/>
          <w:szCs w:val="24"/>
          <w:lang w:val="mk-MK"/>
        </w:rPr>
      </w:pPr>
    </w:p>
    <w:p w:rsidR="00281D1B" w:rsidRPr="00281D1B" w:rsidRDefault="00281D1B" w:rsidP="00281D1B">
      <w:pPr>
        <w:rPr>
          <w:rFonts w:ascii="Arial" w:hAnsi="Arial" w:cs="Arial"/>
          <w:b/>
          <w:sz w:val="24"/>
          <w:szCs w:val="24"/>
          <w:lang w:val="mk-MK"/>
        </w:rPr>
      </w:pPr>
      <w:r w:rsidRPr="00281D1B">
        <w:rPr>
          <w:rFonts w:ascii="Arial" w:hAnsi="Arial" w:cs="Arial"/>
          <w:b/>
          <w:sz w:val="24"/>
          <w:szCs w:val="24"/>
          <w:lang w:val="mk-MK"/>
        </w:rPr>
        <w:t>Наставни средства –Mjetet mesimore</w:t>
      </w:r>
    </w:p>
    <w:p w:rsidR="00281D1B" w:rsidRPr="00281D1B" w:rsidRDefault="00281D1B" w:rsidP="00281D1B">
      <w:pPr>
        <w:rPr>
          <w:rFonts w:ascii="Arial" w:hAnsi="Arial" w:cs="Arial"/>
          <w:sz w:val="24"/>
          <w:szCs w:val="24"/>
          <w:lang w:val="mk-MK"/>
        </w:rPr>
      </w:pPr>
      <w:r w:rsidRPr="00281D1B">
        <w:rPr>
          <w:rFonts w:ascii="Arial" w:hAnsi="Arial" w:cs="Arial"/>
          <w:sz w:val="24"/>
          <w:szCs w:val="24"/>
          <w:lang w:val="mk-MK"/>
        </w:rPr>
        <w:t xml:space="preserve">а) Прирачник за наставниците за часовите кои се дел од воннаставните активности, во рамките на проектот „Програма за антикорупциска едукација на учениците од основните училишта“ </w:t>
      </w:r>
    </w:p>
    <w:p w:rsidR="00281D1B" w:rsidRPr="00281D1B" w:rsidRDefault="00281D1B" w:rsidP="00281D1B">
      <w:pPr>
        <w:rPr>
          <w:rFonts w:ascii="Arial" w:hAnsi="Arial" w:cs="Arial"/>
          <w:sz w:val="24"/>
          <w:szCs w:val="24"/>
          <w:lang w:val="mk-MK"/>
        </w:rPr>
      </w:pPr>
      <w:r w:rsidRPr="00281D1B">
        <w:rPr>
          <w:rFonts w:ascii="Arial" w:hAnsi="Arial" w:cs="Arial"/>
          <w:sz w:val="24"/>
          <w:szCs w:val="24"/>
          <w:lang w:val="mk-MK"/>
        </w:rPr>
        <w:t xml:space="preserve">б) Работни листови за наставниците за часовите кои се организирани на воннаставните активности во рамките на проектот „Програма за антикорупциска едукација на учениците од основните училишта“  </w:t>
      </w:r>
    </w:p>
    <w:p w:rsidR="00281D1B" w:rsidRPr="00281D1B" w:rsidRDefault="00281D1B" w:rsidP="00281D1B">
      <w:pPr>
        <w:rPr>
          <w:rFonts w:ascii="Arial" w:hAnsi="Arial" w:cs="Arial"/>
          <w:sz w:val="24"/>
          <w:szCs w:val="24"/>
          <w:lang w:val="mk-MK"/>
        </w:rPr>
      </w:pPr>
      <w:r w:rsidRPr="00281D1B">
        <w:rPr>
          <w:rFonts w:ascii="Arial" w:hAnsi="Arial" w:cs="Arial"/>
          <w:sz w:val="24"/>
          <w:szCs w:val="24"/>
          <w:lang w:val="mk-MK"/>
        </w:rPr>
        <w:t xml:space="preserve">в) Power point презентација во која се објаснуваат основните поими дадени за учениците; </w:t>
      </w:r>
    </w:p>
    <w:p w:rsidR="00281D1B" w:rsidRPr="00281D1B" w:rsidRDefault="00281D1B" w:rsidP="00281D1B">
      <w:pPr>
        <w:rPr>
          <w:rFonts w:ascii="Arial" w:hAnsi="Arial" w:cs="Arial"/>
          <w:sz w:val="24"/>
          <w:szCs w:val="24"/>
          <w:lang w:val="mk-MK"/>
        </w:rPr>
      </w:pPr>
      <w:r>
        <w:rPr>
          <w:rFonts w:ascii="Arial" w:hAnsi="Arial" w:cs="Arial"/>
          <w:sz w:val="24"/>
          <w:szCs w:val="24"/>
          <w:lang w:val="mk-MK"/>
        </w:rPr>
        <w:t>г</w:t>
      </w:r>
      <w:r w:rsidRPr="00281D1B">
        <w:rPr>
          <w:rFonts w:ascii="Arial" w:hAnsi="Arial" w:cs="Arial"/>
          <w:sz w:val="24"/>
          <w:szCs w:val="24"/>
          <w:lang w:val="mk-MK"/>
        </w:rPr>
        <w:t xml:space="preserve">) Прашалник за учениците  </w:t>
      </w:r>
    </w:p>
    <w:p w:rsidR="00281D1B" w:rsidRPr="00281D1B" w:rsidRDefault="00281D1B" w:rsidP="00281D1B">
      <w:pPr>
        <w:rPr>
          <w:rFonts w:ascii="Arial" w:hAnsi="Arial" w:cs="Arial"/>
          <w:sz w:val="24"/>
          <w:szCs w:val="24"/>
          <w:lang w:val="mk-MK"/>
        </w:rPr>
      </w:pPr>
    </w:p>
    <w:p w:rsidR="00281D1B" w:rsidRPr="00281D1B" w:rsidRDefault="00281D1B" w:rsidP="00281D1B">
      <w:pPr>
        <w:rPr>
          <w:rFonts w:ascii="Arial" w:hAnsi="Arial" w:cs="Arial"/>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mk-MK"/>
        </w:rPr>
      </w:pPr>
    </w:p>
    <w:p w:rsidR="00281D1B" w:rsidRDefault="00281D1B" w:rsidP="00281D1B">
      <w:pPr>
        <w:rPr>
          <w:rFonts w:ascii="Arial" w:hAnsi="Arial" w:cs="Arial"/>
          <w:b/>
          <w:sz w:val="24"/>
          <w:szCs w:val="24"/>
          <w:lang w:val="sq-AL"/>
        </w:rPr>
      </w:pPr>
      <w:r>
        <w:rPr>
          <w:rFonts w:ascii="Arial" w:hAnsi="Arial" w:cs="Arial"/>
          <w:b/>
          <w:sz w:val="24"/>
          <w:szCs w:val="24"/>
          <w:lang w:val="mk-MK"/>
        </w:rPr>
        <w:t>Тим за програмата за антикорупциска едукација</w:t>
      </w:r>
    </w:p>
    <w:p w:rsidR="00281D1B" w:rsidRPr="00D51BC1" w:rsidRDefault="00281D1B" w:rsidP="00281D1B">
      <w:pPr>
        <w:rPr>
          <w:rFonts w:ascii="Arial" w:hAnsi="Arial" w:cs="Arial"/>
          <w:b/>
          <w:sz w:val="24"/>
          <w:szCs w:val="24"/>
          <w:lang w:val="sq-AL"/>
        </w:rPr>
      </w:pPr>
      <w:r>
        <w:rPr>
          <w:rFonts w:ascii="Arial" w:hAnsi="Arial" w:cs="Arial"/>
          <w:b/>
          <w:sz w:val="24"/>
          <w:szCs w:val="24"/>
          <w:lang w:val="sq-AL"/>
        </w:rPr>
        <w:t>Timi per programen e edukimit te Antikorupcionit</w:t>
      </w:r>
    </w:p>
    <w:p w:rsidR="00281D1B" w:rsidRPr="00965D9E" w:rsidRDefault="00281D1B" w:rsidP="00281D1B">
      <w:pPr>
        <w:widowControl/>
        <w:numPr>
          <w:ilvl w:val="0"/>
          <w:numId w:val="52"/>
        </w:numPr>
        <w:suppressAutoHyphens w:val="0"/>
        <w:spacing w:after="200" w:line="276" w:lineRule="auto"/>
        <w:jc w:val="both"/>
        <w:rPr>
          <w:sz w:val="24"/>
          <w:szCs w:val="24"/>
          <w:lang w:val="mk-MK"/>
        </w:rPr>
      </w:pPr>
      <w:r>
        <w:rPr>
          <w:rFonts w:ascii="Arial" w:hAnsi="Arial" w:cs="Arial"/>
          <w:b/>
          <w:sz w:val="24"/>
          <w:szCs w:val="24"/>
          <w:lang w:val="mk-MK"/>
        </w:rPr>
        <w:t>Лубиша Маркович – одговорен</w:t>
      </w:r>
    </w:p>
    <w:p w:rsidR="00281D1B" w:rsidRPr="00D51BC1" w:rsidRDefault="00281D1B" w:rsidP="00281D1B">
      <w:pPr>
        <w:widowControl/>
        <w:numPr>
          <w:ilvl w:val="0"/>
          <w:numId w:val="52"/>
        </w:numPr>
        <w:suppressAutoHyphens w:val="0"/>
        <w:spacing w:after="200" w:line="276" w:lineRule="auto"/>
        <w:jc w:val="both"/>
        <w:rPr>
          <w:sz w:val="24"/>
          <w:szCs w:val="24"/>
          <w:lang w:val="mk-MK"/>
        </w:rPr>
      </w:pPr>
      <w:r>
        <w:rPr>
          <w:rFonts w:ascii="Arial" w:hAnsi="Arial" w:cs="Arial"/>
          <w:b/>
          <w:sz w:val="24"/>
          <w:szCs w:val="24"/>
          <w:lang w:val="mk-MK"/>
        </w:rPr>
        <w:t>Ндерим Бафтиари</w:t>
      </w:r>
      <w:r>
        <w:rPr>
          <w:rFonts w:ascii="Arial" w:hAnsi="Arial" w:cs="Arial"/>
          <w:b/>
          <w:sz w:val="24"/>
          <w:szCs w:val="24"/>
          <w:lang w:val="sq-AL"/>
        </w:rPr>
        <w:t>(Nderim Baftiari)</w:t>
      </w:r>
    </w:p>
    <w:p w:rsidR="00281D1B" w:rsidRPr="00613B08" w:rsidRDefault="00281D1B" w:rsidP="00281D1B">
      <w:pPr>
        <w:widowControl/>
        <w:suppressAutoHyphens w:val="0"/>
        <w:spacing w:after="200" w:line="276" w:lineRule="auto"/>
        <w:jc w:val="both"/>
        <w:rPr>
          <w:sz w:val="24"/>
          <w:szCs w:val="24"/>
          <w:lang w:val="mk-MK"/>
        </w:rPr>
      </w:pPr>
    </w:p>
    <w:p w:rsidR="00281D1B" w:rsidRPr="00D51BC1" w:rsidRDefault="00281D1B" w:rsidP="00281D1B">
      <w:pPr>
        <w:widowControl/>
        <w:numPr>
          <w:ilvl w:val="0"/>
          <w:numId w:val="52"/>
        </w:numPr>
        <w:suppressAutoHyphens w:val="0"/>
        <w:spacing w:after="200" w:line="276" w:lineRule="auto"/>
        <w:jc w:val="both"/>
        <w:rPr>
          <w:sz w:val="24"/>
          <w:szCs w:val="24"/>
          <w:lang w:val="mk-MK"/>
        </w:rPr>
      </w:pPr>
      <w:r>
        <w:rPr>
          <w:rFonts w:ascii="Arial" w:hAnsi="Arial" w:cs="Arial"/>
          <w:b/>
          <w:sz w:val="24"/>
          <w:szCs w:val="24"/>
          <w:lang w:val="mk-MK"/>
        </w:rPr>
        <w:t>Марија Јовановска</w:t>
      </w:r>
    </w:p>
    <w:p w:rsidR="00281D1B" w:rsidRPr="00613B08" w:rsidRDefault="00281D1B" w:rsidP="00281D1B">
      <w:pPr>
        <w:widowControl/>
        <w:suppressAutoHyphens w:val="0"/>
        <w:spacing w:after="200" w:line="276" w:lineRule="auto"/>
        <w:jc w:val="both"/>
        <w:rPr>
          <w:sz w:val="24"/>
          <w:szCs w:val="24"/>
          <w:lang w:val="mk-MK"/>
        </w:rPr>
      </w:pPr>
    </w:p>
    <w:p w:rsidR="00281D1B" w:rsidRPr="00965D9E" w:rsidRDefault="00281D1B" w:rsidP="00281D1B">
      <w:pPr>
        <w:widowControl/>
        <w:numPr>
          <w:ilvl w:val="0"/>
          <w:numId w:val="52"/>
        </w:numPr>
        <w:suppressAutoHyphens w:val="0"/>
        <w:spacing w:after="200" w:line="276" w:lineRule="auto"/>
        <w:jc w:val="both"/>
        <w:rPr>
          <w:sz w:val="24"/>
          <w:szCs w:val="24"/>
          <w:lang w:val="mk-MK"/>
        </w:rPr>
      </w:pPr>
      <w:r>
        <w:rPr>
          <w:rFonts w:ascii="Arial" w:hAnsi="Arial" w:cs="Arial"/>
          <w:b/>
          <w:sz w:val="24"/>
          <w:szCs w:val="24"/>
          <w:lang w:val="mk-MK"/>
        </w:rPr>
        <w:t>Атиџе Јонузи</w:t>
      </w:r>
      <w:r>
        <w:rPr>
          <w:rFonts w:ascii="Arial" w:hAnsi="Arial" w:cs="Arial"/>
          <w:b/>
          <w:sz w:val="24"/>
          <w:szCs w:val="24"/>
          <w:lang w:val="sq-AL"/>
        </w:rPr>
        <w:t>(Atixhe Jonuzi)</w:t>
      </w:r>
    </w:p>
    <w:p w:rsidR="00281D1B" w:rsidRDefault="00281D1B" w:rsidP="00281D1B">
      <w:pPr>
        <w:pStyle w:val="ListParagraph"/>
        <w:rPr>
          <w:sz w:val="24"/>
          <w:szCs w:val="24"/>
          <w:lang w:val="mk-MK"/>
        </w:rPr>
      </w:pPr>
    </w:p>
    <w:p w:rsidR="00281D1B" w:rsidRPr="00D51BC1" w:rsidRDefault="00281D1B" w:rsidP="00281D1B">
      <w:pPr>
        <w:widowControl/>
        <w:numPr>
          <w:ilvl w:val="0"/>
          <w:numId w:val="52"/>
        </w:numPr>
        <w:suppressAutoHyphens w:val="0"/>
        <w:spacing w:after="200" w:line="276" w:lineRule="auto"/>
        <w:jc w:val="both"/>
        <w:rPr>
          <w:sz w:val="24"/>
          <w:szCs w:val="24"/>
          <w:lang w:val="mk-MK"/>
        </w:rPr>
      </w:pPr>
      <w:r>
        <w:rPr>
          <w:sz w:val="24"/>
          <w:szCs w:val="24"/>
          <w:lang w:val="mk-MK"/>
        </w:rPr>
        <w:t>Мизирете Амити(</w:t>
      </w:r>
      <w:r>
        <w:rPr>
          <w:sz w:val="24"/>
          <w:szCs w:val="24"/>
          <w:lang w:val="sq-AL"/>
        </w:rPr>
        <w:t>Mizirete Amiti</w:t>
      </w:r>
      <w:r>
        <w:rPr>
          <w:sz w:val="24"/>
          <w:szCs w:val="24"/>
          <w:lang w:val="mk-MK"/>
        </w:rPr>
        <w:t>)</w:t>
      </w:r>
    </w:p>
    <w:p w:rsidR="00281D1B" w:rsidRDefault="00281D1B" w:rsidP="00281D1B">
      <w:pPr>
        <w:spacing w:before="4"/>
        <w:rPr>
          <w:rFonts w:ascii="Times New Roman" w:eastAsia="Times New Roman" w:hAnsi="Times New Roman"/>
          <w:b/>
          <w:bCs/>
          <w:sz w:val="26"/>
          <w:szCs w:val="26"/>
        </w:rPr>
      </w:pPr>
    </w:p>
    <w:p w:rsidR="00281D1B" w:rsidRDefault="00281D1B" w:rsidP="00281D1B">
      <w:pPr>
        <w:spacing w:before="4"/>
        <w:rPr>
          <w:rFonts w:ascii="Times New Roman" w:eastAsia="Times New Roman" w:hAnsi="Times New Roman"/>
          <w:b/>
          <w:bCs/>
          <w:sz w:val="26"/>
          <w:szCs w:val="26"/>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Pr="00281D1B" w:rsidRDefault="00281D1B" w:rsidP="00281D1B">
      <w:pPr>
        <w:rPr>
          <w:rFonts w:ascii="Arial" w:hAnsi="Arial" w:cs="Arial"/>
        </w:rPr>
      </w:pPr>
      <w:r w:rsidRPr="00281D1B">
        <w:rPr>
          <w:rFonts w:ascii="Arial" w:hAnsi="Arial" w:cs="Arial"/>
          <w:noProof/>
          <w:lang w:eastAsia="en-US"/>
        </w:rPr>
        <w:drawing>
          <wp:inline distT="0" distB="0" distL="0" distR="0">
            <wp:extent cx="1473835" cy="473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3835" cy="473075"/>
                    </a:xfrm>
                    <a:prstGeom prst="rect">
                      <a:avLst/>
                    </a:prstGeom>
                    <a:noFill/>
                    <a:ln>
                      <a:noFill/>
                    </a:ln>
                  </pic:spPr>
                </pic:pic>
              </a:graphicData>
            </a:graphic>
          </wp:inline>
        </w:drawing>
      </w:r>
    </w:p>
    <w:p w:rsidR="00281D1B" w:rsidRPr="00281D1B" w:rsidRDefault="00281D1B" w:rsidP="00281D1B">
      <w:pPr>
        <w:rPr>
          <w:rFonts w:ascii="Arial" w:hAnsi="Arial" w:cs="Arial"/>
          <w:b/>
          <w:lang w:val="mk-MK"/>
        </w:rPr>
      </w:pPr>
      <w:r w:rsidRPr="00281D1B">
        <w:rPr>
          <w:rFonts w:ascii="Arial" w:hAnsi="Arial" w:cs="Arial"/>
          <w:b/>
          <w:lang w:val="mk-MK"/>
        </w:rPr>
        <w:t xml:space="preserve">Училишта за 21 век – Идни активности планирани во училиштето ООУ „Шемшово“ – Шемшово </w:t>
      </w:r>
    </w:p>
    <w:p w:rsidR="00281D1B" w:rsidRPr="00281D1B" w:rsidRDefault="00281D1B" w:rsidP="00281D1B">
      <w:pPr>
        <w:rPr>
          <w:rFonts w:ascii="Arial" w:hAnsi="Arial" w:cs="Arial"/>
          <w:lang w:val="mk-MK"/>
        </w:rPr>
      </w:pPr>
      <w:r w:rsidRPr="00281D1B">
        <w:rPr>
          <w:rFonts w:ascii="Arial" w:hAnsi="Arial" w:cs="Arial"/>
          <w:lang w:val="mk-MK"/>
        </w:rPr>
        <w:t>На ниво на училиште испланирајте ги вашите идни активности во поглед на развивање на вештини за дигитална писменост, критичко размислување и решавање проблеми.</w:t>
      </w:r>
    </w:p>
    <w:p w:rsidR="00281D1B" w:rsidRPr="00281D1B" w:rsidRDefault="00281D1B" w:rsidP="00281D1B">
      <w:pPr>
        <w:rPr>
          <w:rFonts w:ascii="Arial" w:hAnsi="Arial" w:cs="Arial"/>
          <w:b/>
          <w:lang w:val="mk-MK"/>
        </w:rPr>
      </w:pPr>
      <w:r w:rsidRPr="00281D1B">
        <w:rPr>
          <w:rFonts w:ascii="Arial" w:hAnsi="Arial" w:cs="Arial"/>
          <w:b/>
          <w:lang w:val="mk-MK"/>
        </w:rPr>
        <w:t>Образец за планирање и преглед на активностите</w:t>
      </w:r>
    </w:p>
    <w:tbl>
      <w:tblPr>
        <w:tblW w:w="1143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
        <w:gridCol w:w="3750"/>
        <w:gridCol w:w="2009"/>
        <w:gridCol w:w="2697"/>
        <w:gridCol w:w="1068"/>
        <w:gridCol w:w="900"/>
      </w:tblGrid>
      <w:tr w:rsidR="00281D1B" w:rsidRPr="00B023CF" w:rsidTr="00281D1B">
        <w:trPr>
          <w:trHeight w:val="1795"/>
        </w:trPr>
        <w:tc>
          <w:tcPr>
            <w:tcW w:w="1006" w:type="dxa"/>
          </w:tcPr>
          <w:p w:rsidR="00281D1B" w:rsidRPr="00281D1B" w:rsidRDefault="00281D1B" w:rsidP="00281D1B">
            <w:pPr>
              <w:rPr>
                <w:rFonts w:ascii="Arial" w:hAnsi="Arial" w:cs="Arial"/>
                <w:b/>
                <w:lang w:val="mk-MK"/>
              </w:rPr>
            </w:pPr>
            <w:r w:rsidRPr="00281D1B">
              <w:rPr>
                <w:rFonts w:ascii="Arial" w:hAnsi="Arial" w:cs="Arial"/>
                <w:b/>
                <w:lang w:val="mk-MK"/>
              </w:rPr>
              <w:t>Фокус</w:t>
            </w:r>
          </w:p>
        </w:tc>
        <w:tc>
          <w:tcPr>
            <w:tcW w:w="10424" w:type="dxa"/>
            <w:gridSpan w:val="5"/>
          </w:tcPr>
          <w:p w:rsidR="00281D1B" w:rsidRPr="00281D1B" w:rsidRDefault="00281D1B" w:rsidP="00281D1B">
            <w:pPr>
              <w:rPr>
                <w:rFonts w:ascii="Arial" w:hAnsi="Arial" w:cs="Arial"/>
                <w:b/>
                <w:lang w:val="mk-MK"/>
              </w:rPr>
            </w:pPr>
            <w:r w:rsidRPr="00281D1B">
              <w:rPr>
                <w:rFonts w:ascii="Arial" w:hAnsi="Arial" w:cs="Arial"/>
                <w:b/>
                <w:lang w:val="mk-MK"/>
              </w:rPr>
              <w:t>На кои конкретни вештини или ставови би сакале да се фокусирате?</w:t>
            </w:r>
          </w:p>
          <w:p w:rsidR="00281D1B" w:rsidRPr="00281D1B" w:rsidRDefault="00281D1B" w:rsidP="00281D1B">
            <w:pPr>
              <w:jc w:val="both"/>
              <w:rPr>
                <w:rFonts w:ascii="Arial" w:hAnsi="Arial" w:cs="Arial"/>
                <w:lang w:val="mk-MK"/>
              </w:rPr>
            </w:pPr>
            <w:r w:rsidRPr="00281D1B">
              <w:rPr>
                <w:rFonts w:ascii="Arial" w:hAnsi="Arial" w:cs="Arial"/>
                <w:lang w:val="mk-MK"/>
              </w:rPr>
              <w:t xml:space="preserve">Развивање на критичкото размислување, градење сопствено мислење, градење ставови, развивање сопствен поглед на свет, препознавање важни и корисни факти, развивање дигитална писменост (и преку бесплатниот софтвер кој е достапен), разграничување неточни од точни информации, практична примена на стекнатите знаења со цел создавање на генерации спремни за 21 век. </w:t>
            </w:r>
          </w:p>
          <w:p w:rsidR="00281D1B" w:rsidRPr="00281D1B" w:rsidRDefault="00281D1B" w:rsidP="00281D1B">
            <w:pPr>
              <w:rPr>
                <w:rFonts w:ascii="Arial" w:hAnsi="Arial" w:cs="Arial"/>
                <w:lang w:val="mk-MK"/>
              </w:rPr>
            </w:pPr>
          </w:p>
        </w:tc>
      </w:tr>
      <w:tr w:rsidR="00281D1B" w:rsidRPr="00B023CF" w:rsidTr="00281D1B">
        <w:trPr>
          <w:trHeight w:val="2098"/>
        </w:trPr>
        <w:tc>
          <w:tcPr>
            <w:tcW w:w="1006" w:type="dxa"/>
          </w:tcPr>
          <w:p w:rsidR="00281D1B" w:rsidRPr="00281D1B" w:rsidRDefault="00281D1B" w:rsidP="00281D1B">
            <w:pPr>
              <w:rPr>
                <w:rFonts w:ascii="Arial" w:hAnsi="Arial" w:cs="Arial"/>
                <w:b/>
                <w:lang w:val="mk-MK"/>
              </w:rPr>
            </w:pPr>
            <w:r w:rsidRPr="00281D1B">
              <w:rPr>
                <w:rFonts w:ascii="Arial" w:hAnsi="Arial" w:cs="Arial"/>
                <w:b/>
                <w:lang w:val="mk-MK"/>
              </w:rPr>
              <w:t>Зошто</w:t>
            </w:r>
          </w:p>
        </w:tc>
        <w:tc>
          <w:tcPr>
            <w:tcW w:w="10424" w:type="dxa"/>
            <w:gridSpan w:val="5"/>
          </w:tcPr>
          <w:p w:rsidR="00281D1B" w:rsidRPr="00281D1B" w:rsidRDefault="00281D1B" w:rsidP="00281D1B">
            <w:pPr>
              <w:jc w:val="both"/>
              <w:rPr>
                <w:rFonts w:ascii="Arial" w:hAnsi="Arial" w:cs="Arial"/>
                <w:b/>
                <w:lang w:val="mk-MK"/>
              </w:rPr>
            </w:pPr>
            <w:r w:rsidRPr="00281D1B">
              <w:rPr>
                <w:rFonts w:ascii="Arial" w:hAnsi="Arial" w:cs="Arial"/>
                <w:b/>
                <w:lang w:val="mk-MK"/>
              </w:rPr>
              <w:t>Што е она што треба да се промени во оваа област? Што е она што би сакале учениците да можат да го прават подобро?</w:t>
            </w:r>
          </w:p>
          <w:p w:rsidR="00281D1B" w:rsidRPr="00281D1B" w:rsidRDefault="00281D1B" w:rsidP="00281D1B">
            <w:pPr>
              <w:jc w:val="both"/>
              <w:rPr>
                <w:rFonts w:ascii="Arial" w:hAnsi="Arial" w:cs="Arial"/>
                <w:lang w:val="mk-MK"/>
              </w:rPr>
            </w:pPr>
            <w:r w:rsidRPr="00281D1B">
              <w:rPr>
                <w:rFonts w:ascii="Arial" w:hAnsi="Arial" w:cs="Arial"/>
                <w:lang w:val="mk-MK"/>
              </w:rPr>
              <w:t>Многу повеќе да се обрне внимание на самостојната и индивидуална работа и учење преку истражување. Учениците да размислуваат самостојно, даги поврзуваат стекнатите теоретски знаења во пракса, во реалниот живот.</w:t>
            </w:r>
            <w:r w:rsidRPr="00281D1B">
              <w:rPr>
                <w:rFonts w:ascii="Arial" w:hAnsi="Arial" w:cs="Arial"/>
                <w:color w:val="222222"/>
                <w:shd w:val="clear" w:color="auto" w:fill="FFFFFF"/>
                <w:lang w:val="mk-MK"/>
              </w:rPr>
              <w:t xml:space="preserve">Учениците треба да се подготвени со знаења, основни вештини со кои ќе бидат самостојни во реализирањето на секојдневните тековни активности. Треба ефективно да ги образложуваат мислите и идеите користејќи писмени и невербални комуникациски вештини на различни начини и во различни контексти преку примена на дигитална технологија. </w:t>
            </w:r>
          </w:p>
        </w:tc>
      </w:tr>
      <w:tr w:rsidR="00281D1B" w:rsidRPr="00B023CF" w:rsidTr="00281D1B">
        <w:trPr>
          <w:trHeight w:val="1513"/>
        </w:trPr>
        <w:tc>
          <w:tcPr>
            <w:tcW w:w="1006" w:type="dxa"/>
            <w:vMerge w:val="restart"/>
          </w:tcPr>
          <w:p w:rsidR="00281D1B" w:rsidRPr="00281D1B" w:rsidRDefault="00281D1B" w:rsidP="00281D1B">
            <w:pPr>
              <w:rPr>
                <w:rFonts w:ascii="Arial" w:hAnsi="Arial" w:cs="Arial"/>
                <w:b/>
                <w:lang w:val="mk-MK"/>
              </w:rPr>
            </w:pPr>
            <w:r w:rsidRPr="00281D1B">
              <w:rPr>
                <w:rFonts w:ascii="Arial" w:hAnsi="Arial" w:cs="Arial"/>
                <w:b/>
                <w:lang w:val="mk-MK"/>
              </w:rPr>
              <w:t>Како</w:t>
            </w:r>
          </w:p>
        </w:tc>
        <w:tc>
          <w:tcPr>
            <w:tcW w:w="10424" w:type="dxa"/>
            <w:gridSpan w:val="5"/>
          </w:tcPr>
          <w:p w:rsidR="00281D1B" w:rsidRPr="00281D1B" w:rsidRDefault="00281D1B" w:rsidP="00281D1B">
            <w:pPr>
              <w:jc w:val="both"/>
              <w:rPr>
                <w:rFonts w:ascii="Arial" w:hAnsi="Arial" w:cs="Arial"/>
                <w:b/>
                <w:lang w:val="mk-MK"/>
              </w:rPr>
            </w:pPr>
            <w:r w:rsidRPr="00281D1B">
              <w:rPr>
                <w:rFonts w:ascii="Arial" w:hAnsi="Arial" w:cs="Arial"/>
                <w:b/>
                <w:lang w:val="mk-MK"/>
              </w:rPr>
              <w:t>Како минатото придонело кон потребата од промена? На кој начин фокусот се развива сега од страна на учениците, стручните лица и од училиштето?</w:t>
            </w:r>
          </w:p>
          <w:p w:rsidR="00281D1B" w:rsidRPr="00281D1B" w:rsidRDefault="00281D1B" w:rsidP="00281D1B">
            <w:pPr>
              <w:jc w:val="both"/>
              <w:rPr>
                <w:rFonts w:ascii="Arial" w:hAnsi="Arial" w:cs="Arial"/>
                <w:lang w:val="mk-MK"/>
              </w:rPr>
            </w:pPr>
            <w:r w:rsidRPr="00281D1B">
              <w:rPr>
                <w:rFonts w:ascii="Arial" w:hAnsi="Arial" w:cs="Arial"/>
                <w:lang w:val="mk-MK"/>
              </w:rPr>
              <w:t>Неефикасни методи на наставна работа базирани на  слушање, читање и препишување, како и брзиот развој на информатичката технологија ја наметнаа потребата од промени. Сега фокусот се развива преку некоординирани и  индивидуални активности кои во најголем дел се еднонасочни (од наставник кон ученик но не и обратно)  .</w:t>
            </w:r>
          </w:p>
        </w:tc>
      </w:tr>
      <w:tr w:rsidR="00281D1B" w:rsidRPr="00B023CF" w:rsidTr="00281D1B">
        <w:trPr>
          <w:trHeight w:val="2420"/>
        </w:trPr>
        <w:tc>
          <w:tcPr>
            <w:tcW w:w="1006" w:type="dxa"/>
            <w:vMerge/>
          </w:tcPr>
          <w:p w:rsidR="00281D1B" w:rsidRPr="00281D1B" w:rsidRDefault="00281D1B" w:rsidP="00281D1B">
            <w:pPr>
              <w:rPr>
                <w:rFonts w:ascii="Arial" w:hAnsi="Arial" w:cs="Arial"/>
                <w:b/>
                <w:lang w:val="mk-MK"/>
              </w:rPr>
            </w:pPr>
          </w:p>
        </w:tc>
        <w:tc>
          <w:tcPr>
            <w:tcW w:w="10424" w:type="dxa"/>
            <w:gridSpan w:val="5"/>
          </w:tcPr>
          <w:p w:rsidR="00281D1B" w:rsidRPr="00281D1B" w:rsidRDefault="00281D1B" w:rsidP="00281D1B">
            <w:pPr>
              <w:rPr>
                <w:rFonts w:ascii="Arial" w:hAnsi="Arial" w:cs="Arial"/>
                <w:b/>
                <w:lang w:val="mk-MK"/>
              </w:rPr>
            </w:pPr>
            <w:r w:rsidRPr="00281D1B">
              <w:rPr>
                <w:rFonts w:ascii="Arial" w:hAnsi="Arial" w:cs="Arial"/>
                <w:b/>
                <w:lang w:val="mk-MK"/>
              </w:rPr>
              <w:t>Како би можеле да се ублажат бариерите? Каква би била евантуалната резервираност кај другите?</w:t>
            </w:r>
          </w:p>
          <w:p w:rsidR="00281D1B" w:rsidRPr="00281D1B" w:rsidRDefault="00281D1B" w:rsidP="00281D1B">
            <w:pPr>
              <w:jc w:val="both"/>
              <w:rPr>
                <w:rFonts w:ascii="Arial" w:hAnsi="Arial" w:cs="Arial"/>
                <w:lang w:val="mk-MK"/>
              </w:rPr>
            </w:pPr>
            <w:r w:rsidRPr="00281D1B">
              <w:rPr>
                <w:rFonts w:ascii="Arial" w:hAnsi="Arial" w:cs="Arial"/>
                <w:lang w:val="mk-MK"/>
              </w:rPr>
              <w:t>Бариерите може да се ублажат преку јавно споделување добри практики и презентирање на стекнатите резултати, преку континуирана поддршка од стручната служба или посебен тим наставници, советувања на наставниците, активна улога на стручните активи, но најпрво  преку обезбедување материјално технички услови за работа. Резервираноста која може да се јави најчесто е резултат на страв од промени и несигурност во сопствените капацитети, но и поради немањето на соодветни наставни средства и помагала. Би настанало „топењето на бариерите“со поголема соработка меѓу професорите и, учениците, училишното раководство, родителите и споделување на искуствата и практиките.</w:t>
            </w:r>
          </w:p>
        </w:tc>
      </w:tr>
      <w:tr w:rsidR="00281D1B" w:rsidRPr="00281D1B" w:rsidTr="00281D1B">
        <w:trPr>
          <w:trHeight w:val="1190"/>
        </w:trPr>
        <w:tc>
          <w:tcPr>
            <w:tcW w:w="1006" w:type="dxa"/>
            <w:vMerge w:val="restart"/>
          </w:tcPr>
          <w:p w:rsidR="00281D1B" w:rsidRPr="00281D1B" w:rsidRDefault="00281D1B" w:rsidP="00281D1B">
            <w:pPr>
              <w:rPr>
                <w:rFonts w:ascii="Arial" w:hAnsi="Arial" w:cs="Arial"/>
                <w:b/>
                <w:lang w:val="mk-MK"/>
              </w:rPr>
            </w:pPr>
            <w:r w:rsidRPr="00281D1B">
              <w:rPr>
                <w:rFonts w:ascii="Arial" w:hAnsi="Arial" w:cs="Arial"/>
                <w:b/>
                <w:lang w:val="mk-MK"/>
              </w:rPr>
              <w:lastRenderedPageBreak/>
              <w:t>Што</w:t>
            </w:r>
          </w:p>
        </w:tc>
        <w:tc>
          <w:tcPr>
            <w:tcW w:w="3750" w:type="dxa"/>
          </w:tcPr>
          <w:p w:rsidR="00281D1B" w:rsidRPr="00281D1B" w:rsidRDefault="00281D1B" w:rsidP="00281D1B">
            <w:pPr>
              <w:rPr>
                <w:rFonts w:ascii="Arial" w:hAnsi="Arial" w:cs="Arial"/>
                <w:b/>
                <w:lang w:val="mk-MK"/>
              </w:rPr>
            </w:pPr>
            <w:r w:rsidRPr="00281D1B">
              <w:rPr>
                <w:rFonts w:ascii="Arial" w:hAnsi="Arial" w:cs="Arial"/>
                <w:b/>
                <w:lang w:val="mk-MK"/>
              </w:rPr>
              <w:t>Идеја</w:t>
            </w:r>
          </w:p>
        </w:tc>
        <w:tc>
          <w:tcPr>
            <w:tcW w:w="2009" w:type="dxa"/>
          </w:tcPr>
          <w:p w:rsidR="00281D1B" w:rsidRPr="00281D1B" w:rsidRDefault="00281D1B" w:rsidP="00281D1B">
            <w:pPr>
              <w:rPr>
                <w:rFonts w:ascii="Arial" w:hAnsi="Arial" w:cs="Arial"/>
                <w:b/>
                <w:lang w:val="mk-MK"/>
              </w:rPr>
            </w:pPr>
            <w:r w:rsidRPr="00281D1B">
              <w:rPr>
                <w:rFonts w:ascii="Arial" w:hAnsi="Arial" w:cs="Arial"/>
                <w:b/>
                <w:lang w:val="mk-MK"/>
              </w:rPr>
              <w:t>Зошто</w:t>
            </w:r>
          </w:p>
        </w:tc>
        <w:tc>
          <w:tcPr>
            <w:tcW w:w="2697" w:type="dxa"/>
          </w:tcPr>
          <w:p w:rsidR="00281D1B" w:rsidRPr="00281D1B" w:rsidRDefault="00281D1B" w:rsidP="00281D1B">
            <w:pPr>
              <w:rPr>
                <w:rFonts w:ascii="Arial" w:hAnsi="Arial" w:cs="Arial"/>
                <w:b/>
                <w:lang w:val="mk-MK"/>
              </w:rPr>
            </w:pPr>
            <w:r w:rsidRPr="00281D1B">
              <w:rPr>
                <w:rFonts w:ascii="Arial" w:hAnsi="Arial" w:cs="Arial"/>
                <w:b/>
                <w:lang w:val="mk-MK"/>
              </w:rPr>
              <w:t>Како</w:t>
            </w:r>
          </w:p>
        </w:tc>
        <w:tc>
          <w:tcPr>
            <w:tcW w:w="1068" w:type="dxa"/>
          </w:tcPr>
          <w:p w:rsidR="00281D1B" w:rsidRPr="00281D1B" w:rsidRDefault="00281D1B" w:rsidP="00281D1B">
            <w:pPr>
              <w:rPr>
                <w:rFonts w:ascii="Arial" w:hAnsi="Arial" w:cs="Arial"/>
                <w:b/>
                <w:lang w:val="mk-MK"/>
              </w:rPr>
            </w:pPr>
            <w:r w:rsidRPr="00281D1B">
              <w:rPr>
                <w:rFonts w:ascii="Arial" w:hAnsi="Arial" w:cs="Arial"/>
                <w:b/>
                <w:lang w:val="mk-MK"/>
              </w:rPr>
              <w:t>Кој</w:t>
            </w:r>
          </w:p>
        </w:tc>
        <w:tc>
          <w:tcPr>
            <w:tcW w:w="900" w:type="dxa"/>
          </w:tcPr>
          <w:p w:rsidR="00281D1B" w:rsidRPr="00281D1B" w:rsidRDefault="00281D1B" w:rsidP="00281D1B">
            <w:pPr>
              <w:rPr>
                <w:rFonts w:ascii="Arial" w:hAnsi="Arial" w:cs="Arial"/>
                <w:b/>
                <w:lang w:val="mk-MK"/>
              </w:rPr>
            </w:pPr>
            <w:r w:rsidRPr="00281D1B">
              <w:rPr>
                <w:rFonts w:ascii="Arial" w:hAnsi="Arial" w:cs="Arial"/>
                <w:b/>
                <w:lang w:val="mk-MK"/>
              </w:rPr>
              <w:t>Кога</w:t>
            </w:r>
          </w:p>
        </w:tc>
      </w:tr>
      <w:tr w:rsidR="00281D1B" w:rsidRPr="00281D1B" w:rsidTr="00281D1B">
        <w:trPr>
          <w:trHeight w:val="302"/>
        </w:trPr>
        <w:tc>
          <w:tcPr>
            <w:tcW w:w="1006" w:type="dxa"/>
            <w:vMerge/>
          </w:tcPr>
          <w:p w:rsidR="00281D1B" w:rsidRPr="00281D1B" w:rsidRDefault="00281D1B" w:rsidP="00281D1B">
            <w:pPr>
              <w:rPr>
                <w:rFonts w:ascii="Arial" w:hAnsi="Arial" w:cs="Arial"/>
                <w:lang w:val="mk-MK"/>
              </w:rPr>
            </w:pPr>
          </w:p>
        </w:tc>
        <w:tc>
          <w:tcPr>
            <w:tcW w:w="3750" w:type="dxa"/>
          </w:tcPr>
          <w:p w:rsidR="00281D1B" w:rsidRPr="00281D1B" w:rsidRDefault="00281D1B" w:rsidP="00281D1B">
            <w:pPr>
              <w:rPr>
                <w:rFonts w:ascii="Arial" w:hAnsi="Arial" w:cs="Arial"/>
                <w:lang w:val="mk-MK"/>
              </w:rPr>
            </w:pPr>
          </w:p>
        </w:tc>
        <w:tc>
          <w:tcPr>
            <w:tcW w:w="2009" w:type="dxa"/>
          </w:tcPr>
          <w:p w:rsidR="00281D1B" w:rsidRPr="00281D1B" w:rsidRDefault="00281D1B" w:rsidP="00281D1B">
            <w:pPr>
              <w:rPr>
                <w:rFonts w:ascii="Arial" w:hAnsi="Arial" w:cs="Arial"/>
                <w:lang w:val="mk-MK"/>
              </w:rPr>
            </w:pPr>
          </w:p>
        </w:tc>
        <w:tc>
          <w:tcPr>
            <w:tcW w:w="2697" w:type="dxa"/>
          </w:tcPr>
          <w:p w:rsidR="00281D1B" w:rsidRPr="00281D1B" w:rsidRDefault="00281D1B" w:rsidP="00281D1B">
            <w:pPr>
              <w:rPr>
                <w:rFonts w:ascii="Arial" w:hAnsi="Arial" w:cs="Arial"/>
                <w:lang w:val="mk-MK"/>
              </w:rPr>
            </w:pPr>
          </w:p>
        </w:tc>
        <w:tc>
          <w:tcPr>
            <w:tcW w:w="1068" w:type="dxa"/>
          </w:tcPr>
          <w:p w:rsidR="00281D1B" w:rsidRPr="00281D1B" w:rsidRDefault="00281D1B" w:rsidP="00281D1B">
            <w:pPr>
              <w:rPr>
                <w:rFonts w:ascii="Arial" w:hAnsi="Arial" w:cs="Arial"/>
                <w:lang w:val="mk-MK"/>
              </w:rPr>
            </w:pPr>
          </w:p>
        </w:tc>
        <w:tc>
          <w:tcPr>
            <w:tcW w:w="900" w:type="dxa"/>
          </w:tcPr>
          <w:p w:rsidR="00281D1B" w:rsidRPr="00281D1B" w:rsidRDefault="00281D1B" w:rsidP="00281D1B">
            <w:pPr>
              <w:rPr>
                <w:rFonts w:ascii="Arial" w:hAnsi="Arial" w:cs="Arial"/>
                <w:lang w:val="mk-MK"/>
              </w:rPr>
            </w:pPr>
          </w:p>
        </w:tc>
      </w:tr>
      <w:tr w:rsidR="00281D1B" w:rsidRPr="00281D1B" w:rsidTr="00281D1B">
        <w:trPr>
          <w:trHeight w:val="302"/>
        </w:trPr>
        <w:tc>
          <w:tcPr>
            <w:tcW w:w="1006" w:type="dxa"/>
            <w:tcBorders>
              <w:right w:val="single" w:sz="4" w:space="0" w:color="000000"/>
            </w:tcBorders>
          </w:tcPr>
          <w:p w:rsidR="00281D1B" w:rsidRPr="00281D1B" w:rsidRDefault="00281D1B" w:rsidP="00281D1B">
            <w:pPr>
              <w:rPr>
                <w:rFonts w:ascii="Arial" w:hAnsi="Arial" w:cs="Arial"/>
                <w:lang w:val="mk-MK"/>
              </w:rPr>
            </w:pPr>
          </w:p>
        </w:tc>
        <w:tc>
          <w:tcPr>
            <w:tcW w:w="3750" w:type="dxa"/>
            <w:tcBorders>
              <w:left w:val="single" w:sz="4" w:space="0" w:color="000000"/>
            </w:tcBorders>
          </w:tcPr>
          <w:p w:rsidR="00281D1B" w:rsidRPr="00281D1B" w:rsidRDefault="00281D1B" w:rsidP="00281D1B">
            <w:pPr>
              <w:rPr>
                <w:rFonts w:ascii="Arial" w:hAnsi="Arial" w:cs="Arial"/>
                <w:b/>
                <w:lang w:val="mk-MK"/>
              </w:rPr>
            </w:pPr>
          </w:p>
        </w:tc>
        <w:tc>
          <w:tcPr>
            <w:tcW w:w="2009" w:type="dxa"/>
          </w:tcPr>
          <w:p w:rsidR="00281D1B" w:rsidRPr="00281D1B" w:rsidRDefault="00281D1B" w:rsidP="00281D1B">
            <w:pPr>
              <w:rPr>
                <w:rFonts w:ascii="Arial" w:hAnsi="Arial" w:cs="Arial"/>
                <w:lang w:val="mk-MK"/>
              </w:rPr>
            </w:pPr>
          </w:p>
        </w:tc>
        <w:tc>
          <w:tcPr>
            <w:tcW w:w="2697" w:type="dxa"/>
          </w:tcPr>
          <w:p w:rsidR="00281D1B" w:rsidRPr="00281D1B" w:rsidRDefault="00281D1B" w:rsidP="00281D1B">
            <w:pPr>
              <w:rPr>
                <w:rFonts w:ascii="Arial" w:hAnsi="Arial" w:cs="Arial"/>
                <w:lang w:val="mk-MK"/>
              </w:rPr>
            </w:pPr>
          </w:p>
        </w:tc>
        <w:tc>
          <w:tcPr>
            <w:tcW w:w="1068" w:type="dxa"/>
          </w:tcPr>
          <w:p w:rsidR="00281D1B" w:rsidRPr="00281D1B" w:rsidRDefault="00281D1B" w:rsidP="00281D1B">
            <w:pPr>
              <w:rPr>
                <w:rFonts w:ascii="Arial" w:hAnsi="Arial" w:cs="Arial"/>
                <w:lang w:val="mk-MK"/>
              </w:rPr>
            </w:pPr>
          </w:p>
        </w:tc>
        <w:tc>
          <w:tcPr>
            <w:tcW w:w="900" w:type="dxa"/>
          </w:tcPr>
          <w:p w:rsidR="00281D1B" w:rsidRPr="00281D1B" w:rsidRDefault="00281D1B" w:rsidP="00281D1B">
            <w:pPr>
              <w:rPr>
                <w:rFonts w:ascii="Arial" w:hAnsi="Arial" w:cs="Arial"/>
                <w:lang w:val="mk-MK"/>
              </w:rPr>
            </w:pPr>
          </w:p>
        </w:tc>
      </w:tr>
    </w:tbl>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p w:rsidR="00281D1B" w:rsidRDefault="00281D1B" w:rsidP="00064249">
      <w:pPr>
        <w:spacing w:before="2"/>
        <w:rPr>
          <w:rFonts w:ascii="Times New Roman" w:eastAsia="Times New Roman" w:hAnsi="Times New Roman"/>
          <w:b/>
          <w:bCs/>
          <w:sz w:val="21"/>
          <w:szCs w:val="21"/>
          <w:lang w:val="mk-MK"/>
        </w:rPr>
      </w:pPr>
    </w:p>
    <w:tbl>
      <w:tblPr>
        <w:tblW w:w="1062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880"/>
        <w:gridCol w:w="2342"/>
        <w:gridCol w:w="2350"/>
        <w:gridCol w:w="1407"/>
        <w:gridCol w:w="1191"/>
      </w:tblGrid>
      <w:tr w:rsidR="00281D1B" w:rsidRPr="00281D1B" w:rsidTr="00FE4D1C">
        <w:trPr>
          <w:trHeight w:val="620"/>
        </w:trPr>
        <w:tc>
          <w:tcPr>
            <w:tcW w:w="10620" w:type="dxa"/>
            <w:gridSpan w:val="6"/>
          </w:tcPr>
          <w:p w:rsidR="00281D1B" w:rsidRPr="00281D1B" w:rsidRDefault="00281D1B" w:rsidP="00281D1B">
            <w:pPr>
              <w:rPr>
                <w:rFonts w:ascii="Arial" w:hAnsi="Arial" w:cs="Arial"/>
                <w:b/>
                <w:lang w:val="mk-MK"/>
              </w:rPr>
            </w:pPr>
            <w:r w:rsidRPr="00281D1B">
              <w:rPr>
                <w:rFonts w:ascii="Arial" w:hAnsi="Arial" w:cs="Arial"/>
                <w:b/>
                <w:lang w:val="mk-MK"/>
              </w:rPr>
              <w:t>Утре во училница</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tc>
      </w:tr>
      <w:tr w:rsidR="00281D1B" w:rsidRPr="00281D1B" w:rsidTr="00FE4D1C">
        <w:trPr>
          <w:trHeight w:val="1610"/>
        </w:trPr>
        <w:tc>
          <w:tcPr>
            <w:tcW w:w="450" w:type="dxa"/>
            <w:tcBorders>
              <w:right w:val="single" w:sz="4" w:space="0" w:color="000000"/>
            </w:tcBorders>
          </w:tcPr>
          <w:p w:rsidR="00281D1B" w:rsidRPr="00281D1B" w:rsidRDefault="00281D1B" w:rsidP="00281D1B">
            <w:pPr>
              <w:rPr>
                <w:rFonts w:ascii="Arial" w:hAnsi="Arial" w:cs="Arial"/>
                <w:lang w:val="mk-MK"/>
              </w:rPr>
            </w:pPr>
          </w:p>
        </w:tc>
        <w:tc>
          <w:tcPr>
            <w:tcW w:w="2880" w:type="dxa"/>
            <w:tcBorders>
              <w:left w:val="single" w:sz="4" w:space="0" w:color="000000"/>
            </w:tcBorders>
          </w:tcPr>
          <w:p w:rsidR="00281D1B" w:rsidRPr="00281D1B" w:rsidRDefault="00281D1B" w:rsidP="00281D1B">
            <w:pPr>
              <w:rPr>
                <w:rFonts w:ascii="Arial" w:hAnsi="Arial" w:cs="Arial"/>
                <w:b/>
                <w:lang w:val="mk-MK"/>
              </w:rPr>
            </w:pPr>
            <w:r w:rsidRPr="00281D1B">
              <w:rPr>
                <w:rFonts w:ascii="Arial" w:hAnsi="Arial" w:cs="Arial"/>
                <w:b/>
                <w:lang w:val="mk-MK"/>
              </w:rPr>
              <w:t>1. Математика – одделенска настава</w:t>
            </w: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lang w:val="mk-MK"/>
              </w:rPr>
            </w:pPr>
            <w:r w:rsidRPr="00281D1B">
              <w:rPr>
                <w:rFonts w:ascii="Arial" w:hAnsi="Arial" w:cs="Arial"/>
                <w:b/>
                <w:lang w:val="mk-MK"/>
              </w:rPr>
              <w:t>I одд.</w:t>
            </w:r>
          </w:p>
          <w:p w:rsidR="00281D1B" w:rsidRPr="00281D1B" w:rsidRDefault="00281D1B" w:rsidP="00281D1B">
            <w:pPr>
              <w:rPr>
                <w:rFonts w:ascii="Arial" w:hAnsi="Arial" w:cs="Arial"/>
                <w:lang w:val="mk-MK"/>
              </w:rPr>
            </w:pPr>
            <w:r w:rsidRPr="00281D1B">
              <w:rPr>
                <w:rFonts w:ascii="Arial" w:hAnsi="Arial" w:cs="Arial"/>
                <w:lang w:val="mk-MK"/>
              </w:rPr>
              <w:t xml:space="preserve">Преку игра учениците ги разложуваат броевите до 30 на Д и Е и обратно, разложени броеви на Д и Е тие ги поврзуваат со даден број. </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b/>
                <w:lang w:val="mk-MK"/>
              </w:rPr>
            </w:pPr>
            <w:r w:rsidRPr="00281D1B">
              <w:rPr>
                <w:rFonts w:ascii="Arial" w:hAnsi="Arial" w:cs="Arial"/>
                <w:b/>
                <w:lang w:val="mk-MK"/>
              </w:rPr>
              <w:t>2. .Општество</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Девијација и девијантно однесување на личноста во групата</w:t>
            </w: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p>
          <w:p w:rsidR="00281D1B" w:rsidRPr="00281D1B" w:rsidRDefault="00281D1B" w:rsidP="00281D1B">
            <w:pPr>
              <w:rPr>
                <w:rFonts w:ascii="Arial" w:hAnsi="Arial" w:cs="Arial"/>
                <w:b/>
                <w:lang w:val="mk-MK"/>
              </w:rPr>
            </w:pPr>
            <w:r w:rsidRPr="00281D1B">
              <w:rPr>
                <w:rFonts w:ascii="Arial" w:hAnsi="Arial" w:cs="Arial"/>
                <w:b/>
                <w:lang w:val="mk-MK"/>
              </w:rPr>
              <w:t>3. Хемија</w:t>
            </w:r>
          </w:p>
          <w:p w:rsidR="00281D1B" w:rsidRPr="00281D1B" w:rsidRDefault="00281D1B" w:rsidP="00281D1B">
            <w:pPr>
              <w:rPr>
                <w:rFonts w:ascii="Arial" w:hAnsi="Arial" w:cs="Arial"/>
                <w:lang w:val="mk-MK"/>
              </w:rPr>
            </w:pPr>
            <w:r w:rsidRPr="00281D1B">
              <w:rPr>
                <w:rFonts w:ascii="Arial" w:hAnsi="Arial" w:cs="Arial"/>
                <w:lang w:val="mk-MK"/>
              </w:rPr>
              <w:t>Што и овозможува да нарасне тортата ?</w:t>
            </w:r>
          </w:p>
        </w:tc>
        <w:tc>
          <w:tcPr>
            <w:tcW w:w="2342" w:type="dxa"/>
          </w:tcPr>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Поттикнување на размислувањето. Поттикнување на активно учество на учениците. Оспособување за одбрана на своите ставови преку презентирање на факти. Развивање на дигитални компетенции</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Да се развива продлабочено мислење и поврзување на фактите. Оспособување за одбрана на своите ставови преку презентирање на факти</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 xml:space="preserve">Ученикот да гради сопствено мислење, да препознава важни и корисни </w:t>
            </w:r>
            <w:r w:rsidRPr="00281D1B">
              <w:rPr>
                <w:rFonts w:ascii="Arial" w:hAnsi="Arial" w:cs="Arial"/>
                <w:lang w:val="mk-MK"/>
              </w:rPr>
              <w:lastRenderedPageBreak/>
              <w:t>информации, да развива дигитална писменост преку реализација на обид</w:t>
            </w:r>
          </w:p>
        </w:tc>
        <w:tc>
          <w:tcPr>
            <w:tcW w:w="2350" w:type="dxa"/>
          </w:tcPr>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000E61" w:rsidP="00281D1B">
            <w:pPr>
              <w:rPr>
                <w:rFonts w:ascii="Arial" w:hAnsi="Arial" w:cs="Arial"/>
                <w:lang w:val="mk-MK"/>
              </w:rPr>
            </w:pPr>
            <w:hyperlink r:id="rId27" w:history="1">
              <w:r w:rsidR="00281D1B" w:rsidRPr="00A83692">
                <w:rPr>
                  <w:color w:val="000080"/>
                  <w:u w:val="single"/>
                  <w:lang w:val="mk-MK"/>
                </w:rPr>
                <w:t>https://www.ictgames.com/sharkNumbers/mobile/index.html</w:t>
              </w:r>
            </w:hyperlink>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 Дебати на актуелни теми поврзани со девијантни однесувања во секојдневието на нивни врсници</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Истражување на Интернет на однапред дадени ресурси.</w:t>
            </w:r>
          </w:p>
          <w:p w:rsidR="00281D1B" w:rsidRPr="00281D1B" w:rsidRDefault="00281D1B" w:rsidP="00281D1B">
            <w:pPr>
              <w:rPr>
                <w:rFonts w:ascii="Arial" w:hAnsi="Arial" w:cs="Arial"/>
                <w:lang w:val="mk-MK"/>
              </w:rPr>
            </w:pPr>
            <w:r w:rsidRPr="00281D1B">
              <w:rPr>
                <w:rFonts w:ascii="Arial" w:hAnsi="Arial" w:cs="Arial"/>
                <w:lang w:val="mk-MK"/>
              </w:rPr>
              <w:t xml:space="preserve">Правење обид по </w:t>
            </w:r>
            <w:r w:rsidRPr="00281D1B">
              <w:rPr>
                <w:rFonts w:ascii="Arial" w:hAnsi="Arial" w:cs="Arial"/>
                <w:lang w:val="mk-MK"/>
              </w:rPr>
              <w:lastRenderedPageBreak/>
              <w:t>гледањето на видеото за сооедветната тематика</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tc>
        <w:tc>
          <w:tcPr>
            <w:tcW w:w="1407" w:type="dxa"/>
          </w:tcPr>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Сите ученици од прво одделение индивидуално</w:t>
            </w:r>
          </w:p>
          <w:p w:rsidR="00281D1B" w:rsidRPr="00281D1B" w:rsidRDefault="00281D1B" w:rsidP="00281D1B">
            <w:pPr>
              <w:rPr>
                <w:rFonts w:ascii="Arial" w:hAnsi="Arial" w:cs="Arial"/>
                <w:lang w:val="mk-MK"/>
              </w:rPr>
            </w:pPr>
            <w:r w:rsidRPr="00281D1B">
              <w:rPr>
                <w:rFonts w:ascii="Arial" w:hAnsi="Arial" w:cs="Arial"/>
                <w:lang w:val="mk-MK"/>
              </w:rPr>
              <w:t>(нас. Наташа Тофиловска)</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Ученици од 5одд.(одд.наставник Убавка Стојановска)</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 xml:space="preserve">Учениците  од 8одд, </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(наставник Оливера Анѓелковска)</w:t>
            </w:r>
          </w:p>
        </w:tc>
        <w:tc>
          <w:tcPr>
            <w:tcW w:w="1191" w:type="dxa"/>
          </w:tcPr>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Март</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Февруари</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r w:rsidRPr="00281D1B">
              <w:rPr>
                <w:rFonts w:ascii="Arial" w:hAnsi="Arial" w:cs="Arial"/>
                <w:lang w:val="mk-MK"/>
              </w:rPr>
              <w:t>Февруари</w:t>
            </w: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p w:rsidR="00281D1B" w:rsidRPr="00281D1B" w:rsidRDefault="00281D1B" w:rsidP="00281D1B">
            <w:pPr>
              <w:rPr>
                <w:rFonts w:ascii="Arial" w:hAnsi="Arial" w:cs="Arial"/>
                <w:lang w:val="mk-MK"/>
              </w:rPr>
            </w:pPr>
          </w:p>
        </w:tc>
      </w:tr>
    </w:tbl>
    <w:p w:rsidR="00281D1B" w:rsidRDefault="00281D1B"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tbl>
      <w:tblPr>
        <w:tblW w:w="1162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43"/>
        <w:gridCol w:w="3287"/>
        <w:gridCol w:w="2269"/>
        <w:gridCol w:w="20"/>
        <w:gridCol w:w="2374"/>
        <w:gridCol w:w="48"/>
        <w:gridCol w:w="1385"/>
        <w:gridCol w:w="65"/>
        <w:gridCol w:w="1039"/>
        <w:gridCol w:w="375"/>
      </w:tblGrid>
      <w:tr w:rsidR="009D7AD5" w:rsidRPr="00FE4D1C" w:rsidTr="00C12912">
        <w:trPr>
          <w:gridAfter w:val="1"/>
          <w:wAfter w:w="375" w:type="dxa"/>
          <w:trHeight w:val="3707"/>
        </w:trPr>
        <w:tc>
          <w:tcPr>
            <w:tcW w:w="720" w:type="dxa"/>
            <w:tcBorders>
              <w:right w:val="single" w:sz="4" w:space="0" w:color="000000"/>
            </w:tcBorders>
          </w:tcPr>
          <w:p w:rsidR="00FE4D1C" w:rsidRPr="00FE4D1C" w:rsidRDefault="00FE4D1C" w:rsidP="00FE4D1C">
            <w:pPr>
              <w:rPr>
                <w:rFonts w:ascii="Arial" w:hAnsi="Arial" w:cs="Arial"/>
                <w:lang w:val="mk-MK"/>
              </w:rPr>
            </w:pPr>
          </w:p>
        </w:tc>
        <w:tc>
          <w:tcPr>
            <w:tcW w:w="3330" w:type="dxa"/>
            <w:gridSpan w:val="2"/>
            <w:tcBorders>
              <w:left w:val="single" w:sz="4" w:space="0" w:color="000000"/>
            </w:tcBorders>
          </w:tcPr>
          <w:p w:rsidR="00FE4D1C" w:rsidRPr="00FE4D1C" w:rsidRDefault="00FE4D1C" w:rsidP="00FE4D1C">
            <w:pPr>
              <w:rPr>
                <w:rFonts w:ascii="Arial" w:hAnsi="Arial" w:cs="Arial"/>
                <w:b/>
                <w:lang w:val="mk-MK"/>
              </w:rPr>
            </w:pPr>
            <w:r w:rsidRPr="00FE4D1C">
              <w:rPr>
                <w:rFonts w:ascii="Arial" w:hAnsi="Arial" w:cs="Arial"/>
                <w:b/>
                <w:lang w:val="mk-MK"/>
              </w:rPr>
              <w:t>4. Англиски јазик</w:t>
            </w:r>
          </w:p>
          <w:p w:rsidR="00FE4D1C" w:rsidRPr="00FE4D1C" w:rsidRDefault="00FE4D1C" w:rsidP="00FE4D1C">
            <w:pPr>
              <w:rPr>
                <w:rFonts w:ascii="Arial" w:hAnsi="Arial" w:cs="Arial"/>
                <w:lang w:val="mk-MK"/>
              </w:rPr>
            </w:pPr>
            <w:r w:rsidRPr="00FE4D1C">
              <w:rPr>
                <w:rFonts w:ascii="Arial" w:hAnsi="Arial" w:cs="Arial"/>
                <w:lang w:val="mk-MK"/>
              </w:rPr>
              <w:t>Активности за St.Valentine’s Day</w:t>
            </w:r>
          </w:p>
        </w:tc>
        <w:tc>
          <w:tcPr>
            <w:tcW w:w="2269" w:type="dxa"/>
          </w:tcPr>
          <w:p w:rsidR="00FE4D1C" w:rsidRPr="00FE4D1C" w:rsidRDefault="00FE4D1C" w:rsidP="00FE4D1C">
            <w:pPr>
              <w:rPr>
                <w:rFonts w:ascii="Arial" w:hAnsi="Arial" w:cs="Arial"/>
                <w:lang w:val="mk-MK"/>
              </w:rPr>
            </w:pPr>
            <w:r w:rsidRPr="00FE4D1C">
              <w:rPr>
                <w:rFonts w:ascii="Arial" w:hAnsi="Arial" w:cs="Arial"/>
                <w:lang w:val="mk-MK"/>
              </w:rPr>
              <w:t>Ученикот, да препознава важни и корисни информации, да развива дигитална писменост преку изработка на честитка или картичка по повод празникот</w:t>
            </w:r>
          </w:p>
        </w:tc>
        <w:tc>
          <w:tcPr>
            <w:tcW w:w="2394" w:type="dxa"/>
            <w:gridSpan w:val="2"/>
          </w:tcPr>
          <w:p w:rsidR="00FE4D1C" w:rsidRPr="00FE4D1C" w:rsidRDefault="00FE4D1C" w:rsidP="00FE4D1C">
            <w:pPr>
              <w:rPr>
                <w:rFonts w:ascii="Arial" w:hAnsi="Arial" w:cs="Arial"/>
                <w:lang w:val="mk-MK"/>
              </w:rPr>
            </w:pPr>
            <w:r w:rsidRPr="00FE4D1C">
              <w:rPr>
                <w:rFonts w:ascii="Arial" w:hAnsi="Arial" w:cs="Arial"/>
                <w:lang w:val="mk-MK"/>
              </w:rPr>
              <w:t xml:space="preserve">Истражување на Интернет  </w:t>
            </w:r>
          </w:p>
          <w:p w:rsidR="00FE4D1C" w:rsidRPr="00FE4D1C" w:rsidRDefault="00FE4D1C" w:rsidP="00FE4D1C">
            <w:pPr>
              <w:rPr>
                <w:rFonts w:ascii="Arial" w:hAnsi="Arial" w:cs="Arial"/>
                <w:lang w:val="mk-MK"/>
              </w:rPr>
            </w:pPr>
          </w:p>
          <w:p w:rsidR="00FE4D1C" w:rsidRPr="00FE4D1C" w:rsidRDefault="00FE4D1C" w:rsidP="00FE4D1C">
            <w:pPr>
              <w:rPr>
                <w:rFonts w:ascii="Arial" w:hAnsi="Arial" w:cs="Arial"/>
                <w:lang w:val="mk-MK"/>
              </w:rPr>
            </w:pPr>
            <w:r w:rsidRPr="00FE4D1C">
              <w:rPr>
                <w:rFonts w:ascii="Arial" w:hAnsi="Arial" w:cs="Arial"/>
                <w:lang w:val="mk-MK"/>
              </w:rPr>
              <w:t>Изработка на честитката со користење на микробит</w:t>
            </w:r>
          </w:p>
        </w:tc>
        <w:tc>
          <w:tcPr>
            <w:tcW w:w="1433" w:type="dxa"/>
            <w:gridSpan w:val="2"/>
          </w:tcPr>
          <w:p w:rsidR="00FE4D1C" w:rsidRPr="00FE4D1C" w:rsidRDefault="00FE4D1C" w:rsidP="00FE4D1C">
            <w:pPr>
              <w:rPr>
                <w:rFonts w:ascii="Arial" w:hAnsi="Arial" w:cs="Arial"/>
                <w:lang w:val="mk-MK"/>
              </w:rPr>
            </w:pPr>
            <w:r w:rsidRPr="00FE4D1C">
              <w:rPr>
                <w:rFonts w:ascii="Arial" w:hAnsi="Arial" w:cs="Arial"/>
                <w:lang w:val="mk-MK"/>
              </w:rPr>
              <w:t xml:space="preserve">Учениците  од 5одд, </w:t>
            </w:r>
          </w:p>
          <w:p w:rsidR="00FE4D1C" w:rsidRPr="00FE4D1C" w:rsidRDefault="00FE4D1C" w:rsidP="00FE4D1C">
            <w:pPr>
              <w:rPr>
                <w:rFonts w:ascii="Arial" w:hAnsi="Arial" w:cs="Arial"/>
                <w:lang w:val="mk-MK"/>
              </w:rPr>
            </w:pPr>
          </w:p>
          <w:p w:rsidR="00FE4D1C" w:rsidRPr="00FE4D1C" w:rsidRDefault="00FE4D1C" w:rsidP="00FE4D1C">
            <w:pPr>
              <w:rPr>
                <w:rFonts w:ascii="Arial" w:hAnsi="Arial" w:cs="Arial"/>
                <w:lang w:val="mk-MK"/>
              </w:rPr>
            </w:pPr>
            <w:r w:rsidRPr="00FE4D1C">
              <w:rPr>
                <w:rFonts w:ascii="Arial" w:hAnsi="Arial" w:cs="Arial"/>
                <w:lang w:val="mk-MK"/>
              </w:rPr>
              <w:t>(наставник Соња Костоска)</w:t>
            </w:r>
          </w:p>
        </w:tc>
        <w:tc>
          <w:tcPr>
            <w:tcW w:w="1104" w:type="dxa"/>
            <w:gridSpan w:val="2"/>
          </w:tcPr>
          <w:p w:rsidR="00FE4D1C" w:rsidRPr="00FE4D1C" w:rsidRDefault="00FE4D1C" w:rsidP="00FE4D1C">
            <w:pPr>
              <w:rPr>
                <w:rFonts w:ascii="Arial" w:hAnsi="Arial" w:cs="Arial"/>
                <w:lang w:val="mk-MK"/>
              </w:rPr>
            </w:pPr>
            <w:r w:rsidRPr="00FE4D1C">
              <w:rPr>
                <w:rFonts w:ascii="Arial" w:hAnsi="Arial" w:cs="Arial"/>
                <w:lang w:val="mk-MK"/>
              </w:rPr>
              <w:t>Февруари</w:t>
            </w:r>
          </w:p>
        </w:tc>
      </w:tr>
      <w:tr w:rsidR="009D7AD5" w:rsidRPr="00FE4D1C" w:rsidTr="00C12912">
        <w:trPr>
          <w:gridAfter w:val="1"/>
          <w:wAfter w:w="375" w:type="dxa"/>
          <w:trHeight w:val="2330"/>
        </w:trPr>
        <w:tc>
          <w:tcPr>
            <w:tcW w:w="720" w:type="dxa"/>
            <w:tcBorders>
              <w:right w:val="single" w:sz="4" w:space="0" w:color="000000"/>
            </w:tcBorders>
          </w:tcPr>
          <w:p w:rsidR="00FE4D1C" w:rsidRPr="00FE4D1C" w:rsidRDefault="00FE4D1C" w:rsidP="00FE4D1C">
            <w:pPr>
              <w:rPr>
                <w:rFonts w:ascii="Arial" w:hAnsi="Arial" w:cs="Arial"/>
                <w:lang w:val="mk-MK"/>
              </w:rPr>
            </w:pPr>
          </w:p>
        </w:tc>
        <w:tc>
          <w:tcPr>
            <w:tcW w:w="3330" w:type="dxa"/>
            <w:gridSpan w:val="2"/>
            <w:tcBorders>
              <w:left w:val="single" w:sz="4" w:space="0" w:color="000000"/>
            </w:tcBorders>
          </w:tcPr>
          <w:p w:rsidR="00FE4D1C" w:rsidRPr="00FE4D1C" w:rsidRDefault="00FE4D1C" w:rsidP="00FE4D1C">
            <w:pPr>
              <w:rPr>
                <w:rFonts w:ascii="Arial" w:hAnsi="Arial" w:cs="Arial"/>
                <w:b/>
                <w:lang w:val="mk-MK"/>
              </w:rPr>
            </w:pPr>
            <w:r w:rsidRPr="00FE4D1C">
              <w:rPr>
                <w:rFonts w:ascii="Arial" w:hAnsi="Arial" w:cs="Arial"/>
                <w:b/>
                <w:lang w:val="mk-MK"/>
              </w:rPr>
              <w:t>5. Информатика</w:t>
            </w:r>
            <w:r w:rsidRPr="00FE4D1C">
              <w:rPr>
                <w:rFonts w:ascii="Times New Roman" w:hAnsi="Times New Roman"/>
                <w:lang w:val="mk-MK"/>
              </w:rPr>
              <w:t xml:space="preserve">– </w:t>
            </w:r>
            <w:r w:rsidRPr="00FE4D1C">
              <w:rPr>
                <w:rFonts w:ascii="Arial" w:hAnsi="Arial" w:cs="Arial"/>
                <w:lang w:val="mk-MK"/>
              </w:rPr>
              <w:t>Запознавање со програмот Scratch – учење на програмирање преку игра</w:t>
            </w:r>
          </w:p>
          <w:p w:rsidR="00FE4D1C" w:rsidRPr="00FE4D1C" w:rsidRDefault="00FE4D1C" w:rsidP="00FE4D1C">
            <w:pPr>
              <w:rPr>
                <w:rFonts w:ascii="Arial" w:hAnsi="Arial" w:cs="Arial"/>
                <w:b/>
                <w:lang w:val="mk-MK"/>
              </w:rPr>
            </w:pPr>
          </w:p>
        </w:tc>
        <w:tc>
          <w:tcPr>
            <w:tcW w:w="2269" w:type="dxa"/>
          </w:tcPr>
          <w:p w:rsidR="00FE4D1C" w:rsidRPr="00FE4D1C" w:rsidRDefault="00FE4D1C" w:rsidP="00FE4D1C">
            <w:pPr>
              <w:rPr>
                <w:rFonts w:ascii="Arial" w:hAnsi="Arial" w:cs="Arial"/>
                <w:lang w:val="mk-MK"/>
              </w:rPr>
            </w:pPr>
            <w:r w:rsidRPr="00FE4D1C">
              <w:rPr>
                <w:rFonts w:ascii="Arial" w:hAnsi="Arial" w:cs="Arial"/>
                <w:lang w:val="mk-MK"/>
              </w:rPr>
              <w:t>Ученикот да се запознае и да го разбира програмирањето преку игра и развива дигитална писменост</w:t>
            </w:r>
          </w:p>
        </w:tc>
        <w:tc>
          <w:tcPr>
            <w:tcW w:w="2394" w:type="dxa"/>
            <w:gridSpan w:val="2"/>
          </w:tcPr>
          <w:p w:rsidR="00FE4D1C" w:rsidRPr="00FE4D1C" w:rsidRDefault="00FE4D1C" w:rsidP="00FE4D1C">
            <w:pPr>
              <w:rPr>
                <w:rFonts w:ascii="Arial" w:hAnsi="Arial" w:cs="Arial"/>
                <w:lang w:val="mk-MK"/>
              </w:rPr>
            </w:pPr>
            <w:r w:rsidRPr="00FE4D1C">
              <w:rPr>
                <w:rFonts w:ascii="Arial" w:hAnsi="Arial" w:cs="Arial"/>
                <w:lang w:val="mk-MK"/>
              </w:rPr>
              <w:t>Преку програмот Scratch инсталиран на училишните компјутери, преку редење на блокови кои претставуваат команди</w:t>
            </w:r>
          </w:p>
        </w:tc>
        <w:tc>
          <w:tcPr>
            <w:tcW w:w="1433" w:type="dxa"/>
            <w:gridSpan w:val="2"/>
          </w:tcPr>
          <w:p w:rsidR="00FE4D1C" w:rsidRPr="00FE4D1C" w:rsidRDefault="00FE4D1C" w:rsidP="00FE4D1C">
            <w:pPr>
              <w:rPr>
                <w:rFonts w:ascii="Arial" w:hAnsi="Arial" w:cs="Arial"/>
                <w:lang w:val="mk-MK"/>
              </w:rPr>
            </w:pPr>
            <w:r w:rsidRPr="00FE4D1C">
              <w:rPr>
                <w:rFonts w:ascii="Arial" w:hAnsi="Arial" w:cs="Arial"/>
                <w:lang w:val="mk-MK"/>
              </w:rPr>
              <w:t>Учениците  од  VI одд, организирани во група по двајца</w:t>
            </w:r>
          </w:p>
          <w:p w:rsidR="00FE4D1C" w:rsidRPr="00FE4D1C" w:rsidRDefault="00FE4D1C" w:rsidP="00FE4D1C">
            <w:pPr>
              <w:rPr>
                <w:rFonts w:ascii="Arial" w:hAnsi="Arial" w:cs="Arial"/>
                <w:lang w:val="mk-MK"/>
              </w:rPr>
            </w:pPr>
          </w:p>
          <w:p w:rsidR="00FE4D1C" w:rsidRPr="00FE4D1C" w:rsidRDefault="00FE4D1C" w:rsidP="00FE4D1C">
            <w:pPr>
              <w:rPr>
                <w:rFonts w:ascii="Arial" w:hAnsi="Arial" w:cs="Arial"/>
                <w:lang w:val="mk-MK"/>
              </w:rPr>
            </w:pPr>
            <w:r w:rsidRPr="00FE4D1C">
              <w:rPr>
                <w:rFonts w:ascii="Arial" w:hAnsi="Arial" w:cs="Arial"/>
                <w:lang w:val="mk-MK"/>
              </w:rPr>
              <w:t>(наставник: Маја Столевска)</w:t>
            </w:r>
          </w:p>
        </w:tc>
        <w:tc>
          <w:tcPr>
            <w:tcW w:w="1104" w:type="dxa"/>
            <w:gridSpan w:val="2"/>
          </w:tcPr>
          <w:p w:rsidR="00FE4D1C" w:rsidRPr="00FE4D1C" w:rsidRDefault="00FE4D1C" w:rsidP="00FE4D1C">
            <w:pPr>
              <w:rPr>
                <w:rFonts w:ascii="Arial" w:hAnsi="Arial" w:cs="Arial"/>
                <w:lang w:val="mk-MK"/>
              </w:rPr>
            </w:pPr>
            <w:r w:rsidRPr="00FE4D1C">
              <w:rPr>
                <w:rFonts w:ascii="Arial" w:hAnsi="Arial" w:cs="Arial"/>
                <w:lang w:val="mk-MK"/>
              </w:rPr>
              <w:t>Февруари</w:t>
            </w:r>
          </w:p>
        </w:tc>
      </w:tr>
      <w:tr w:rsidR="00FE4D1C" w:rsidRPr="00FE4D1C" w:rsidTr="00C12912">
        <w:trPr>
          <w:trHeight w:val="5741"/>
        </w:trPr>
        <w:tc>
          <w:tcPr>
            <w:tcW w:w="763" w:type="dxa"/>
            <w:gridSpan w:val="2"/>
            <w:tcBorders>
              <w:right w:val="single" w:sz="4" w:space="0" w:color="000000"/>
            </w:tcBorders>
          </w:tcPr>
          <w:p w:rsidR="00FE4D1C" w:rsidRPr="00FE4D1C" w:rsidRDefault="00FE4D1C" w:rsidP="007A0D6C">
            <w:pPr>
              <w:rPr>
                <w:rFonts w:ascii="Arial" w:hAnsi="Arial" w:cs="Arial"/>
                <w:lang w:val="mk-MK"/>
              </w:rPr>
            </w:pPr>
          </w:p>
        </w:tc>
        <w:tc>
          <w:tcPr>
            <w:tcW w:w="3287" w:type="dxa"/>
            <w:tcBorders>
              <w:left w:val="single" w:sz="4" w:space="0" w:color="000000"/>
            </w:tcBorders>
          </w:tcPr>
          <w:p w:rsidR="00FE4D1C" w:rsidRPr="00FE4D1C" w:rsidRDefault="00FE4D1C" w:rsidP="007A0D6C">
            <w:pPr>
              <w:rPr>
                <w:rFonts w:ascii="Arial" w:hAnsi="Arial" w:cs="Arial"/>
                <w:b/>
                <w:lang w:val="mk-MK"/>
              </w:rPr>
            </w:pPr>
            <w:r w:rsidRPr="00FE4D1C">
              <w:rPr>
                <w:rFonts w:ascii="Arial" w:hAnsi="Arial" w:cs="Arial"/>
                <w:b/>
                <w:lang w:val="mk-MK"/>
              </w:rPr>
              <w:t>6. Општество</w:t>
            </w:r>
          </w:p>
          <w:p w:rsidR="00FE4D1C" w:rsidRPr="00FE4D1C" w:rsidRDefault="00FE4D1C" w:rsidP="007A0D6C">
            <w:pPr>
              <w:rPr>
                <w:rFonts w:ascii="Arial" w:hAnsi="Arial" w:cs="Arial"/>
                <w:lang w:val="mk-MK"/>
              </w:rPr>
            </w:pPr>
            <w:r w:rsidRPr="00FE4D1C">
              <w:rPr>
                <w:rFonts w:ascii="Arial" w:hAnsi="Arial" w:cs="Arial"/>
                <w:lang w:val="mk-MK"/>
              </w:rPr>
              <w:t>Конфликт и неговото решавање</w:t>
            </w: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b/>
                <w:lang w:val="mk-MK"/>
              </w:rPr>
            </w:pPr>
          </w:p>
          <w:p w:rsidR="00FE4D1C" w:rsidRPr="00FE4D1C" w:rsidRDefault="00FE4D1C" w:rsidP="007A0D6C">
            <w:pPr>
              <w:rPr>
                <w:rFonts w:ascii="Arial" w:hAnsi="Arial" w:cs="Arial"/>
                <w:lang w:val="mk-MK"/>
              </w:rPr>
            </w:pPr>
            <w:r w:rsidRPr="00FE4D1C">
              <w:rPr>
                <w:rFonts w:ascii="Arial" w:hAnsi="Arial" w:cs="Arial"/>
                <w:b/>
                <w:lang w:val="mk-MK"/>
              </w:rPr>
              <w:t>7. Биологија-</w:t>
            </w:r>
          </w:p>
          <w:p w:rsidR="00FE4D1C" w:rsidRPr="00FE4D1C" w:rsidRDefault="00FE4D1C" w:rsidP="007A0D6C">
            <w:pPr>
              <w:rPr>
                <w:rFonts w:ascii="Arial" w:hAnsi="Arial" w:cs="Arial"/>
                <w:lang w:val="mk-MK"/>
              </w:rPr>
            </w:pPr>
            <w:r w:rsidRPr="00FE4D1C">
              <w:rPr>
                <w:rFonts w:ascii="Arial" w:hAnsi="Arial" w:cs="Arial"/>
                <w:lang w:val="mk-MK"/>
              </w:rPr>
              <w:t>Зачувување на животната средина,нега и хигиена на човековото здравје,</w:t>
            </w:r>
          </w:p>
          <w:p w:rsidR="00FE4D1C" w:rsidRPr="00FE4D1C" w:rsidRDefault="00FE4D1C" w:rsidP="007A0D6C">
            <w:pPr>
              <w:rPr>
                <w:rFonts w:ascii="Arial" w:hAnsi="Arial" w:cs="Arial"/>
                <w:b/>
              </w:rPr>
            </w:pPr>
            <w:r w:rsidRPr="00FE4D1C">
              <w:rPr>
                <w:rFonts w:ascii="Arial" w:hAnsi="Arial" w:cs="Arial"/>
                <w:lang w:val="mk-MK"/>
              </w:rPr>
              <w:t xml:space="preserve">-проект </w:t>
            </w:r>
            <w:r w:rsidRPr="00FE4D1C">
              <w:rPr>
                <w:rFonts w:ascii="Arial" w:hAnsi="Arial" w:cs="Arial"/>
              </w:rPr>
              <w:t>“</w:t>
            </w:r>
            <w:r w:rsidRPr="00FE4D1C">
              <w:rPr>
                <w:rFonts w:ascii="Arial" w:hAnsi="Arial" w:cs="Arial"/>
                <w:lang w:val="mk-MK"/>
              </w:rPr>
              <w:t>Мојата градина</w:t>
            </w:r>
            <w:r w:rsidRPr="00FE4D1C">
              <w:rPr>
                <w:rFonts w:ascii="Arial" w:hAnsi="Arial" w:cs="Arial"/>
              </w:rPr>
              <w:t>”</w:t>
            </w:r>
          </w:p>
        </w:tc>
        <w:tc>
          <w:tcPr>
            <w:tcW w:w="2289" w:type="dxa"/>
            <w:gridSpan w:val="2"/>
          </w:tcPr>
          <w:p w:rsidR="00FE4D1C" w:rsidRPr="00FE4D1C" w:rsidRDefault="00FE4D1C" w:rsidP="007A0D6C">
            <w:pPr>
              <w:rPr>
                <w:rFonts w:ascii="Arial" w:hAnsi="Arial" w:cs="Arial"/>
                <w:lang w:val="mk-MK"/>
              </w:rPr>
            </w:pPr>
            <w:r w:rsidRPr="00FE4D1C">
              <w:rPr>
                <w:rFonts w:ascii="Arial" w:hAnsi="Arial" w:cs="Arial"/>
                <w:lang w:val="mk-MK"/>
              </w:rPr>
              <w:t>Да се развива продлабочено мислење и поврзување на фактите. Оспособување за одбрана на своите ставови преку презентирање на факти</w:t>
            </w:r>
          </w:p>
          <w:p w:rsidR="00FE4D1C" w:rsidRPr="00FE4D1C" w:rsidRDefault="00FE4D1C" w:rsidP="007A0D6C">
            <w:pPr>
              <w:rPr>
                <w:lang w:val="mk-MK"/>
              </w:rPr>
            </w:pPr>
            <w:r w:rsidRPr="00FE4D1C">
              <w:rPr>
                <w:lang w:val="mk-MK"/>
              </w:rPr>
              <w:t>Подигање на еколошката свест кај учениците,развивање на критичко мислење,подигање на натпреварувачки дух,усовршување на дигитални компетенции</w:t>
            </w:r>
          </w:p>
        </w:tc>
        <w:tc>
          <w:tcPr>
            <w:tcW w:w="2422" w:type="dxa"/>
            <w:gridSpan w:val="2"/>
          </w:tcPr>
          <w:p w:rsidR="00FE4D1C" w:rsidRPr="00FE4D1C" w:rsidRDefault="00FE4D1C" w:rsidP="007A0D6C">
            <w:pPr>
              <w:rPr>
                <w:rFonts w:ascii="Arial" w:hAnsi="Arial" w:cs="Arial"/>
                <w:lang w:val="mk-MK"/>
              </w:rPr>
            </w:pPr>
            <w:r w:rsidRPr="00FE4D1C">
              <w:rPr>
                <w:rFonts w:ascii="Arial" w:hAnsi="Arial" w:cs="Arial"/>
                <w:lang w:val="mk-MK"/>
              </w:rPr>
              <w:t>- Дебати на актуелни теми поврзани со kонфликт и неговото решавање во одредени ситуации на секојдневниот живот</w:t>
            </w: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r w:rsidRPr="00FE4D1C">
              <w:rPr>
                <w:rFonts w:ascii="Arial" w:hAnsi="Arial" w:cs="Arial"/>
                <w:lang w:val="mk-MK"/>
              </w:rPr>
              <w:t>- организирање на квизови,дебати,проекти за решавање на различни ситуации и проблеми од секојдневието</w:t>
            </w:r>
          </w:p>
        </w:tc>
        <w:tc>
          <w:tcPr>
            <w:tcW w:w="1450" w:type="dxa"/>
            <w:gridSpan w:val="2"/>
          </w:tcPr>
          <w:p w:rsidR="00FE4D1C" w:rsidRPr="00FE4D1C" w:rsidRDefault="00FE4D1C" w:rsidP="007A0D6C">
            <w:pPr>
              <w:rPr>
                <w:rFonts w:ascii="Arial" w:hAnsi="Arial" w:cs="Arial"/>
                <w:lang w:val="mk-MK"/>
              </w:rPr>
            </w:pPr>
            <w:r w:rsidRPr="00FE4D1C">
              <w:rPr>
                <w:rFonts w:ascii="Arial" w:hAnsi="Arial" w:cs="Arial"/>
                <w:lang w:val="mk-MK"/>
              </w:rPr>
              <w:t>Ученици од 5одд.(одд.наставник Христина Трпчевска)</w:t>
            </w: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r w:rsidRPr="00FE4D1C">
              <w:rPr>
                <w:rFonts w:ascii="Arial" w:hAnsi="Arial" w:cs="Arial"/>
                <w:lang w:val="mk-MK"/>
              </w:rPr>
              <w:t>Ученици од 6-9одд (наставник</w:t>
            </w:r>
          </w:p>
          <w:p w:rsidR="00FE4D1C" w:rsidRPr="00FE4D1C" w:rsidRDefault="00FE4D1C" w:rsidP="007A0D6C">
            <w:pPr>
              <w:rPr>
                <w:rFonts w:ascii="Arial" w:hAnsi="Arial" w:cs="Arial"/>
                <w:lang w:val="mk-MK"/>
              </w:rPr>
            </w:pPr>
            <w:r w:rsidRPr="00FE4D1C">
              <w:rPr>
                <w:rFonts w:ascii="Arial" w:hAnsi="Arial" w:cs="Arial"/>
                <w:lang w:val="mk-MK"/>
              </w:rPr>
              <w:t>Верица Стојковска)</w:t>
            </w:r>
          </w:p>
        </w:tc>
        <w:tc>
          <w:tcPr>
            <w:tcW w:w="1414" w:type="dxa"/>
            <w:gridSpan w:val="2"/>
          </w:tcPr>
          <w:p w:rsidR="00FE4D1C" w:rsidRPr="00FE4D1C" w:rsidRDefault="00FE4D1C" w:rsidP="007A0D6C">
            <w:pPr>
              <w:rPr>
                <w:rFonts w:ascii="Arial" w:hAnsi="Arial" w:cs="Arial"/>
                <w:lang w:val="mk-MK"/>
              </w:rPr>
            </w:pPr>
            <w:r w:rsidRPr="00FE4D1C">
              <w:rPr>
                <w:rFonts w:ascii="Arial" w:hAnsi="Arial" w:cs="Arial"/>
                <w:lang w:val="mk-MK"/>
              </w:rPr>
              <w:t>Февруари</w:t>
            </w: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p>
          <w:p w:rsidR="00FE4D1C" w:rsidRPr="00FE4D1C" w:rsidRDefault="00FE4D1C" w:rsidP="007A0D6C">
            <w:pPr>
              <w:rPr>
                <w:rFonts w:ascii="Arial" w:hAnsi="Arial" w:cs="Arial"/>
                <w:lang w:val="mk-MK"/>
              </w:rPr>
            </w:pPr>
            <w:r w:rsidRPr="00FE4D1C">
              <w:rPr>
                <w:rFonts w:ascii="Arial" w:hAnsi="Arial" w:cs="Arial"/>
                <w:lang w:val="mk-MK"/>
              </w:rPr>
              <w:t>Март-Јуни</w:t>
            </w:r>
          </w:p>
        </w:tc>
      </w:tr>
    </w:tbl>
    <w:p w:rsidR="00FE4D1C" w:rsidRDefault="00FE4D1C" w:rsidP="00064249">
      <w:pPr>
        <w:spacing w:before="2"/>
        <w:rPr>
          <w:rFonts w:ascii="Times New Roman" w:eastAsia="Times New Roman" w:hAnsi="Times New Roman"/>
          <w:b/>
          <w:bCs/>
          <w:sz w:val="21"/>
          <w:szCs w:val="21"/>
          <w:lang w:val="mk-MK"/>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1581"/>
        <w:gridCol w:w="2123"/>
        <w:gridCol w:w="2023"/>
        <w:gridCol w:w="2160"/>
        <w:gridCol w:w="270"/>
      </w:tblGrid>
      <w:tr w:rsidR="009D7AD5" w:rsidRPr="009D7AD5" w:rsidTr="009D7AD5">
        <w:trPr>
          <w:trHeight w:val="2790"/>
        </w:trPr>
        <w:tc>
          <w:tcPr>
            <w:tcW w:w="10075" w:type="dxa"/>
            <w:gridSpan w:val="6"/>
          </w:tcPr>
          <w:p w:rsidR="009D7AD5" w:rsidRPr="009D7AD5" w:rsidRDefault="009D7AD5" w:rsidP="009D7AD5">
            <w:pPr>
              <w:rPr>
                <w:rFonts w:ascii="Arial" w:hAnsi="Arial" w:cs="Arial"/>
                <w:b/>
                <w:lang w:val="mk-MK"/>
              </w:rPr>
            </w:pPr>
            <w:r w:rsidRPr="009D7AD5">
              <w:rPr>
                <w:rFonts w:ascii="Arial" w:hAnsi="Arial" w:cs="Arial"/>
                <w:b/>
                <w:lang w:val="mk-MK"/>
              </w:rPr>
              <w:t>Во текот на годината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tc>
      </w:tr>
      <w:tr w:rsidR="009D7AD5" w:rsidRPr="009D7AD5" w:rsidTr="009D7AD5">
        <w:trPr>
          <w:gridAfter w:val="1"/>
          <w:wAfter w:w="270" w:type="dxa"/>
          <w:trHeight w:val="4047"/>
        </w:trPr>
        <w:tc>
          <w:tcPr>
            <w:tcW w:w="1918" w:type="dxa"/>
            <w:tcBorders>
              <w:left w:val="single" w:sz="4" w:space="0" w:color="000000"/>
            </w:tcBorders>
          </w:tcPr>
          <w:p w:rsidR="009D7AD5" w:rsidRPr="009D7AD5" w:rsidRDefault="009D7AD5" w:rsidP="009D7AD5">
            <w:pPr>
              <w:rPr>
                <w:rFonts w:ascii="Arial" w:hAnsi="Arial" w:cs="Arial"/>
                <w:b/>
                <w:lang w:val="mk-MK"/>
              </w:rPr>
            </w:pPr>
            <w:r w:rsidRPr="009D7AD5">
              <w:rPr>
                <w:rFonts w:ascii="Arial" w:hAnsi="Arial" w:cs="Arial"/>
                <w:b/>
                <w:lang w:val="mk-MK"/>
              </w:rPr>
              <w:t>1. Математика – одделенска настава</w:t>
            </w:r>
          </w:p>
          <w:p w:rsidR="009D7AD5" w:rsidRPr="009D7AD5" w:rsidRDefault="009D7AD5" w:rsidP="009D7AD5">
            <w:pPr>
              <w:rPr>
                <w:rFonts w:ascii="Arial" w:hAnsi="Arial" w:cs="Arial"/>
                <w:b/>
                <w:lang w:val="mk-MK"/>
              </w:rPr>
            </w:pPr>
          </w:p>
          <w:p w:rsidR="009D7AD5" w:rsidRPr="009D7AD5" w:rsidRDefault="009D7AD5" w:rsidP="009D7AD5">
            <w:pPr>
              <w:rPr>
                <w:rFonts w:ascii="Arial" w:hAnsi="Arial" w:cs="Arial"/>
                <w:bCs/>
                <w:lang w:val="mk-MK"/>
              </w:rPr>
            </w:pPr>
            <w:r w:rsidRPr="009D7AD5">
              <w:rPr>
                <w:rFonts w:ascii="Arial" w:hAnsi="Arial" w:cs="Arial"/>
                <w:b/>
                <w:lang w:val="mk-MK"/>
              </w:rPr>
              <w:t>I oдделение</w:t>
            </w:r>
            <w:r w:rsidRPr="009D7AD5">
              <w:rPr>
                <w:rFonts w:ascii="Arial" w:hAnsi="Arial" w:cs="Arial"/>
                <w:bCs/>
                <w:lang w:val="mk-MK"/>
              </w:rPr>
              <w:t xml:space="preserve"> – Преку игра учениците ги продлабочуваат и вежбаат знаењата за симетрија, дали има симетрија кај одредени предмети, 2Д форми и шеми. </w:t>
            </w:r>
          </w:p>
          <w:p w:rsidR="009D7AD5" w:rsidRPr="009D7AD5" w:rsidRDefault="009D7AD5" w:rsidP="009D7AD5">
            <w:pPr>
              <w:rPr>
                <w:rFonts w:ascii="Arial" w:hAnsi="Arial" w:cs="Arial"/>
                <w:bCs/>
                <w:lang w:val="mk-MK"/>
              </w:rPr>
            </w:pPr>
          </w:p>
          <w:p w:rsidR="009D7AD5" w:rsidRPr="009D7AD5" w:rsidRDefault="009D7AD5" w:rsidP="009D7AD5">
            <w:pPr>
              <w:rPr>
                <w:rFonts w:ascii="Arial" w:hAnsi="Arial" w:cs="Arial"/>
                <w:bCs/>
                <w:lang w:val="mk-MK"/>
              </w:rPr>
            </w:pPr>
          </w:p>
        </w:tc>
        <w:tc>
          <w:tcPr>
            <w:tcW w:w="1581" w:type="dxa"/>
          </w:tcPr>
          <w:p w:rsidR="009D7AD5" w:rsidRPr="009D7AD5" w:rsidRDefault="009D7AD5" w:rsidP="009D7AD5">
            <w:pPr>
              <w:rPr>
                <w:rFonts w:ascii="Arial" w:hAnsi="Arial" w:cs="Arial"/>
                <w:lang w:val="mk-MK"/>
              </w:rPr>
            </w:pPr>
            <w:r w:rsidRPr="009D7AD5">
              <w:rPr>
                <w:rFonts w:ascii="Arial" w:hAnsi="Arial" w:cs="Arial"/>
                <w:lang w:val="mk-MK"/>
              </w:rPr>
              <w:lastRenderedPageBreak/>
              <w:t>Поттикнување на поголем интерес кај учениците при совладувањето на содржината. Подобри постигања, поттикнување на размислувањето. Развој на дигитални компетенции</w:t>
            </w:r>
            <w:r w:rsidRPr="009D7AD5">
              <w:rPr>
                <w:rFonts w:ascii="Arial" w:hAnsi="Arial" w:cs="Arial"/>
                <w:lang w:val="mk-MK"/>
              </w:rPr>
              <w:lastRenderedPageBreak/>
              <w:t>.</w:t>
            </w:r>
          </w:p>
        </w:tc>
        <w:tc>
          <w:tcPr>
            <w:tcW w:w="2123" w:type="dxa"/>
          </w:tcPr>
          <w:p w:rsidR="009D7AD5" w:rsidRPr="009D7AD5" w:rsidRDefault="00000E61" w:rsidP="009D7AD5">
            <w:pPr>
              <w:rPr>
                <w:lang w:val="mk-MK"/>
              </w:rPr>
            </w:pPr>
            <w:hyperlink r:id="rId28" w:history="1">
              <w:r w:rsidR="009D7AD5" w:rsidRPr="00A83692">
                <w:rPr>
                  <w:color w:val="000080"/>
                  <w:u w:val="single"/>
                  <w:lang w:val="mk-MK"/>
                </w:rPr>
                <w:t>https://www.topmarks.co.uk/symmetry/symmetry-matching</w:t>
              </w:r>
            </w:hyperlink>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lang w:val="mk-MK"/>
              </w:rPr>
            </w:pPr>
          </w:p>
          <w:p w:rsidR="009D7AD5" w:rsidRPr="009D7AD5" w:rsidRDefault="009D7AD5" w:rsidP="009D7AD5">
            <w:pPr>
              <w:rPr>
                <w:rFonts w:ascii="Arial" w:hAnsi="Arial" w:cs="Arial"/>
                <w:lang w:val="mk-MK"/>
              </w:rPr>
            </w:pPr>
          </w:p>
        </w:tc>
        <w:tc>
          <w:tcPr>
            <w:tcW w:w="2023" w:type="dxa"/>
          </w:tcPr>
          <w:p w:rsidR="009D7AD5" w:rsidRPr="009D7AD5" w:rsidRDefault="009D7AD5" w:rsidP="009D7AD5">
            <w:pPr>
              <w:rPr>
                <w:rFonts w:ascii="Arial" w:hAnsi="Arial" w:cs="Arial"/>
                <w:lang w:val="mk-MK"/>
              </w:rPr>
            </w:pPr>
            <w:r w:rsidRPr="009D7AD5">
              <w:rPr>
                <w:rFonts w:ascii="Arial" w:hAnsi="Arial" w:cs="Arial"/>
                <w:lang w:val="mk-MK"/>
              </w:rPr>
              <w:t>Сите ученици од I одделение</w:t>
            </w:r>
          </w:p>
          <w:p w:rsidR="009D7AD5" w:rsidRPr="009D7AD5" w:rsidRDefault="009D7AD5" w:rsidP="009D7AD5">
            <w:pPr>
              <w:rPr>
                <w:rFonts w:ascii="Arial" w:hAnsi="Arial" w:cs="Arial"/>
                <w:lang w:val="mk-MK"/>
              </w:rPr>
            </w:pPr>
            <w:r w:rsidRPr="009D7AD5">
              <w:rPr>
                <w:rFonts w:ascii="Arial" w:hAnsi="Arial" w:cs="Arial"/>
                <w:lang w:val="mk-MK"/>
              </w:rPr>
              <w:t>(нас. Наташа Тофиловска)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tc>
        <w:tc>
          <w:tcPr>
            <w:tcW w:w="2160" w:type="dxa"/>
          </w:tcPr>
          <w:p w:rsidR="009D7AD5" w:rsidRPr="009D7AD5" w:rsidRDefault="009D7AD5" w:rsidP="009D7AD5">
            <w:pPr>
              <w:rPr>
                <w:rFonts w:ascii="Arial" w:hAnsi="Arial" w:cs="Arial"/>
                <w:lang w:val="mk-MK"/>
              </w:rPr>
            </w:pPr>
            <w:r w:rsidRPr="009D7AD5">
              <w:rPr>
                <w:rFonts w:ascii="Arial" w:hAnsi="Arial" w:cs="Arial"/>
                <w:lang w:val="mk-MK"/>
              </w:rPr>
              <w:t>Април</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tc>
      </w:tr>
    </w:tbl>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p w:rsidR="00FE4D1C" w:rsidRDefault="00FE4D1C" w:rsidP="00064249">
      <w:pPr>
        <w:spacing w:before="2"/>
        <w:rPr>
          <w:rFonts w:ascii="Times New Roman" w:eastAsia="Times New Roman" w:hAnsi="Times New Roman"/>
          <w:b/>
          <w:bCs/>
          <w:sz w:val="21"/>
          <w:szCs w:val="21"/>
          <w:lang w:val="mk-MK"/>
        </w:rPr>
      </w:pPr>
    </w:p>
    <w:tbl>
      <w:tblPr>
        <w:tblW w:w="10452"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3375"/>
        <w:gridCol w:w="1674"/>
        <w:gridCol w:w="2247"/>
        <w:gridCol w:w="1345"/>
        <w:gridCol w:w="1311"/>
      </w:tblGrid>
      <w:tr w:rsidR="009D7AD5" w:rsidRPr="009D7AD5" w:rsidTr="009D7AD5">
        <w:trPr>
          <w:trHeight w:val="7320"/>
        </w:trPr>
        <w:tc>
          <w:tcPr>
            <w:tcW w:w="500" w:type="dxa"/>
          </w:tcPr>
          <w:p w:rsidR="009D7AD5" w:rsidRDefault="009D7AD5" w:rsidP="009D7AD5">
            <w:pPr>
              <w:rPr>
                <w:rFonts w:ascii="Arial" w:hAnsi="Arial" w:cs="Arial"/>
                <w:lang w:val="mk-MK"/>
              </w:rPr>
            </w:pPr>
          </w:p>
          <w:p w:rsidR="009D7AD5" w:rsidRDefault="009D7AD5" w:rsidP="009D7AD5">
            <w:pPr>
              <w:rPr>
                <w:rFonts w:ascii="Arial" w:hAnsi="Arial" w:cs="Arial"/>
                <w:lang w:val="mk-MK"/>
              </w:rPr>
            </w:pPr>
          </w:p>
          <w:p w:rsidR="009D7AD5" w:rsidRDefault="009D7AD5" w:rsidP="009D7AD5">
            <w:pPr>
              <w:rPr>
                <w:rFonts w:ascii="Arial" w:hAnsi="Arial" w:cs="Arial"/>
                <w:lang w:val="mk-MK"/>
              </w:rPr>
            </w:pPr>
          </w:p>
          <w:p w:rsidR="009D7AD5" w:rsidRDefault="009D7AD5" w:rsidP="009D7AD5">
            <w:pPr>
              <w:rPr>
                <w:rFonts w:ascii="Arial" w:hAnsi="Arial" w:cs="Arial"/>
                <w:lang w:val="mk-MK"/>
              </w:rPr>
            </w:pPr>
          </w:p>
          <w:p w:rsidR="009D7AD5" w:rsidRDefault="009D7AD5" w:rsidP="009D7AD5">
            <w:pPr>
              <w:rPr>
                <w:rFonts w:ascii="Arial" w:hAnsi="Arial" w:cs="Arial"/>
                <w:lang w:val="mk-MK"/>
              </w:rPr>
            </w:pPr>
          </w:p>
          <w:p w:rsid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tc>
        <w:tc>
          <w:tcPr>
            <w:tcW w:w="3375" w:type="dxa"/>
          </w:tcPr>
          <w:p w:rsidR="009D7AD5" w:rsidRPr="009D7AD5" w:rsidRDefault="009D7AD5" w:rsidP="009D7AD5">
            <w:pPr>
              <w:rPr>
                <w:rFonts w:ascii="Arial" w:hAnsi="Arial" w:cs="Arial"/>
                <w:lang w:val="mk-MK"/>
              </w:rPr>
            </w:pPr>
          </w:p>
          <w:p w:rsidR="009D7AD5" w:rsidRPr="009D7AD5" w:rsidRDefault="009D7AD5" w:rsidP="009D7AD5">
            <w:pPr>
              <w:shd w:val="clear" w:color="auto" w:fill="FFFFFF"/>
              <w:spacing w:before="150" w:after="150" w:line="270" w:lineRule="atLeast"/>
              <w:textAlignment w:val="baseline"/>
              <w:rPr>
                <w:rFonts w:ascii="Arial" w:hAnsi="Arial" w:cs="Arial"/>
                <w:b/>
                <w:lang w:val="mk-MK"/>
              </w:rPr>
            </w:pPr>
            <w:r w:rsidRPr="009D7AD5">
              <w:rPr>
                <w:rFonts w:ascii="Arial" w:hAnsi="Arial" w:cs="Arial"/>
                <w:b/>
                <w:lang w:val="mk-MK"/>
              </w:rPr>
              <w:t xml:space="preserve">2. Математика – </w:t>
            </w:r>
          </w:p>
          <w:p w:rsidR="009D7AD5" w:rsidRPr="009D7AD5" w:rsidRDefault="009D7AD5" w:rsidP="009D7AD5">
            <w:pPr>
              <w:shd w:val="clear" w:color="auto" w:fill="FFFFFF"/>
              <w:spacing w:before="150" w:after="150" w:line="270" w:lineRule="atLeast"/>
              <w:textAlignment w:val="baseline"/>
              <w:rPr>
                <w:rFonts w:ascii="Arial" w:eastAsia="Times New Roman" w:hAnsi="Arial" w:cs="Arial"/>
                <w:color w:val="262626"/>
                <w:lang w:val="mk-MK" w:eastAsia="mk-MK"/>
              </w:rPr>
            </w:pPr>
            <w:r w:rsidRPr="009D7AD5">
              <w:rPr>
                <w:rFonts w:ascii="Arial" w:eastAsia="Times New Roman" w:hAnsi="Arial" w:cs="Arial"/>
                <w:color w:val="262626"/>
                <w:lang w:val="mk-MK" w:eastAsia="mk-MK"/>
              </w:rPr>
              <w:t>3Д форми – Групирање според својства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b/>
                <w:lang w:val="mk-MK"/>
              </w:rPr>
            </w:pPr>
          </w:p>
          <w:p w:rsidR="009D7AD5" w:rsidRPr="009D7AD5" w:rsidRDefault="009D7AD5" w:rsidP="009D7AD5">
            <w:pPr>
              <w:rPr>
                <w:rFonts w:ascii="Arial" w:hAnsi="Arial" w:cs="Arial"/>
                <w:b/>
                <w:lang w:val="mk-MK"/>
              </w:rPr>
            </w:pPr>
            <w:r w:rsidRPr="009D7AD5">
              <w:rPr>
                <w:rFonts w:ascii="Arial" w:hAnsi="Arial" w:cs="Arial"/>
                <w:b/>
                <w:lang w:val="mk-MK"/>
              </w:rPr>
              <w:t xml:space="preserve">3. Хемија – </w:t>
            </w:r>
          </w:p>
          <w:p w:rsidR="009D7AD5" w:rsidRPr="009D7AD5" w:rsidRDefault="009D7AD5" w:rsidP="009D7AD5">
            <w:pPr>
              <w:rPr>
                <w:rFonts w:ascii="Arial" w:hAnsi="Arial" w:cs="Arial"/>
                <w:lang w:val="mk-MK"/>
              </w:rPr>
            </w:pPr>
            <w:r w:rsidRPr="009D7AD5">
              <w:rPr>
                <w:rFonts w:ascii="Arial" w:hAnsi="Arial" w:cs="Arial"/>
                <w:lang w:val="mk-MK"/>
              </w:rPr>
              <w:t>Тестирање на лекови за лошо варење</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b/>
                <w:lang w:val="mk-MK"/>
              </w:rPr>
            </w:pPr>
            <w:r w:rsidRPr="009D7AD5">
              <w:rPr>
                <w:rFonts w:ascii="Arial" w:hAnsi="Arial" w:cs="Arial"/>
                <w:b/>
                <w:lang w:val="mk-MK"/>
              </w:rPr>
              <w:t>4.Македонски јазик</w:t>
            </w:r>
          </w:p>
          <w:p w:rsidR="009D7AD5" w:rsidRPr="009D7AD5" w:rsidRDefault="009D7AD5" w:rsidP="009D7AD5">
            <w:pPr>
              <w:rPr>
                <w:rFonts w:ascii="Arial" w:hAnsi="Arial" w:cs="Arial"/>
                <w:lang w:val="mk-MK"/>
              </w:rPr>
            </w:pPr>
            <w:r w:rsidRPr="009D7AD5">
              <w:rPr>
                <w:rFonts w:ascii="Arial" w:hAnsi="Arial" w:cs="Arial"/>
                <w:lang w:val="mk-MK"/>
              </w:rPr>
              <w:t>Откривање на буквата Т</w:t>
            </w:r>
          </w:p>
        </w:tc>
        <w:tc>
          <w:tcPr>
            <w:tcW w:w="1674" w:type="dxa"/>
          </w:tcPr>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 xml:space="preserve">Да се развива продлабочено мислење и поврзување на фактите. </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Да развива продлабочено мислење и поврзување на фактите преку тестирање на лекови за лошо варење</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Поттикнување на размислувањето. Поттикнување на активно учество на учениците.</w:t>
            </w:r>
          </w:p>
        </w:tc>
        <w:tc>
          <w:tcPr>
            <w:tcW w:w="2247" w:type="dxa"/>
          </w:tcPr>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-Изработка на хамер за претставување на 3Д форми класифицирани според нивните својства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Истражување на интернет за лекови за лошо варење на храната.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Правење обид за тестирање на лековите за лошо варење,</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Изработка на хамер за претставување на буквата Т преку сликички кои ја содржат истата  буква</w:t>
            </w:r>
          </w:p>
          <w:p w:rsidR="009D7AD5" w:rsidRPr="009D7AD5" w:rsidRDefault="009D7AD5" w:rsidP="009D7AD5">
            <w:pPr>
              <w:rPr>
                <w:rFonts w:ascii="Arial" w:hAnsi="Arial" w:cs="Arial"/>
                <w:lang w:val="mk-MK"/>
              </w:rPr>
            </w:pPr>
          </w:p>
        </w:tc>
        <w:tc>
          <w:tcPr>
            <w:tcW w:w="1345" w:type="dxa"/>
          </w:tcPr>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Ученици од 2 одд.(одд.наставник Убавка Стојановска)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 xml:space="preserve">Учениците од 8 одд </w:t>
            </w:r>
          </w:p>
          <w:p w:rsidR="009D7AD5" w:rsidRPr="009D7AD5" w:rsidRDefault="009D7AD5" w:rsidP="009D7AD5">
            <w:pPr>
              <w:rPr>
                <w:rFonts w:ascii="Arial" w:hAnsi="Arial" w:cs="Arial"/>
                <w:lang w:val="mk-MK"/>
              </w:rPr>
            </w:pPr>
            <w:r w:rsidRPr="009D7AD5">
              <w:rPr>
                <w:rFonts w:ascii="Arial" w:hAnsi="Arial" w:cs="Arial"/>
                <w:lang w:val="mk-MK"/>
              </w:rPr>
              <w:t>(наставник Оливера Анѓелковска)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Ученици од 1 одд.(одд.наставник Христина Трпчевска)</w:t>
            </w:r>
          </w:p>
        </w:tc>
        <w:tc>
          <w:tcPr>
            <w:tcW w:w="1311" w:type="dxa"/>
          </w:tcPr>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Март</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Април</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Март</w:t>
            </w:r>
          </w:p>
        </w:tc>
      </w:tr>
    </w:tbl>
    <w:p w:rsidR="00FE4D1C" w:rsidRDefault="00FE4D1C"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tbl>
      <w:tblPr>
        <w:tblW w:w="1130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2156"/>
        <w:gridCol w:w="1778"/>
        <w:gridCol w:w="2386"/>
        <w:gridCol w:w="1429"/>
        <w:gridCol w:w="1393"/>
      </w:tblGrid>
      <w:tr w:rsidR="009D7AD5" w:rsidRPr="009D7AD5" w:rsidTr="009D7AD5">
        <w:trPr>
          <w:trHeight w:val="1273"/>
        </w:trPr>
        <w:tc>
          <w:tcPr>
            <w:tcW w:w="2158" w:type="dxa"/>
          </w:tcPr>
          <w:p w:rsidR="009D7AD5" w:rsidRPr="009D7AD5" w:rsidRDefault="009D7AD5" w:rsidP="009D7AD5">
            <w:pPr>
              <w:rPr>
                <w:rFonts w:ascii="Arial" w:hAnsi="Arial" w:cs="Arial"/>
                <w:lang w:val="mk-MK"/>
              </w:rPr>
            </w:pPr>
          </w:p>
        </w:tc>
        <w:tc>
          <w:tcPr>
            <w:tcW w:w="2156" w:type="dxa"/>
          </w:tcPr>
          <w:p w:rsidR="009D7AD5" w:rsidRPr="009D7AD5" w:rsidRDefault="009D7AD5" w:rsidP="009D7AD5">
            <w:pPr>
              <w:rPr>
                <w:rFonts w:ascii="Arial" w:hAnsi="Arial" w:cs="Arial"/>
                <w:lang w:val="mk-MK"/>
              </w:rPr>
            </w:pPr>
            <w:r w:rsidRPr="009D7AD5">
              <w:rPr>
                <w:rFonts w:ascii="Arial" w:hAnsi="Arial" w:cs="Arial"/>
                <w:b/>
                <w:lang w:val="mk-MK"/>
              </w:rPr>
              <w:t xml:space="preserve">5. Информатика – </w:t>
            </w:r>
            <w:r w:rsidRPr="009D7AD5">
              <w:rPr>
                <w:rFonts w:ascii="Arial" w:hAnsi="Arial" w:cs="Arial"/>
                <w:lang w:val="mk-MK"/>
              </w:rPr>
              <w:t>развивање на дискусија за едиторот MakeCode и неговата сличност со програмот Scratch</w:t>
            </w:r>
          </w:p>
        </w:tc>
        <w:tc>
          <w:tcPr>
            <w:tcW w:w="1778" w:type="dxa"/>
          </w:tcPr>
          <w:p w:rsidR="009D7AD5" w:rsidRPr="009D7AD5" w:rsidRDefault="009D7AD5" w:rsidP="009D7AD5">
            <w:pPr>
              <w:rPr>
                <w:rFonts w:ascii="Arial" w:hAnsi="Arial" w:cs="Arial"/>
                <w:lang w:val="mk-MK"/>
              </w:rPr>
            </w:pPr>
            <w:r w:rsidRPr="009D7AD5">
              <w:rPr>
                <w:rFonts w:ascii="Arial" w:hAnsi="Arial" w:cs="Arial"/>
                <w:lang w:val="mk-MK"/>
              </w:rPr>
              <w:t>Ученикот да развива критичко мислење, ефикасно и ефективно да оценува информации и да применува стекнати знаења</w:t>
            </w:r>
          </w:p>
        </w:tc>
        <w:tc>
          <w:tcPr>
            <w:tcW w:w="2386" w:type="dxa"/>
          </w:tcPr>
          <w:p w:rsidR="009D7AD5" w:rsidRPr="009D7AD5" w:rsidRDefault="009D7AD5" w:rsidP="009D7AD5">
            <w:pPr>
              <w:rPr>
                <w:rFonts w:ascii="Arial" w:hAnsi="Arial" w:cs="Arial"/>
                <w:lang w:val="mk-MK"/>
              </w:rPr>
            </w:pPr>
            <w:r w:rsidRPr="009D7AD5">
              <w:rPr>
                <w:rFonts w:ascii="Arial" w:hAnsi="Arial" w:cs="Arial"/>
                <w:lang w:val="mk-MK"/>
              </w:rPr>
              <w:t>Истражување на Интернет со однапред дадени ресурси од страна на наставникот и развивање на дискусија за едиторот MakeCode и програмот Scratch</w:t>
            </w:r>
          </w:p>
        </w:tc>
        <w:tc>
          <w:tcPr>
            <w:tcW w:w="1429" w:type="dxa"/>
          </w:tcPr>
          <w:p w:rsidR="009D7AD5" w:rsidRPr="009D7AD5" w:rsidRDefault="009D7AD5" w:rsidP="009D7AD5">
            <w:pPr>
              <w:rPr>
                <w:rFonts w:ascii="Arial" w:hAnsi="Arial" w:cs="Arial"/>
                <w:lang w:val="mk-MK"/>
              </w:rPr>
            </w:pPr>
            <w:r w:rsidRPr="009D7AD5">
              <w:rPr>
                <w:rFonts w:ascii="Arial" w:hAnsi="Arial" w:cs="Arial"/>
                <w:lang w:val="mk-MK"/>
              </w:rPr>
              <w:t>Учениците  од  VI одд, организирани во група по двајца</w:t>
            </w:r>
          </w:p>
          <w:p w:rsidR="009D7AD5" w:rsidRPr="009D7AD5" w:rsidRDefault="009D7AD5" w:rsidP="009D7AD5">
            <w:pPr>
              <w:rPr>
                <w:rFonts w:ascii="Arial" w:hAnsi="Arial" w:cs="Arial"/>
                <w:lang w:val="mk-MK"/>
              </w:rPr>
            </w:pPr>
          </w:p>
          <w:p w:rsidR="009D7AD5" w:rsidRPr="009D7AD5" w:rsidRDefault="009D7AD5" w:rsidP="009D7AD5">
            <w:pPr>
              <w:rPr>
                <w:rFonts w:ascii="Arial" w:hAnsi="Arial" w:cs="Arial"/>
                <w:lang w:val="mk-MK"/>
              </w:rPr>
            </w:pPr>
            <w:r w:rsidRPr="009D7AD5">
              <w:rPr>
                <w:rFonts w:ascii="Arial" w:hAnsi="Arial" w:cs="Arial"/>
                <w:lang w:val="mk-MK"/>
              </w:rPr>
              <w:t>(наставник: Маја Столевска)</w:t>
            </w:r>
          </w:p>
        </w:tc>
        <w:tc>
          <w:tcPr>
            <w:tcW w:w="1393" w:type="dxa"/>
          </w:tcPr>
          <w:p w:rsidR="009D7AD5" w:rsidRPr="009D7AD5" w:rsidRDefault="009D7AD5" w:rsidP="009D7AD5">
            <w:pPr>
              <w:rPr>
                <w:rFonts w:ascii="Arial" w:hAnsi="Arial" w:cs="Arial"/>
                <w:lang w:val="mk-MK"/>
              </w:rPr>
            </w:pPr>
            <w:r w:rsidRPr="009D7AD5">
              <w:rPr>
                <w:rFonts w:ascii="Arial" w:hAnsi="Arial" w:cs="Arial"/>
                <w:lang w:val="mk-MK"/>
              </w:rPr>
              <w:t>Март</w:t>
            </w:r>
          </w:p>
        </w:tc>
      </w:tr>
      <w:tr w:rsidR="009D7AD5" w:rsidRPr="009D7AD5" w:rsidTr="009D7AD5">
        <w:trPr>
          <w:trHeight w:val="2507"/>
        </w:trPr>
        <w:tc>
          <w:tcPr>
            <w:tcW w:w="2158" w:type="dxa"/>
          </w:tcPr>
          <w:p w:rsidR="009D7AD5" w:rsidRPr="009D7AD5" w:rsidRDefault="009D7AD5" w:rsidP="009D7AD5">
            <w:pPr>
              <w:rPr>
                <w:rFonts w:ascii="Arial" w:hAnsi="Arial" w:cs="Arial"/>
                <w:lang w:val="mk-MK"/>
              </w:rPr>
            </w:pPr>
          </w:p>
        </w:tc>
        <w:tc>
          <w:tcPr>
            <w:tcW w:w="2156" w:type="dxa"/>
          </w:tcPr>
          <w:p w:rsidR="009D7AD5" w:rsidRPr="009D7AD5" w:rsidRDefault="009D7AD5" w:rsidP="009D7AD5">
            <w:pPr>
              <w:rPr>
                <w:rFonts w:ascii="Arial" w:hAnsi="Arial" w:cs="Arial"/>
                <w:lang w:val="mk-MK"/>
              </w:rPr>
            </w:pPr>
            <w:r w:rsidRPr="009D7AD5">
              <w:rPr>
                <w:rFonts w:ascii="Arial" w:hAnsi="Arial" w:cs="Arial"/>
                <w:b/>
                <w:lang w:val="mk-MK"/>
              </w:rPr>
              <w:t>6. Англиски јазик</w:t>
            </w:r>
            <w:r w:rsidRPr="009D7AD5">
              <w:rPr>
                <w:rFonts w:ascii="Arial" w:hAnsi="Arial" w:cs="Arial"/>
                <w:lang w:val="mk-MK"/>
              </w:rPr>
              <w:t xml:space="preserve"> Обработка на разлики помеѓу Present Simple Tense и Present Continuous Tense</w:t>
            </w:r>
          </w:p>
        </w:tc>
        <w:tc>
          <w:tcPr>
            <w:tcW w:w="1778" w:type="dxa"/>
          </w:tcPr>
          <w:p w:rsidR="009D7AD5" w:rsidRPr="009D7AD5" w:rsidRDefault="009D7AD5" w:rsidP="009D7AD5">
            <w:pPr>
              <w:rPr>
                <w:rFonts w:ascii="Arial" w:hAnsi="Arial" w:cs="Arial"/>
                <w:lang w:val="mk-MK"/>
              </w:rPr>
            </w:pPr>
            <w:r w:rsidRPr="009D7AD5">
              <w:rPr>
                <w:rFonts w:ascii="Arial" w:hAnsi="Arial" w:cs="Arial"/>
                <w:lang w:val="mk-MK"/>
              </w:rPr>
              <w:t>Ученикот да развива критичко мислење, ефикасно и ефективно да разменува информации и да применува стекнати знаења</w:t>
            </w:r>
          </w:p>
        </w:tc>
        <w:tc>
          <w:tcPr>
            <w:tcW w:w="2386" w:type="dxa"/>
          </w:tcPr>
          <w:p w:rsidR="009D7AD5" w:rsidRPr="009D7AD5" w:rsidRDefault="009D7AD5" w:rsidP="009D7AD5">
            <w:pPr>
              <w:rPr>
                <w:rFonts w:ascii="Arial" w:hAnsi="Arial" w:cs="Arial"/>
                <w:lang w:val="mk-MK"/>
              </w:rPr>
            </w:pPr>
            <w:r w:rsidRPr="009D7AD5">
              <w:rPr>
                <w:rFonts w:ascii="Arial" w:hAnsi="Arial" w:cs="Arial"/>
                <w:lang w:val="mk-MK"/>
              </w:rPr>
              <w:t>Развивање на дискусија со учениците за претходно учените сегашни времиња,уочување на разликите помеѓу нив како и нивната примена во дадени ситуации</w:t>
            </w:r>
          </w:p>
        </w:tc>
        <w:tc>
          <w:tcPr>
            <w:tcW w:w="1429" w:type="dxa"/>
          </w:tcPr>
          <w:p w:rsidR="009D7AD5" w:rsidRPr="009D7AD5" w:rsidRDefault="009D7AD5" w:rsidP="009D7AD5">
            <w:pPr>
              <w:snapToGrid w:val="0"/>
              <w:rPr>
                <w:rFonts w:ascii="Arial" w:eastAsia="Droid Sans Fallback" w:hAnsi="Arial" w:cs="Arial"/>
                <w:kern w:val="1"/>
                <w:sz w:val="24"/>
                <w:szCs w:val="24"/>
                <w:lang w:val="mk-MK" w:bidi="hi-IN"/>
              </w:rPr>
            </w:pPr>
            <w:r w:rsidRPr="009D7AD5">
              <w:rPr>
                <w:rFonts w:ascii="Arial" w:eastAsia="Droid Sans Fallback" w:hAnsi="Arial" w:cs="Arial"/>
                <w:kern w:val="1"/>
                <w:sz w:val="24"/>
                <w:szCs w:val="24"/>
                <w:lang w:val="mk-MK" w:bidi="hi-IN"/>
              </w:rPr>
              <w:t>Ученици од 4 то одд.</w:t>
            </w:r>
          </w:p>
          <w:p w:rsidR="009D7AD5" w:rsidRPr="009D7AD5" w:rsidRDefault="009D7AD5" w:rsidP="009D7AD5">
            <w:pPr>
              <w:snapToGrid w:val="0"/>
              <w:rPr>
                <w:rFonts w:ascii="Arial" w:eastAsia="Droid Sans Fallback" w:hAnsi="Arial" w:cs="Arial"/>
                <w:kern w:val="1"/>
                <w:sz w:val="24"/>
                <w:szCs w:val="24"/>
                <w:lang w:val="mk-MK" w:bidi="hi-IN"/>
              </w:rPr>
            </w:pPr>
          </w:p>
          <w:p w:rsidR="009D7AD5" w:rsidRPr="009D7AD5" w:rsidRDefault="009D7AD5" w:rsidP="009D7AD5">
            <w:pPr>
              <w:rPr>
                <w:rFonts w:ascii="Arial" w:hAnsi="Arial" w:cs="Arial"/>
                <w:lang w:val="mk-MK"/>
              </w:rPr>
            </w:pPr>
            <w:r w:rsidRPr="009D7AD5">
              <w:rPr>
                <w:rFonts w:ascii="Arial" w:hAnsi="Arial" w:cs="Arial"/>
                <w:lang w:val="mk-MK"/>
              </w:rPr>
              <w:t>(Наставник:Соња Костоска)</w:t>
            </w:r>
          </w:p>
        </w:tc>
        <w:tc>
          <w:tcPr>
            <w:tcW w:w="1393" w:type="dxa"/>
          </w:tcPr>
          <w:p w:rsidR="009D7AD5" w:rsidRPr="009D7AD5" w:rsidRDefault="009D7AD5" w:rsidP="009D7AD5">
            <w:pPr>
              <w:rPr>
                <w:rFonts w:ascii="Arial" w:hAnsi="Arial" w:cs="Arial"/>
                <w:lang w:val="mk-MK"/>
              </w:rPr>
            </w:pPr>
            <w:r w:rsidRPr="009D7AD5">
              <w:rPr>
                <w:rFonts w:ascii="Arial" w:hAnsi="Arial" w:cs="Arial"/>
                <w:lang w:val="mk-MK"/>
              </w:rPr>
              <w:t>Април</w:t>
            </w:r>
          </w:p>
        </w:tc>
      </w:tr>
      <w:tr w:rsidR="009D7AD5" w:rsidRPr="009D7AD5" w:rsidTr="009D7AD5">
        <w:trPr>
          <w:trHeight w:val="2507"/>
        </w:trPr>
        <w:tc>
          <w:tcPr>
            <w:tcW w:w="2158" w:type="dxa"/>
          </w:tcPr>
          <w:p w:rsidR="009D7AD5" w:rsidRPr="009D7AD5" w:rsidRDefault="009D7AD5" w:rsidP="009D7AD5">
            <w:pPr>
              <w:rPr>
                <w:rFonts w:ascii="Arial" w:hAnsi="Arial" w:cs="Arial"/>
                <w:lang w:val="mk-MK"/>
              </w:rPr>
            </w:pPr>
          </w:p>
        </w:tc>
        <w:tc>
          <w:tcPr>
            <w:tcW w:w="2156" w:type="dxa"/>
          </w:tcPr>
          <w:p w:rsidR="009D7AD5" w:rsidRPr="009D7AD5" w:rsidRDefault="009D7AD5" w:rsidP="009D7AD5">
            <w:pPr>
              <w:rPr>
                <w:rFonts w:ascii="Arial" w:hAnsi="Arial" w:cs="Arial"/>
                <w:lang w:val="mk-MK"/>
              </w:rPr>
            </w:pPr>
            <w:r w:rsidRPr="009D7AD5">
              <w:rPr>
                <w:rFonts w:ascii="Arial" w:hAnsi="Arial" w:cs="Arial"/>
                <w:b/>
                <w:lang w:val="mk-MK"/>
              </w:rPr>
              <w:t xml:space="preserve">7 . Природни науки - </w:t>
            </w:r>
            <w:r w:rsidRPr="009D7AD5">
              <w:rPr>
                <w:rFonts w:ascii="Arial" w:hAnsi="Arial" w:cs="Arial"/>
                <w:lang w:val="mk-MK"/>
              </w:rPr>
              <w:t>Штедење на водата</w:t>
            </w:r>
          </w:p>
        </w:tc>
        <w:tc>
          <w:tcPr>
            <w:tcW w:w="1778" w:type="dxa"/>
          </w:tcPr>
          <w:p w:rsidR="009D7AD5" w:rsidRPr="009D7AD5" w:rsidRDefault="009D7AD5" w:rsidP="009D7AD5">
            <w:pPr>
              <w:rPr>
                <w:rFonts w:ascii="Arial" w:hAnsi="Arial" w:cs="Arial"/>
                <w:lang w:val="mk-MK"/>
              </w:rPr>
            </w:pPr>
            <w:r w:rsidRPr="009D7AD5">
              <w:rPr>
                <w:rFonts w:ascii="Arial" w:hAnsi="Arial" w:cs="Arial"/>
                <w:lang w:val="mk-MK"/>
              </w:rPr>
              <w:t>Ученикот да  развива критичко мислење, ефикасно и ефективно да оценува информации</w:t>
            </w:r>
          </w:p>
        </w:tc>
        <w:tc>
          <w:tcPr>
            <w:tcW w:w="2386" w:type="dxa"/>
          </w:tcPr>
          <w:p w:rsidR="009D7AD5" w:rsidRPr="009D7AD5" w:rsidRDefault="009D7AD5" w:rsidP="009D7AD5">
            <w:pPr>
              <w:rPr>
                <w:rFonts w:ascii="Arial" w:hAnsi="Arial" w:cs="Arial"/>
                <w:lang w:val="mk-MK"/>
              </w:rPr>
            </w:pPr>
            <w:r w:rsidRPr="009D7AD5">
              <w:rPr>
                <w:rFonts w:ascii="Arial" w:hAnsi="Arial" w:cs="Arial"/>
                <w:lang w:val="mk-MK"/>
              </w:rPr>
              <w:t>Изработка на постери  за штедење на водата во нашето училиште</w:t>
            </w:r>
          </w:p>
        </w:tc>
        <w:tc>
          <w:tcPr>
            <w:tcW w:w="1429" w:type="dxa"/>
          </w:tcPr>
          <w:p w:rsidR="009D7AD5" w:rsidRPr="009D7AD5" w:rsidRDefault="009D7AD5" w:rsidP="009D7AD5">
            <w:pPr>
              <w:rPr>
                <w:rFonts w:ascii="Arial" w:hAnsi="Arial" w:cs="Arial"/>
                <w:lang w:val="mk-MK"/>
              </w:rPr>
            </w:pPr>
            <w:r w:rsidRPr="009D7AD5">
              <w:rPr>
                <w:rFonts w:ascii="Arial" w:hAnsi="Arial" w:cs="Arial"/>
                <w:lang w:val="mk-MK"/>
              </w:rPr>
              <w:t>Ученици од 2 одд.(одд.наставник Убавка Стојановска)</w:t>
            </w:r>
          </w:p>
        </w:tc>
        <w:tc>
          <w:tcPr>
            <w:tcW w:w="1393" w:type="dxa"/>
          </w:tcPr>
          <w:p w:rsidR="009D7AD5" w:rsidRPr="009D7AD5" w:rsidRDefault="009D7AD5" w:rsidP="009D7AD5">
            <w:pPr>
              <w:rPr>
                <w:rFonts w:ascii="Arial" w:hAnsi="Arial" w:cs="Arial"/>
                <w:lang w:val="mk-MK"/>
              </w:rPr>
            </w:pPr>
            <w:r w:rsidRPr="009D7AD5">
              <w:rPr>
                <w:rFonts w:ascii="Arial" w:hAnsi="Arial" w:cs="Arial"/>
                <w:lang w:val="mk-MK"/>
              </w:rPr>
              <w:t>Мај</w:t>
            </w:r>
          </w:p>
        </w:tc>
      </w:tr>
      <w:tr w:rsidR="009D7AD5" w:rsidRPr="009D7AD5" w:rsidTr="009D7AD5">
        <w:trPr>
          <w:trHeight w:val="2507"/>
        </w:trPr>
        <w:tc>
          <w:tcPr>
            <w:tcW w:w="2158" w:type="dxa"/>
          </w:tcPr>
          <w:p w:rsidR="009D7AD5" w:rsidRPr="009D7AD5" w:rsidRDefault="009D7AD5" w:rsidP="009D7AD5">
            <w:pPr>
              <w:rPr>
                <w:rFonts w:ascii="Arial" w:hAnsi="Arial" w:cs="Arial"/>
                <w:lang w:val="mk-MK"/>
              </w:rPr>
            </w:pPr>
          </w:p>
        </w:tc>
        <w:tc>
          <w:tcPr>
            <w:tcW w:w="2156" w:type="dxa"/>
          </w:tcPr>
          <w:p w:rsidR="009D7AD5" w:rsidRPr="009D7AD5" w:rsidRDefault="009D7AD5" w:rsidP="009D7AD5">
            <w:pPr>
              <w:rPr>
                <w:rFonts w:ascii="Arial" w:hAnsi="Arial" w:cs="Arial"/>
                <w:b/>
                <w:lang w:val="mk-MK"/>
              </w:rPr>
            </w:pPr>
            <w:r w:rsidRPr="009D7AD5">
              <w:rPr>
                <w:rFonts w:ascii="Arial" w:hAnsi="Arial" w:cs="Arial"/>
                <w:b/>
                <w:lang w:val="mk-MK"/>
              </w:rPr>
              <w:t xml:space="preserve">8. Математика - </w:t>
            </w:r>
            <w:r w:rsidRPr="009D7AD5">
              <w:rPr>
                <w:rFonts w:ascii="Arial" w:hAnsi="Arial" w:cs="Arial"/>
                <w:lang w:val="mk-MK"/>
              </w:rPr>
              <w:t xml:space="preserve">Половини и четвртини (делови од торта)  </w:t>
            </w:r>
          </w:p>
        </w:tc>
        <w:tc>
          <w:tcPr>
            <w:tcW w:w="1778" w:type="dxa"/>
          </w:tcPr>
          <w:p w:rsidR="009D7AD5" w:rsidRPr="009D7AD5" w:rsidRDefault="009D7AD5" w:rsidP="009D7AD5">
            <w:pPr>
              <w:rPr>
                <w:rFonts w:ascii="Arial" w:hAnsi="Arial" w:cs="Arial"/>
                <w:lang w:val="mk-MK"/>
              </w:rPr>
            </w:pPr>
            <w:r w:rsidRPr="009D7AD5">
              <w:rPr>
                <w:rFonts w:ascii="Arial" w:hAnsi="Arial" w:cs="Arial"/>
                <w:lang w:val="mk-MK"/>
              </w:rPr>
              <w:t>Да се развива дигитална писменост,  користење на технологијата за постигнување на целите од наставата на поинаков и поедноставен начин отколку што било  можно претходно</w:t>
            </w:r>
          </w:p>
        </w:tc>
        <w:tc>
          <w:tcPr>
            <w:tcW w:w="2386" w:type="dxa"/>
          </w:tcPr>
          <w:p w:rsidR="009D7AD5" w:rsidRPr="009D7AD5" w:rsidRDefault="009D7AD5" w:rsidP="009D7AD5">
            <w:pPr>
              <w:rPr>
                <w:rFonts w:ascii="Arial" w:hAnsi="Arial" w:cs="Arial"/>
                <w:lang w:val="mk-MK"/>
              </w:rPr>
            </w:pPr>
            <w:r w:rsidRPr="009D7AD5">
              <w:rPr>
                <w:rFonts w:ascii="Arial" w:hAnsi="Arial" w:cs="Arial"/>
                <w:lang w:val="mk-MK"/>
              </w:rPr>
              <w:t>Работа во две групи. креира програма за микробит со половини</w:t>
            </w:r>
          </w:p>
          <w:p w:rsidR="009D7AD5" w:rsidRPr="009D7AD5" w:rsidRDefault="009D7AD5" w:rsidP="009D7AD5">
            <w:pPr>
              <w:rPr>
                <w:rFonts w:ascii="Arial" w:hAnsi="Arial" w:cs="Arial"/>
                <w:lang w:val="mk-MK"/>
              </w:rPr>
            </w:pPr>
            <w:r w:rsidRPr="009D7AD5">
              <w:rPr>
                <w:rFonts w:ascii="Arial" w:hAnsi="Arial" w:cs="Arial"/>
                <w:lang w:val="mk-MK"/>
              </w:rPr>
              <w:t>Втората група креира програма за микробит за четвртини</w:t>
            </w:r>
          </w:p>
        </w:tc>
        <w:tc>
          <w:tcPr>
            <w:tcW w:w="1429" w:type="dxa"/>
          </w:tcPr>
          <w:p w:rsidR="009D7AD5" w:rsidRPr="009D7AD5" w:rsidRDefault="009D7AD5" w:rsidP="009D7AD5">
            <w:pPr>
              <w:rPr>
                <w:rFonts w:ascii="Arial" w:hAnsi="Arial" w:cs="Arial"/>
                <w:lang w:val="mk-MK"/>
              </w:rPr>
            </w:pPr>
            <w:r w:rsidRPr="009D7AD5">
              <w:rPr>
                <w:rFonts w:ascii="Arial" w:hAnsi="Arial" w:cs="Arial"/>
                <w:lang w:val="mk-MK"/>
              </w:rPr>
              <w:t>Ученици од 2одд.(одд.наставник Христина Трпчевска)</w:t>
            </w:r>
          </w:p>
        </w:tc>
        <w:tc>
          <w:tcPr>
            <w:tcW w:w="1393" w:type="dxa"/>
          </w:tcPr>
          <w:p w:rsidR="009D7AD5" w:rsidRPr="009D7AD5" w:rsidRDefault="009D7AD5" w:rsidP="009D7AD5">
            <w:pPr>
              <w:rPr>
                <w:rFonts w:ascii="Arial" w:hAnsi="Arial" w:cs="Arial"/>
                <w:lang w:val="mk-MK"/>
              </w:rPr>
            </w:pPr>
            <w:r w:rsidRPr="009D7AD5">
              <w:rPr>
                <w:rFonts w:ascii="Arial" w:hAnsi="Arial" w:cs="Arial"/>
                <w:lang w:val="mk-MK"/>
              </w:rPr>
              <w:t>Април</w:t>
            </w:r>
          </w:p>
        </w:tc>
      </w:tr>
    </w:tbl>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tbl>
      <w:tblPr>
        <w:tblW w:w="1090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4"/>
        <w:gridCol w:w="2086"/>
        <w:gridCol w:w="1720"/>
        <w:gridCol w:w="2309"/>
        <w:gridCol w:w="1382"/>
        <w:gridCol w:w="1347"/>
      </w:tblGrid>
      <w:tr w:rsidR="009D7AD5" w:rsidRPr="009D7AD5" w:rsidTr="009D7AD5">
        <w:trPr>
          <w:trHeight w:val="2513"/>
        </w:trPr>
        <w:tc>
          <w:tcPr>
            <w:tcW w:w="2064" w:type="dxa"/>
          </w:tcPr>
          <w:p w:rsidR="009D7AD5" w:rsidRPr="009D7AD5" w:rsidRDefault="009D7AD5" w:rsidP="009D7AD5">
            <w:pPr>
              <w:rPr>
                <w:rFonts w:ascii="Arial" w:hAnsi="Arial" w:cs="Arial"/>
                <w:lang w:val="mk-MK"/>
              </w:rPr>
            </w:pPr>
          </w:p>
        </w:tc>
        <w:tc>
          <w:tcPr>
            <w:tcW w:w="2086" w:type="dxa"/>
          </w:tcPr>
          <w:p w:rsidR="009D7AD5" w:rsidRPr="009D7AD5" w:rsidRDefault="009D7AD5" w:rsidP="009D7AD5">
            <w:pPr>
              <w:rPr>
                <w:rFonts w:ascii="Arial" w:hAnsi="Arial" w:cs="Arial"/>
                <w:b/>
              </w:rPr>
            </w:pPr>
          </w:p>
        </w:tc>
        <w:tc>
          <w:tcPr>
            <w:tcW w:w="1720" w:type="dxa"/>
          </w:tcPr>
          <w:p w:rsidR="009D7AD5" w:rsidRPr="009D7AD5" w:rsidRDefault="009D7AD5" w:rsidP="009D7AD5">
            <w:pPr>
              <w:rPr>
                <w:rFonts w:ascii="Arial" w:hAnsi="Arial" w:cs="Arial"/>
                <w:lang w:val="mk-MK"/>
              </w:rPr>
            </w:pPr>
          </w:p>
        </w:tc>
        <w:tc>
          <w:tcPr>
            <w:tcW w:w="2309" w:type="dxa"/>
          </w:tcPr>
          <w:p w:rsidR="009D7AD5" w:rsidRPr="009D7AD5" w:rsidRDefault="009D7AD5" w:rsidP="009D7AD5">
            <w:pPr>
              <w:rPr>
                <w:rFonts w:ascii="Arial" w:hAnsi="Arial" w:cs="Arial"/>
                <w:lang w:val="mk-MK"/>
              </w:rPr>
            </w:pPr>
          </w:p>
        </w:tc>
        <w:tc>
          <w:tcPr>
            <w:tcW w:w="1382" w:type="dxa"/>
          </w:tcPr>
          <w:p w:rsidR="009D7AD5" w:rsidRPr="009D7AD5" w:rsidRDefault="009D7AD5" w:rsidP="009D7AD5">
            <w:pPr>
              <w:rPr>
                <w:rFonts w:ascii="Arial" w:hAnsi="Arial" w:cs="Arial"/>
                <w:lang w:val="mk-MK"/>
              </w:rPr>
            </w:pPr>
          </w:p>
        </w:tc>
        <w:tc>
          <w:tcPr>
            <w:tcW w:w="1347" w:type="dxa"/>
          </w:tcPr>
          <w:p w:rsidR="009D7AD5" w:rsidRPr="009D7AD5" w:rsidRDefault="009D7AD5" w:rsidP="009D7AD5">
            <w:pPr>
              <w:rPr>
                <w:rFonts w:ascii="Arial" w:hAnsi="Arial" w:cs="Arial"/>
                <w:lang w:val="mk-MK"/>
              </w:rPr>
            </w:pPr>
          </w:p>
        </w:tc>
      </w:tr>
      <w:tr w:rsidR="009D7AD5" w:rsidRPr="00B023CF" w:rsidTr="009D7AD5">
        <w:trPr>
          <w:trHeight w:val="2513"/>
        </w:trPr>
        <w:tc>
          <w:tcPr>
            <w:tcW w:w="2064" w:type="dxa"/>
          </w:tcPr>
          <w:p w:rsidR="009D7AD5" w:rsidRPr="009D7AD5" w:rsidRDefault="009D7AD5" w:rsidP="009D7AD5">
            <w:pPr>
              <w:rPr>
                <w:rFonts w:ascii="Arial" w:hAnsi="Arial" w:cs="Arial"/>
                <w:lang w:val="mk-MK"/>
              </w:rPr>
            </w:pPr>
            <w:r w:rsidRPr="009D7AD5">
              <w:rPr>
                <w:rFonts w:ascii="Arial" w:hAnsi="Arial" w:cs="Arial"/>
                <w:lang w:val="mk-MK"/>
              </w:rPr>
              <w:t>Во целото училиште</w:t>
            </w:r>
          </w:p>
          <w:p w:rsidR="009D7AD5" w:rsidRPr="009D7AD5" w:rsidRDefault="009D7AD5" w:rsidP="009D7AD5">
            <w:pPr>
              <w:rPr>
                <w:rFonts w:ascii="Arial" w:hAnsi="Arial" w:cs="Arial"/>
                <w:lang w:val="mk-MK"/>
              </w:rPr>
            </w:pPr>
          </w:p>
        </w:tc>
        <w:tc>
          <w:tcPr>
            <w:tcW w:w="2086" w:type="dxa"/>
          </w:tcPr>
          <w:p w:rsidR="009D7AD5" w:rsidRPr="009D7AD5" w:rsidRDefault="009D7AD5" w:rsidP="009D7AD5">
            <w:pPr>
              <w:rPr>
                <w:rFonts w:ascii="Arial" w:hAnsi="Arial" w:cs="Arial"/>
                <w:lang w:val="mk-MK"/>
              </w:rPr>
            </w:pPr>
            <w:r w:rsidRPr="009D7AD5">
              <w:rPr>
                <w:rFonts w:ascii="Arial" w:hAnsi="Arial" w:cs="Arial"/>
                <w:lang w:val="mk-MK"/>
              </w:rPr>
              <w:t>Креирање акционен план за развој на критичкото размислување кај учениците и дигиталната писменост.</w:t>
            </w:r>
          </w:p>
          <w:p w:rsidR="009D7AD5" w:rsidRPr="009D7AD5" w:rsidRDefault="009D7AD5" w:rsidP="009D7AD5">
            <w:pPr>
              <w:rPr>
                <w:rFonts w:ascii="Arial" w:hAnsi="Arial" w:cs="Arial"/>
                <w:lang w:val="mk-MK"/>
              </w:rPr>
            </w:pPr>
            <w:r w:rsidRPr="009D7AD5">
              <w:rPr>
                <w:rFonts w:ascii="Arial" w:hAnsi="Arial" w:cs="Arial"/>
                <w:lang w:val="mk-MK"/>
              </w:rPr>
              <w:t>Креирање на он-лајн збирка од ресурси  корисни за наставата на сите наставници во училиштето.</w:t>
            </w:r>
          </w:p>
        </w:tc>
        <w:tc>
          <w:tcPr>
            <w:tcW w:w="1720" w:type="dxa"/>
          </w:tcPr>
          <w:p w:rsidR="009D7AD5" w:rsidRPr="009D7AD5" w:rsidRDefault="009D7AD5" w:rsidP="009D7AD5">
            <w:pPr>
              <w:rPr>
                <w:rFonts w:ascii="Arial" w:hAnsi="Arial" w:cs="Arial"/>
                <w:lang w:val="mk-MK"/>
              </w:rPr>
            </w:pPr>
            <w:r w:rsidRPr="009D7AD5">
              <w:rPr>
                <w:rFonts w:ascii="Arial" w:hAnsi="Arial" w:cs="Arial"/>
                <w:lang w:val="mk-MK"/>
              </w:rPr>
              <w:t>Унапредување на наставата и постигнувањата на учениците и нивните компетенции</w:t>
            </w:r>
          </w:p>
        </w:tc>
        <w:tc>
          <w:tcPr>
            <w:tcW w:w="2309" w:type="dxa"/>
          </w:tcPr>
          <w:p w:rsidR="009D7AD5" w:rsidRPr="009D7AD5" w:rsidRDefault="009D7AD5" w:rsidP="009D7AD5">
            <w:pPr>
              <w:rPr>
                <w:rFonts w:ascii="Arial" w:hAnsi="Arial" w:cs="Arial"/>
                <w:lang w:val="mk-MK"/>
              </w:rPr>
            </w:pPr>
            <w:r w:rsidRPr="009D7AD5">
              <w:rPr>
                <w:rFonts w:ascii="Arial" w:hAnsi="Arial" w:cs="Arial"/>
                <w:lang w:val="mk-MK"/>
              </w:rPr>
              <w:t>Изложување хамери во училишниот хол, споделување добри практики на училишната веб страна, отворени часови, споделувања придобивки на стручни активи, објавување на активностите на фејсбук страната на општината и училиштето, организирање дебати во паралелките и помеѓу паралелки, промовирање на активностите на останати медиуми (пр. МРТВ – емисија „Ѕвон“). Учество на натпреварот Дабар.</w:t>
            </w:r>
          </w:p>
        </w:tc>
        <w:tc>
          <w:tcPr>
            <w:tcW w:w="1382" w:type="dxa"/>
          </w:tcPr>
          <w:p w:rsidR="009D7AD5" w:rsidRPr="009D7AD5" w:rsidRDefault="009D7AD5" w:rsidP="009D7AD5">
            <w:pPr>
              <w:rPr>
                <w:rFonts w:ascii="Arial" w:hAnsi="Arial" w:cs="Arial"/>
                <w:lang w:val="mk-MK"/>
              </w:rPr>
            </w:pPr>
            <w:r w:rsidRPr="009D7AD5">
              <w:rPr>
                <w:rFonts w:ascii="Arial" w:hAnsi="Arial" w:cs="Arial"/>
                <w:lang w:val="mk-MK"/>
              </w:rPr>
              <w:t>Сите ученици и наставници</w:t>
            </w:r>
          </w:p>
        </w:tc>
        <w:tc>
          <w:tcPr>
            <w:tcW w:w="1347" w:type="dxa"/>
          </w:tcPr>
          <w:p w:rsidR="009D7AD5" w:rsidRPr="009D7AD5" w:rsidRDefault="009D7AD5" w:rsidP="009D7AD5">
            <w:pPr>
              <w:rPr>
                <w:rFonts w:ascii="Arial" w:hAnsi="Arial" w:cs="Arial"/>
                <w:lang w:val="mk-MK"/>
              </w:rPr>
            </w:pPr>
            <w:r w:rsidRPr="009D7AD5">
              <w:rPr>
                <w:rFonts w:ascii="Arial" w:hAnsi="Arial" w:cs="Arial"/>
                <w:lang w:val="mk-MK"/>
              </w:rPr>
              <w:t>Во текот на целата учебна година</w:t>
            </w:r>
          </w:p>
        </w:tc>
      </w:tr>
    </w:tbl>
    <w:p w:rsidR="009D7AD5" w:rsidRPr="004F18FF" w:rsidRDefault="009D7AD5" w:rsidP="009D7AD5">
      <w:pPr>
        <w:rPr>
          <w:sz w:val="36"/>
          <w:szCs w:val="36"/>
          <w:lang w:val="mk-MK"/>
        </w:rPr>
      </w:pPr>
      <w:r>
        <w:rPr>
          <w:lang w:val="mk-MK"/>
        </w:rPr>
        <w:t>Планот го изработиле одговорните одговорните наставници= Ќазим Алити,Мирем  Алити,Дашурије Реџепи</w:t>
      </w: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Default="009D7AD5" w:rsidP="00064249">
      <w:pPr>
        <w:spacing w:before="2"/>
        <w:rPr>
          <w:rFonts w:ascii="Times New Roman" w:eastAsia="Times New Roman" w:hAnsi="Times New Roman"/>
          <w:b/>
          <w:bCs/>
          <w:sz w:val="21"/>
          <w:szCs w:val="21"/>
          <w:lang w:val="mk-MK"/>
        </w:rPr>
      </w:pPr>
    </w:p>
    <w:p w:rsidR="009D7AD5" w:rsidRPr="002C3716" w:rsidRDefault="009D7AD5" w:rsidP="009D7AD5">
      <w:pPr>
        <w:spacing w:before="21"/>
        <w:ind w:left="113"/>
        <w:rPr>
          <w:rFonts w:ascii="Times New Roman" w:eastAsia="Times New Roman" w:hAnsi="Times New Roman"/>
          <w:b/>
          <w:bCs/>
          <w:sz w:val="37"/>
          <w:szCs w:val="37"/>
          <w:lang w:val="mk-MK"/>
        </w:rPr>
      </w:pPr>
      <w:r w:rsidRPr="002C3716">
        <w:rPr>
          <w:rFonts w:ascii="Times New Roman" w:hAnsi="Times New Roman"/>
          <w:b/>
          <w:sz w:val="40"/>
          <w:lang w:val="mk-MK"/>
        </w:rPr>
        <w:lastRenderedPageBreak/>
        <w:t>Tим кој учествува во изработката на Годишнатапрограма:</w:t>
      </w:r>
    </w:p>
    <w:p w:rsidR="009D7AD5" w:rsidRPr="002C3716" w:rsidRDefault="009D7AD5" w:rsidP="009D7AD5">
      <w:pPr>
        <w:spacing w:before="3"/>
        <w:rPr>
          <w:rFonts w:ascii="Times New Roman" w:eastAsia="Times New Roman" w:hAnsi="Times New Roman"/>
          <w:b/>
          <w:bCs/>
          <w:sz w:val="37"/>
          <w:szCs w:val="37"/>
          <w:lang w:val="de-DE"/>
        </w:rPr>
      </w:pPr>
      <w:r w:rsidRPr="002C3716">
        <w:rPr>
          <w:rFonts w:ascii="Times New Roman" w:eastAsia="Times New Roman" w:hAnsi="Times New Roman"/>
          <w:b/>
          <w:bCs/>
          <w:sz w:val="37"/>
          <w:szCs w:val="37"/>
          <w:lang w:val="de-DE"/>
        </w:rPr>
        <w:t>Timi për hartimin e programës vjetore</w:t>
      </w:r>
    </w:p>
    <w:p w:rsidR="009D7AD5" w:rsidRPr="002C3716" w:rsidRDefault="009D7AD5" w:rsidP="009D7AD5">
      <w:pPr>
        <w:pStyle w:val="ListParagraph"/>
        <w:numPr>
          <w:ilvl w:val="0"/>
          <w:numId w:val="53"/>
        </w:numPr>
        <w:tabs>
          <w:tab w:val="left" w:pos="299"/>
        </w:tabs>
        <w:rPr>
          <w:rFonts w:ascii="Times New Roman" w:eastAsia="Times New Roman" w:hAnsi="Times New Roman"/>
          <w:b/>
          <w:bCs/>
          <w:sz w:val="33"/>
          <w:szCs w:val="33"/>
          <w:lang w:val="de-DE"/>
        </w:rPr>
      </w:pPr>
      <w:r>
        <w:rPr>
          <w:rFonts w:ascii="Times New Roman" w:eastAsia="Times New Roman" w:hAnsi="Times New Roman"/>
          <w:b/>
          <w:bCs/>
          <w:sz w:val="32"/>
          <w:szCs w:val="32"/>
        </w:rPr>
        <w:t>СитенаставнициодООУ</w:t>
      </w:r>
      <w:r w:rsidRPr="002C3716">
        <w:rPr>
          <w:rFonts w:ascii="Times New Roman" w:eastAsia="Times New Roman" w:hAnsi="Times New Roman"/>
          <w:b/>
          <w:bCs/>
          <w:sz w:val="32"/>
          <w:szCs w:val="32"/>
          <w:lang w:val="de-DE"/>
        </w:rPr>
        <w:t>„</w:t>
      </w:r>
      <w:r>
        <w:rPr>
          <w:rFonts w:ascii="Times New Roman" w:eastAsia="Times New Roman" w:hAnsi="Times New Roman"/>
          <w:b/>
          <w:bCs/>
          <w:sz w:val="32"/>
          <w:szCs w:val="32"/>
          <w:lang w:val="mk-MK"/>
        </w:rPr>
        <w:t>Шемшово„ општина Јегуновце</w:t>
      </w:r>
      <w:r>
        <w:rPr>
          <w:rFonts w:ascii="Times New Roman" w:eastAsia="Times New Roman" w:hAnsi="Times New Roman"/>
          <w:b/>
          <w:bCs/>
          <w:sz w:val="32"/>
          <w:szCs w:val="32"/>
          <w:lang w:val="sq-AL"/>
        </w:rPr>
        <w:t>-Të</w:t>
      </w:r>
      <w:r>
        <w:rPr>
          <w:rFonts w:ascii="Times New Roman" w:eastAsia="Times New Roman" w:hAnsi="Times New Roman"/>
          <w:b/>
          <w:bCs/>
          <w:sz w:val="32"/>
          <w:szCs w:val="32"/>
          <w:lang w:val="mk-MK"/>
        </w:rPr>
        <w:t xml:space="preserve"> gjith</w:t>
      </w:r>
      <w:r>
        <w:rPr>
          <w:rFonts w:ascii="Times New Roman" w:eastAsia="Times New Roman" w:hAnsi="Times New Roman"/>
          <w:b/>
          <w:bCs/>
          <w:sz w:val="32"/>
          <w:szCs w:val="32"/>
          <w:lang w:val="sq-AL"/>
        </w:rPr>
        <w:t xml:space="preserve"> aresimtarët pranëSHFK,,Shemshova’’-komuna e Jegunovcës</w:t>
      </w:r>
    </w:p>
    <w:p w:rsidR="009D7AD5" w:rsidRPr="00A36F61" w:rsidRDefault="009D7AD5" w:rsidP="009D7AD5">
      <w:pPr>
        <w:spacing w:before="6"/>
        <w:rPr>
          <w:rFonts w:ascii="Times New Roman" w:eastAsia="Times New Roman" w:hAnsi="Times New Roman"/>
          <w:b/>
          <w:bCs/>
          <w:sz w:val="28"/>
          <w:szCs w:val="28"/>
          <w:lang w:val="sq-AL"/>
        </w:rPr>
      </w:pPr>
      <w:r>
        <w:rPr>
          <w:rFonts w:ascii="Times New Roman" w:eastAsia="Times New Roman" w:hAnsi="Times New Roman"/>
          <w:b/>
          <w:bCs/>
          <w:sz w:val="33"/>
          <w:szCs w:val="33"/>
          <w:lang w:val="mk-MK"/>
        </w:rPr>
        <w:t>-</w:t>
      </w:r>
      <w:r>
        <w:rPr>
          <w:rFonts w:ascii="Times New Roman" w:eastAsia="Times New Roman" w:hAnsi="Times New Roman"/>
          <w:b/>
          <w:bCs/>
          <w:sz w:val="28"/>
          <w:szCs w:val="28"/>
          <w:lang w:val="mk-MK"/>
        </w:rPr>
        <w:t>Членови на училишен одбор</w:t>
      </w:r>
      <w:r>
        <w:rPr>
          <w:rFonts w:ascii="Times New Roman" w:eastAsia="Times New Roman" w:hAnsi="Times New Roman"/>
          <w:b/>
          <w:bCs/>
          <w:sz w:val="28"/>
          <w:szCs w:val="28"/>
          <w:lang w:val="sq-AL"/>
        </w:rPr>
        <w:t>-Anëtarët e këshillit të shkollës</w:t>
      </w:r>
    </w:p>
    <w:p w:rsidR="009D7AD5" w:rsidRPr="002C3716" w:rsidRDefault="009D7AD5" w:rsidP="009D7AD5">
      <w:pPr>
        <w:spacing w:before="6"/>
        <w:rPr>
          <w:rFonts w:ascii="Times New Roman" w:eastAsia="Times New Roman" w:hAnsi="Times New Roman"/>
          <w:b/>
          <w:bCs/>
          <w:sz w:val="28"/>
          <w:szCs w:val="28"/>
          <w:lang w:val="sq-AL"/>
        </w:rPr>
      </w:pPr>
      <w:r w:rsidRPr="002C3716">
        <w:rPr>
          <w:rFonts w:ascii="Times New Roman" w:eastAsia="Times New Roman" w:hAnsi="Times New Roman"/>
          <w:b/>
          <w:bCs/>
          <w:sz w:val="28"/>
          <w:szCs w:val="28"/>
          <w:lang w:val="sq-AL"/>
        </w:rPr>
        <w:t>-Членови на советот на родители-Anëtarët e këshillit të prindërve</w:t>
      </w:r>
    </w:p>
    <w:p w:rsidR="009D7AD5" w:rsidRPr="004447B4" w:rsidRDefault="009D7AD5" w:rsidP="009D7AD5">
      <w:pPr>
        <w:spacing w:before="6"/>
        <w:rPr>
          <w:rFonts w:ascii="Times New Roman" w:eastAsia="Times New Roman" w:hAnsi="Times New Roman"/>
          <w:b/>
          <w:bCs/>
          <w:sz w:val="28"/>
          <w:szCs w:val="28"/>
          <w:lang w:val="sq-AL"/>
        </w:rPr>
      </w:pPr>
      <w:r>
        <w:rPr>
          <w:rFonts w:ascii="Times New Roman" w:eastAsia="Times New Roman" w:hAnsi="Times New Roman"/>
          <w:b/>
          <w:bCs/>
          <w:sz w:val="28"/>
          <w:szCs w:val="28"/>
          <w:lang w:val="mk-MK"/>
        </w:rPr>
        <w:t>-Стручните активи</w:t>
      </w:r>
      <w:r>
        <w:rPr>
          <w:rFonts w:ascii="Times New Roman" w:eastAsia="Times New Roman" w:hAnsi="Times New Roman"/>
          <w:b/>
          <w:bCs/>
          <w:sz w:val="28"/>
          <w:szCs w:val="28"/>
          <w:lang w:val="sq-AL"/>
        </w:rPr>
        <w:t>-Aktivet profesionale</w:t>
      </w:r>
    </w:p>
    <w:p w:rsidR="009D7AD5" w:rsidRPr="002C3716" w:rsidRDefault="009D7AD5" w:rsidP="009D7AD5">
      <w:pPr>
        <w:pStyle w:val="ListParagraph"/>
        <w:numPr>
          <w:ilvl w:val="0"/>
          <w:numId w:val="53"/>
        </w:numPr>
        <w:tabs>
          <w:tab w:val="left" w:pos="299"/>
        </w:tabs>
        <w:rPr>
          <w:rFonts w:ascii="Times New Roman" w:eastAsia="Times New Roman" w:hAnsi="Times New Roman"/>
          <w:b/>
          <w:bCs/>
          <w:sz w:val="33"/>
          <w:szCs w:val="33"/>
          <w:lang w:val="sq-AL"/>
        </w:rPr>
      </w:pPr>
      <w:r w:rsidRPr="002C3716">
        <w:rPr>
          <w:rFonts w:ascii="Times New Roman" w:hAnsi="Times New Roman"/>
          <w:b/>
          <w:sz w:val="32"/>
          <w:lang w:val="sq-AL"/>
        </w:rPr>
        <w:t>Стручнитесоработници,</w:t>
      </w:r>
      <w:r>
        <w:rPr>
          <w:rFonts w:ascii="Times New Roman" w:hAnsi="Times New Roman"/>
          <w:b/>
          <w:sz w:val="32"/>
          <w:lang w:val="mk-MK"/>
        </w:rPr>
        <w:t>Педагог и други</w:t>
      </w:r>
      <w:r>
        <w:rPr>
          <w:rFonts w:ascii="Times New Roman" w:hAnsi="Times New Roman"/>
          <w:b/>
          <w:sz w:val="32"/>
          <w:lang w:val="sq-AL"/>
        </w:rPr>
        <w:t>-Bashkepuntoret profesional</w:t>
      </w:r>
    </w:p>
    <w:p w:rsidR="009D7AD5" w:rsidRDefault="009D7AD5" w:rsidP="009D7AD5">
      <w:pPr>
        <w:pStyle w:val="ListParagraph"/>
        <w:numPr>
          <w:ilvl w:val="0"/>
          <w:numId w:val="53"/>
        </w:numPr>
        <w:tabs>
          <w:tab w:val="left" w:pos="299"/>
        </w:tabs>
        <w:rPr>
          <w:rFonts w:ascii="Times New Roman" w:eastAsia="Times New Roman" w:hAnsi="Times New Roman"/>
          <w:b/>
          <w:bCs/>
          <w:sz w:val="33"/>
          <w:szCs w:val="33"/>
        </w:rPr>
      </w:pPr>
      <w:r>
        <w:rPr>
          <w:rFonts w:ascii="Times New Roman" w:hAnsi="Times New Roman"/>
          <w:b/>
          <w:sz w:val="32"/>
          <w:lang w:val="mk-MK"/>
        </w:rPr>
        <w:t>Одделенски совети</w:t>
      </w:r>
      <w:r>
        <w:rPr>
          <w:rFonts w:ascii="Times New Roman" w:hAnsi="Times New Roman"/>
          <w:b/>
          <w:sz w:val="32"/>
          <w:lang w:val="sq-AL"/>
        </w:rPr>
        <w:t>-Këshilli i Arsimtarëve</w:t>
      </w:r>
    </w:p>
    <w:p w:rsidR="009D7AD5" w:rsidRPr="004447B4" w:rsidRDefault="009D7AD5" w:rsidP="009D7AD5">
      <w:pPr>
        <w:spacing w:before="4"/>
        <w:rPr>
          <w:rFonts w:ascii="Times New Roman" w:eastAsia="Times New Roman" w:hAnsi="Times New Roman"/>
          <w:b/>
          <w:bCs/>
          <w:sz w:val="24"/>
          <w:szCs w:val="24"/>
          <w:lang w:val="sq-AL"/>
        </w:rPr>
      </w:pPr>
      <w:r>
        <w:rPr>
          <w:rFonts w:ascii="Times New Roman" w:eastAsia="Times New Roman" w:hAnsi="Times New Roman"/>
          <w:b/>
          <w:bCs/>
          <w:sz w:val="33"/>
          <w:szCs w:val="33"/>
        </w:rPr>
        <w:t>-</w:t>
      </w:r>
      <w:r w:rsidRPr="00C412A5">
        <w:rPr>
          <w:rFonts w:ascii="Times New Roman" w:eastAsia="Times New Roman" w:hAnsi="Times New Roman"/>
          <w:b/>
          <w:bCs/>
          <w:sz w:val="28"/>
          <w:szCs w:val="28"/>
          <w:lang w:val="mk-MK"/>
        </w:rPr>
        <w:t>Членови на детската организација</w:t>
      </w:r>
      <w:r>
        <w:rPr>
          <w:rFonts w:ascii="Times New Roman" w:eastAsia="Times New Roman" w:hAnsi="Times New Roman"/>
          <w:b/>
          <w:bCs/>
          <w:sz w:val="28"/>
          <w:szCs w:val="28"/>
          <w:lang w:val="sq-AL"/>
        </w:rPr>
        <w:t>-Anëtarët e Organizatës së Nxënësve</w:t>
      </w:r>
    </w:p>
    <w:p w:rsidR="009D7AD5" w:rsidRDefault="009D7AD5" w:rsidP="009D7AD5">
      <w:pPr>
        <w:pStyle w:val="ListParagraph"/>
        <w:numPr>
          <w:ilvl w:val="0"/>
          <w:numId w:val="53"/>
        </w:numPr>
        <w:tabs>
          <w:tab w:val="left" w:pos="299"/>
        </w:tabs>
        <w:rPr>
          <w:rFonts w:ascii="Times New Roman" w:eastAsia="Times New Roman" w:hAnsi="Times New Roman"/>
          <w:b/>
          <w:bCs/>
          <w:sz w:val="20"/>
          <w:szCs w:val="20"/>
        </w:rPr>
      </w:pPr>
      <w:r>
        <w:rPr>
          <w:rFonts w:ascii="Times New Roman" w:hAnsi="Times New Roman"/>
          <w:b/>
          <w:sz w:val="32"/>
        </w:rPr>
        <w:t>Директорот научилиштето-Drejtori</w:t>
      </w:r>
    </w:p>
    <w:p w:rsidR="009D7AD5" w:rsidRDefault="009D7AD5" w:rsidP="009D7AD5">
      <w:pPr>
        <w:rPr>
          <w:rFonts w:ascii="Times New Roman" w:eastAsia="Times New Roman" w:hAnsi="Times New Roman"/>
          <w:b/>
          <w:bCs/>
          <w:sz w:val="20"/>
          <w:szCs w:val="20"/>
        </w:rPr>
      </w:pPr>
    </w:p>
    <w:p w:rsidR="009D7AD5" w:rsidRPr="00C412A5" w:rsidRDefault="009D7AD5" w:rsidP="009D7AD5">
      <w:pPr>
        <w:spacing w:before="9"/>
        <w:rPr>
          <w:rFonts w:ascii="Times New Roman" w:eastAsia="Times New Roman" w:hAnsi="Times New Roman"/>
          <w:sz w:val="24"/>
          <w:szCs w:val="24"/>
          <w:lang w:val="sq-AL"/>
        </w:rPr>
      </w:pPr>
    </w:p>
    <w:p w:rsidR="009D7AD5" w:rsidRPr="004447B4" w:rsidRDefault="009D7AD5" w:rsidP="009D7AD5">
      <w:pPr>
        <w:tabs>
          <w:tab w:val="left" w:pos="7635"/>
        </w:tabs>
        <w:spacing w:before="9"/>
        <w:rPr>
          <w:rFonts w:ascii="Times New Roman" w:eastAsia="Times New Roman" w:hAnsi="Times New Roman"/>
          <w:sz w:val="28"/>
          <w:szCs w:val="28"/>
          <w:lang w:val="sq-AL"/>
        </w:rPr>
      </w:pPr>
      <w:r>
        <w:rPr>
          <w:rFonts w:ascii="Times New Roman" w:eastAsia="Times New Roman" w:hAnsi="Times New Roman"/>
          <w:sz w:val="24"/>
          <w:szCs w:val="24"/>
          <w:lang w:val="mk-MK"/>
        </w:rPr>
        <w:tab/>
        <w:t xml:space="preserve"> В.д. </w:t>
      </w:r>
      <w:r>
        <w:rPr>
          <w:rFonts w:ascii="Times New Roman" w:eastAsia="Times New Roman" w:hAnsi="Times New Roman"/>
          <w:sz w:val="28"/>
          <w:szCs w:val="28"/>
          <w:lang w:val="mk-MK"/>
        </w:rPr>
        <w:t>Директор</w:t>
      </w:r>
      <w:r>
        <w:rPr>
          <w:rFonts w:ascii="Times New Roman" w:eastAsia="Times New Roman" w:hAnsi="Times New Roman"/>
          <w:sz w:val="28"/>
          <w:szCs w:val="28"/>
          <w:lang w:val="sq-AL"/>
        </w:rPr>
        <w:t>- U.d.Drejtori</w:t>
      </w:r>
    </w:p>
    <w:p w:rsidR="009D7AD5" w:rsidRDefault="009D7AD5" w:rsidP="009D7AD5">
      <w:pPr>
        <w:spacing w:before="9"/>
        <w:rPr>
          <w:rFonts w:ascii="Times New Roman" w:eastAsia="Times New Roman" w:hAnsi="Times New Roman"/>
          <w:sz w:val="24"/>
          <w:szCs w:val="24"/>
          <w:lang w:val="mk-MK"/>
        </w:rPr>
      </w:pPr>
    </w:p>
    <w:p w:rsidR="009D7AD5" w:rsidRPr="00394943" w:rsidRDefault="009D7AD5" w:rsidP="009D7AD5">
      <w:pPr>
        <w:tabs>
          <w:tab w:val="left" w:pos="1635"/>
          <w:tab w:val="left" w:pos="7665"/>
        </w:tabs>
        <w:spacing w:before="9"/>
        <w:rPr>
          <w:rFonts w:ascii="Times New Roman" w:eastAsia="Times New Roman" w:hAnsi="Times New Roman"/>
          <w:sz w:val="24"/>
          <w:szCs w:val="24"/>
          <w:lang w:val="sq-AL"/>
        </w:rPr>
      </w:pPr>
      <w:r>
        <w:rPr>
          <w:rFonts w:ascii="Times New Roman" w:eastAsia="Times New Roman" w:hAnsi="Times New Roman"/>
          <w:sz w:val="24"/>
          <w:szCs w:val="24"/>
          <w:lang w:val="mk-MK"/>
        </w:rPr>
        <w:tab/>
        <w:t>Датум10.08.2020</w:t>
      </w:r>
      <w:r>
        <w:rPr>
          <w:rFonts w:ascii="Times New Roman" w:eastAsia="Times New Roman" w:hAnsi="Times New Roman"/>
          <w:sz w:val="24"/>
          <w:szCs w:val="24"/>
          <w:lang w:val="mk-MK"/>
        </w:rPr>
        <w:tab/>
        <w:t>Бурхан Ејупи-</w:t>
      </w:r>
      <w:r>
        <w:rPr>
          <w:rFonts w:ascii="Times New Roman" w:eastAsia="Times New Roman" w:hAnsi="Times New Roman"/>
          <w:sz w:val="24"/>
          <w:szCs w:val="24"/>
          <w:lang w:val="sq-AL"/>
        </w:rPr>
        <w:t>Burhan Ejupi</w:t>
      </w:r>
    </w:p>
    <w:p w:rsidR="009D7AD5" w:rsidRDefault="009D7AD5" w:rsidP="009D7AD5">
      <w:pPr>
        <w:tabs>
          <w:tab w:val="left" w:pos="7665"/>
        </w:tabs>
        <w:spacing w:before="9"/>
        <w:rPr>
          <w:rFonts w:ascii="Times New Roman" w:eastAsia="Times New Roman" w:hAnsi="Times New Roman"/>
          <w:sz w:val="24"/>
          <w:szCs w:val="24"/>
          <w:lang w:val="mk-MK"/>
        </w:rPr>
      </w:pPr>
      <w:r>
        <w:rPr>
          <w:rFonts w:ascii="Times New Roman" w:eastAsia="Times New Roman" w:hAnsi="Times New Roman"/>
          <w:sz w:val="24"/>
          <w:szCs w:val="24"/>
          <w:lang w:val="sq-AL"/>
        </w:rPr>
        <w:t xml:space="preserve">                                 Data-------------</w:t>
      </w:r>
      <w:r>
        <w:rPr>
          <w:rFonts w:ascii="Times New Roman" w:eastAsia="Times New Roman" w:hAnsi="Times New Roman"/>
          <w:sz w:val="24"/>
          <w:szCs w:val="24"/>
          <w:lang w:val="mk-MK"/>
        </w:rPr>
        <w:tab/>
        <w:t>------------------------</w:t>
      </w:r>
    </w:p>
    <w:p w:rsidR="009D7AD5" w:rsidRPr="004447B4" w:rsidRDefault="009D7AD5" w:rsidP="009D7AD5">
      <w:pPr>
        <w:tabs>
          <w:tab w:val="left" w:pos="1965"/>
        </w:tabs>
        <w:spacing w:before="9"/>
        <w:rPr>
          <w:rFonts w:ascii="Times New Roman" w:eastAsia="Times New Roman" w:hAnsi="Times New Roman"/>
          <w:sz w:val="24"/>
          <w:szCs w:val="24"/>
          <w:lang w:val="sq-AL"/>
        </w:rPr>
      </w:pPr>
      <w:r>
        <w:rPr>
          <w:rFonts w:ascii="Times New Roman" w:eastAsia="Times New Roman" w:hAnsi="Times New Roman"/>
          <w:sz w:val="24"/>
          <w:szCs w:val="24"/>
          <w:lang w:val="mk-MK"/>
        </w:rPr>
        <w:tab/>
        <w:t>Шемшово</w:t>
      </w:r>
      <w:r>
        <w:rPr>
          <w:rFonts w:ascii="Times New Roman" w:eastAsia="Times New Roman" w:hAnsi="Times New Roman"/>
          <w:sz w:val="24"/>
          <w:szCs w:val="24"/>
          <w:lang w:val="sq-AL"/>
        </w:rPr>
        <w:t>-Shemshove</w:t>
      </w:r>
    </w:p>
    <w:p w:rsidR="009D7AD5" w:rsidRPr="002C3716" w:rsidRDefault="009D7AD5" w:rsidP="009D7AD5">
      <w:pPr>
        <w:spacing w:before="11"/>
        <w:rPr>
          <w:rFonts w:ascii="Times New Roman" w:eastAsia="Times New Roman" w:hAnsi="Times New Roman"/>
          <w:sz w:val="20"/>
          <w:szCs w:val="20"/>
          <w:lang w:val="mk-MK"/>
        </w:rPr>
      </w:pPr>
    </w:p>
    <w:p w:rsidR="009D7AD5" w:rsidRPr="002C3716" w:rsidRDefault="009D7AD5" w:rsidP="009D7AD5">
      <w:pPr>
        <w:spacing w:before="11"/>
        <w:rPr>
          <w:rFonts w:ascii="Times New Roman" w:eastAsia="Times New Roman" w:hAnsi="Times New Roman"/>
          <w:sz w:val="20"/>
          <w:szCs w:val="20"/>
          <w:lang w:val="mk-MK"/>
        </w:rPr>
      </w:pPr>
    </w:p>
    <w:p w:rsidR="009D7AD5" w:rsidRPr="002C3716" w:rsidRDefault="009D7AD5" w:rsidP="009D7AD5">
      <w:pPr>
        <w:spacing w:before="11"/>
        <w:rPr>
          <w:rFonts w:ascii="Times New Roman" w:eastAsia="Times New Roman" w:hAnsi="Times New Roman"/>
          <w:sz w:val="20"/>
          <w:szCs w:val="20"/>
          <w:lang w:val="mk-MK"/>
        </w:rPr>
      </w:pPr>
    </w:p>
    <w:p w:rsidR="009D7AD5" w:rsidRPr="002C3716" w:rsidRDefault="009D7AD5" w:rsidP="009D7AD5">
      <w:pPr>
        <w:spacing w:before="11"/>
        <w:rPr>
          <w:rFonts w:ascii="Times New Roman" w:eastAsia="Times New Roman" w:hAnsi="Times New Roman"/>
          <w:sz w:val="20"/>
          <w:szCs w:val="20"/>
          <w:lang w:val="mk-MK"/>
        </w:rPr>
      </w:pPr>
    </w:p>
    <w:p w:rsidR="009D7AD5" w:rsidRDefault="009D7AD5" w:rsidP="009D7AD5">
      <w:pPr>
        <w:spacing w:before="11"/>
        <w:rPr>
          <w:rFonts w:ascii="Times New Roman" w:eastAsia="Times New Roman" w:hAnsi="Times New Roman"/>
          <w:sz w:val="20"/>
          <w:szCs w:val="20"/>
          <w:lang w:val="mk-MK"/>
        </w:rPr>
      </w:pPr>
      <w:r>
        <w:rPr>
          <w:rFonts w:ascii="Times New Roman" w:eastAsia="Times New Roman" w:hAnsi="Times New Roman"/>
          <w:sz w:val="20"/>
          <w:szCs w:val="20"/>
          <w:lang w:val="mk-MK"/>
        </w:rPr>
        <w:t xml:space="preserve">                                                                                                          Председател на училишен  одбор</w:t>
      </w:r>
    </w:p>
    <w:p w:rsidR="009D7AD5" w:rsidRDefault="009D7AD5" w:rsidP="009D7AD5">
      <w:pPr>
        <w:spacing w:before="11"/>
        <w:rPr>
          <w:rFonts w:ascii="Times New Roman" w:eastAsia="Times New Roman" w:hAnsi="Times New Roman"/>
          <w:sz w:val="20"/>
          <w:szCs w:val="20"/>
          <w:lang w:val="en-GB"/>
        </w:rPr>
      </w:pPr>
      <w:r>
        <w:rPr>
          <w:rFonts w:ascii="Times New Roman" w:eastAsia="Times New Roman" w:hAnsi="Times New Roman"/>
          <w:sz w:val="20"/>
          <w:szCs w:val="20"/>
          <w:lang w:val="mk-MK"/>
        </w:rPr>
        <w:t xml:space="preserve">                                                                                                                 Kryetari i  K</w:t>
      </w:r>
      <w:r>
        <w:rPr>
          <w:rFonts w:ascii="Times New Roman" w:eastAsia="Times New Roman" w:hAnsi="Times New Roman"/>
          <w:sz w:val="20"/>
          <w:szCs w:val="20"/>
          <w:lang w:val="en-GB"/>
        </w:rPr>
        <w:t>ëshillit të Shkollës</w:t>
      </w:r>
    </w:p>
    <w:p w:rsidR="009D7AD5" w:rsidRPr="00B64E9E" w:rsidRDefault="009D7AD5" w:rsidP="009D7AD5">
      <w:pPr>
        <w:spacing w:before="11"/>
        <w:rPr>
          <w:rFonts w:ascii="Times New Roman" w:eastAsia="Times New Roman" w:hAnsi="Times New Roman"/>
          <w:sz w:val="20"/>
          <w:szCs w:val="20"/>
          <w:lang w:val="en-GB"/>
        </w:rPr>
      </w:pPr>
      <w:r>
        <w:rPr>
          <w:rFonts w:ascii="Times New Roman" w:eastAsia="Times New Roman" w:hAnsi="Times New Roman"/>
          <w:sz w:val="20"/>
          <w:szCs w:val="20"/>
          <w:lang w:val="en-GB"/>
        </w:rPr>
        <w:t xml:space="preserve">                                                                                                                Ирфан Ша</w:t>
      </w:r>
      <w:r>
        <w:rPr>
          <w:rFonts w:ascii="Times New Roman" w:eastAsia="Times New Roman" w:hAnsi="Times New Roman"/>
          <w:sz w:val="20"/>
          <w:szCs w:val="20"/>
          <w:lang w:val="mk-MK"/>
        </w:rPr>
        <w:t>ќ</w:t>
      </w:r>
      <w:r>
        <w:rPr>
          <w:rFonts w:ascii="Times New Roman" w:eastAsia="Times New Roman" w:hAnsi="Times New Roman"/>
          <w:sz w:val="20"/>
          <w:szCs w:val="20"/>
          <w:lang w:val="en-GB"/>
        </w:rPr>
        <w:t>ири/ Irfan Shaqiri</w:t>
      </w:r>
    </w:p>
    <w:p w:rsidR="009D7AD5" w:rsidRDefault="009D7AD5" w:rsidP="009D7AD5">
      <w:pPr>
        <w:spacing w:before="11"/>
        <w:rPr>
          <w:rFonts w:ascii="Times New Roman" w:eastAsia="Times New Roman" w:hAnsi="Times New Roman"/>
          <w:sz w:val="20"/>
          <w:szCs w:val="20"/>
        </w:rPr>
      </w:pPr>
    </w:p>
    <w:p w:rsidR="009D7AD5" w:rsidRDefault="009D7AD5" w:rsidP="009D7AD5">
      <w:pPr>
        <w:spacing w:before="11"/>
        <w:rPr>
          <w:rFonts w:ascii="Times New Roman" w:eastAsia="Times New Roman" w:hAnsi="Times New Roman"/>
          <w:sz w:val="20"/>
          <w:szCs w:val="20"/>
        </w:rPr>
      </w:pPr>
    </w:p>
    <w:p w:rsidR="009D7AD5" w:rsidRDefault="009D7AD5" w:rsidP="009D7AD5">
      <w:pPr>
        <w:spacing w:before="11"/>
        <w:rPr>
          <w:rFonts w:ascii="Times New Roman" w:eastAsia="Times New Roman" w:hAnsi="Times New Roman"/>
          <w:sz w:val="20"/>
          <w:szCs w:val="20"/>
        </w:rPr>
      </w:pPr>
    </w:p>
    <w:p w:rsidR="009D7AD5" w:rsidRPr="00064249" w:rsidRDefault="009D7AD5" w:rsidP="00064249">
      <w:pPr>
        <w:spacing w:before="2"/>
        <w:rPr>
          <w:rFonts w:ascii="Times New Roman" w:eastAsia="Times New Roman" w:hAnsi="Times New Roman"/>
          <w:b/>
          <w:bCs/>
          <w:sz w:val="21"/>
          <w:szCs w:val="21"/>
          <w:lang w:val="mk-MK"/>
        </w:rPr>
      </w:pPr>
    </w:p>
    <w:sectPr w:rsidR="009D7AD5" w:rsidRPr="00064249" w:rsidSect="00CB401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FD2" w:rsidRDefault="00C25FD2" w:rsidP="00A627E9">
      <w:r>
        <w:separator/>
      </w:r>
    </w:p>
  </w:endnote>
  <w:endnote w:type="continuationSeparator" w:id="1">
    <w:p w:rsidR="00C25FD2" w:rsidRDefault="00C25FD2" w:rsidP="00A627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Droid Sans Fallback">
    <w:altName w:val="Times New Roman"/>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tobiSerif Regular">
    <w:panose1 w:val="00000000000000000000"/>
    <w:charset w:val="00"/>
    <w:family w:val="modern"/>
    <w:notTrueType/>
    <w:pitch w:val="variable"/>
    <w:sig w:usb0="A00002AF" w:usb1="5000204B" w:usb2="00000000" w:usb3="00000000" w:csb0="0000009F" w:csb1="00000000"/>
  </w:font>
  <w:font w:name="M_Times">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lbanian New Roman">
    <w:altName w:val="Times New Roman"/>
    <w:charset w:val="01"/>
    <w:family w:val="roman"/>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Macedonian Tms">
    <w:panose1 w:val="02020603050405020304"/>
    <w:charset w:val="00"/>
    <w:family w:val="roman"/>
    <w:pitch w:val="variable"/>
    <w:sig w:usb0="00000003" w:usb1="00000000" w:usb2="00000000" w:usb3="00000000" w:csb0="00000001" w:csb1="00000000"/>
  </w:font>
  <w:font w:name="Arial CYR">
    <w:altName w:val="Arial"/>
    <w:charset w:val="00"/>
    <w:family w:val="swiss"/>
    <w:pitch w:val="variable"/>
    <w:sig w:usb0="00000000"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000E61">
    <w:pPr>
      <w:spacing w:line="12" w:lineRule="auto"/>
      <w:rPr>
        <w:sz w:val="20"/>
        <w:szCs w:val="20"/>
      </w:rPr>
    </w:pPr>
    <w:r w:rsidRPr="00000E61">
      <w:pict>
        <v:shapetype id="_x0000_t202" coordsize="21600,21600" o:spt="202" path="m,l,21600r21600,l21600,xe">
          <v:stroke joinstyle="miter"/>
          <v:path gradientshapeok="t" o:connecttype="rect"/>
        </v:shapetype>
        <v:shape id="_x0000_s2049" type="#_x0000_t202" style="position:absolute;margin-left:414.2pt;margin-top:535.3pt;width:15.25pt;height:13pt;z-index:-251658752;mso-wrap-distance-left:9.05pt;mso-wrap-distance-right:9.05pt;mso-position-horizontal-relative:page;mso-position-vertical-relative:page" stroked="f">
          <v:fill opacity="0" color2="black"/>
          <v:textbox inset="0,0,0,0">
            <w:txbxContent>
              <w:p w:rsidR="001D1970" w:rsidRDefault="001D1970">
                <w:pPr>
                  <w:spacing w:line="245" w:lineRule="exact"/>
                  <w:ind w:left="4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1D197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000E61">
    <w:pPr>
      <w:spacing w:line="12" w:lineRule="auto"/>
      <w:rPr>
        <w:sz w:val="20"/>
        <w:szCs w:val="20"/>
      </w:rPr>
    </w:pPr>
    <w:r w:rsidRPr="00000E61">
      <w:pict>
        <v:shapetype id="_x0000_t202" coordsize="21600,21600" o:spt="202" path="m,l,21600r21600,l21600,xe">
          <v:stroke joinstyle="miter"/>
          <v:path gradientshapeok="t" o:connecttype="rect"/>
        </v:shapetype>
        <v:shape id="_x0000_s2051" type="#_x0000_t202" style="position:absolute;margin-left:414.2pt;margin-top:535.3pt;width:15.25pt;height:13pt;z-index:-251656704;mso-wrap-distance-left:9.05pt;mso-wrap-distance-right:9.05pt;mso-position-horizontal-relative:page;mso-position-vertical-relative:page" stroked="f">
          <v:fill opacity="0" color2="black"/>
          <v:textbox style="mso-next-textbox:#_x0000_s2051" inset="0,0,0,0">
            <w:txbxContent>
              <w:p w:rsidR="001D1970" w:rsidRDefault="001D1970">
                <w:pPr>
                  <w:spacing w:line="245" w:lineRule="exact"/>
                  <w:ind w:left="40"/>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1D19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FD2" w:rsidRDefault="00C25FD2" w:rsidP="00A627E9">
      <w:r>
        <w:separator/>
      </w:r>
    </w:p>
  </w:footnote>
  <w:footnote w:type="continuationSeparator" w:id="1">
    <w:p w:rsidR="00C25FD2" w:rsidRDefault="00C25FD2" w:rsidP="00A62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1D197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1D19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70" w:rsidRDefault="001D19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name w:val="WW8Num6"/>
    <w:lvl w:ilvl="0">
      <w:start w:val="1"/>
      <w:numFmt w:val="bullet"/>
      <w:lvlText w:val="-"/>
      <w:lvlJc w:val="left"/>
      <w:pPr>
        <w:tabs>
          <w:tab w:val="num" w:pos="0"/>
        </w:tabs>
        <w:ind w:left="720" w:hanging="360"/>
      </w:pPr>
      <w:rPr>
        <w:rFonts w:ascii="Calibri" w:hAnsi="Calibri" w:cs="Calibri"/>
        <w:sz w:val="24"/>
        <w:szCs w:val="24"/>
        <w:lang w:val="mk-MK"/>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A"/>
    <w:multiLevelType w:val="multilevel"/>
    <w:tmpl w:val="0000000A"/>
    <w:name w:val="WW8Num19"/>
    <w:lvl w:ilvl="0">
      <w:start w:val="1"/>
      <w:numFmt w:val="lowerLetter"/>
      <w:lvlText w:val="%1)"/>
      <w:lvlJc w:val="left"/>
      <w:pPr>
        <w:tabs>
          <w:tab w:val="num" w:pos="644"/>
        </w:tabs>
        <w:ind w:left="644" w:hanging="360"/>
      </w:pPr>
      <w:rPr>
        <w:rFonts w:ascii="MAC C Times" w:hAnsi="MAC C Times" w:cs="MAC C Times"/>
        <w:lang w:val="de-CH"/>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multilevel"/>
    <w:tmpl w:val="0000000D"/>
    <w:name w:val="WW8Num22"/>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F"/>
    <w:multiLevelType w:val="singleLevel"/>
    <w:tmpl w:val="0000000F"/>
    <w:name w:val="WW8Num24"/>
    <w:lvl w:ilvl="0">
      <w:start w:val="1"/>
      <w:numFmt w:val="bullet"/>
      <w:lvlText w:val="-"/>
      <w:lvlJc w:val="left"/>
      <w:pPr>
        <w:tabs>
          <w:tab w:val="num" w:pos="0"/>
        </w:tabs>
        <w:ind w:left="298" w:hanging="185"/>
      </w:pPr>
      <w:rPr>
        <w:rFonts w:ascii="Times New Roman" w:hAnsi="Times New Roman" w:cs="Times New Roman"/>
        <w:b/>
        <w:bCs/>
        <w:w w:val="99"/>
        <w:sz w:val="32"/>
        <w:szCs w:val="32"/>
      </w:rPr>
    </w:lvl>
  </w:abstractNum>
  <w:abstractNum w:abstractNumId="6">
    <w:nsid w:val="00000017"/>
    <w:multiLevelType w:val="singleLevel"/>
    <w:tmpl w:val="00000017"/>
    <w:name w:val="WW8Num32"/>
    <w:lvl w:ilvl="0">
      <w:start w:val="1"/>
      <w:numFmt w:val="bullet"/>
      <w:lvlText w:val="-"/>
      <w:lvlJc w:val="left"/>
      <w:pPr>
        <w:tabs>
          <w:tab w:val="num" w:pos="0"/>
        </w:tabs>
        <w:ind w:left="823" w:hanging="360"/>
      </w:pPr>
      <w:rPr>
        <w:rFonts w:ascii="Times New Roman" w:hAnsi="Times New Roman" w:cs="Times New Roman"/>
        <w:w w:val="100"/>
        <w:sz w:val="18"/>
        <w:szCs w:val="18"/>
      </w:rPr>
    </w:lvl>
  </w:abstractNum>
  <w:abstractNum w:abstractNumId="7">
    <w:nsid w:val="0000001B"/>
    <w:multiLevelType w:val="singleLevel"/>
    <w:tmpl w:val="0000001B"/>
    <w:name w:val="WW8Num36"/>
    <w:lvl w:ilvl="0">
      <w:start w:val="1"/>
      <w:numFmt w:val="bullet"/>
      <w:lvlText w:val="-"/>
      <w:lvlJc w:val="left"/>
      <w:pPr>
        <w:tabs>
          <w:tab w:val="num" w:pos="0"/>
        </w:tabs>
        <w:ind w:left="823" w:hanging="360"/>
      </w:pPr>
      <w:rPr>
        <w:rFonts w:ascii="Times New Roman" w:hAnsi="Times New Roman" w:cs="Times New Roman"/>
        <w:w w:val="100"/>
        <w:sz w:val="18"/>
        <w:szCs w:val="18"/>
      </w:rPr>
    </w:lvl>
  </w:abstractNum>
  <w:abstractNum w:abstractNumId="8">
    <w:nsid w:val="00000023"/>
    <w:multiLevelType w:val="multilevel"/>
    <w:tmpl w:val="00000023"/>
    <w:name w:val="WW8Num44"/>
    <w:lvl w:ilvl="0">
      <w:start w:val="1"/>
      <w:numFmt w:val="decimal"/>
      <w:lvlText w:val="%1."/>
      <w:lvlJc w:val="left"/>
      <w:pPr>
        <w:tabs>
          <w:tab w:val="num" w:pos="0"/>
        </w:tabs>
        <w:ind w:left="352" w:hanging="240"/>
      </w:pPr>
      <w:rPr>
        <w:rFonts w:ascii="Times New Roman" w:eastAsia="Times New Roman" w:hAnsi="Times New Roman" w:cs="Times New Roman"/>
        <w:b/>
        <w:bCs/>
        <w:w w:val="100"/>
        <w:sz w:val="24"/>
        <w:szCs w:val="24"/>
      </w:rPr>
    </w:lvl>
    <w:lvl w:ilvl="1">
      <w:start w:val="1"/>
      <w:numFmt w:val="bullet"/>
      <w:lvlText w:val="-"/>
      <w:lvlJc w:val="left"/>
      <w:pPr>
        <w:tabs>
          <w:tab w:val="num" w:pos="0"/>
        </w:tabs>
        <w:ind w:left="832" w:hanging="360"/>
      </w:pPr>
      <w:rPr>
        <w:rFonts w:ascii="Times New Roman" w:hAnsi="Times New Roman" w:cs="Times New Roman"/>
        <w:w w:val="99"/>
        <w:sz w:val="20"/>
        <w:szCs w:val="20"/>
      </w:rPr>
    </w:lvl>
    <w:lvl w:ilvl="2">
      <w:start w:val="1"/>
      <w:numFmt w:val="bullet"/>
      <w:lvlText w:val="•"/>
      <w:lvlJc w:val="left"/>
      <w:pPr>
        <w:tabs>
          <w:tab w:val="num" w:pos="0"/>
        </w:tabs>
        <w:ind w:left="2457" w:hanging="360"/>
      </w:pPr>
      <w:rPr>
        <w:rFonts w:ascii="Liberation Serif" w:hAnsi="Liberation Serif"/>
      </w:rPr>
    </w:lvl>
    <w:lvl w:ilvl="3">
      <w:start w:val="1"/>
      <w:numFmt w:val="bullet"/>
      <w:lvlText w:val="•"/>
      <w:lvlJc w:val="left"/>
      <w:pPr>
        <w:tabs>
          <w:tab w:val="num" w:pos="0"/>
        </w:tabs>
        <w:ind w:left="4075" w:hanging="360"/>
      </w:pPr>
      <w:rPr>
        <w:rFonts w:ascii="Liberation Serif" w:hAnsi="Liberation Serif"/>
      </w:rPr>
    </w:lvl>
    <w:lvl w:ilvl="4">
      <w:start w:val="1"/>
      <w:numFmt w:val="bullet"/>
      <w:lvlText w:val="•"/>
      <w:lvlJc w:val="left"/>
      <w:pPr>
        <w:tabs>
          <w:tab w:val="num" w:pos="0"/>
        </w:tabs>
        <w:ind w:left="5692" w:hanging="360"/>
      </w:pPr>
      <w:rPr>
        <w:rFonts w:ascii="Liberation Serif" w:hAnsi="Liberation Serif"/>
      </w:rPr>
    </w:lvl>
    <w:lvl w:ilvl="5">
      <w:start w:val="1"/>
      <w:numFmt w:val="bullet"/>
      <w:lvlText w:val="•"/>
      <w:lvlJc w:val="left"/>
      <w:pPr>
        <w:tabs>
          <w:tab w:val="num" w:pos="0"/>
        </w:tabs>
        <w:ind w:left="7310" w:hanging="360"/>
      </w:pPr>
      <w:rPr>
        <w:rFonts w:ascii="Liberation Serif" w:hAnsi="Liberation Serif"/>
      </w:rPr>
    </w:lvl>
    <w:lvl w:ilvl="6">
      <w:start w:val="1"/>
      <w:numFmt w:val="bullet"/>
      <w:lvlText w:val="•"/>
      <w:lvlJc w:val="left"/>
      <w:pPr>
        <w:tabs>
          <w:tab w:val="num" w:pos="0"/>
        </w:tabs>
        <w:ind w:left="8928" w:hanging="360"/>
      </w:pPr>
      <w:rPr>
        <w:rFonts w:ascii="Liberation Serif" w:hAnsi="Liberation Serif"/>
      </w:rPr>
    </w:lvl>
    <w:lvl w:ilvl="7">
      <w:start w:val="1"/>
      <w:numFmt w:val="bullet"/>
      <w:lvlText w:val="•"/>
      <w:lvlJc w:val="left"/>
      <w:pPr>
        <w:tabs>
          <w:tab w:val="num" w:pos="0"/>
        </w:tabs>
        <w:ind w:left="10545" w:hanging="360"/>
      </w:pPr>
      <w:rPr>
        <w:rFonts w:ascii="Liberation Serif" w:hAnsi="Liberation Serif"/>
      </w:rPr>
    </w:lvl>
    <w:lvl w:ilvl="8">
      <w:start w:val="1"/>
      <w:numFmt w:val="bullet"/>
      <w:lvlText w:val="•"/>
      <w:lvlJc w:val="left"/>
      <w:pPr>
        <w:tabs>
          <w:tab w:val="num" w:pos="0"/>
        </w:tabs>
        <w:ind w:left="12163" w:hanging="360"/>
      </w:pPr>
      <w:rPr>
        <w:rFonts w:ascii="Liberation Serif" w:hAnsi="Liberation Serif"/>
      </w:rPr>
    </w:lvl>
  </w:abstractNum>
  <w:abstractNum w:abstractNumId="9">
    <w:nsid w:val="00000028"/>
    <w:multiLevelType w:val="singleLevel"/>
    <w:tmpl w:val="00000028"/>
    <w:name w:val="WW8Num49"/>
    <w:lvl w:ilvl="0">
      <w:start w:val="1"/>
      <w:numFmt w:val="bullet"/>
      <w:lvlText w:val="-"/>
      <w:lvlJc w:val="left"/>
      <w:pPr>
        <w:tabs>
          <w:tab w:val="num" w:pos="720"/>
        </w:tabs>
        <w:ind w:left="193" w:hanging="106"/>
      </w:pPr>
      <w:rPr>
        <w:rFonts w:ascii="Times New Roman" w:hAnsi="Times New Roman" w:cs="Times New Roman"/>
        <w:w w:val="100"/>
        <w:sz w:val="18"/>
        <w:szCs w:val="18"/>
      </w:rPr>
    </w:lvl>
  </w:abstractNum>
  <w:abstractNum w:abstractNumId="10">
    <w:nsid w:val="00000029"/>
    <w:multiLevelType w:val="singleLevel"/>
    <w:tmpl w:val="00000029"/>
    <w:name w:val="WW8Num50"/>
    <w:lvl w:ilvl="0">
      <w:start w:val="1"/>
      <w:numFmt w:val="bullet"/>
      <w:lvlText w:val="-"/>
      <w:lvlJc w:val="left"/>
      <w:pPr>
        <w:tabs>
          <w:tab w:val="num" w:pos="0"/>
        </w:tabs>
        <w:ind w:left="823" w:hanging="360"/>
      </w:pPr>
      <w:rPr>
        <w:rFonts w:ascii="Times New Roman" w:hAnsi="Times New Roman" w:cs="Times New Roman"/>
        <w:w w:val="100"/>
        <w:sz w:val="18"/>
        <w:szCs w:val="18"/>
      </w:rPr>
    </w:lvl>
  </w:abstractNum>
  <w:abstractNum w:abstractNumId="11">
    <w:nsid w:val="00000031"/>
    <w:multiLevelType w:val="multilevel"/>
    <w:tmpl w:val="00000031"/>
    <w:name w:val="WW8Num58"/>
    <w:lvl w:ilvl="0">
      <w:start w:val="1"/>
      <w:numFmt w:val="bullet"/>
      <w:lvlText w:val="-"/>
      <w:lvlJc w:val="left"/>
      <w:pPr>
        <w:tabs>
          <w:tab w:val="num" w:pos="0"/>
        </w:tabs>
        <w:ind w:left="680" w:hanging="567"/>
      </w:pPr>
      <w:rPr>
        <w:rFonts w:ascii="Times New Roman" w:hAnsi="Times New Roman" w:cs="Times New Roman"/>
        <w:w w:val="100"/>
        <w:sz w:val="24"/>
        <w:szCs w:val="24"/>
      </w:rPr>
    </w:lvl>
    <w:lvl w:ilvl="1">
      <w:start w:val="1"/>
      <w:numFmt w:val="bullet"/>
      <w:lvlText w:val=""/>
      <w:lvlJc w:val="left"/>
      <w:pPr>
        <w:tabs>
          <w:tab w:val="num" w:pos="0"/>
        </w:tabs>
        <w:ind w:left="834" w:hanging="315"/>
      </w:pPr>
      <w:rPr>
        <w:rFonts w:ascii="Wingdings" w:hAnsi="Wingdings" w:cs="Wingdings"/>
        <w:w w:val="100"/>
        <w:sz w:val="18"/>
        <w:szCs w:val="18"/>
      </w:rPr>
    </w:lvl>
    <w:lvl w:ilvl="2">
      <w:start w:val="1"/>
      <w:numFmt w:val="bullet"/>
      <w:lvlText w:val="•"/>
      <w:lvlJc w:val="left"/>
      <w:pPr>
        <w:tabs>
          <w:tab w:val="num" w:pos="0"/>
        </w:tabs>
        <w:ind w:left="2426" w:hanging="315"/>
      </w:pPr>
      <w:rPr>
        <w:rFonts w:ascii="Liberation Serif" w:hAnsi="Liberation Serif"/>
      </w:rPr>
    </w:lvl>
    <w:lvl w:ilvl="3">
      <w:start w:val="1"/>
      <w:numFmt w:val="bullet"/>
      <w:lvlText w:val="•"/>
      <w:lvlJc w:val="left"/>
      <w:pPr>
        <w:tabs>
          <w:tab w:val="num" w:pos="0"/>
        </w:tabs>
        <w:ind w:left="4012" w:hanging="315"/>
      </w:pPr>
      <w:rPr>
        <w:rFonts w:ascii="Liberation Serif" w:hAnsi="Liberation Serif"/>
      </w:rPr>
    </w:lvl>
    <w:lvl w:ilvl="4">
      <w:start w:val="1"/>
      <w:numFmt w:val="bullet"/>
      <w:lvlText w:val="•"/>
      <w:lvlJc w:val="left"/>
      <w:pPr>
        <w:tabs>
          <w:tab w:val="num" w:pos="0"/>
        </w:tabs>
        <w:ind w:left="5599" w:hanging="315"/>
      </w:pPr>
      <w:rPr>
        <w:rFonts w:ascii="Liberation Serif" w:hAnsi="Liberation Serif"/>
      </w:rPr>
    </w:lvl>
    <w:lvl w:ilvl="5">
      <w:start w:val="1"/>
      <w:numFmt w:val="bullet"/>
      <w:lvlText w:val="•"/>
      <w:lvlJc w:val="left"/>
      <w:pPr>
        <w:tabs>
          <w:tab w:val="num" w:pos="0"/>
        </w:tabs>
        <w:ind w:left="7185" w:hanging="315"/>
      </w:pPr>
      <w:rPr>
        <w:rFonts w:ascii="Liberation Serif" w:hAnsi="Liberation Serif"/>
      </w:rPr>
    </w:lvl>
    <w:lvl w:ilvl="6">
      <w:start w:val="1"/>
      <w:numFmt w:val="bullet"/>
      <w:lvlText w:val="•"/>
      <w:lvlJc w:val="left"/>
      <w:pPr>
        <w:tabs>
          <w:tab w:val="num" w:pos="0"/>
        </w:tabs>
        <w:ind w:left="8772" w:hanging="315"/>
      </w:pPr>
      <w:rPr>
        <w:rFonts w:ascii="Liberation Serif" w:hAnsi="Liberation Serif"/>
      </w:rPr>
    </w:lvl>
    <w:lvl w:ilvl="7">
      <w:start w:val="1"/>
      <w:numFmt w:val="bullet"/>
      <w:lvlText w:val="•"/>
      <w:lvlJc w:val="left"/>
      <w:pPr>
        <w:tabs>
          <w:tab w:val="num" w:pos="0"/>
        </w:tabs>
        <w:ind w:left="10358" w:hanging="315"/>
      </w:pPr>
      <w:rPr>
        <w:rFonts w:ascii="Liberation Serif" w:hAnsi="Liberation Serif"/>
      </w:rPr>
    </w:lvl>
    <w:lvl w:ilvl="8">
      <w:start w:val="1"/>
      <w:numFmt w:val="bullet"/>
      <w:lvlText w:val="•"/>
      <w:lvlJc w:val="left"/>
      <w:pPr>
        <w:tabs>
          <w:tab w:val="num" w:pos="0"/>
        </w:tabs>
        <w:ind w:left="11945" w:hanging="315"/>
      </w:pPr>
      <w:rPr>
        <w:rFonts w:ascii="Liberation Serif" w:hAnsi="Liberation Serif"/>
      </w:rPr>
    </w:lvl>
  </w:abstractNum>
  <w:abstractNum w:abstractNumId="12">
    <w:nsid w:val="00000033"/>
    <w:multiLevelType w:val="singleLevel"/>
    <w:tmpl w:val="00000033"/>
    <w:name w:val="WW8Num60"/>
    <w:lvl w:ilvl="0">
      <w:start w:val="1"/>
      <w:numFmt w:val="bullet"/>
      <w:lvlText w:val="-"/>
      <w:lvlJc w:val="left"/>
      <w:pPr>
        <w:tabs>
          <w:tab w:val="num" w:pos="720"/>
        </w:tabs>
        <w:ind w:left="100" w:hanging="106"/>
      </w:pPr>
      <w:rPr>
        <w:rFonts w:ascii="Times New Roman" w:hAnsi="Times New Roman" w:cs="Times New Roman"/>
        <w:w w:val="100"/>
        <w:sz w:val="18"/>
        <w:szCs w:val="18"/>
      </w:rPr>
    </w:lvl>
  </w:abstractNum>
  <w:abstractNum w:abstractNumId="13">
    <w:nsid w:val="00000038"/>
    <w:multiLevelType w:val="singleLevel"/>
    <w:tmpl w:val="00000038"/>
    <w:name w:val="WW8Num65"/>
    <w:lvl w:ilvl="0">
      <w:start w:val="1"/>
      <w:numFmt w:val="bullet"/>
      <w:lvlText w:val="-"/>
      <w:lvlJc w:val="left"/>
      <w:pPr>
        <w:tabs>
          <w:tab w:val="num" w:pos="720"/>
        </w:tabs>
        <w:ind w:left="100" w:hanging="106"/>
      </w:pPr>
      <w:rPr>
        <w:rFonts w:ascii="Times New Roman" w:hAnsi="Times New Roman" w:cs="Times New Roman"/>
        <w:w w:val="100"/>
        <w:sz w:val="18"/>
        <w:szCs w:val="18"/>
      </w:rPr>
    </w:lvl>
  </w:abstractNum>
  <w:abstractNum w:abstractNumId="14">
    <w:nsid w:val="0000003E"/>
    <w:multiLevelType w:val="singleLevel"/>
    <w:tmpl w:val="0000003E"/>
    <w:name w:val="WW8Num71"/>
    <w:lvl w:ilvl="0">
      <w:start w:val="1"/>
      <w:numFmt w:val="bullet"/>
      <w:lvlText w:val=""/>
      <w:lvlJc w:val="left"/>
      <w:pPr>
        <w:tabs>
          <w:tab w:val="num" w:pos="0"/>
        </w:tabs>
        <w:ind w:left="552" w:hanging="360"/>
      </w:pPr>
      <w:rPr>
        <w:rFonts w:ascii="Wingdings" w:hAnsi="Wingdings" w:cs="Wingdings"/>
        <w:w w:val="100"/>
        <w:sz w:val="16"/>
        <w:szCs w:val="16"/>
      </w:rPr>
    </w:lvl>
  </w:abstractNum>
  <w:abstractNum w:abstractNumId="15">
    <w:nsid w:val="00000047"/>
    <w:multiLevelType w:val="multilevel"/>
    <w:tmpl w:val="00000047"/>
    <w:name w:val="WW8Num80"/>
    <w:lvl w:ilvl="0">
      <w:start w:val="32"/>
      <w:numFmt w:val="upperRoman"/>
      <w:lvlText w:val="%1."/>
      <w:lvlJc w:val="left"/>
      <w:pPr>
        <w:tabs>
          <w:tab w:val="num" w:pos="0"/>
        </w:tabs>
        <w:ind w:left="1714" w:hanging="1141"/>
      </w:pPr>
      <w:rPr>
        <w:rFonts w:ascii="Times New Roman" w:eastAsia="Times New Roman" w:hAnsi="Times New Roman" w:cs="Times New Roman"/>
        <w:b/>
        <w:bCs/>
        <w:w w:val="100"/>
        <w:sz w:val="24"/>
        <w:szCs w:val="24"/>
      </w:rPr>
    </w:lvl>
    <w:lvl w:ilvl="1">
      <w:start w:val="35"/>
      <w:numFmt w:val="upperRoman"/>
      <w:lvlText w:val="%2."/>
      <w:lvlJc w:val="left"/>
      <w:pPr>
        <w:tabs>
          <w:tab w:val="num" w:pos="0"/>
        </w:tabs>
        <w:ind w:left="1654" w:hanging="1081"/>
      </w:pPr>
      <w:rPr>
        <w:rFonts w:ascii="Times New Roman" w:eastAsia="Times New Roman" w:hAnsi="Times New Roman" w:cs="Times New Roman"/>
        <w:b/>
        <w:bCs/>
        <w:spacing w:val="-1"/>
        <w:w w:val="100"/>
        <w:sz w:val="24"/>
        <w:szCs w:val="24"/>
      </w:rPr>
    </w:lvl>
    <w:lvl w:ilvl="2">
      <w:start w:val="1"/>
      <w:numFmt w:val="bullet"/>
      <w:lvlText w:val=""/>
      <w:lvlJc w:val="left"/>
      <w:pPr>
        <w:tabs>
          <w:tab w:val="num" w:pos="0"/>
        </w:tabs>
        <w:ind w:left="1654" w:hanging="360"/>
      </w:pPr>
      <w:rPr>
        <w:rFonts w:ascii="Wingdings" w:hAnsi="Wingdings" w:cs="Wingdings"/>
        <w:w w:val="100"/>
        <w:sz w:val="18"/>
        <w:szCs w:val="18"/>
      </w:rPr>
    </w:lvl>
    <w:lvl w:ilvl="3">
      <w:start w:val="1"/>
      <w:numFmt w:val="bullet"/>
      <w:lvlText w:val="•"/>
      <w:lvlJc w:val="left"/>
      <w:pPr>
        <w:tabs>
          <w:tab w:val="num" w:pos="0"/>
        </w:tabs>
        <w:ind w:left="4715" w:hanging="360"/>
      </w:pPr>
      <w:rPr>
        <w:rFonts w:ascii="Liberation Serif" w:hAnsi="Liberation Serif"/>
      </w:rPr>
    </w:lvl>
    <w:lvl w:ilvl="4">
      <w:start w:val="1"/>
      <w:numFmt w:val="bullet"/>
      <w:lvlText w:val="•"/>
      <w:lvlJc w:val="left"/>
      <w:pPr>
        <w:tabs>
          <w:tab w:val="num" w:pos="0"/>
        </w:tabs>
        <w:ind w:left="6212" w:hanging="360"/>
      </w:pPr>
      <w:rPr>
        <w:rFonts w:ascii="Liberation Serif" w:hAnsi="Liberation Serif"/>
      </w:rPr>
    </w:lvl>
    <w:lvl w:ilvl="5">
      <w:start w:val="1"/>
      <w:numFmt w:val="bullet"/>
      <w:lvlText w:val="•"/>
      <w:lvlJc w:val="left"/>
      <w:pPr>
        <w:tabs>
          <w:tab w:val="num" w:pos="0"/>
        </w:tabs>
        <w:ind w:left="7710" w:hanging="360"/>
      </w:pPr>
      <w:rPr>
        <w:rFonts w:ascii="Liberation Serif" w:hAnsi="Liberation Serif"/>
      </w:rPr>
    </w:lvl>
    <w:lvl w:ilvl="6">
      <w:start w:val="1"/>
      <w:numFmt w:val="bullet"/>
      <w:lvlText w:val="•"/>
      <w:lvlJc w:val="left"/>
      <w:pPr>
        <w:tabs>
          <w:tab w:val="num" w:pos="0"/>
        </w:tabs>
        <w:ind w:left="9208" w:hanging="360"/>
      </w:pPr>
      <w:rPr>
        <w:rFonts w:ascii="Liberation Serif" w:hAnsi="Liberation Serif"/>
      </w:rPr>
    </w:lvl>
    <w:lvl w:ilvl="7">
      <w:start w:val="1"/>
      <w:numFmt w:val="bullet"/>
      <w:lvlText w:val="•"/>
      <w:lvlJc w:val="left"/>
      <w:pPr>
        <w:tabs>
          <w:tab w:val="num" w:pos="0"/>
        </w:tabs>
        <w:ind w:left="10705" w:hanging="360"/>
      </w:pPr>
      <w:rPr>
        <w:rFonts w:ascii="Liberation Serif" w:hAnsi="Liberation Serif"/>
      </w:rPr>
    </w:lvl>
    <w:lvl w:ilvl="8">
      <w:start w:val="1"/>
      <w:numFmt w:val="bullet"/>
      <w:lvlText w:val="•"/>
      <w:lvlJc w:val="left"/>
      <w:pPr>
        <w:tabs>
          <w:tab w:val="num" w:pos="0"/>
        </w:tabs>
        <w:ind w:left="12203" w:hanging="360"/>
      </w:pPr>
      <w:rPr>
        <w:rFonts w:ascii="Liberation Serif" w:hAnsi="Liberation Serif"/>
      </w:rPr>
    </w:lvl>
  </w:abstractNum>
  <w:abstractNum w:abstractNumId="16">
    <w:nsid w:val="0000004C"/>
    <w:multiLevelType w:val="singleLevel"/>
    <w:tmpl w:val="0000004C"/>
    <w:name w:val="WW8Num85"/>
    <w:lvl w:ilvl="0">
      <w:start w:val="1"/>
      <w:numFmt w:val="bullet"/>
      <w:lvlText w:val="-"/>
      <w:lvlJc w:val="left"/>
      <w:pPr>
        <w:tabs>
          <w:tab w:val="num" w:pos="720"/>
        </w:tabs>
        <w:ind w:left="103" w:hanging="106"/>
      </w:pPr>
      <w:rPr>
        <w:rFonts w:ascii="Times New Roman" w:hAnsi="Times New Roman" w:cs="Times New Roman"/>
        <w:w w:val="100"/>
        <w:sz w:val="18"/>
        <w:szCs w:val="18"/>
      </w:rPr>
    </w:lvl>
  </w:abstractNum>
  <w:abstractNum w:abstractNumId="17">
    <w:nsid w:val="00000056"/>
    <w:multiLevelType w:val="singleLevel"/>
    <w:tmpl w:val="00000056"/>
    <w:name w:val="WW8Num95"/>
    <w:lvl w:ilvl="0">
      <w:start w:val="1"/>
      <w:numFmt w:val="bullet"/>
      <w:lvlText w:val="-"/>
      <w:lvlJc w:val="left"/>
      <w:pPr>
        <w:tabs>
          <w:tab w:val="num" w:pos="720"/>
        </w:tabs>
        <w:ind w:left="463" w:hanging="360"/>
      </w:pPr>
      <w:rPr>
        <w:rFonts w:ascii="Times New Roman" w:hAnsi="Times New Roman" w:cs="Times New Roman"/>
        <w:w w:val="100"/>
        <w:sz w:val="18"/>
        <w:szCs w:val="18"/>
      </w:rPr>
    </w:lvl>
  </w:abstractNum>
  <w:abstractNum w:abstractNumId="18">
    <w:nsid w:val="0000005E"/>
    <w:multiLevelType w:val="singleLevel"/>
    <w:tmpl w:val="0000005E"/>
    <w:name w:val="WW8Num103"/>
    <w:lvl w:ilvl="0">
      <w:start w:val="1"/>
      <w:numFmt w:val="bullet"/>
      <w:lvlText w:val="-"/>
      <w:lvlJc w:val="left"/>
      <w:pPr>
        <w:tabs>
          <w:tab w:val="num" w:pos="720"/>
        </w:tabs>
        <w:ind w:left="103" w:hanging="106"/>
      </w:pPr>
      <w:rPr>
        <w:rFonts w:ascii="Times New Roman" w:hAnsi="Times New Roman" w:cs="Times New Roman"/>
        <w:w w:val="100"/>
        <w:sz w:val="18"/>
        <w:szCs w:val="18"/>
      </w:rPr>
    </w:lvl>
  </w:abstractNum>
  <w:abstractNum w:abstractNumId="19">
    <w:nsid w:val="0000005F"/>
    <w:multiLevelType w:val="singleLevel"/>
    <w:tmpl w:val="0000005F"/>
    <w:name w:val="WW8Num104"/>
    <w:lvl w:ilvl="0">
      <w:start w:val="1"/>
      <w:numFmt w:val="bullet"/>
      <w:lvlText w:val="-"/>
      <w:lvlJc w:val="left"/>
      <w:pPr>
        <w:tabs>
          <w:tab w:val="num" w:pos="720"/>
        </w:tabs>
        <w:ind w:left="100" w:hanging="106"/>
      </w:pPr>
      <w:rPr>
        <w:rFonts w:ascii="Times New Roman" w:hAnsi="Times New Roman" w:cs="Times New Roman"/>
        <w:w w:val="100"/>
        <w:sz w:val="18"/>
        <w:szCs w:val="18"/>
      </w:rPr>
    </w:lvl>
  </w:abstractNum>
  <w:abstractNum w:abstractNumId="20">
    <w:nsid w:val="01F36A3B"/>
    <w:multiLevelType w:val="hybridMultilevel"/>
    <w:tmpl w:val="5ABC43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3086675"/>
    <w:multiLevelType w:val="hybridMultilevel"/>
    <w:tmpl w:val="C4E28BCC"/>
    <w:lvl w:ilvl="0" w:tplc="A53EAFD8">
      <w:start w:val="1"/>
      <w:numFmt w:val="bullet"/>
      <w:lvlText w:val=""/>
      <w:lvlJc w:val="left"/>
      <w:pPr>
        <w:ind w:left="16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B5AC29C">
      <w:start w:val="1"/>
      <w:numFmt w:val="bullet"/>
      <w:lvlText w:val="o"/>
      <w:lvlJc w:val="left"/>
      <w:pPr>
        <w:ind w:left="20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2EC250E">
      <w:start w:val="1"/>
      <w:numFmt w:val="bullet"/>
      <w:lvlText w:val="▪"/>
      <w:lvlJc w:val="left"/>
      <w:pPr>
        <w:ind w:left="27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74E724E">
      <w:start w:val="1"/>
      <w:numFmt w:val="bullet"/>
      <w:lvlText w:val="•"/>
      <w:lvlJc w:val="left"/>
      <w:pPr>
        <w:ind w:left="35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1ECA566">
      <w:start w:val="1"/>
      <w:numFmt w:val="bullet"/>
      <w:lvlText w:val="o"/>
      <w:lvlJc w:val="left"/>
      <w:pPr>
        <w:ind w:left="42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AAEA76">
      <w:start w:val="1"/>
      <w:numFmt w:val="bullet"/>
      <w:lvlText w:val="▪"/>
      <w:lvlJc w:val="left"/>
      <w:pPr>
        <w:ind w:left="49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BB6C090">
      <w:start w:val="1"/>
      <w:numFmt w:val="bullet"/>
      <w:lvlText w:val="•"/>
      <w:lvlJc w:val="left"/>
      <w:pPr>
        <w:ind w:left="56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CC672F2">
      <w:start w:val="1"/>
      <w:numFmt w:val="bullet"/>
      <w:lvlText w:val="o"/>
      <w:lvlJc w:val="left"/>
      <w:pPr>
        <w:ind w:left="63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AA6DCC0">
      <w:start w:val="1"/>
      <w:numFmt w:val="bullet"/>
      <w:lvlText w:val="▪"/>
      <w:lvlJc w:val="left"/>
      <w:pPr>
        <w:ind w:left="71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nsid w:val="05217D61"/>
    <w:multiLevelType w:val="hybridMultilevel"/>
    <w:tmpl w:val="701C70C0"/>
    <w:lvl w:ilvl="0" w:tplc="DFB6E2E2">
      <w:start w:val="1"/>
      <w:numFmt w:val="bullet"/>
      <w:lvlText w:val="-"/>
      <w:lvlJc w:val="left"/>
      <w:pPr>
        <w:ind w:left="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81817F2">
      <w:start w:val="1"/>
      <w:numFmt w:val="bullet"/>
      <w:lvlText w:val="o"/>
      <w:lvlJc w:val="left"/>
      <w:pPr>
        <w:ind w:left="12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1FE4A40">
      <w:start w:val="1"/>
      <w:numFmt w:val="bullet"/>
      <w:lvlText w:val="▪"/>
      <w:lvlJc w:val="left"/>
      <w:pPr>
        <w:ind w:left="19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06A0B24">
      <w:start w:val="1"/>
      <w:numFmt w:val="bullet"/>
      <w:lvlText w:val="•"/>
      <w:lvlJc w:val="left"/>
      <w:pPr>
        <w:ind w:left="26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918242E">
      <w:start w:val="1"/>
      <w:numFmt w:val="bullet"/>
      <w:lvlText w:val="o"/>
      <w:lvlJc w:val="left"/>
      <w:pPr>
        <w:ind w:left="33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B08AA40">
      <w:start w:val="1"/>
      <w:numFmt w:val="bullet"/>
      <w:lvlText w:val="▪"/>
      <w:lvlJc w:val="left"/>
      <w:pPr>
        <w:ind w:left="41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D1E07AC">
      <w:start w:val="1"/>
      <w:numFmt w:val="bullet"/>
      <w:lvlText w:val="•"/>
      <w:lvlJc w:val="left"/>
      <w:pPr>
        <w:ind w:left="48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13C9446">
      <w:start w:val="1"/>
      <w:numFmt w:val="bullet"/>
      <w:lvlText w:val="o"/>
      <w:lvlJc w:val="left"/>
      <w:pPr>
        <w:ind w:left="55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8E4054E">
      <w:start w:val="1"/>
      <w:numFmt w:val="bullet"/>
      <w:lvlText w:val="▪"/>
      <w:lvlJc w:val="left"/>
      <w:pPr>
        <w:ind w:left="62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nsid w:val="06AE7FDE"/>
    <w:multiLevelType w:val="hybridMultilevel"/>
    <w:tmpl w:val="57FA8F7C"/>
    <w:lvl w:ilvl="0" w:tplc="098C79C4">
      <w:start w:val="1"/>
      <w:numFmt w:val="bullet"/>
      <w:lvlText w:val="-"/>
      <w:lvlJc w:val="left"/>
      <w:pPr>
        <w:ind w:left="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950B5A4">
      <w:start w:val="1"/>
      <w:numFmt w:val="bullet"/>
      <w:lvlText w:val="o"/>
      <w:lvlJc w:val="left"/>
      <w:pPr>
        <w:ind w:left="11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B907406">
      <w:start w:val="1"/>
      <w:numFmt w:val="bullet"/>
      <w:lvlText w:val="▪"/>
      <w:lvlJc w:val="left"/>
      <w:pPr>
        <w:ind w:left="19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F8644A8">
      <w:start w:val="1"/>
      <w:numFmt w:val="bullet"/>
      <w:lvlText w:val="•"/>
      <w:lvlJc w:val="left"/>
      <w:pPr>
        <w:ind w:left="26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22A7328">
      <w:start w:val="1"/>
      <w:numFmt w:val="bullet"/>
      <w:lvlText w:val="o"/>
      <w:lvlJc w:val="left"/>
      <w:pPr>
        <w:ind w:left="33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C9C7A40">
      <w:start w:val="1"/>
      <w:numFmt w:val="bullet"/>
      <w:lvlText w:val="▪"/>
      <w:lvlJc w:val="left"/>
      <w:pPr>
        <w:ind w:left="40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44EB0BA">
      <w:start w:val="1"/>
      <w:numFmt w:val="bullet"/>
      <w:lvlText w:val="•"/>
      <w:lvlJc w:val="left"/>
      <w:pPr>
        <w:ind w:left="47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158B084">
      <w:start w:val="1"/>
      <w:numFmt w:val="bullet"/>
      <w:lvlText w:val="o"/>
      <w:lvlJc w:val="left"/>
      <w:pPr>
        <w:ind w:left="55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5F83E3C">
      <w:start w:val="1"/>
      <w:numFmt w:val="bullet"/>
      <w:lvlText w:val="▪"/>
      <w:lvlJc w:val="left"/>
      <w:pPr>
        <w:ind w:left="62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4">
    <w:nsid w:val="09F3687B"/>
    <w:multiLevelType w:val="hybridMultilevel"/>
    <w:tmpl w:val="9B3239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7D7772"/>
    <w:multiLevelType w:val="hybridMultilevel"/>
    <w:tmpl w:val="F5FC7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E259B2"/>
    <w:multiLevelType w:val="hybridMultilevel"/>
    <w:tmpl w:val="82324DD0"/>
    <w:lvl w:ilvl="0" w:tplc="AAAE5930">
      <w:start w:val="1"/>
      <w:numFmt w:val="bullet"/>
      <w:lvlText w:val=""/>
      <w:lvlJc w:val="left"/>
      <w:pPr>
        <w:ind w:left="2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05CA938">
      <w:start w:val="1"/>
      <w:numFmt w:val="bullet"/>
      <w:lvlText w:val="o"/>
      <w:lvlJc w:val="left"/>
      <w:pPr>
        <w:ind w:left="24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09A62BC">
      <w:start w:val="1"/>
      <w:numFmt w:val="bullet"/>
      <w:lvlText w:val="▪"/>
      <w:lvlJc w:val="left"/>
      <w:pPr>
        <w:ind w:left="3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4B8489A">
      <w:start w:val="1"/>
      <w:numFmt w:val="bullet"/>
      <w:lvlText w:val="•"/>
      <w:lvlJc w:val="left"/>
      <w:pPr>
        <w:ind w:left="38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51497C0">
      <w:start w:val="1"/>
      <w:numFmt w:val="bullet"/>
      <w:lvlText w:val="o"/>
      <w:lvlJc w:val="left"/>
      <w:pPr>
        <w:ind w:left="45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E43640">
      <w:start w:val="1"/>
      <w:numFmt w:val="bullet"/>
      <w:lvlText w:val="▪"/>
      <w:lvlJc w:val="left"/>
      <w:pPr>
        <w:ind w:left="53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DB2FBD0">
      <w:start w:val="1"/>
      <w:numFmt w:val="bullet"/>
      <w:lvlText w:val="•"/>
      <w:lvlJc w:val="left"/>
      <w:pPr>
        <w:ind w:left="60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5420A2E">
      <w:start w:val="1"/>
      <w:numFmt w:val="bullet"/>
      <w:lvlText w:val="o"/>
      <w:lvlJc w:val="left"/>
      <w:pPr>
        <w:ind w:left="67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36AA6C">
      <w:start w:val="1"/>
      <w:numFmt w:val="bullet"/>
      <w:lvlText w:val="▪"/>
      <w:lvlJc w:val="left"/>
      <w:pPr>
        <w:ind w:left="74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nsid w:val="193A08B9"/>
    <w:multiLevelType w:val="hybridMultilevel"/>
    <w:tmpl w:val="9BFA3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462CA8"/>
    <w:multiLevelType w:val="hybridMultilevel"/>
    <w:tmpl w:val="C3B8DC8E"/>
    <w:lvl w:ilvl="0" w:tplc="ABD20EDE">
      <w:start w:val="1"/>
      <w:numFmt w:val="bullet"/>
      <w:lvlText w:val=""/>
      <w:lvlJc w:val="left"/>
      <w:pPr>
        <w:ind w:left="16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140A47A">
      <w:start w:val="1"/>
      <w:numFmt w:val="bullet"/>
      <w:lvlText w:val="o"/>
      <w:lvlJc w:val="left"/>
      <w:pPr>
        <w:ind w:left="22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E74C5DA">
      <w:start w:val="1"/>
      <w:numFmt w:val="bullet"/>
      <w:lvlText w:val="▪"/>
      <w:lvlJc w:val="left"/>
      <w:pPr>
        <w:ind w:left="29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63467D8">
      <w:start w:val="1"/>
      <w:numFmt w:val="bullet"/>
      <w:lvlText w:val="•"/>
      <w:lvlJc w:val="left"/>
      <w:pPr>
        <w:ind w:left="36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90AD0A">
      <w:start w:val="1"/>
      <w:numFmt w:val="bullet"/>
      <w:lvlText w:val="o"/>
      <w:lvlJc w:val="left"/>
      <w:pPr>
        <w:ind w:left="43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BA6E766">
      <w:start w:val="1"/>
      <w:numFmt w:val="bullet"/>
      <w:lvlText w:val="▪"/>
      <w:lvlJc w:val="left"/>
      <w:pPr>
        <w:ind w:left="50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67ED3C0">
      <w:start w:val="1"/>
      <w:numFmt w:val="bullet"/>
      <w:lvlText w:val="•"/>
      <w:lvlJc w:val="left"/>
      <w:pPr>
        <w:ind w:left="58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B6211C">
      <w:start w:val="1"/>
      <w:numFmt w:val="bullet"/>
      <w:lvlText w:val="o"/>
      <w:lvlJc w:val="left"/>
      <w:pPr>
        <w:ind w:left="6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016DADC">
      <w:start w:val="1"/>
      <w:numFmt w:val="bullet"/>
      <w:lvlText w:val="▪"/>
      <w:lvlJc w:val="left"/>
      <w:pPr>
        <w:ind w:left="7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nsid w:val="1ABF4A25"/>
    <w:multiLevelType w:val="hybridMultilevel"/>
    <w:tmpl w:val="87FA04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33093"/>
    <w:multiLevelType w:val="hybridMultilevel"/>
    <w:tmpl w:val="7B587290"/>
    <w:lvl w:ilvl="0" w:tplc="6BD67D8A">
      <w:start w:val="1"/>
      <w:numFmt w:val="bullet"/>
      <w:lvlText w:val="-"/>
      <w:lvlJc w:val="left"/>
      <w:pPr>
        <w:ind w:left="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CA8A418">
      <w:start w:val="1"/>
      <w:numFmt w:val="bullet"/>
      <w:lvlText w:val="o"/>
      <w:lvlJc w:val="left"/>
      <w:pPr>
        <w:ind w:left="11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300D716">
      <w:start w:val="1"/>
      <w:numFmt w:val="bullet"/>
      <w:lvlText w:val="▪"/>
      <w:lvlJc w:val="left"/>
      <w:pPr>
        <w:ind w:left="19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DCE7668">
      <w:start w:val="1"/>
      <w:numFmt w:val="bullet"/>
      <w:lvlText w:val="•"/>
      <w:lvlJc w:val="left"/>
      <w:pPr>
        <w:ind w:left="26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17E6762">
      <w:start w:val="1"/>
      <w:numFmt w:val="bullet"/>
      <w:lvlText w:val="o"/>
      <w:lvlJc w:val="left"/>
      <w:pPr>
        <w:ind w:left="33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5605022">
      <w:start w:val="1"/>
      <w:numFmt w:val="bullet"/>
      <w:lvlText w:val="▪"/>
      <w:lvlJc w:val="left"/>
      <w:pPr>
        <w:ind w:left="40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D78F4DA">
      <w:start w:val="1"/>
      <w:numFmt w:val="bullet"/>
      <w:lvlText w:val="•"/>
      <w:lvlJc w:val="left"/>
      <w:pPr>
        <w:ind w:left="47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5C6A986">
      <w:start w:val="1"/>
      <w:numFmt w:val="bullet"/>
      <w:lvlText w:val="o"/>
      <w:lvlJc w:val="left"/>
      <w:pPr>
        <w:ind w:left="55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938FBFA">
      <w:start w:val="1"/>
      <w:numFmt w:val="bullet"/>
      <w:lvlText w:val="▪"/>
      <w:lvlJc w:val="left"/>
      <w:pPr>
        <w:ind w:left="62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nsid w:val="3118213E"/>
    <w:multiLevelType w:val="hybridMultilevel"/>
    <w:tmpl w:val="FD14809A"/>
    <w:lvl w:ilvl="0" w:tplc="2A22C32C">
      <w:start w:val="1"/>
      <w:numFmt w:val="bullet"/>
      <w:lvlText w:val=""/>
      <w:lvlJc w:val="left"/>
      <w:pPr>
        <w:ind w:left="1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4BE1E6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BA06B9E">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56857C4">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C22210">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012F930">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E9E9828">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314A68A">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91C399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nsid w:val="336F587C"/>
    <w:multiLevelType w:val="hybridMultilevel"/>
    <w:tmpl w:val="74A69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975855"/>
    <w:multiLevelType w:val="hybridMultilevel"/>
    <w:tmpl w:val="D6DC7570"/>
    <w:lvl w:ilvl="0" w:tplc="79A8B7DE">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6966080"/>
    <w:multiLevelType w:val="multilevel"/>
    <w:tmpl w:val="D58A8E16"/>
    <w:lvl w:ilvl="0">
      <w:start w:val="3"/>
      <w:numFmt w:val="decimal"/>
      <w:pStyle w:val="Heading1"/>
      <w:lvlText w:val="%1."/>
      <w:lvlJc w:val="left"/>
      <w:pPr>
        <w:ind w:left="360" w:hanging="360"/>
      </w:pPr>
      <w:rPr>
        <w:rFonts w:hint="default"/>
        <w:i w:val="0"/>
      </w:rPr>
    </w:lvl>
    <w:lvl w:ilvl="1">
      <w:start w:val="7"/>
      <w:numFmt w:val="decimal"/>
      <w:isLgl/>
      <w:lvlText w:val="%1.%2."/>
      <w:lvlJc w:val="left"/>
      <w:pPr>
        <w:ind w:left="207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513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8190" w:hanging="1440"/>
      </w:pPr>
      <w:rPr>
        <w:rFonts w:hint="default"/>
      </w:rPr>
    </w:lvl>
    <w:lvl w:ilvl="6">
      <w:start w:val="1"/>
      <w:numFmt w:val="decimal"/>
      <w:isLgl/>
      <w:lvlText w:val="%1.%2.%3.%4.%5.%6.%7."/>
      <w:lvlJc w:val="left"/>
      <w:pPr>
        <w:ind w:left="9540" w:hanging="1440"/>
      </w:pPr>
      <w:rPr>
        <w:rFonts w:hint="default"/>
      </w:rPr>
    </w:lvl>
    <w:lvl w:ilvl="7">
      <w:start w:val="1"/>
      <w:numFmt w:val="decimal"/>
      <w:isLgl/>
      <w:lvlText w:val="%1.%2.%3.%4.%5.%6.%7.%8."/>
      <w:lvlJc w:val="left"/>
      <w:pPr>
        <w:ind w:left="11250" w:hanging="1800"/>
      </w:pPr>
      <w:rPr>
        <w:rFonts w:hint="default"/>
      </w:rPr>
    </w:lvl>
    <w:lvl w:ilvl="8">
      <w:start w:val="1"/>
      <w:numFmt w:val="decimal"/>
      <w:isLgl/>
      <w:lvlText w:val="%1.%2.%3.%4.%5.%6.%7.%8.%9."/>
      <w:lvlJc w:val="left"/>
      <w:pPr>
        <w:ind w:left="12960" w:hanging="2160"/>
      </w:pPr>
      <w:rPr>
        <w:rFonts w:hint="default"/>
      </w:rPr>
    </w:lvl>
  </w:abstractNum>
  <w:abstractNum w:abstractNumId="35">
    <w:nsid w:val="3CDC13AC"/>
    <w:multiLevelType w:val="hybridMultilevel"/>
    <w:tmpl w:val="E6B8C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E046699"/>
    <w:multiLevelType w:val="hybridMultilevel"/>
    <w:tmpl w:val="A6C66736"/>
    <w:lvl w:ilvl="0" w:tplc="02DADDAC">
      <w:start w:val="1"/>
      <w:numFmt w:val="bullet"/>
      <w:lvlText w:val="-"/>
      <w:lvlJc w:val="left"/>
      <w:pPr>
        <w:ind w:left="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AA208B2">
      <w:start w:val="1"/>
      <w:numFmt w:val="bullet"/>
      <w:lvlText w:val="o"/>
      <w:lvlJc w:val="left"/>
      <w:pPr>
        <w:ind w:left="11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BF82092">
      <w:start w:val="1"/>
      <w:numFmt w:val="bullet"/>
      <w:lvlText w:val="▪"/>
      <w:lvlJc w:val="left"/>
      <w:pPr>
        <w:ind w:left="19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F78EBB8">
      <w:start w:val="1"/>
      <w:numFmt w:val="bullet"/>
      <w:lvlText w:val="•"/>
      <w:lvlJc w:val="left"/>
      <w:pPr>
        <w:ind w:left="26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406B6B8">
      <w:start w:val="1"/>
      <w:numFmt w:val="bullet"/>
      <w:lvlText w:val="o"/>
      <w:lvlJc w:val="left"/>
      <w:pPr>
        <w:ind w:left="33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EC4B06">
      <w:start w:val="1"/>
      <w:numFmt w:val="bullet"/>
      <w:lvlText w:val="▪"/>
      <w:lvlJc w:val="left"/>
      <w:pPr>
        <w:ind w:left="40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0DE091C">
      <w:start w:val="1"/>
      <w:numFmt w:val="bullet"/>
      <w:lvlText w:val="•"/>
      <w:lvlJc w:val="left"/>
      <w:pPr>
        <w:ind w:left="47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56EAF32">
      <w:start w:val="1"/>
      <w:numFmt w:val="bullet"/>
      <w:lvlText w:val="o"/>
      <w:lvlJc w:val="left"/>
      <w:pPr>
        <w:ind w:left="55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2EE7BF2">
      <w:start w:val="1"/>
      <w:numFmt w:val="bullet"/>
      <w:lvlText w:val="▪"/>
      <w:lvlJc w:val="left"/>
      <w:pPr>
        <w:ind w:left="62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7">
    <w:nsid w:val="3F806222"/>
    <w:multiLevelType w:val="hybridMultilevel"/>
    <w:tmpl w:val="D61230DE"/>
    <w:lvl w:ilvl="0" w:tplc="22965CD2">
      <w:start w:val="1"/>
      <w:numFmt w:val="bullet"/>
      <w:lvlText w:val="-"/>
      <w:lvlJc w:val="left"/>
      <w:pPr>
        <w:ind w:left="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0000A98">
      <w:start w:val="1"/>
      <w:numFmt w:val="bullet"/>
      <w:lvlText w:val="o"/>
      <w:lvlJc w:val="left"/>
      <w:pPr>
        <w:ind w:left="11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F50D994">
      <w:start w:val="1"/>
      <w:numFmt w:val="bullet"/>
      <w:lvlText w:val="▪"/>
      <w:lvlJc w:val="left"/>
      <w:pPr>
        <w:ind w:left="19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D907300">
      <w:start w:val="1"/>
      <w:numFmt w:val="bullet"/>
      <w:lvlText w:val="•"/>
      <w:lvlJc w:val="left"/>
      <w:pPr>
        <w:ind w:left="26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A44959A">
      <w:start w:val="1"/>
      <w:numFmt w:val="bullet"/>
      <w:lvlText w:val="o"/>
      <w:lvlJc w:val="left"/>
      <w:pPr>
        <w:ind w:left="33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C98E136">
      <w:start w:val="1"/>
      <w:numFmt w:val="bullet"/>
      <w:lvlText w:val="▪"/>
      <w:lvlJc w:val="left"/>
      <w:pPr>
        <w:ind w:left="40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1A0659E">
      <w:start w:val="1"/>
      <w:numFmt w:val="bullet"/>
      <w:lvlText w:val="•"/>
      <w:lvlJc w:val="left"/>
      <w:pPr>
        <w:ind w:left="47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8FA7F1E">
      <w:start w:val="1"/>
      <w:numFmt w:val="bullet"/>
      <w:lvlText w:val="o"/>
      <w:lvlJc w:val="left"/>
      <w:pPr>
        <w:ind w:left="55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03E4F2E">
      <w:start w:val="1"/>
      <w:numFmt w:val="bullet"/>
      <w:lvlText w:val="▪"/>
      <w:lvlJc w:val="left"/>
      <w:pPr>
        <w:ind w:left="62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nsid w:val="40DF5B11"/>
    <w:multiLevelType w:val="hybridMultilevel"/>
    <w:tmpl w:val="50F0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DF5134"/>
    <w:multiLevelType w:val="hybridMultilevel"/>
    <w:tmpl w:val="FDEE5D46"/>
    <w:lvl w:ilvl="0" w:tplc="B20E6D74">
      <w:start w:val="1"/>
      <w:numFmt w:val="bullet"/>
      <w:lvlText w:val=""/>
      <w:lvlJc w:val="left"/>
      <w:pPr>
        <w:ind w:left="20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D90485C">
      <w:start w:val="1"/>
      <w:numFmt w:val="bullet"/>
      <w:lvlText w:val="o"/>
      <w:lvlJc w:val="left"/>
      <w:pPr>
        <w:ind w:left="24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28F71E">
      <w:start w:val="1"/>
      <w:numFmt w:val="bullet"/>
      <w:lvlText w:val="▪"/>
      <w:lvlJc w:val="left"/>
      <w:pPr>
        <w:ind w:left="31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F9C8BCE">
      <w:start w:val="1"/>
      <w:numFmt w:val="bullet"/>
      <w:lvlText w:val="•"/>
      <w:lvlJc w:val="left"/>
      <w:pPr>
        <w:ind w:left="38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266DC8">
      <w:start w:val="1"/>
      <w:numFmt w:val="bullet"/>
      <w:lvlText w:val="o"/>
      <w:lvlJc w:val="left"/>
      <w:pPr>
        <w:ind w:left="46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BEA0C2E">
      <w:start w:val="1"/>
      <w:numFmt w:val="bullet"/>
      <w:lvlText w:val="▪"/>
      <w:lvlJc w:val="left"/>
      <w:pPr>
        <w:ind w:left="53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C92FC4A">
      <w:start w:val="1"/>
      <w:numFmt w:val="bullet"/>
      <w:lvlText w:val="•"/>
      <w:lvlJc w:val="left"/>
      <w:pPr>
        <w:ind w:left="60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CC00706">
      <w:start w:val="1"/>
      <w:numFmt w:val="bullet"/>
      <w:lvlText w:val="o"/>
      <w:lvlJc w:val="left"/>
      <w:pPr>
        <w:ind w:left="67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5F82DC4">
      <w:start w:val="1"/>
      <w:numFmt w:val="bullet"/>
      <w:lvlText w:val="▪"/>
      <w:lvlJc w:val="left"/>
      <w:pPr>
        <w:ind w:left="74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0">
    <w:nsid w:val="45DE0A96"/>
    <w:multiLevelType w:val="hybridMultilevel"/>
    <w:tmpl w:val="60ECC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7F40B6"/>
    <w:multiLevelType w:val="hybridMultilevel"/>
    <w:tmpl w:val="A57C3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B41516"/>
    <w:multiLevelType w:val="hybridMultilevel"/>
    <w:tmpl w:val="391E88D2"/>
    <w:lvl w:ilvl="0" w:tplc="45BA864A">
      <w:start w:val="1"/>
      <w:numFmt w:val="bullet"/>
      <w:lvlText w:val=""/>
      <w:lvlJc w:val="left"/>
      <w:pPr>
        <w:ind w:left="1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A18F40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D06C636">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D24536">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2EA7444">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2815D8">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8CAD9E2">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E20B6A0">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561E04">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86D17BE"/>
    <w:multiLevelType w:val="hybridMultilevel"/>
    <w:tmpl w:val="2A5C7538"/>
    <w:lvl w:ilvl="0" w:tplc="79A8B7DE">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F78395C"/>
    <w:multiLevelType w:val="hybridMultilevel"/>
    <w:tmpl w:val="5B02E4C6"/>
    <w:lvl w:ilvl="0" w:tplc="627CC89A">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15A01F7"/>
    <w:multiLevelType w:val="hybridMultilevel"/>
    <w:tmpl w:val="3106320A"/>
    <w:lvl w:ilvl="0" w:tplc="1206E98E">
      <w:start w:val="1"/>
      <w:numFmt w:val="bullet"/>
      <w:lvlText w:val=""/>
      <w:lvlJc w:val="left"/>
      <w:pPr>
        <w:ind w:left="2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EC8C6AA">
      <w:start w:val="1"/>
      <w:numFmt w:val="bullet"/>
      <w:lvlText w:val="o"/>
      <w:lvlJc w:val="left"/>
      <w:pPr>
        <w:ind w:left="24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01EEE1A">
      <w:start w:val="1"/>
      <w:numFmt w:val="bullet"/>
      <w:lvlText w:val="▪"/>
      <w:lvlJc w:val="left"/>
      <w:pPr>
        <w:ind w:left="31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6B6623A">
      <w:start w:val="1"/>
      <w:numFmt w:val="bullet"/>
      <w:lvlText w:val="•"/>
      <w:lvlJc w:val="left"/>
      <w:pPr>
        <w:ind w:left="38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CE2827E">
      <w:start w:val="1"/>
      <w:numFmt w:val="bullet"/>
      <w:lvlText w:val="o"/>
      <w:lvlJc w:val="left"/>
      <w:pPr>
        <w:ind w:left="46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9689938">
      <w:start w:val="1"/>
      <w:numFmt w:val="bullet"/>
      <w:lvlText w:val="▪"/>
      <w:lvlJc w:val="left"/>
      <w:pPr>
        <w:ind w:left="53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96A3FF8">
      <w:start w:val="1"/>
      <w:numFmt w:val="bullet"/>
      <w:lvlText w:val="•"/>
      <w:lvlJc w:val="left"/>
      <w:pPr>
        <w:ind w:left="60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6DC94A8">
      <w:start w:val="1"/>
      <w:numFmt w:val="bullet"/>
      <w:lvlText w:val="o"/>
      <w:lvlJc w:val="left"/>
      <w:pPr>
        <w:ind w:left="67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961662">
      <w:start w:val="1"/>
      <w:numFmt w:val="bullet"/>
      <w:lvlText w:val="▪"/>
      <w:lvlJc w:val="left"/>
      <w:pPr>
        <w:ind w:left="74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nsid w:val="69A10DD3"/>
    <w:multiLevelType w:val="hybridMultilevel"/>
    <w:tmpl w:val="F5FC82E8"/>
    <w:lvl w:ilvl="0" w:tplc="6338EF6E">
      <w:start w:val="1"/>
      <w:numFmt w:val="bullet"/>
      <w:lvlText w:val=""/>
      <w:lvlJc w:val="left"/>
      <w:pPr>
        <w:ind w:left="15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0F8F6BC">
      <w:start w:val="1"/>
      <w:numFmt w:val="bullet"/>
      <w:lvlText w:val="o"/>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F04DFDC">
      <w:start w:val="1"/>
      <w:numFmt w:val="bullet"/>
      <w:lvlText w:val="▪"/>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C46022">
      <w:start w:val="1"/>
      <w:numFmt w:val="bullet"/>
      <w:lvlText w:val="•"/>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69CA5C4">
      <w:start w:val="1"/>
      <w:numFmt w:val="bullet"/>
      <w:lvlText w:val="o"/>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D3E6F64">
      <w:start w:val="1"/>
      <w:numFmt w:val="bullet"/>
      <w:lvlText w:val="▪"/>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93E82C2">
      <w:start w:val="1"/>
      <w:numFmt w:val="bullet"/>
      <w:lvlText w:val="•"/>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858F986">
      <w:start w:val="1"/>
      <w:numFmt w:val="bullet"/>
      <w:lvlText w:val="o"/>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DBCB238">
      <w:start w:val="1"/>
      <w:numFmt w:val="bullet"/>
      <w:lvlText w:val="▪"/>
      <w:lvlJc w:val="left"/>
      <w:pPr>
        <w:ind w:left="69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nsid w:val="6E56278F"/>
    <w:multiLevelType w:val="hybridMultilevel"/>
    <w:tmpl w:val="CBD412B8"/>
    <w:lvl w:ilvl="0" w:tplc="5ABC51C0">
      <w:start w:val="1"/>
      <w:numFmt w:val="bullet"/>
      <w:lvlText w:val="-"/>
      <w:lvlJc w:val="left"/>
      <w:pPr>
        <w:ind w:left="12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8B64668">
      <w:start w:val="1"/>
      <w:numFmt w:val="bullet"/>
      <w:lvlText w:val="o"/>
      <w:lvlJc w:val="left"/>
      <w:pPr>
        <w:ind w:left="16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3B45F1A">
      <w:start w:val="1"/>
      <w:numFmt w:val="bullet"/>
      <w:lvlText w:val="▪"/>
      <w:lvlJc w:val="left"/>
      <w:pPr>
        <w:ind w:left="24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B88AFC8">
      <w:start w:val="1"/>
      <w:numFmt w:val="bullet"/>
      <w:lvlText w:val="•"/>
      <w:lvlJc w:val="left"/>
      <w:pPr>
        <w:ind w:left="31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A7882E6">
      <w:start w:val="1"/>
      <w:numFmt w:val="bullet"/>
      <w:lvlText w:val="o"/>
      <w:lvlJc w:val="left"/>
      <w:pPr>
        <w:ind w:left="38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7E6FE48">
      <w:start w:val="1"/>
      <w:numFmt w:val="bullet"/>
      <w:lvlText w:val="▪"/>
      <w:lvlJc w:val="left"/>
      <w:pPr>
        <w:ind w:left="45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55C15A2">
      <w:start w:val="1"/>
      <w:numFmt w:val="bullet"/>
      <w:lvlText w:val="•"/>
      <w:lvlJc w:val="left"/>
      <w:pPr>
        <w:ind w:left="52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31209D2">
      <w:start w:val="1"/>
      <w:numFmt w:val="bullet"/>
      <w:lvlText w:val="o"/>
      <w:lvlJc w:val="left"/>
      <w:pPr>
        <w:ind w:left="60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2B8A060">
      <w:start w:val="1"/>
      <w:numFmt w:val="bullet"/>
      <w:lvlText w:val="▪"/>
      <w:lvlJc w:val="left"/>
      <w:pPr>
        <w:ind w:left="67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
    <w:nsid w:val="751B5068"/>
    <w:multiLevelType w:val="multilevel"/>
    <w:tmpl w:val="0000001E"/>
    <w:lvl w:ilvl="0">
      <w:start w:val="6"/>
      <w:numFmt w:val="upperRoman"/>
      <w:lvlText w:val="%1."/>
      <w:lvlJc w:val="left"/>
      <w:pPr>
        <w:tabs>
          <w:tab w:val="num" w:pos="-53"/>
        </w:tabs>
        <w:ind w:left="901" w:hanging="361"/>
      </w:pPr>
      <w:rPr>
        <w:rFonts w:ascii="Times New Roman" w:eastAsia="Times New Roman" w:hAnsi="Times New Roman" w:cs="Times New Roman"/>
        <w:b/>
        <w:bCs/>
        <w:w w:val="100"/>
        <w:sz w:val="24"/>
        <w:szCs w:val="24"/>
      </w:rPr>
    </w:lvl>
    <w:lvl w:ilvl="1">
      <w:start w:val="1"/>
      <w:numFmt w:val="bullet"/>
      <w:lvlText w:val=""/>
      <w:lvlJc w:val="left"/>
      <w:pPr>
        <w:tabs>
          <w:tab w:val="num" w:pos="720"/>
        </w:tabs>
        <w:ind w:left="1246" w:hanging="425"/>
      </w:pPr>
      <w:rPr>
        <w:rFonts w:ascii="Symbol" w:hAnsi="Symbol" w:cs="Symbol"/>
        <w:w w:val="100"/>
        <w:sz w:val="18"/>
        <w:szCs w:val="18"/>
      </w:rPr>
    </w:lvl>
    <w:lvl w:ilvl="2">
      <w:start w:val="1"/>
      <w:numFmt w:val="bullet"/>
      <w:lvlText w:val="•"/>
      <w:lvlJc w:val="left"/>
      <w:pPr>
        <w:tabs>
          <w:tab w:val="num" w:pos="0"/>
        </w:tabs>
        <w:ind w:left="2702" w:hanging="425"/>
      </w:pPr>
      <w:rPr>
        <w:rFonts w:ascii="Liberation Serif" w:hAnsi="Liberation Serif"/>
      </w:rPr>
    </w:lvl>
    <w:lvl w:ilvl="3">
      <w:start w:val="1"/>
      <w:numFmt w:val="bullet"/>
      <w:lvlText w:val="•"/>
      <w:lvlJc w:val="left"/>
      <w:pPr>
        <w:tabs>
          <w:tab w:val="num" w:pos="0"/>
        </w:tabs>
        <w:ind w:left="4164" w:hanging="425"/>
      </w:pPr>
      <w:rPr>
        <w:rFonts w:ascii="Liberation Serif" w:hAnsi="Liberation Serif"/>
      </w:rPr>
    </w:lvl>
    <w:lvl w:ilvl="4">
      <w:start w:val="1"/>
      <w:numFmt w:val="bullet"/>
      <w:lvlText w:val="•"/>
      <w:lvlJc w:val="left"/>
      <w:pPr>
        <w:tabs>
          <w:tab w:val="num" w:pos="0"/>
        </w:tabs>
        <w:ind w:left="5626" w:hanging="425"/>
      </w:pPr>
      <w:rPr>
        <w:rFonts w:ascii="Liberation Serif" w:hAnsi="Liberation Serif"/>
      </w:rPr>
    </w:lvl>
    <w:lvl w:ilvl="5">
      <w:start w:val="1"/>
      <w:numFmt w:val="bullet"/>
      <w:lvlText w:val="•"/>
      <w:lvlJc w:val="left"/>
      <w:pPr>
        <w:tabs>
          <w:tab w:val="num" w:pos="0"/>
        </w:tabs>
        <w:ind w:left="7088" w:hanging="425"/>
      </w:pPr>
      <w:rPr>
        <w:rFonts w:ascii="Liberation Serif" w:hAnsi="Liberation Serif"/>
      </w:rPr>
    </w:lvl>
    <w:lvl w:ilvl="6">
      <w:start w:val="1"/>
      <w:numFmt w:val="bullet"/>
      <w:lvlText w:val="•"/>
      <w:lvlJc w:val="left"/>
      <w:pPr>
        <w:tabs>
          <w:tab w:val="num" w:pos="0"/>
        </w:tabs>
        <w:ind w:left="8550" w:hanging="425"/>
      </w:pPr>
      <w:rPr>
        <w:rFonts w:ascii="Liberation Serif" w:hAnsi="Liberation Serif"/>
      </w:rPr>
    </w:lvl>
    <w:lvl w:ilvl="7">
      <w:start w:val="1"/>
      <w:numFmt w:val="bullet"/>
      <w:lvlText w:val="•"/>
      <w:lvlJc w:val="left"/>
      <w:pPr>
        <w:tabs>
          <w:tab w:val="num" w:pos="0"/>
        </w:tabs>
        <w:ind w:left="10012" w:hanging="425"/>
      </w:pPr>
      <w:rPr>
        <w:rFonts w:ascii="Liberation Serif" w:hAnsi="Liberation Serif"/>
      </w:rPr>
    </w:lvl>
    <w:lvl w:ilvl="8">
      <w:start w:val="1"/>
      <w:numFmt w:val="bullet"/>
      <w:lvlText w:val="•"/>
      <w:lvlJc w:val="left"/>
      <w:pPr>
        <w:tabs>
          <w:tab w:val="num" w:pos="0"/>
        </w:tabs>
        <w:ind w:left="11474" w:hanging="425"/>
      </w:pPr>
      <w:rPr>
        <w:rFonts w:ascii="Liberation Serif" w:hAnsi="Liberation Serif"/>
      </w:rPr>
    </w:lvl>
  </w:abstractNum>
  <w:abstractNum w:abstractNumId="50">
    <w:nsid w:val="785F2FE4"/>
    <w:multiLevelType w:val="hybridMultilevel"/>
    <w:tmpl w:val="727C7628"/>
    <w:lvl w:ilvl="0" w:tplc="55BEF67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B7F062D"/>
    <w:multiLevelType w:val="hybridMultilevel"/>
    <w:tmpl w:val="392E1D8C"/>
    <w:lvl w:ilvl="0" w:tplc="FA5C4F02">
      <w:start w:val="1"/>
      <w:numFmt w:val="bullet"/>
      <w:lvlText w:val="-"/>
      <w:lvlJc w:val="left"/>
      <w:pPr>
        <w:ind w:left="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88298DA">
      <w:start w:val="1"/>
      <w:numFmt w:val="bullet"/>
      <w:lvlText w:val="o"/>
      <w:lvlJc w:val="left"/>
      <w:pPr>
        <w:ind w:left="11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28CDC6C">
      <w:start w:val="1"/>
      <w:numFmt w:val="bullet"/>
      <w:lvlText w:val="▪"/>
      <w:lvlJc w:val="left"/>
      <w:pPr>
        <w:ind w:left="19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82ECDA">
      <w:start w:val="1"/>
      <w:numFmt w:val="bullet"/>
      <w:lvlText w:val="•"/>
      <w:lvlJc w:val="left"/>
      <w:pPr>
        <w:ind w:left="26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85A832C">
      <w:start w:val="1"/>
      <w:numFmt w:val="bullet"/>
      <w:lvlText w:val="o"/>
      <w:lvlJc w:val="left"/>
      <w:pPr>
        <w:ind w:left="33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E584EDE">
      <w:start w:val="1"/>
      <w:numFmt w:val="bullet"/>
      <w:lvlText w:val="▪"/>
      <w:lvlJc w:val="left"/>
      <w:pPr>
        <w:ind w:left="40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556CB56">
      <w:start w:val="1"/>
      <w:numFmt w:val="bullet"/>
      <w:lvlText w:val="•"/>
      <w:lvlJc w:val="left"/>
      <w:pPr>
        <w:ind w:left="47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2865408">
      <w:start w:val="1"/>
      <w:numFmt w:val="bullet"/>
      <w:lvlText w:val="o"/>
      <w:lvlJc w:val="left"/>
      <w:pPr>
        <w:ind w:left="55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7BEF8A4">
      <w:start w:val="1"/>
      <w:numFmt w:val="bullet"/>
      <w:lvlText w:val="▪"/>
      <w:lvlJc w:val="left"/>
      <w:pPr>
        <w:ind w:left="62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2">
    <w:nsid w:val="7EB66117"/>
    <w:multiLevelType w:val="hybridMultilevel"/>
    <w:tmpl w:val="EBE2E402"/>
    <w:lvl w:ilvl="0" w:tplc="E550CE8C">
      <w:start w:val="1"/>
      <w:numFmt w:val="bullet"/>
      <w:lvlText w:val=""/>
      <w:lvlJc w:val="left"/>
      <w:pPr>
        <w:ind w:left="1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02AEF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800CD60">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C7E44FC">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59E968E">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79AFB54">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3D458E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F428C42">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7209B4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34"/>
  </w:num>
  <w:num w:numId="2">
    <w:abstractNumId w:val="43"/>
  </w:num>
  <w:num w:numId="3">
    <w:abstractNumId w:val="8"/>
  </w:num>
  <w:num w:numId="4">
    <w:abstractNumId w:val="1"/>
  </w:num>
  <w:num w:numId="5">
    <w:abstractNumId w:val="0"/>
  </w:num>
  <w:num w:numId="6">
    <w:abstractNumId w:val="23"/>
  </w:num>
  <w:num w:numId="7">
    <w:abstractNumId w:val="22"/>
  </w:num>
  <w:num w:numId="8">
    <w:abstractNumId w:val="12"/>
  </w:num>
  <w:num w:numId="9">
    <w:abstractNumId w:val="13"/>
  </w:num>
  <w:num w:numId="10">
    <w:abstractNumId w:val="16"/>
  </w:num>
  <w:num w:numId="11">
    <w:abstractNumId w:val="18"/>
  </w:num>
  <w:num w:numId="12">
    <w:abstractNumId w:val="19"/>
  </w:num>
  <w:num w:numId="13">
    <w:abstractNumId w:val="14"/>
  </w:num>
  <w:num w:numId="14">
    <w:abstractNumId w:val="11"/>
  </w:num>
  <w:num w:numId="15">
    <w:abstractNumId w:val="36"/>
  </w:num>
  <w:num w:numId="16">
    <w:abstractNumId w:val="37"/>
  </w:num>
  <w:num w:numId="17">
    <w:abstractNumId w:val="51"/>
  </w:num>
  <w:num w:numId="18">
    <w:abstractNumId w:val="30"/>
  </w:num>
  <w:num w:numId="19">
    <w:abstractNumId w:val="46"/>
  </w:num>
  <w:num w:numId="20">
    <w:abstractNumId w:val="28"/>
  </w:num>
  <w:num w:numId="21">
    <w:abstractNumId w:val="48"/>
  </w:num>
  <w:num w:numId="22">
    <w:abstractNumId w:val="2"/>
  </w:num>
  <w:num w:numId="23">
    <w:abstractNumId w:val="3"/>
  </w:num>
  <w:num w:numId="24">
    <w:abstractNumId w:val="4"/>
  </w:num>
  <w:num w:numId="25">
    <w:abstractNumId w:val="50"/>
  </w:num>
  <w:num w:numId="26">
    <w:abstractNumId w:val="25"/>
  </w:num>
  <w:num w:numId="27">
    <w:abstractNumId w:val="32"/>
  </w:num>
  <w:num w:numId="28">
    <w:abstractNumId w:val="40"/>
  </w:num>
  <w:num w:numId="29">
    <w:abstractNumId w:val="38"/>
  </w:num>
  <w:num w:numId="30">
    <w:abstractNumId w:val="29"/>
  </w:num>
  <w:num w:numId="31">
    <w:abstractNumId w:val="20"/>
  </w:num>
  <w:num w:numId="32">
    <w:abstractNumId w:val="27"/>
  </w:num>
  <w:num w:numId="33">
    <w:abstractNumId w:val="24"/>
  </w:num>
  <w:num w:numId="34">
    <w:abstractNumId w:val="41"/>
  </w:num>
  <w:num w:numId="35">
    <w:abstractNumId w:val="9"/>
  </w:num>
  <w:num w:numId="36">
    <w:abstractNumId w:val="49"/>
  </w:num>
  <w:num w:numId="37">
    <w:abstractNumId w:val="26"/>
  </w:num>
  <w:num w:numId="38">
    <w:abstractNumId w:val="31"/>
  </w:num>
  <w:num w:numId="39">
    <w:abstractNumId w:val="52"/>
  </w:num>
  <w:num w:numId="40">
    <w:abstractNumId w:val="42"/>
  </w:num>
  <w:num w:numId="41">
    <w:abstractNumId w:val="47"/>
  </w:num>
  <w:num w:numId="42">
    <w:abstractNumId w:val="39"/>
  </w:num>
  <w:num w:numId="43">
    <w:abstractNumId w:val="21"/>
  </w:num>
  <w:num w:numId="44">
    <w:abstractNumId w:val="15"/>
  </w:num>
  <w:num w:numId="45">
    <w:abstractNumId w:val="7"/>
  </w:num>
  <w:num w:numId="46">
    <w:abstractNumId w:val="10"/>
  </w:num>
  <w:num w:numId="47">
    <w:abstractNumId w:val="6"/>
  </w:num>
  <w:num w:numId="48">
    <w:abstractNumId w:val="17"/>
  </w:num>
  <w:num w:numId="49">
    <w:abstractNumId w:val="44"/>
  </w:num>
  <w:num w:numId="50">
    <w:abstractNumId w:val="33"/>
  </w:num>
  <w:num w:numId="51">
    <w:abstractNumId w:val="35"/>
  </w:num>
  <w:num w:numId="52">
    <w:abstractNumId w:val="45"/>
  </w:num>
  <w:num w:numId="53">
    <w:abstractNumId w:val="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4E7651"/>
    <w:rsid w:val="00000E61"/>
    <w:rsid w:val="00032FCD"/>
    <w:rsid w:val="00041805"/>
    <w:rsid w:val="000558AF"/>
    <w:rsid w:val="00064249"/>
    <w:rsid w:val="00067583"/>
    <w:rsid w:val="00093601"/>
    <w:rsid w:val="000A0EBA"/>
    <w:rsid w:val="0013404B"/>
    <w:rsid w:val="001D1970"/>
    <w:rsid w:val="001E2A48"/>
    <w:rsid w:val="001E7576"/>
    <w:rsid w:val="00214328"/>
    <w:rsid w:val="0023279E"/>
    <w:rsid w:val="00281D1B"/>
    <w:rsid w:val="0029391B"/>
    <w:rsid w:val="00294B21"/>
    <w:rsid w:val="002C775C"/>
    <w:rsid w:val="00312EFA"/>
    <w:rsid w:val="00323472"/>
    <w:rsid w:val="00363BBD"/>
    <w:rsid w:val="0037546F"/>
    <w:rsid w:val="00380350"/>
    <w:rsid w:val="003C3B2D"/>
    <w:rsid w:val="003D09AF"/>
    <w:rsid w:val="003F7A87"/>
    <w:rsid w:val="00425C28"/>
    <w:rsid w:val="00493670"/>
    <w:rsid w:val="004A3DEC"/>
    <w:rsid w:val="004C1F43"/>
    <w:rsid w:val="004E7651"/>
    <w:rsid w:val="00502715"/>
    <w:rsid w:val="005115D2"/>
    <w:rsid w:val="005D0456"/>
    <w:rsid w:val="005E389D"/>
    <w:rsid w:val="005F09F6"/>
    <w:rsid w:val="00612B39"/>
    <w:rsid w:val="006511C3"/>
    <w:rsid w:val="006D1F58"/>
    <w:rsid w:val="00706331"/>
    <w:rsid w:val="00742E9C"/>
    <w:rsid w:val="007A0D6C"/>
    <w:rsid w:val="007D270C"/>
    <w:rsid w:val="008667AC"/>
    <w:rsid w:val="0088597B"/>
    <w:rsid w:val="008A1377"/>
    <w:rsid w:val="00967E56"/>
    <w:rsid w:val="009754D7"/>
    <w:rsid w:val="009D7AD5"/>
    <w:rsid w:val="00A552F4"/>
    <w:rsid w:val="00A627E9"/>
    <w:rsid w:val="00A83692"/>
    <w:rsid w:val="00AA5D70"/>
    <w:rsid w:val="00B023CF"/>
    <w:rsid w:val="00B2188D"/>
    <w:rsid w:val="00B5519A"/>
    <w:rsid w:val="00B64D16"/>
    <w:rsid w:val="00B6632E"/>
    <w:rsid w:val="00B66F50"/>
    <w:rsid w:val="00B7002D"/>
    <w:rsid w:val="00BD2E84"/>
    <w:rsid w:val="00BF1EF7"/>
    <w:rsid w:val="00C12912"/>
    <w:rsid w:val="00C16F75"/>
    <w:rsid w:val="00C17CD9"/>
    <w:rsid w:val="00C25FD2"/>
    <w:rsid w:val="00CB4010"/>
    <w:rsid w:val="00D063FE"/>
    <w:rsid w:val="00D24F35"/>
    <w:rsid w:val="00D368A8"/>
    <w:rsid w:val="00D52607"/>
    <w:rsid w:val="00E33CD0"/>
    <w:rsid w:val="00E34FEB"/>
    <w:rsid w:val="00EF1553"/>
    <w:rsid w:val="00F22DBF"/>
    <w:rsid w:val="00F64E1E"/>
    <w:rsid w:val="00F72352"/>
    <w:rsid w:val="00FC03BB"/>
    <w:rsid w:val="00FC2AB9"/>
    <w:rsid w:val="00FE4D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651"/>
    <w:pPr>
      <w:widowControl w:val="0"/>
      <w:suppressAutoHyphens/>
      <w:spacing w:after="0" w:line="240" w:lineRule="auto"/>
    </w:pPr>
    <w:rPr>
      <w:rFonts w:ascii="Calibri" w:eastAsia="Calibri" w:hAnsi="Calibri" w:cs="Times New Roman"/>
      <w:lang w:eastAsia="zh-CN"/>
    </w:rPr>
  </w:style>
  <w:style w:type="paragraph" w:styleId="Heading1">
    <w:name w:val="heading 1"/>
    <w:basedOn w:val="Normal"/>
    <w:next w:val="BodyText"/>
    <w:link w:val="Heading1Char"/>
    <w:qFormat/>
    <w:rsid w:val="002C775C"/>
    <w:pPr>
      <w:numPr>
        <w:numId w:val="1"/>
      </w:numPr>
      <w:spacing w:before="69"/>
      <w:ind w:left="1294" w:hanging="721"/>
      <w:outlineLvl w:val="0"/>
    </w:pPr>
    <w:rPr>
      <w:rFonts w:ascii="Times New Roman" w:eastAsia="Times New Roman" w:hAnsi="Times New Roman"/>
      <w:b/>
      <w:bCs/>
      <w:sz w:val="24"/>
      <w:szCs w:val="24"/>
    </w:rPr>
  </w:style>
  <w:style w:type="paragraph" w:styleId="Heading2">
    <w:name w:val="heading 2"/>
    <w:basedOn w:val="Normal"/>
    <w:next w:val="Normal"/>
    <w:link w:val="Heading2Char"/>
    <w:unhideWhenUsed/>
    <w:qFormat/>
    <w:rsid w:val="00C17C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2C775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37546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qFormat/>
    <w:rsid w:val="00312EFA"/>
    <w:pPr>
      <w:tabs>
        <w:tab w:val="num" w:pos="1008"/>
      </w:tabs>
      <w:ind w:left="213"/>
      <w:outlineLvl w:val="4"/>
    </w:pPr>
    <w:rPr>
      <w:rFonts w:ascii="Times New Roman" w:eastAsia="Times New Roman" w:hAnsi="Times New Roman"/>
      <w:b/>
      <w:bCs/>
      <w:i/>
      <w:u w:val="single"/>
    </w:rPr>
  </w:style>
  <w:style w:type="paragraph" w:styleId="Heading6">
    <w:name w:val="heading 6"/>
    <w:basedOn w:val="Normal"/>
    <w:next w:val="BodyText"/>
    <w:link w:val="Heading6Char"/>
    <w:qFormat/>
    <w:rsid w:val="00312EFA"/>
    <w:pPr>
      <w:tabs>
        <w:tab w:val="num" w:pos="1152"/>
      </w:tabs>
      <w:ind w:left="40"/>
      <w:outlineLvl w:val="5"/>
    </w:pPr>
    <w:rPr>
      <w:rFonts w:ascii="Times New Roman" w:eastAsia="Times New Roman" w:hAnsi="Times New Roman"/>
    </w:rPr>
  </w:style>
  <w:style w:type="paragraph" w:styleId="Heading7">
    <w:name w:val="heading 7"/>
    <w:basedOn w:val="Normal"/>
    <w:next w:val="BodyText"/>
    <w:link w:val="Heading7Char"/>
    <w:qFormat/>
    <w:rsid w:val="00312EFA"/>
    <w:pPr>
      <w:tabs>
        <w:tab w:val="num" w:pos="1296"/>
      </w:tabs>
      <w:ind w:left="393"/>
      <w:outlineLvl w:val="6"/>
    </w:pPr>
    <w:rPr>
      <w:rFonts w:ascii="Times New Roman" w:eastAsia="Times New Roman" w:hAnsi="Times New Roman"/>
      <w:b/>
      <w:bCs/>
      <w:sz w:val="18"/>
      <w:szCs w:val="18"/>
    </w:rPr>
  </w:style>
  <w:style w:type="paragraph" w:styleId="Heading8">
    <w:name w:val="heading 8"/>
    <w:basedOn w:val="Normal"/>
    <w:next w:val="BodyText"/>
    <w:link w:val="Heading8Char"/>
    <w:qFormat/>
    <w:rsid w:val="00312EFA"/>
    <w:pPr>
      <w:tabs>
        <w:tab w:val="num" w:pos="1440"/>
      </w:tabs>
      <w:ind w:left="113"/>
      <w:outlineLvl w:val="7"/>
    </w:pPr>
    <w:rPr>
      <w:rFonts w:ascii="Times New Roman" w:eastAsia="Times New Roman" w:hAnsi="Times New Roman"/>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E7651"/>
  </w:style>
  <w:style w:type="paragraph" w:customStyle="1" w:styleId="FrameContents">
    <w:name w:val="Frame Contents"/>
    <w:basedOn w:val="Normal"/>
    <w:rsid w:val="009754D7"/>
    <w:rPr>
      <w:rFonts w:ascii="Liberation Serif" w:eastAsia="Droid Sans Fallback" w:hAnsi="Liberation Serif" w:cs="FreeSans"/>
      <w:kern w:val="1"/>
      <w:sz w:val="24"/>
      <w:szCs w:val="24"/>
      <w:lang w:val="sq-AL" w:bidi="hi-IN"/>
    </w:rPr>
  </w:style>
  <w:style w:type="paragraph" w:styleId="Header">
    <w:name w:val="header"/>
    <w:basedOn w:val="Normal"/>
    <w:link w:val="HeaderChar"/>
    <w:uiPriority w:val="99"/>
    <w:unhideWhenUsed/>
    <w:rsid w:val="00A627E9"/>
    <w:pPr>
      <w:tabs>
        <w:tab w:val="center" w:pos="4680"/>
        <w:tab w:val="right" w:pos="9360"/>
      </w:tabs>
    </w:pPr>
  </w:style>
  <w:style w:type="character" w:customStyle="1" w:styleId="HeaderChar">
    <w:name w:val="Header Char"/>
    <w:basedOn w:val="DefaultParagraphFont"/>
    <w:link w:val="Header"/>
    <w:uiPriority w:val="99"/>
    <w:rsid w:val="00A627E9"/>
    <w:rPr>
      <w:rFonts w:ascii="Calibri" w:eastAsia="Calibri" w:hAnsi="Calibri" w:cs="Times New Roman"/>
      <w:lang w:eastAsia="zh-CN"/>
    </w:rPr>
  </w:style>
  <w:style w:type="paragraph" w:styleId="Footer">
    <w:name w:val="footer"/>
    <w:basedOn w:val="Normal"/>
    <w:link w:val="FooterChar"/>
    <w:uiPriority w:val="99"/>
    <w:unhideWhenUsed/>
    <w:rsid w:val="00A627E9"/>
    <w:pPr>
      <w:tabs>
        <w:tab w:val="center" w:pos="4680"/>
        <w:tab w:val="right" w:pos="9360"/>
      </w:tabs>
    </w:pPr>
  </w:style>
  <w:style w:type="character" w:customStyle="1" w:styleId="FooterChar">
    <w:name w:val="Footer Char"/>
    <w:basedOn w:val="DefaultParagraphFont"/>
    <w:link w:val="Footer"/>
    <w:uiPriority w:val="99"/>
    <w:rsid w:val="00A627E9"/>
    <w:rPr>
      <w:rFonts w:ascii="Calibri" w:eastAsia="Calibri" w:hAnsi="Calibri" w:cs="Times New Roman"/>
      <w:lang w:eastAsia="zh-CN"/>
    </w:rPr>
  </w:style>
  <w:style w:type="character" w:customStyle="1" w:styleId="Heading1Char">
    <w:name w:val="Heading 1 Char"/>
    <w:basedOn w:val="DefaultParagraphFont"/>
    <w:link w:val="Heading1"/>
    <w:rsid w:val="002C775C"/>
    <w:rPr>
      <w:rFonts w:ascii="Times New Roman" w:eastAsia="Times New Roman" w:hAnsi="Times New Roman" w:cs="Times New Roman"/>
      <w:b/>
      <w:bCs/>
      <w:sz w:val="24"/>
      <w:szCs w:val="24"/>
      <w:lang w:eastAsia="zh-CN"/>
    </w:rPr>
  </w:style>
  <w:style w:type="paragraph" w:styleId="BodyText">
    <w:name w:val="Body Text"/>
    <w:basedOn w:val="Normal"/>
    <w:link w:val="BodyTextChar"/>
    <w:rsid w:val="002C775C"/>
    <w:pPr>
      <w:ind w:left="113"/>
    </w:pPr>
    <w:rPr>
      <w:rFonts w:ascii="Times New Roman" w:eastAsia="Times New Roman" w:hAnsi="Times New Roman"/>
      <w:sz w:val="18"/>
      <w:szCs w:val="18"/>
    </w:rPr>
  </w:style>
  <w:style w:type="character" w:customStyle="1" w:styleId="BodyTextChar">
    <w:name w:val="Body Text Char"/>
    <w:basedOn w:val="DefaultParagraphFont"/>
    <w:link w:val="BodyText"/>
    <w:rsid w:val="002C775C"/>
    <w:rPr>
      <w:rFonts w:ascii="Times New Roman" w:eastAsia="Times New Roman" w:hAnsi="Times New Roman" w:cs="Times New Roman"/>
      <w:sz w:val="18"/>
      <w:szCs w:val="18"/>
      <w:lang w:eastAsia="zh-CN"/>
    </w:rPr>
  </w:style>
  <w:style w:type="character" w:customStyle="1" w:styleId="Heading3Char">
    <w:name w:val="Heading 3 Char"/>
    <w:basedOn w:val="DefaultParagraphFont"/>
    <w:link w:val="Heading3"/>
    <w:uiPriority w:val="9"/>
    <w:semiHidden/>
    <w:rsid w:val="002C775C"/>
    <w:rPr>
      <w:rFonts w:asciiTheme="majorHAnsi" w:eastAsiaTheme="majorEastAsia" w:hAnsiTheme="majorHAnsi" w:cstheme="majorBidi"/>
      <w:color w:val="1F4D78" w:themeColor="accent1" w:themeShade="7F"/>
      <w:sz w:val="24"/>
      <w:szCs w:val="24"/>
      <w:lang w:eastAsia="zh-CN"/>
    </w:rPr>
  </w:style>
  <w:style w:type="paragraph" w:customStyle="1" w:styleId="TableParagraph">
    <w:name w:val="Table Paragraph"/>
    <w:basedOn w:val="Normal"/>
    <w:rsid w:val="0037546F"/>
  </w:style>
  <w:style w:type="character" w:customStyle="1" w:styleId="Heading4Char">
    <w:name w:val="Heading 4 Char"/>
    <w:basedOn w:val="DefaultParagraphFont"/>
    <w:link w:val="Heading4"/>
    <w:uiPriority w:val="9"/>
    <w:semiHidden/>
    <w:rsid w:val="0037546F"/>
    <w:rPr>
      <w:rFonts w:asciiTheme="majorHAnsi" w:eastAsiaTheme="majorEastAsia" w:hAnsiTheme="majorHAnsi" w:cstheme="majorBidi"/>
      <w:i/>
      <w:iCs/>
      <w:color w:val="2E74B5" w:themeColor="accent1" w:themeShade="BF"/>
      <w:lang w:eastAsia="zh-CN"/>
    </w:rPr>
  </w:style>
  <w:style w:type="character" w:customStyle="1" w:styleId="Heading2Char">
    <w:name w:val="Heading 2 Char"/>
    <w:basedOn w:val="DefaultParagraphFont"/>
    <w:link w:val="Heading2"/>
    <w:uiPriority w:val="9"/>
    <w:semiHidden/>
    <w:rsid w:val="00C17CD9"/>
    <w:rPr>
      <w:rFonts w:asciiTheme="majorHAnsi" w:eastAsiaTheme="majorEastAsia" w:hAnsiTheme="majorHAnsi" w:cstheme="majorBidi"/>
      <w:color w:val="2E74B5" w:themeColor="accent1" w:themeShade="BF"/>
      <w:sz w:val="26"/>
      <w:szCs w:val="26"/>
      <w:lang w:eastAsia="zh-CN"/>
    </w:rPr>
  </w:style>
  <w:style w:type="paragraph" w:styleId="BodyTextIndent2">
    <w:name w:val="Body Text Indent 2"/>
    <w:basedOn w:val="Normal"/>
    <w:link w:val="BodyTextIndent2Char"/>
    <w:uiPriority w:val="99"/>
    <w:semiHidden/>
    <w:unhideWhenUsed/>
    <w:rsid w:val="00B7002D"/>
    <w:pPr>
      <w:spacing w:after="120" w:line="480" w:lineRule="auto"/>
      <w:ind w:left="360"/>
    </w:pPr>
  </w:style>
  <w:style w:type="character" w:customStyle="1" w:styleId="BodyTextIndent2Char">
    <w:name w:val="Body Text Indent 2 Char"/>
    <w:basedOn w:val="DefaultParagraphFont"/>
    <w:link w:val="BodyTextIndent2"/>
    <w:uiPriority w:val="99"/>
    <w:semiHidden/>
    <w:rsid w:val="00B7002D"/>
    <w:rPr>
      <w:rFonts w:ascii="Calibri" w:eastAsia="Calibri" w:hAnsi="Calibri" w:cs="Times New Roman"/>
      <w:lang w:eastAsia="zh-CN"/>
    </w:rPr>
  </w:style>
  <w:style w:type="character" w:customStyle="1" w:styleId="Heading5Char">
    <w:name w:val="Heading 5 Char"/>
    <w:basedOn w:val="DefaultParagraphFont"/>
    <w:link w:val="Heading5"/>
    <w:rsid w:val="00312EFA"/>
    <w:rPr>
      <w:rFonts w:ascii="Times New Roman" w:eastAsia="Times New Roman" w:hAnsi="Times New Roman" w:cs="Times New Roman"/>
      <w:b/>
      <w:bCs/>
      <w:i/>
      <w:u w:val="single"/>
      <w:lang w:eastAsia="zh-CN"/>
    </w:rPr>
  </w:style>
  <w:style w:type="character" w:customStyle="1" w:styleId="Heading6Char">
    <w:name w:val="Heading 6 Char"/>
    <w:basedOn w:val="DefaultParagraphFont"/>
    <w:link w:val="Heading6"/>
    <w:rsid w:val="00312EFA"/>
    <w:rPr>
      <w:rFonts w:ascii="Times New Roman" w:eastAsia="Times New Roman" w:hAnsi="Times New Roman" w:cs="Times New Roman"/>
      <w:lang w:eastAsia="zh-CN"/>
    </w:rPr>
  </w:style>
  <w:style w:type="character" w:customStyle="1" w:styleId="Heading7Char">
    <w:name w:val="Heading 7 Char"/>
    <w:basedOn w:val="DefaultParagraphFont"/>
    <w:link w:val="Heading7"/>
    <w:rsid w:val="00312EFA"/>
    <w:rPr>
      <w:rFonts w:ascii="Times New Roman" w:eastAsia="Times New Roman" w:hAnsi="Times New Roman" w:cs="Times New Roman"/>
      <w:b/>
      <w:bCs/>
      <w:sz w:val="18"/>
      <w:szCs w:val="18"/>
      <w:lang w:eastAsia="zh-CN"/>
    </w:rPr>
  </w:style>
  <w:style w:type="character" w:customStyle="1" w:styleId="Heading8Char">
    <w:name w:val="Heading 8 Char"/>
    <w:basedOn w:val="DefaultParagraphFont"/>
    <w:link w:val="Heading8"/>
    <w:rsid w:val="00312EFA"/>
    <w:rPr>
      <w:rFonts w:ascii="Times New Roman" w:eastAsia="Times New Roman" w:hAnsi="Times New Roman" w:cs="Times New Roman"/>
      <w:b/>
      <w:bCs/>
      <w:i/>
      <w:sz w:val="18"/>
      <w:szCs w:val="18"/>
      <w:lang w:eastAsia="zh-CN"/>
    </w:rPr>
  </w:style>
  <w:style w:type="paragraph" w:customStyle="1" w:styleId="a">
    <w:name w:val="Содржина на табела"/>
    <w:basedOn w:val="Normal"/>
    <w:rsid w:val="00064249"/>
    <w:pPr>
      <w:widowControl/>
      <w:suppressLineNumbers/>
    </w:pPr>
    <w:rPr>
      <w:rFonts w:ascii="Times New Roman" w:eastAsia="Times New Roman" w:hAnsi="Times New Roman" w:cs="Calibri"/>
      <w:sz w:val="20"/>
      <w:szCs w:val="20"/>
      <w:lang w:eastAsia="ar-SA"/>
    </w:rPr>
  </w:style>
  <w:style w:type="paragraph" w:styleId="BalloonText">
    <w:name w:val="Balloon Text"/>
    <w:basedOn w:val="Normal"/>
    <w:link w:val="BalloonTextChar"/>
    <w:uiPriority w:val="99"/>
    <w:semiHidden/>
    <w:unhideWhenUsed/>
    <w:rsid w:val="00F72352"/>
    <w:rPr>
      <w:rFonts w:ascii="Tahoma" w:hAnsi="Tahoma" w:cs="Tahoma"/>
      <w:sz w:val="16"/>
      <w:szCs w:val="16"/>
    </w:rPr>
  </w:style>
  <w:style w:type="character" w:customStyle="1" w:styleId="BalloonTextChar">
    <w:name w:val="Balloon Text Char"/>
    <w:basedOn w:val="DefaultParagraphFont"/>
    <w:link w:val="BalloonText"/>
    <w:uiPriority w:val="99"/>
    <w:semiHidden/>
    <w:rsid w:val="00F72352"/>
    <w:rPr>
      <w:rFonts w:ascii="Tahoma" w:eastAsia="Calibri"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71527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topmarks.co.uk/symmetry/symmetry-matchin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ictgames.com/sharkNumbers/mobile/index.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179</Pages>
  <Words>29605</Words>
  <Characters>168754</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pan</cp:lastModifiedBy>
  <cp:revision>2</cp:revision>
  <cp:lastPrinted>2020-08-19T10:58:00Z</cp:lastPrinted>
  <dcterms:created xsi:type="dcterms:W3CDTF">2020-09-14T08:02:00Z</dcterms:created>
  <dcterms:modified xsi:type="dcterms:W3CDTF">2020-09-14T08:02:00Z</dcterms:modified>
</cp:coreProperties>
</file>